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EE3" w:rsidRDefault="005B7EE3" w:rsidP="005B7EE3">
      <w:pPr>
        <w:spacing w:after="0"/>
        <w:jc w:val="center"/>
        <w:rPr>
          <w:rFonts w:ascii="Times New Roman" w:hAnsi="Times New Roman"/>
          <w:b/>
          <w:sz w:val="28"/>
          <w:szCs w:val="28"/>
        </w:rPr>
      </w:pPr>
      <w:bookmarkStart w:id="0" w:name="_GoBack"/>
      <w:bookmarkEnd w:id="0"/>
    </w:p>
    <w:p w:rsidR="005B7EE3" w:rsidRDefault="005B7EE3" w:rsidP="005B7EE3">
      <w:pPr>
        <w:spacing w:after="0"/>
        <w:jc w:val="center"/>
        <w:rPr>
          <w:rFonts w:ascii="Times New Roman" w:hAnsi="Times New Roman"/>
          <w:b/>
          <w:sz w:val="28"/>
          <w:szCs w:val="28"/>
        </w:rPr>
      </w:pPr>
    </w:p>
    <w:p w:rsidR="009C1C5F" w:rsidRDefault="005C3A60" w:rsidP="005B7EE3">
      <w:pPr>
        <w:spacing w:after="0"/>
        <w:jc w:val="center"/>
        <w:rPr>
          <w:rFonts w:ascii="Times New Roman" w:hAnsi="Times New Roman"/>
          <w:b/>
          <w:sz w:val="28"/>
          <w:szCs w:val="28"/>
        </w:rPr>
      </w:pPr>
      <w:r>
        <w:rPr>
          <w:rFonts w:ascii="Times New Roman" w:hAnsi="Times New Roman"/>
          <w:b/>
          <w:sz w:val="28"/>
          <w:szCs w:val="28"/>
        </w:rPr>
        <w:t xml:space="preserve">EVALUACION </w:t>
      </w:r>
      <w:r w:rsidR="0005657F">
        <w:rPr>
          <w:rFonts w:ascii="Times New Roman" w:hAnsi="Times New Roman"/>
          <w:b/>
          <w:sz w:val="28"/>
          <w:szCs w:val="28"/>
        </w:rPr>
        <w:t xml:space="preserve">ECOLOGICA RAPIDA </w:t>
      </w:r>
      <w:r>
        <w:rPr>
          <w:rFonts w:ascii="Times New Roman" w:hAnsi="Times New Roman"/>
          <w:b/>
          <w:sz w:val="28"/>
          <w:szCs w:val="28"/>
        </w:rPr>
        <w:t xml:space="preserve">DE LA BIODIVERSIDAD </w:t>
      </w:r>
      <w:r w:rsidR="0005657F">
        <w:rPr>
          <w:rFonts w:ascii="Times New Roman" w:hAnsi="Times New Roman"/>
          <w:b/>
          <w:sz w:val="28"/>
          <w:szCs w:val="28"/>
        </w:rPr>
        <w:t>EN EL REFUGIO DE VIDA SILVESTRE LAGUNAS REDONDA Y LIMON, MICHES, PROVINCIA EL SEIBO</w:t>
      </w:r>
    </w:p>
    <w:p w:rsidR="00C27D6A" w:rsidRDefault="00C27D6A" w:rsidP="005B7EE3">
      <w:pPr>
        <w:spacing w:after="0"/>
        <w:ind w:firstLine="708"/>
        <w:jc w:val="center"/>
        <w:rPr>
          <w:rFonts w:ascii="Times New Roman" w:hAnsi="Times New Roman"/>
          <w:b/>
          <w:sz w:val="28"/>
          <w:szCs w:val="28"/>
        </w:rPr>
      </w:pPr>
    </w:p>
    <w:p w:rsidR="00C27D6A" w:rsidRDefault="00C27D6A" w:rsidP="005B7EE3">
      <w:pPr>
        <w:spacing w:after="0"/>
        <w:ind w:firstLine="708"/>
        <w:jc w:val="center"/>
        <w:rPr>
          <w:rFonts w:ascii="Times New Roman" w:hAnsi="Times New Roman"/>
          <w:b/>
          <w:sz w:val="28"/>
          <w:szCs w:val="28"/>
        </w:rPr>
      </w:pPr>
    </w:p>
    <w:p w:rsidR="00C27D6A" w:rsidRDefault="00C27D6A" w:rsidP="005B7EE3">
      <w:pPr>
        <w:spacing w:after="0"/>
        <w:ind w:firstLine="708"/>
        <w:jc w:val="center"/>
        <w:rPr>
          <w:rFonts w:ascii="Times New Roman" w:hAnsi="Times New Roman"/>
          <w:b/>
          <w:sz w:val="28"/>
          <w:szCs w:val="28"/>
        </w:rPr>
      </w:pPr>
    </w:p>
    <w:p w:rsidR="00226F7B" w:rsidRDefault="00226F7B" w:rsidP="005B7EE3">
      <w:pPr>
        <w:spacing w:after="0"/>
        <w:jc w:val="center"/>
        <w:rPr>
          <w:rFonts w:ascii="Arial" w:hAnsi="Arial" w:cs="Arial"/>
          <w:b/>
        </w:rPr>
      </w:pPr>
    </w:p>
    <w:p w:rsidR="005B7EE3" w:rsidRDefault="00171C8D" w:rsidP="005B7EE3">
      <w:pPr>
        <w:spacing w:after="0"/>
        <w:jc w:val="center"/>
        <w:rPr>
          <w:rFonts w:ascii="Arial" w:hAnsi="Arial" w:cs="Arial"/>
          <w:b/>
        </w:rPr>
      </w:pPr>
      <w:r>
        <w:rPr>
          <w:rFonts w:ascii="Arial" w:hAnsi="Arial" w:cs="Arial"/>
          <w:b/>
          <w:noProof/>
          <w:lang w:val="en-GB" w:eastAsia="en-GB"/>
        </w:rPr>
        <w:drawing>
          <wp:inline distT="0" distB="0" distL="0" distR="0">
            <wp:extent cx="5887747" cy="4581525"/>
            <wp:effectExtent l="19050" t="0" r="0" b="0"/>
            <wp:docPr id="21" name="Imagen 1" descr="C:\Documents and Settings\C00171\Escritorio\portada_lagunas_redonda_limon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0171\Escritorio\portada_lagunas_redonda_limon_copy.jpg"/>
                    <pic:cNvPicPr>
                      <a:picLocks noChangeAspect="1" noChangeArrowheads="1"/>
                    </pic:cNvPicPr>
                  </pic:nvPicPr>
                  <pic:blipFill>
                    <a:blip r:embed="rId8" cstate="print"/>
                    <a:srcRect/>
                    <a:stretch>
                      <a:fillRect/>
                    </a:stretch>
                  </pic:blipFill>
                  <pic:spPr bwMode="auto">
                    <a:xfrm>
                      <a:off x="0" y="0"/>
                      <a:ext cx="5895244" cy="4587358"/>
                    </a:xfrm>
                    <a:prstGeom prst="rect">
                      <a:avLst/>
                    </a:prstGeom>
                    <a:noFill/>
                    <a:ln w="9525">
                      <a:noFill/>
                      <a:miter lim="800000"/>
                      <a:headEnd/>
                      <a:tailEnd/>
                    </a:ln>
                  </pic:spPr>
                </pic:pic>
              </a:graphicData>
            </a:graphic>
          </wp:inline>
        </w:drawing>
      </w:r>
    </w:p>
    <w:p w:rsidR="005B7EE3" w:rsidRDefault="005B7EE3" w:rsidP="005B7EE3">
      <w:pPr>
        <w:spacing w:after="0"/>
        <w:jc w:val="center"/>
        <w:rPr>
          <w:rFonts w:ascii="Arial" w:hAnsi="Arial" w:cs="Arial"/>
          <w:b/>
        </w:rPr>
      </w:pPr>
    </w:p>
    <w:p w:rsidR="005B7EE3" w:rsidRDefault="005B7EE3" w:rsidP="005B7EE3">
      <w:pPr>
        <w:spacing w:after="0"/>
        <w:jc w:val="center"/>
        <w:rPr>
          <w:rFonts w:ascii="Arial" w:hAnsi="Arial" w:cs="Arial"/>
          <w:b/>
        </w:rPr>
      </w:pPr>
    </w:p>
    <w:p w:rsidR="005B7EE3" w:rsidRDefault="005B7EE3" w:rsidP="005B7EE3">
      <w:pPr>
        <w:spacing w:after="0"/>
        <w:jc w:val="center"/>
        <w:rPr>
          <w:rFonts w:ascii="Arial" w:hAnsi="Arial" w:cs="Arial"/>
          <w:b/>
        </w:rPr>
      </w:pPr>
    </w:p>
    <w:p w:rsidR="000346EE" w:rsidRPr="007C0580" w:rsidRDefault="000346EE" w:rsidP="000346EE">
      <w:pPr>
        <w:spacing w:after="0"/>
        <w:jc w:val="center"/>
        <w:rPr>
          <w:rFonts w:ascii="Times New Roman" w:hAnsi="Times New Roman"/>
          <w:b/>
          <w:sz w:val="24"/>
          <w:szCs w:val="24"/>
        </w:rPr>
      </w:pPr>
      <w:r w:rsidRPr="007C0580">
        <w:rPr>
          <w:rFonts w:ascii="Times New Roman" w:hAnsi="Times New Roman"/>
          <w:b/>
          <w:sz w:val="24"/>
          <w:szCs w:val="24"/>
        </w:rPr>
        <w:t>Santo Domingo, República Dominicana</w:t>
      </w:r>
    </w:p>
    <w:p w:rsidR="005B7EE3" w:rsidRDefault="009106C5" w:rsidP="005B7EE3">
      <w:pPr>
        <w:spacing w:after="0"/>
        <w:jc w:val="center"/>
        <w:rPr>
          <w:rFonts w:ascii="Times New Roman" w:hAnsi="Times New Roman"/>
          <w:b/>
          <w:sz w:val="24"/>
          <w:szCs w:val="24"/>
        </w:rPr>
      </w:pPr>
      <w:r>
        <w:rPr>
          <w:rFonts w:ascii="Times New Roman" w:hAnsi="Times New Roman"/>
          <w:b/>
          <w:sz w:val="24"/>
          <w:szCs w:val="24"/>
        </w:rPr>
        <w:t>Enero</w:t>
      </w:r>
      <w:r w:rsidR="00266843">
        <w:rPr>
          <w:rFonts w:ascii="Times New Roman" w:hAnsi="Times New Roman"/>
          <w:b/>
          <w:sz w:val="24"/>
          <w:szCs w:val="24"/>
        </w:rPr>
        <w:t>,</w:t>
      </w:r>
      <w:r w:rsidR="00BD2E06">
        <w:rPr>
          <w:rFonts w:ascii="Times New Roman" w:hAnsi="Times New Roman"/>
          <w:b/>
          <w:sz w:val="24"/>
          <w:szCs w:val="24"/>
        </w:rPr>
        <w:t xml:space="preserve"> 2014</w:t>
      </w:r>
    </w:p>
    <w:p w:rsidR="000A2E79" w:rsidRDefault="000A2E79" w:rsidP="005B7EE3">
      <w:pPr>
        <w:spacing w:after="0"/>
        <w:ind w:firstLine="284"/>
        <w:jc w:val="center"/>
        <w:rPr>
          <w:b/>
          <w:sz w:val="28"/>
          <w:szCs w:val="28"/>
        </w:rPr>
      </w:pPr>
    </w:p>
    <w:p w:rsidR="000A2E79" w:rsidRDefault="000A2E79" w:rsidP="005B7EE3">
      <w:pPr>
        <w:spacing w:after="0"/>
        <w:ind w:firstLine="284"/>
        <w:jc w:val="center"/>
        <w:rPr>
          <w:b/>
          <w:sz w:val="28"/>
          <w:szCs w:val="28"/>
        </w:rPr>
      </w:pPr>
    </w:p>
    <w:p w:rsidR="00C567A3" w:rsidRDefault="00C567A3" w:rsidP="005B7EE3">
      <w:pPr>
        <w:spacing w:after="0"/>
        <w:ind w:firstLine="284"/>
        <w:rPr>
          <w:b/>
          <w:sz w:val="28"/>
          <w:szCs w:val="28"/>
        </w:rPr>
      </w:pPr>
    </w:p>
    <w:p w:rsidR="00C567A3" w:rsidRDefault="00C567A3" w:rsidP="005B7EE3">
      <w:pPr>
        <w:spacing w:after="0"/>
        <w:ind w:firstLine="284"/>
        <w:rPr>
          <w:b/>
          <w:sz w:val="28"/>
          <w:szCs w:val="28"/>
        </w:rPr>
      </w:pPr>
    </w:p>
    <w:p w:rsidR="00DE674D" w:rsidRDefault="00DE674D" w:rsidP="005B7EE3">
      <w:pPr>
        <w:spacing w:after="0"/>
        <w:ind w:firstLine="284"/>
        <w:rPr>
          <w:b/>
          <w:sz w:val="28"/>
          <w:szCs w:val="28"/>
        </w:rPr>
      </w:pPr>
    </w:p>
    <w:p w:rsidR="00171C8D" w:rsidRDefault="00171C8D" w:rsidP="005B7EE3">
      <w:pPr>
        <w:spacing w:after="0"/>
        <w:ind w:firstLine="284"/>
        <w:rPr>
          <w:b/>
          <w:sz w:val="28"/>
          <w:szCs w:val="28"/>
        </w:rPr>
      </w:pPr>
    </w:p>
    <w:p w:rsidR="00BE6AE8" w:rsidRDefault="00171C8D" w:rsidP="00BE6AE8">
      <w:pPr>
        <w:spacing w:after="0"/>
        <w:rPr>
          <w:rFonts w:ascii="Times New Roman" w:hAnsi="Times New Roman"/>
          <w:b/>
          <w:sz w:val="28"/>
          <w:szCs w:val="28"/>
        </w:rPr>
      </w:pPr>
      <w:r>
        <w:rPr>
          <w:rFonts w:ascii="Times New Roman" w:hAnsi="Times New Roman"/>
          <w:b/>
          <w:sz w:val="28"/>
          <w:szCs w:val="28"/>
        </w:rPr>
        <w:t>P</w:t>
      </w:r>
      <w:r w:rsidR="00BE6AE8">
        <w:rPr>
          <w:rFonts w:ascii="Times New Roman" w:hAnsi="Times New Roman"/>
          <w:b/>
          <w:sz w:val="28"/>
          <w:szCs w:val="28"/>
        </w:rPr>
        <w:t>articipantes</w:t>
      </w:r>
    </w:p>
    <w:p w:rsidR="00BE6AE8" w:rsidRDefault="00BE6AE8" w:rsidP="00BE6AE8">
      <w:pPr>
        <w:rPr>
          <w:rFonts w:ascii="Times New Roman" w:hAnsi="Times New Roman"/>
          <w:b/>
          <w:sz w:val="28"/>
          <w:szCs w:val="28"/>
        </w:rPr>
      </w:pPr>
    </w:p>
    <w:p w:rsidR="00BE6AE8" w:rsidRDefault="00BE6AE8" w:rsidP="00BE6AE8">
      <w:pPr>
        <w:spacing w:after="0"/>
        <w:rPr>
          <w:rFonts w:ascii="Times New Roman" w:hAnsi="Times New Roman"/>
          <w:sz w:val="24"/>
          <w:szCs w:val="24"/>
        </w:rPr>
      </w:pPr>
      <w:r>
        <w:rPr>
          <w:rFonts w:ascii="Times New Roman" w:hAnsi="Times New Roman"/>
          <w:b/>
          <w:sz w:val="24"/>
          <w:szCs w:val="24"/>
        </w:rPr>
        <w:t xml:space="preserve">Elaborado por: </w:t>
      </w:r>
      <w:r w:rsidR="003A1094">
        <w:rPr>
          <w:rFonts w:ascii="Times New Roman" w:hAnsi="Times New Roman"/>
          <w:sz w:val="24"/>
          <w:szCs w:val="24"/>
        </w:rPr>
        <w:t>Delsi de los Santos, Lemuel Familia</w:t>
      </w:r>
      <w:r w:rsidR="000320D3">
        <w:rPr>
          <w:rFonts w:ascii="Times New Roman" w:hAnsi="Times New Roman"/>
          <w:sz w:val="24"/>
          <w:szCs w:val="24"/>
        </w:rPr>
        <w:t xml:space="preserve"> e </w:t>
      </w:r>
      <w:r>
        <w:rPr>
          <w:rFonts w:ascii="Times New Roman" w:hAnsi="Times New Roman"/>
          <w:sz w:val="24"/>
          <w:szCs w:val="24"/>
        </w:rPr>
        <w:t xml:space="preserve">Ivan Mota </w:t>
      </w:r>
      <w:r w:rsidR="000320D3">
        <w:rPr>
          <w:rFonts w:ascii="Times New Roman" w:hAnsi="Times New Roman"/>
          <w:sz w:val="24"/>
          <w:szCs w:val="24"/>
        </w:rPr>
        <w:t>Echavarría</w:t>
      </w:r>
    </w:p>
    <w:p w:rsidR="00E37221" w:rsidRDefault="00E37221" w:rsidP="00BE6AE8">
      <w:pPr>
        <w:spacing w:after="0"/>
        <w:rPr>
          <w:rFonts w:ascii="Times New Roman" w:hAnsi="Times New Roman"/>
          <w:sz w:val="24"/>
          <w:szCs w:val="24"/>
        </w:rPr>
      </w:pPr>
    </w:p>
    <w:p w:rsidR="00BE6AE8" w:rsidRDefault="00BE6AE8" w:rsidP="00BE6AE8">
      <w:pPr>
        <w:spacing w:after="0"/>
        <w:rPr>
          <w:rFonts w:ascii="Times New Roman" w:hAnsi="Times New Roman"/>
          <w:sz w:val="24"/>
          <w:szCs w:val="24"/>
        </w:rPr>
      </w:pPr>
      <w:r w:rsidRPr="00AE581F">
        <w:rPr>
          <w:rFonts w:ascii="Times New Roman" w:hAnsi="Times New Roman"/>
          <w:b/>
          <w:sz w:val="24"/>
          <w:szCs w:val="24"/>
        </w:rPr>
        <w:t>Coordinadora Equipo Técnico:</w:t>
      </w:r>
      <w:r>
        <w:rPr>
          <w:rFonts w:ascii="Times New Roman" w:hAnsi="Times New Roman"/>
          <w:sz w:val="24"/>
          <w:szCs w:val="24"/>
        </w:rPr>
        <w:t xml:space="preserve"> Gloria M. Santana Z., Encargada Depto. de Vida Silvestre</w:t>
      </w:r>
    </w:p>
    <w:p w:rsidR="00BE6AE8" w:rsidRDefault="00BE6AE8" w:rsidP="00BE6AE8">
      <w:pPr>
        <w:spacing w:after="0"/>
        <w:rPr>
          <w:rFonts w:ascii="Times New Roman" w:hAnsi="Times New Roman"/>
          <w:sz w:val="24"/>
          <w:szCs w:val="24"/>
        </w:rPr>
      </w:pPr>
    </w:p>
    <w:p w:rsidR="00BE6AE8" w:rsidRDefault="00BE6AE8" w:rsidP="00BE6AE8">
      <w:pPr>
        <w:spacing w:after="0"/>
        <w:rPr>
          <w:rFonts w:ascii="Times New Roman" w:hAnsi="Times New Roman"/>
        </w:rPr>
      </w:pPr>
      <w:r>
        <w:rPr>
          <w:rFonts w:ascii="Times New Roman" w:hAnsi="Times New Roman"/>
          <w:b/>
          <w:sz w:val="24"/>
          <w:szCs w:val="24"/>
        </w:rPr>
        <w:t>Equipo Técnico</w:t>
      </w:r>
      <w:r w:rsidRPr="00AE581F">
        <w:rPr>
          <w:rFonts w:ascii="Times New Roman" w:hAnsi="Times New Roman"/>
          <w:b/>
          <w:sz w:val="24"/>
          <w:szCs w:val="24"/>
        </w:rPr>
        <w:t xml:space="preserve"> </w:t>
      </w:r>
      <w:r>
        <w:rPr>
          <w:rFonts w:ascii="Times New Roman" w:hAnsi="Times New Roman"/>
          <w:b/>
          <w:sz w:val="24"/>
          <w:szCs w:val="24"/>
        </w:rPr>
        <w:t>Viceministerio de Áreas Protegidas y Biodiversidad</w:t>
      </w:r>
      <w:r w:rsidRPr="00AE581F">
        <w:rPr>
          <w:rFonts w:ascii="Times New Roman" w:hAnsi="Times New Roman"/>
          <w:b/>
          <w:sz w:val="24"/>
          <w:szCs w:val="24"/>
        </w:rPr>
        <w:t xml:space="preserve"> </w:t>
      </w:r>
      <w:r>
        <w:rPr>
          <w:rFonts w:ascii="Times New Roman" w:hAnsi="Times New Roman"/>
          <w:b/>
          <w:sz w:val="24"/>
          <w:szCs w:val="24"/>
        </w:rPr>
        <w:t xml:space="preserve">                                    Departamento de Vida Silvestre</w:t>
      </w:r>
      <w:r w:rsidRPr="00AE581F">
        <w:rPr>
          <w:rFonts w:ascii="Times New Roman" w:hAnsi="Times New Roman"/>
          <w:b/>
        </w:rPr>
        <w:t xml:space="preserve"> </w:t>
      </w:r>
      <w:r>
        <w:rPr>
          <w:rFonts w:ascii="Times New Roman" w:hAnsi="Times New Roman"/>
          <w:b/>
        </w:rPr>
        <w:t xml:space="preserve">                                                                                               </w:t>
      </w:r>
      <w:r w:rsidR="000A1D69">
        <w:rPr>
          <w:rFonts w:ascii="Times New Roman" w:hAnsi="Times New Roman"/>
          <w:b/>
        </w:rPr>
        <w:t xml:space="preserve">                    Lemuel Familia</w:t>
      </w:r>
      <w:r>
        <w:rPr>
          <w:rFonts w:ascii="Times New Roman" w:hAnsi="Times New Roman"/>
          <w:b/>
        </w:rPr>
        <w:t>-</w:t>
      </w:r>
      <w:r w:rsidRPr="00003883">
        <w:rPr>
          <w:rFonts w:ascii="Times New Roman" w:hAnsi="Times New Roman"/>
        </w:rPr>
        <w:t xml:space="preserve"> </w:t>
      </w:r>
      <w:r w:rsidRPr="00500CC9">
        <w:rPr>
          <w:rFonts w:ascii="Times New Roman" w:hAnsi="Times New Roman"/>
        </w:rPr>
        <w:t>Flora y Vegetación</w:t>
      </w:r>
      <w:r w:rsidRPr="00AE581F">
        <w:rPr>
          <w:rFonts w:ascii="Times New Roman" w:hAnsi="Times New Roman"/>
          <w:b/>
        </w:rPr>
        <w:t xml:space="preserve"> </w:t>
      </w:r>
      <w:r>
        <w:rPr>
          <w:rFonts w:ascii="Times New Roman" w:hAnsi="Times New Roman"/>
          <w:b/>
        </w:rPr>
        <w:t xml:space="preserve">                                                                                                                                      </w:t>
      </w:r>
      <w:r w:rsidRPr="00FF6D1C">
        <w:rPr>
          <w:rFonts w:ascii="Times New Roman" w:hAnsi="Times New Roman"/>
          <w:b/>
        </w:rPr>
        <w:t xml:space="preserve"> </w:t>
      </w:r>
      <w:r>
        <w:rPr>
          <w:rFonts w:ascii="Times New Roman" w:hAnsi="Times New Roman"/>
          <w:b/>
        </w:rPr>
        <w:t xml:space="preserve">                                                                                                                                       Delsi de los Santos</w:t>
      </w:r>
      <w:r>
        <w:rPr>
          <w:rFonts w:ascii="Times New Roman" w:hAnsi="Times New Roman"/>
        </w:rPr>
        <w:t>-</w:t>
      </w:r>
      <w:r w:rsidRPr="00500CC9">
        <w:rPr>
          <w:rFonts w:ascii="Times New Roman" w:hAnsi="Times New Roman"/>
        </w:rPr>
        <w:t>Herpetofauna (anfibios y reptiles)</w:t>
      </w:r>
      <w:r w:rsidRPr="00FF6D1C">
        <w:rPr>
          <w:rFonts w:ascii="Times New Roman" w:hAnsi="Times New Roman"/>
          <w:b/>
        </w:rPr>
        <w:t xml:space="preserve"> </w:t>
      </w:r>
      <w:r>
        <w:rPr>
          <w:rFonts w:ascii="Times New Roman" w:hAnsi="Times New Roman"/>
          <w:b/>
        </w:rPr>
        <w:t xml:space="preserve">                                                                                                                                                                                                             Iván Mota</w:t>
      </w:r>
      <w:r w:rsidR="00EC0492">
        <w:rPr>
          <w:rFonts w:ascii="Times New Roman" w:hAnsi="Times New Roman"/>
          <w:b/>
        </w:rPr>
        <w:t xml:space="preserve"> Echavarría</w:t>
      </w:r>
      <w:r>
        <w:rPr>
          <w:rFonts w:ascii="Times New Roman" w:hAnsi="Times New Roman"/>
          <w:b/>
        </w:rPr>
        <w:t>-</w:t>
      </w:r>
      <w:r w:rsidRPr="00500CC9">
        <w:rPr>
          <w:rFonts w:ascii="Arial" w:hAnsi="Arial" w:cs="Arial"/>
          <w:b/>
        </w:rPr>
        <w:t xml:space="preserve"> </w:t>
      </w:r>
      <w:r w:rsidRPr="00500CC9">
        <w:rPr>
          <w:rFonts w:ascii="Times New Roman" w:hAnsi="Times New Roman"/>
        </w:rPr>
        <w:t>Avifauna (aves)</w:t>
      </w:r>
      <w:r w:rsidRPr="00FF6D1C">
        <w:rPr>
          <w:rFonts w:ascii="Times New Roman" w:hAnsi="Times New Roman"/>
          <w:b/>
        </w:rPr>
        <w:t xml:space="preserve"> </w:t>
      </w:r>
      <w:r>
        <w:rPr>
          <w:rFonts w:ascii="Times New Roman" w:hAnsi="Times New Roman"/>
          <w:b/>
        </w:rPr>
        <w:t xml:space="preserve">                                                                                                                       </w:t>
      </w:r>
    </w:p>
    <w:p w:rsidR="00BE6AE8" w:rsidRPr="00B646AA" w:rsidRDefault="00B646AA" w:rsidP="00BE6AE8">
      <w:pPr>
        <w:spacing w:after="0"/>
        <w:rPr>
          <w:rFonts w:ascii="Times New Roman" w:hAnsi="Times New Roman"/>
          <w:b/>
        </w:rPr>
      </w:pPr>
      <w:r w:rsidRPr="00B646AA">
        <w:rPr>
          <w:rFonts w:ascii="Times New Roman" w:hAnsi="Times New Roman"/>
          <w:b/>
        </w:rPr>
        <w:t xml:space="preserve">Ivan </w:t>
      </w:r>
      <w:r w:rsidR="0089331E" w:rsidRPr="00B646AA">
        <w:rPr>
          <w:rFonts w:ascii="Times New Roman" w:hAnsi="Times New Roman"/>
          <w:b/>
        </w:rPr>
        <w:t>Mota</w:t>
      </w:r>
      <w:r w:rsidR="0089331E">
        <w:rPr>
          <w:rFonts w:ascii="Times New Roman" w:hAnsi="Times New Roman"/>
          <w:b/>
        </w:rPr>
        <w:t xml:space="preserve"> Echavarría</w:t>
      </w:r>
      <w:r w:rsidRPr="00B646AA">
        <w:rPr>
          <w:rFonts w:ascii="Times New Roman" w:hAnsi="Times New Roman"/>
          <w:b/>
        </w:rPr>
        <w:t xml:space="preserve"> </w:t>
      </w:r>
      <w:r w:rsidRPr="0050216C">
        <w:rPr>
          <w:rFonts w:ascii="Times New Roman" w:hAnsi="Times New Roman"/>
        </w:rPr>
        <w:t>(Elaboración de Portada)</w:t>
      </w:r>
    </w:p>
    <w:p w:rsidR="00ED6856" w:rsidRPr="00B646AA" w:rsidRDefault="00ED6856" w:rsidP="00BE6AE8">
      <w:pPr>
        <w:spacing w:after="0"/>
        <w:rPr>
          <w:rFonts w:ascii="Times New Roman" w:hAnsi="Times New Roman"/>
          <w:b/>
        </w:rPr>
      </w:pPr>
    </w:p>
    <w:p w:rsidR="00B826FE" w:rsidRDefault="00BE6AE8" w:rsidP="00BE6AE8">
      <w:pPr>
        <w:spacing w:after="0"/>
        <w:rPr>
          <w:rFonts w:ascii="Times New Roman" w:hAnsi="Times New Roman"/>
          <w:b/>
        </w:rPr>
      </w:pPr>
      <w:r w:rsidRPr="00003883">
        <w:rPr>
          <w:rFonts w:ascii="Times New Roman" w:hAnsi="Times New Roman"/>
          <w:b/>
          <w:sz w:val="24"/>
          <w:szCs w:val="24"/>
        </w:rPr>
        <w:t>Dirección Provincial</w:t>
      </w:r>
      <w:r w:rsidR="00ED6856">
        <w:rPr>
          <w:rFonts w:ascii="Times New Roman" w:hAnsi="Times New Roman"/>
          <w:b/>
          <w:sz w:val="24"/>
          <w:szCs w:val="24"/>
        </w:rPr>
        <w:t xml:space="preserve">, Provincia </w:t>
      </w:r>
      <w:r w:rsidR="0089331E">
        <w:rPr>
          <w:rFonts w:ascii="Times New Roman" w:hAnsi="Times New Roman"/>
          <w:b/>
          <w:sz w:val="24"/>
          <w:szCs w:val="24"/>
        </w:rPr>
        <w:t xml:space="preserve">El Seibo                           </w:t>
      </w:r>
      <w:r>
        <w:rPr>
          <w:rFonts w:ascii="Times New Roman" w:hAnsi="Times New Roman"/>
          <w:b/>
        </w:rPr>
        <w:t xml:space="preserve">                                               </w:t>
      </w:r>
      <w:r w:rsidR="00FA744E">
        <w:rPr>
          <w:rFonts w:ascii="Times New Roman" w:hAnsi="Times New Roman"/>
          <w:b/>
        </w:rPr>
        <w:t xml:space="preserve">                 </w:t>
      </w:r>
      <w:r w:rsidR="0089331E">
        <w:rPr>
          <w:rFonts w:ascii="Times New Roman" w:hAnsi="Times New Roman"/>
          <w:b/>
        </w:rPr>
        <w:t>Eduviges E. Chala</w:t>
      </w:r>
      <w:r w:rsidRPr="00500CC9">
        <w:rPr>
          <w:rFonts w:ascii="Times New Roman" w:hAnsi="Times New Roman"/>
        </w:rPr>
        <w:t xml:space="preserve">- </w:t>
      </w:r>
      <w:r>
        <w:rPr>
          <w:rFonts w:ascii="Times New Roman" w:hAnsi="Times New Roman"/>
        </w:rPr>
        <w:t>Director</w:t>
      </w:r>
      <w:r w:rsidR="0089331E">
        <w:rPr>
          <w:rFonts w:ascii="Times New Roman" w:hAnsi="Times New Roman"/>
        </w:rPr>
        <w:t>a</w:t>
      </w:r>
      <w:r>
        <w:rPr>
          <w:rFonts w:ascii="Times New Roman" w:hAnsi="Times New Roman"/>
        </w:rPr>
        <w:t xml:space="preserve"> Provincial                                                                                                   </w:t>
      </w:r>
      <w:r w:rsidR="00FA744E">
        <w:rPr>
          <w:rFonts w:ascii="Times New Roman" w:hAnsi="Times New Roman"/>
        </w:rPr>
        <w:t xml:space="preserve">                  </w:t>
      </w:r>
      <w:r>
        <w:rPr>
          <w:rFonts w:ascii="Times New Roman" w:hAnsi="Times New Roman"/>
        </w:rPr>
        <w:t xml:space="preserve"> </w:t>
      </w:r>
      <w:r w:rsidR="00D77CAF">
        <w:rPr>
          <w:rFonts w:ascii="Times New Roman" w:hAnsi="Times New Roman"/>
          <w:b/>
        </w:rPr>
        <w:t>Tony Perez</w:t>
      </w:r>
      <w:r>
        <w:rPr>
          <w:rFonts w:ascii="Times New Roman" w:hAnsi="Times New Roman"/>
        </w:rPr>
        <w:t xml:space="preserve">- Administrador </w:t>
      </w:r>
      <w:r w:rsidR="00D77CAF">
        <w:rPr>
          <w:rFonts w:ascii="Times New Roman" w:hAnsi="Times New Roman"/>
        </w:rPr>
        <w:t>Refugio de Vida Silvestre Lagunas Redonda y Limón</w:t>
      </w:r>
      <w:r>
        <w:rPr>
          <w:rFonts w:ascii="Times New Roman" w:hAnsi="Times New Roman"/>
          <w:b/>
        </w:rPr>
        <w:t xml:space="preserve">                                                            </w:t>
      </w:r>
      <w:r w:rsidR="00D77CAF">
        <w:rPr>
          <w:rFonts w:ascii="Times New Roman" w:hAnsi="Times New Roman"/>
          <w:b/>
        </w:rPr>
        <w:t>Juan Nuñez Cárdena</w:t>
      </w:r>
      <w:r>
        <w:rPr>
          <w:rFonts w:ascii="Times New Roman" w:hAnsi="Times New Roman"/>
        </w:rPr>
        <w:t xml:space="preserve">- </w:t>
      </w:r>
      <w:r w:rsidR="00D77CAF">
        <w:rPr>
          <w:rFonts w:ascii="Times New Roman" w:hAnsi="Times New Roman"/>
        </w:rPr>
        <w:t>Supervisor de Guardaparques</w:t>
      </w:r>
      <w:r>
        <w:rPr>
          <w:rFonts w:ascii="Times New Roman" w:hAnsi="Times New Roman"/>
          <w:b/>
        </w:rPr>
        <w:t xml:space="preserve">                                                                                                       </w:t>
      </w:r>
      <w:r w:rsidR="00971F22">
        <w:rPr>
          <w:rFonts w:ascii="Times New Roman" w:hAnsi="Times New Roman"/>
          <w:b/>
        </w:rPr>
        <w:t>Vinicio Cipriano</w:t>
      </w:r>
      <w:r>
        <w:rPr>
          <w:rFonts w:ascii="Times New Roman" w:hAnsi="Times New Roman"/>
        </w:rPr>
        <w:t>- Guardaparques</w:t>
      </w:r>
      <w:r w:rsidRPr="00FF6D1C">
        <w:rPr>
          <w:rFonts w:ascii="Times New Roman" w:hAnsi="Times New Roman"/>
          <w:b/>
        </w:rPr>
        <w:t xml:space="preserve"> </w:t>
      </w:r>
      <w:r>
        <w:rPr>
          <w:rFonts w:ascii="Times New Roman" w:hAnsi="Times New Roman"/>
          <w:b/>
        </w:rPr>
        <w:t xml:space="preserve">                                                                                     </w:t>
      </w:r>
      <w:r w:rsidR="00FA744E">
        <w:rPr>
          <w:rFonts w:ascii="Times New Roman" w:hAnsi="Times New Roman"/>
          <w:b/>
        </w:rPr>
        <w:t xml:space="preserve">      </w:t>
      </w:r>
      <w:r w:rsidR="00971F22">
        <w:rPr>
          <w:rFonts w:ascii="Times New Roman" w:hAnsi="Times New Roman"/>
          <w:b/>
        </w:rPr>
        <w:t xml:space="preserve">              </w:t>
      </w:r>
      <w:r>
        <w:rPr>
          <w:rFonts w:ascii="Times New Roman" w:hAnsi="Times New Roman"/>
          <w:b/>
        </w:rPr>
        <w:t xml:space="preserve"> </w:t>
      </w:r>
      <w:r w:rsidR="00971F22">
        <w:rPr>
          <w:rFonts w:ascii="Times New Roman" w:hAnsi="Times New Roman"/>
          <w:b/>
        </w:rPr>
        <w:t>Domingo R. Peña Javier (Junior)</w:t>
      </w:r>
      <w:r>
        <w:rPr>
          <w:rFonts w:ascii="Times New Roman" w:hAnsi="Times New Roman"/>
        </w:rPr>
        <w:t>- Guardaparques</w:t>
      </w:r>
      <w:r w:rsidRPr="00FF6D1C">
        <w:rPr>
          <w:rFonts w:ascii="Times New Roman" w:hAnsi="Times New Roman"/>
          <w:b/>
        </w:rPr>
        <w:t xml:space="preserve"> </w:t>
      </w:r>
      <w:r>
        <w:rPr>
          <w:rFonts w:ascii="Times New Roman" w:hAnsi="Times New Roman"/>
          <w:b/>
        </w:rPr>
        <w:t xml:space="preserve">                                                                                                      </w:t>
      </w:r>
      <w:r w:rsidR="00FA744E">
        <w:rPr>
          <w:rFonts w:ascii="Times New Roman" w:hAnsi="Times New Roman"/>
          <w:b/>
        </w:rPr>
        <w:t xml:space="preserve">              </w:t>
      </w:r>
      <w:r>
        <w:rPr>
          <w:rFonts w:ascii="Times New Roman" w:hAnsi="Times New Roman"/>
          <w:b/>
        </w:rPr>
        <w:t xml:space="preserve"> </w:t>
      </w:r>
      <w:r w:rsidR="00971F22">
        <w:rPr>
          <w:rFonts w:ascii="Times New Roman" w:hAnsi="Times New Roman"/>
          <w:b/>
        </w:rPr>
        <w:t>Amalfi Vare De Dios</w:t>
      </w:r>
      <w:r>
        <w:rPr>
          <w:rFonts w:ascii="Times New Roman" w:hAnsi="Times New Roman"/>
        </w:rPr>
        <w:t>- Guardaparques</w:t>
      </w:r>
      <w:r w:rsidRPr="00FF6D1C">
        <w:rPr>
          <w:rFonts w:ascii="Times New Roman" w:hAnsi="Times New Roman"/>
          <w:b/>
        </w:rPr>
        <w:t xml:space="preserve"> </w:t>
      </w:r>
      <w:r>
        <w:rPr>
          <w:rFonts w:ascii="Times New Roman" w:hAnsi="Times New Roman"/>
          <w:b/>
        </w:rPr>
        <w:t xml:space="preserve">                                                                                              </w:t>
      </w:r>
      <w:r w:rsidR="00FA744E">
        <w:rPr>
          <w:rFonts w:ascii="Times New Roman" w:hAnsi="Times New Roman"/>
          <w:b/>
        </w:rPr>
        <w:t xml:space="preserve">           </w:t>
      </w:r>
      <w:r w:rsidR="00C20442">
        <w:rPr>
          <w:rFonts w:ascii="Times New Roman" w:hAnsi="Times New Roman"/>
          <w:b/>
        </w:rPr>
        <w:t>Tomas Hubiera</w:t>
      </w:r>
      <w:r>
        <w:rPr>
          <w:rFonts w:ascii="Times New Roman" w:hAnsi="Times New Roman"/>
        </w:rPr>
        <w:t>- Guardaparques</w:t>
      </w:r>
      <w:r>
        <w:rPr>
          <w:rFonts w:ascii="Times New Roman" w:hAnsi="Times New Roman"/>
          <w:b/>
        </w:rPr>
        <w:t xml:space="preserve"> </w:t>
      </w:r>
    </w:p>
    <w:p w:rsidR="00B826FE" w:rsidRDefault="00B826FE" w:rsidP="00BE6AE8">
      <w:pPr>
        <w:spacing w:after="0"/>
        <w:rPr>
          <w:rFonts w:ascii="Times New Roman" w:hAnsi="Times New Roman"/>
        </w:rPr>
      </w:pPr>
      <w:r>
        <w:rPr>
          <w:rFonts w:ascii="Times New Roman" w:hAnsi="Times New Roman"/>
          <w:b/>
        </w:rPr>
        <w:t xml:space="preserve">Dario Mercedes Hidalgo- </w:t>
      </w:r>
      <w:r w:rsidRPr="00B826FE">
        <w:rPr>
          <w:rFonts w:ascii="Times New Roman" w:hAnsi="Times New Roman"/>
        </w:rPr>
        <w:t>Gu</w:t>
      </w:r>
      <w:r>
        <w:rPr>
          <w:rFonts w:ascii="Times New Roman" w:hAnsi="Times New Roman"/>
        </w:rPr>
        <w:t>ardaparques</w:t>
      </w:r>
    </w:p>
    <w:p w:rsidR="00B826FE" w:rsidRDefault="00B826FE" w:rsidP="00BE6AE8">
      <w:pPr>
        <w:spacing w:after="0"/>
        <w:rPr>
          <w:rFonts w:ascii="Times New Roman" w:hAnsi="Times New Roman"/>
          <w:b/>
        </w:rPr>
      </w:pPr>
      <w:r w:rsidRPr="00B867D1">
        <w:rPr>
          <w:rFonts w:ascii="Times New Roman" w:hAnsi="Times New Roman"/>
          <w:b/>
        </w:rPr>
        <w:t>Nicasio Domínguez Ramirez</w:t>
      </w:r>
      <w:r>
        <w:rPr>
          <w:rFonts w:ascii="Times New Roman" w:hAnsi="Times New Roman"/>
        </w:rPr>
        <w:t>- Guardaparques</w:t>
      </w:r>
    </w:p>
    <w:p w:rsidR="00BE6AE8" w:rsidRDefault="00C20442" w:rsidP="00BE6AE8">
      <w:pPr>
        <w:spacing w:after="0"/>
        <w:rPr>
          <w:rFonts w:ascii="Times New Roman" w:hAnsi="Times New Roman"/>
        </w:rPr>
      </w:pPr>
      <w:r>
        <w:rPr>
          <w:rFonts w:ascii="Times New Roman" w:hAnsi="Times New Roman"/>
          <w:b/>
        </w:rPr>
        <w:t>Timoteo Limare</w:t>
      </w:r>
      <w:r w:rsidR="00BE6AE8">
        <w:rPr>
          <w:rFonts w:ascii="Times New Roman" w:hAnsi="Times New Roman"/>
        </w:rPr>
        <w:t xml:space="preserve">- </w:t>
      </w:r>
      <w:r w:rsidR="00701EA5">
        <w:rPr>
          <w:rFonts w:ascii="Times New Roman" w:hAnsi="Times New Roman"/>
        </w:rPr>
        <w:t>Técnico Forestal</w:t>
      </w:r>
      <w:r w:rsidR="00BE6AE8">
        <w:rPr>
          <w:rFonts w:ascii="Times New Roman" w:hAnsi="Times New Roman"/>
          <w:b/>
        </w:rPr>
        <w:t xml:space="preserve">                                                                  </w:t>
      </w:r>
      <w:r w:rsidR="00FA744E">
        <w:rPr>
          <w:rFonts w:ascii="Times New Roman" w:hAnsi="Times New Roman"/>
          <w:b/>
        </w:rPr>
        <w:t xml:space="preserve">          </w:t>
      </w:r>
      <w:r>
        <w:rPr>
          <w:rFonts w:ascii="Times New Roman" w:hAnsi="Times New Roman"/>
          <w:b/>
        </w:rPr>
        <w:t xml:space="preserve">                 </w:t>
      </w:r>
      <w:r w:rsidR="00701EA5">
        <w:rPr>
          <w:rFonts w:ascii="Times New Roman" w:hAnsi="Times New Roman"/>
          <w:b/>
        </w:rPr>
        <w:t xml:space="preserve">                        </w:t>
      </w:r>
      <w:r w:rsidR="00C262C3">
        <w:rPr>
          <w:rFonts w:ascii="Times New Roman" w:hAnsi="Times New Roman"/>
          <w:b/>
        </w:rPr>
        <w:t>Esperanza De Dios Marmolejos</w:t>
      </w:r>
      <w:r w:rsidR="00BE6AE8">
        <w:rPr>
          <w:rFonts w:ascii="Times New Roman" w:hAnsi="Times New Roman"/>
        </w:rPr>
        <w:t xml:space="preserve">- </w:t>
      </w:r>
      <w:r w:rsidR="00C262C3">
        <w:rPr>
          <w:rFonts w:ascii="Times New Roman" w:hAnsi="Times New Roman"/>
        </w:rPr>
        <w:t>Encargada Brigada de Mantenimiento</w:t>
      </w:r>
      <w:r w:rsidR="00B867D1">
        <w:rPr>
          <w:rFonts w:ascii="Times New Roman" w:hAnsi="Times New Roman"/>
        </w:rPr>
        <w:t xml:space="preserve"> Laguna Limón</w:t>
      </w:r>
    </w:p>
    <w:p w:rsidR="00B867D1" w:rsidRDefault="00B867D1" w:rsidP="00BE6AE8">
      <w:pPr>
        <w:spacing w:after="0"/>
        <w:rPr>
          <w:rFonts w:ascii="Times New Roman" w:hAnsi="Times New Roman"/>
        </w:rPr>
      </w:pPr>
      <w:r w:rsidRPr="00B867D1">
        <w:rPr>
          <w:rFonts w:ascii="Times New Roman" w:hAnsi="Times New Roman"/>
          <w:b/>
        </w:rPr>
        <w:t>Johan M. Domínguez Mercedes</w:t>
      </w:r>
      <w:r w:rsidR="00193CA6">
        <w:rPr>
          <w:rFonts w:ascii="Times New Roman" w:hAnsi="Times New Roman"/>
        </w:rPr>
        <w:t>- Encargado Brigada de M</w:t>
      </w:r>
      <w:r>
        <w:rPr>
          <w:rFonts w:ascii="Times New Roman" w:hAnsi="Times New Roman"/>
        </w:rPr>
        <w:t>antenimiento Laguna Redonda</w:t>
      </w:r>
    </w:p>
    <w:p w:rsidR="00D04047" w:rsidRPr="00D04047" w:rsidRDefault="00D04047" w:rsidP="00D04047">
      <w:pPr>
        <w:spacing w:after="0"/>
        <w:rPr>
          <w:rFonts w:ascii="Times New Roman" w:hAnsi="Times New Roman"/>
          <w:b/>
          <w:sz w:val="24"/>
          <w:szCs w:val="24"/>
        </w:rPr>
      </w:pPr>
      <w:r>
        <w:rPr>
          <w:rFonts w:ascii="Times New Roman" w:hAnsi="Times New Roman"/>
          <w:b/>
        </w:rPr>
        <w:t>Teniente de Navío Binon Encarnación Rodriguez</w:t>
      </w:r>
      <w:r w:rsidR="00BE6AE8">
        <w:rPr>
          <w:rFonts w:ascii="Times New Roman" w:hAnsi="Times New Roman"/>
          <w:b/>
        </w:rPr>
        <w:t xml:space="preserve"> </w:t>
      </w:r>
      <w:r>
        <w:rPr>
          <w:rFonts w:ascii="Times New Roman" w:hAnsi="Times New Roman"/>
          <w:b/>
        </w:rPr>
        <w:t xml:space="preserve">ARD- </w:t>
      </w:r>
      <w:r w:rsidR="00193CA6" w:rsidRPr="00D04047">
        <w:rPr>
          <w:rFonts w:ascii="Times New Roman" w:hAnsi="Times New Roman"/>
        </w:rPr>
        <w:t>C</w:t>
      </w:r>
      <w:r w:rsidR="00193CA6">
        <w:rPr>
          <w:rFonts w:ascii="Times New Roman" w:hAnsi="Times New Roman"/>
        </w:rPr>
        <w:t>omandancia</w:t>
      </w:r>
      <w:r w:rsidR="00193CA6" w:rsidRPr="00D04047">
        <w:rPr>
          <w:rFonts w:ascii="Times New Roman" w:hAnsi="Times New Roman"/>
          <w:sz w:val="24"/>
          <w:szCs w:val="24"/>
        </w:rPr>
        <w:t xml:space="preserve"> Marina</w:t>
      </w:r>
      <w:r w:rsidRPr="00D04047">
        <w:rPr>
          <w:rFonts w:ascii="Times New Roman" w:hAnsi="Times New Roman"/>
          <w:sz w:val="24"/>
          <w:szCs w:val="24"/>
        </w:rPr>
        <w:t xml:space="preserve"> de Guerra</w:t>
      </w:r>
    </w:p>
    <w:p w:rsidR="00BE6AE8" w:rsidRDefault="00BE6AE8" w:rsidP="00BE6AE8">
      <w:pPr>
        <w:rPr>
          <w:rFonts w:ascii="Times New Roman" w:hAnsi="Times New Roman"/>
        </w:rPr>
      </w:pPr>
      <w:r>
        <w:rPr>
          <w:rFonts w:ascii="Times New Roman" w:hAnsi="Times New Roman"/>
          <w:b/>
        </w:rPr>
        <w:t xml:space="preserve">                                     </w:t>
      </w:r>
    </w:p>
    <w:p w:rsidR="00BE6AE8" w:rsidRPr="004F3298" w:rsidRDefault="00BE6AE8" w:rsidP="00BE6AE8">
      <w:pPr>
        <w:spacing w:after="0"/>
        <w:jc w:val="both"/>
        <w:rPr>
          <w:rFonts w:ascii="Times New Roman" w:hAnsi="Times New Roman"/>
        </w:rPr>
      </w:pPr>
      <w:r>
        <w:rPr>
          <w:rFonts w:ascii="Times New Roman" w:hAnsi="Times New Roman"/>
          <w:b/>
        </w:rPr>
        <w:t>E</w:t>
      </w:r>
      <w:r w:rsidR="00397FB8">
        <w:rPr>
          <w:rFonts w:ascii="Times New Roman" w:hAnsi="Times New Roman"/>
          <w:b/>
        </w:rPr>
        <w:t>special</w:t>
      </w:r>
      <w:r w:rsidR="00EC1B38">
        <w:rPr>
          <w:rFonts w:ascii="Times New Roman" w:hAnsi="Times New Roman"/>
          <w:b/>
        </w:rPr>
        <w:t>es</w:t>
      </w:r>
      <w:r w:rsidR="00397FB8">
        <w:rPr>
          <w:rFonts w:ascii="Times New Roman" w:hAnsi="Times New Roman"/>
          <w:b/>
        </w:rPr>
        <w:t xml:space="preserve"> </w:t>
      </w:r>
      <w:r>
        <w:rPr>
          <w:rFonts w:ascii="Times New Roman" w:hAnsi="Times New Roman"/>
          <w:b/>
        </w:rPr>
        <w:t>a</w:t>
      </w:r>
      <w:r w:rsidRPr="00342FBE">
        <w:rPr>
          <w:rFonts w:ascii="Times New Roman" w:hAnsi="Times New Roman"/>
          <w:b/>
        </w:rPr>
        <w:t>gradecimiento</w:t>
      </w:r>
      <w:r w:rsidR="00EC1B38">
        <w:rPr>
          <w:rFonts w:ascii="Times New Roman" w:hAnsi="Times New Roman"/>
          <w:b/>
        </w:rPr>
        <w:t>s</w:t>
      </w:r>
      <w:r w:rsidRPr="00342FBE">
        <w:rPr>
          <w:rFonts w:ascii="Times New Roman" w:hAnsi="Times New Roman"/>
          <w:b/>
        </w:rPr>
        <w:t xml:space="preserve"> </w:t>
      </w:r>
      <w:r>
        <w:rPr>
          <w:rFonts w:ascii="Times New Roman" w:hAnsi="Times New Roman"/>
          <w:b/>
        </w:rPr>
        <w:t xml:space="preserve">a: </w:t>
      </w:r>
      <w:r w:rsidR="00397FB8">
        <w:rPr>
          <w:rFonts w:ascii="Times New Roman" w:hAnsi="Times New Roman"/>
          <w:b/>
        </w:rPr>
        <w:t xml:space="preserve">Tony Perez, Juan Nuñez Cárdena, Domingo R. Peña (Junior), </w:t>
      </w:r>
      <w:r w:rsidR="00EC1B38">
        <w:rPr>
          <w:rFonts w:ascii="Times New Roman" w:hAnsi="Times New Roman"/>
          <w:b/>
        </w:rPr>
        <w:t>Dario Mercedes Hidalgo,</w:t>
      </w:r>
      <w:r w:rsidRPr="00095FEF">
        <w:rPr>
          <w:rFonts w:ascii="Times New Roman" w:hAnsi="Times New Roman"/>
          <w:b/>
        </w:rPr>
        <w:t xml:space="preserve"> </w:t>
      </w:r>
      <w:r w:rsidR="00397FB8">
        <w:rPr>
          <w:rFonts w:ascii="Times New Roman" w:hAnsi="Times New Roman"/>
          <w:b/>
        </w:rPr>
        <w:t>Johan M. Domínguez</w:t>
      </w:r>
      <w:r>
        <w:rPr>
          <w:rFonts w:ascii="Times New Roman" w:hAnsi="Times New Roman"/>
        </w:rPr>
        <w:t>,</w:t>
      </w:r>
      <w:r w:rsidR="00BC42B8">
        <w:rPr>
          <w:rFonts w:ascii="Times New Roman" w:hAnsi="Times New Roman"/>
        </w:rPr>
        <w:t xml:space="preserve"> y al capitán del bote en Laguna Limón, </w:t>
      </w:r>
      <w:r w:rsidR="00BC42B8" w:rsidRPr="00D06B36">
        <w:rPr>
          <w:rFonts w:ascii="Times New Roman" w:hAnsi="Times New Roman"/>
          <w:b/>
        </w:rPr>
        <w:t>Fernando Reyes Cárdena</w:t>
      </w:r>
      <w:r w:rsidR="00BC42B8">
        <w:rPr>
          <w:rFonts w:ascii="Times New Roman" w:hAnsi="Times New Roman"/>
        </w:rPr>
        <w:t xml:space="preserve"> y su hijo </w:t>
      </w:r>
      <w:r w:rsidR="00BC42B8" w:rsidRPr="00182BB3">
        <w:rPr>
          <w:rFonts w:ascii="Times New Roman" w:hAnsi="Times New Roman"/>
          <w:b/>
        </w:rPr>
        <w:t>Johan Cárdena</w:t>
      </w:r>
      <w:r w:rsidR="00BC42B8">
        <w:rPr>
          <w:rFonts w:ascii="Times New Roman" w:hAnsi="Times New Roman"/>
        </w:rPr>
        <w:t xml:space="preserve">, </w:t>
      </w:r>
      <w:r>
        <w:rPr>
          <w:rFonts w:ascii="Times New Roman" w:hAnsi="Times New Roman"/>
        </w:rPr>
        <w:t xml:space="preserve"> </w:t>
      </w:r>
      <w:r w:rsidRPr="004F3298">
        <w:rPr>
          <w:rFonts w:ascii="Times New Roman" w:hAnsi="Times New Roman"/>
        </w:rPr>
        <w:t>por</w:t>
      </w:r>
      <w:r>
        <w:rPr>
          <w:rFonts w:ascii="Times New Roman" w:hAnsi="Times New Roman"/>
        </w:rPr>
        <w:t xml:space="preserve"> su </w:t>
      </w:r>
      <w:r w:rsidR="00A71197">
        <w:rPr>
          <w:rFonts w:ascii="Times New Roman" w:hAnsi="Times New Roman"/>
        </w:rPr>
        <w:t xml:space="preserve">incondicional </w:t>
      </w:r>
      <w:r w:rsidRPr="004F3298">
        <w:rPr>
          <w:rFonts w:ascii="Times New Roman" w:hAnsi="Times New Roman"/>
        </w:rPr>
        <w:t xml:space="preserve">apoyo logístico para que el trabajo se </w:t>
      </w:r>
      <w:r w:rsidR="00A71197">
        <w:rPr>
          <w:rFonts w:ascii="Times New Roman" w:hAnsi="Times New Roman"/>
        </w:rPr>
        <w:t xml:space="preserve">efectuara </w:t>
      </w:r>
      <w:r w:rsidRPr="004F3298">
        <w:rPr>
          <w:rFonts w:ascii="Times New Roman" w:hAnsi="Times New Roman"/>
        </w:rPr>
        <w:t xml:space="preserve">en </w:t>
      </w:r>
      <w:r w:rsidR="00A71197">
        <w:rPr>
          <w:rFonts w:ascii="Times New Roman" w:hAnsi="Times New Roman"/>
        </w:rPr>
        <w:t>la</w:t>
      </w:r>
      <w:r>
        <w:rPr>
          <w:rFonts w:ascii="Times New Roman" w:hAnsi="Times New Roman"/>
        </w:rPr>
        <w:t xml:space="preserve"> fecha</w:t>
      </w:r>
      <w:r w:rsidR="00A71197">
        <w:rPr>
          <w:rFonts w:ascii="Times New Roman" w:hAnsi="Times New Roman"/>
        </w:rPr>
        <w:t xml:space="preserve"> prevista</w:t>
      </w:r>
      <w:r w:rsidRPr="004F3298">
        <w:rPr>
          <w:rFonts w:ascii="Times New Roman" w:hAnsi="Times New Roman"/>
        </w:rPr>
        <w:t xml:space="preserve">; </w:t>
      </w:r>
      <w:r>
        <w:rPr>
          <w:rFonts w:ascii="Times New Roman" w:hAnsi="Times New Roman"/>
        </w:rPr>
        <w:t>así como</w:t>
      </w:r>
      <w:r w:rsidR="00A71197">
        <w:rPr>
          <w:rFonts w:ascii="Times New Roman" w:hAnsi="Times New Roman"/>
        </w:rPr>
        <w:t>,</w:t>
      </w:r>
      <w:r>
        <w:rPr>
          <w:rFonts w:ascii="Times New Roman" w:hAnsi="Times New Roman"/>
        </w:rPr>
        <w:t xml:space="preserve"> </w:t>
      </w:r>
      <w:r w:rsidR="00A71197">
        <w:rPr>
          <w:rFonts w:ascii="Times New Roman" w:hAnsi="Times New Roman"/>
        </w:rPr>
        <w:t>a todo el personal de las Brigadas de Mantenimiento, y en particular la de Laguna Redonda</w:t>
      </w:r>
      <w:r w:rsidRPr="002410BF">
        <w:rPr>
          <w:rFonts w:ascii="Times New Roman" w:hAnsi="Times New Roman"/>
        </w:rPr>
        <w:t xml:space="preserve">, </w:t>
      </w:r>
      <w:r w:rsidR="00A71197">
        <w:rPr>
          <w:rFonts w:ascii="Times New Roman" w:hAnsi="Times New Roman"/>
        </w:rPr>
        <w:t xml:space="preserve">tanto </w:t>
      </w:r>
      <w:r w:rsidRPr="004F3298">
        <w:rPr>
          <w:rFonts w:ascii="Times New Roman" w:hAnsi="Times New Roman"/>
        </w:rPr>
        <w:t xml:space="preserve">por </w:t>
      </w:r>
      <w:r w:rsidR="00A71197">
        <w:rPr>
          <w:rFonts w:ascii="Times New Roman" w:hAnsi="Times New Roman"/>
        </w:rPr>
        <w:t xml:space="preserve">conducir y colaborar con el </w:t>
      </w:r>
      <w:r>
        <w:rPr>
          <w:rFonts w:ascii="Times New Roman" w:hAnsi="Times New Roman"/>
        </w:rPr>
        <w:t>Equipo T</w:t>
      </w:r>
      <w:r w:rsidRPr="004F3298">
        <w:rPr>
          <w:rFonts w:ascii="Times New Roman" w:hAnsi="Times New Roman"/>
        </w:rPr>
        <w:t>écnico</w:t>
      </w:r>
      <w:r>
        <w:rPr>
          <w:rFonts w:ascii="Times New Roman" w:hAnsi="Times New Roman"/>
        </w:rPr>
        <w:t xml:space="preserve"> a </w:t>
      </w:r>
      <w:r w:rsidRPr="004F3298">
        <w:rPr>
          <w:rFonts w:ascii="Times New Roman" w:hAnsi="Times New Roman"/>
        </w:rPr>
        <w:t xml:space="preserve">tiempo </w:t>
      </w:r>
      <w:r>
        <w:rPr>
          <w:rFonts w:ascii="Times New Roman" w:hAnsi="Times New Roman"/>
        </w:rPr>
        <w:t xml:space="preserve">completo, </w:t>
      </w:r>
      <w:r w:rsidR="00A71197">
        <w:rPr>
          <w:rFonts w:ascii="Times New Roman" w:hAnsi="Times New Roman"/>
        </w:rPr>
        <w:t xml:space="preserve">como por </w:t>
      </w:r>
      <w:r w:rsidR="00D06B36">
        <w:rPr>
          <w:rFonts w:ascii="Times New Roman" w:hAnsi="Times New Roman"/>
        </w:rPr>
        <w:t>ofrecer</w:t>
      </w:r>
      <w:r>
        <w:rPr>
          <w:rFonts w:ascii="Times New Roman" w:hAnsi="Times New Roman"/>
        </w:rPr>
        <w:t xml:space="preserve"> </w:t>
      </w:r>
      <w:r w:rsidRPr="004F3298">
        <w:rPr>
          <w:rFonts w:ascii="Times New Roman" w:hAnsi="Times New Roman"/>
        </w:rPr>
        <w:t xml:space="preserve">sus </w:t>
      </w:r>
      <w:r w:rsidR="00A71197">
        <w:rPr>
          <w:rFonts w:ascii="Times New Roman" w:hAnsi="Times New Roman"/>
        </w:rPr>
        <w:t xml:space="preserve">amplios </w:t>
      </w:r>
      <w:r w:rsidRPr="004F3298">
        <w:rPr>
          <w:rFonts w:ascii="Times New Roman" w:hAnsi="Times New Roman"/>
        </w:rPr>
        <w:t xml:space="preserve">conocimientos sobre </w:t>
      </w:r>
      <w:r w:rsidR="00A71197">
        <w:rPr>
          <w:rFonts w:ascii="Times New Roman" w:hAnsi="Times New Roman"/>
        </w:rPr>
        <w:t>este refugio</w:t>
      </w:r>
      <w:r>
        <w:rPr>
          <w:rFonts w:ascii="Times New Roman" w:hAnsi="Times New Roman"/>
        </w:rPr>
        <w:t xml:space="preserve">. </w:t>
      </w:r>
      <w:r w:rsidR="00182BB3">
        <w:rPr>
          <w:rFonts w:ascii="Times New Roman" w:hAnsi="Times New Roman"/>
        </w:rPr>
        <w:t>N</w:t>
      </w:r>
      <w:r w:rsidR="00A71197">
        <w:rPr>
          <w:rFonts w:ascii="Times New Roman" w:hAnsi="Times New Roman"/>
        </w:rPr>
        <w:t xml:space="preserve">uevamente </w:t>
      </w:r>
      <w:r w:rsidR="00A71197" w:rsidRPr="008B6330">
        <w:rPr>
          <w:rFonts w:ascii="Times New Roman" w:hAnsi="Times New Roman"/>
        </w:rPr>
        <w:t>a</w:t>
      </w:r>
      <w:r w:rsidR="00A71197" w:rsidRPr="00D06B36">
        <w:rPr>
          <w:rFonts w:ascii="Times New Roman" w:hAnsi="Times New Roman"/>
          <w:b/>
        </w:rPr>
        <w:t xml:space="preserve"> Juan Núñez</w:t>
      </w:r>
      <w:r w:rsidR="00182BB3" w:rsidRPr="00182BB3">
        <w:rPr>
          <w:rFonts w:ascii="Times New Roman" w:hAnsi="Times New Roman"/>
          <w:b/>
        </w:rPr>
        <w:t xml:space="preserve"> </w:t>
      </w:r>
      <w:r w:rsidR="00182BB3">
        <w:rPr>
          <w:rFonts w:ascii="Times New Roman" w:hAnsi="Times New Roman"/>
          <w:b/>
        </w:rPr>
        <w:t>Cárdena</w:t>
      </w:r>
      <w:r w:rsidR="00182BB3">
        <w:rPr>
          <w:rFonts w:ascii="Times New Roman" w:hAnsi="Times New Roman"/>
        </w:rPr>
        <w:t xml:space="preserve"> y </w:t>
      </w:r>
      <w:r w:rsidR="00182BB3" w:rsidRPr="00182BB3">
        <w:rPr>
          <w:rFonts w:ascii="Times New Roman" w:hAnsi="Times New Roman"/>
          <w:b/>
        </w:rPr>
        <w:t>esposa</w:t>
      </w:r>
      <w:r w:rsidR="00A71197">
        <w:rPr>
          <w:rFonts w:ascii="Times New Roman" w:hAnsi="Times New Roman"/>
        </w:rPr>
        <w:t>, por sus atenciones y la preparación de deliciosos alimentos</w:t>
      </w:r>
      <w:r w:rsidRPr="004F3298">
        <w:rPr>
          <w:rFonts w:ascii="Times New Roman" w:hAnsi="Times New Roman"/>
        </w:rPr>
        <w:t>.</w:t>
      </w:r>
    </w:p>
    <w:p w:rsidR="00DE674D" w:rsidRDefault="00DE674D" w:rsidP="00DE674D">
      <w:pPr>
        <w:jc w:val="both"/>
        <w:rPr>
          <w:rFonts w:ascii="Times New Roman" w:hAnsi="Times New Roman"/>
        </w:rPr>
      </w:pPr>
    </w:p>
    <w:p w:rsidR="00BE6AE8" w:rsidRDefault="00BE6AE8" w:rsidP="00DE674D">
      <w:pPr>
        <w:jc w:val="both"/>
        <w:rPr>
          <w:rFonts w:ascii="Times New Roman" w:hAnsi="Times New Roman"/>
        </w:rPr>
      </w:pPr>
    </w:p>
    <w:p w:rsidR="00BE6AE8" w:rsidRDefault="00BE6AE8" w:rsidP="00DE674D">
      <w:pPr>
        <w:jc w:val="both"/>
        <w:rPr>
          <w:rFonts w:ascii="Times New Roman" w:hAnsi="Times New Roman"/>
        </w:rPr>
      </w:pPr>
    </w:p>
    <w:p w:rsidR="00BE6AE8" w:rsidRDefault="00BE6AE8" w:rsidP="00DE674D">
      <w:pPr>
        <w:jc w:val="both"/>
        <w:rPr>
          <w:rFonts w:ascii="Times New Roman" w:hAnsi="Times New Roman"/>
        </w:rPr>
      </w:pPr>
    </w:p>
    <w:p w:rsidR="00BE6AE8" w:rsidRDefault="00BE6AE8" w:rsidP="00DE674D">
      <w:pPr>
        <w:jc w:val="both"/>
        <w:rPr>
          <w:rFonts w:ascii="Times New Roman" w:hAnsi="Times New Roman"/>
        </w:rPr>
      </w:pPr>
    </w:p>
    <w:p w:rsidR="00BE6AE8" w:rsidRDefault="00BE6AE8" w:rsidP="00DE674D">
      <w:pPr>
        <w:jc w:val="both"/>
        <w:rPr>
          <w:rFonts w:ascii="Times New Roman" w:hAnsi="Times New Roman"/>
        </w:rPr>
      </w:pPr>
    </w:p>
    <w:p w:rsidR="00DE674D" w:rsidRDefault="00DE674D" w:rsidP="00DE674D">
      <w:pPr>
        <w:jc w:val="both"/>
        <w:rPr>
          <w:rFonts w:ascii="Times New Roman" w:hAnsi="Times New Roman"/>
          <w:sz w:val="24"/>
          <w:szCs w:val="24"/>
        </w:rPr>
      </w:pPr>
      <w:r>
        <w:rPr>
          <w:rFonts w:ascii="Times New Roman" w:hAnsi="Times New Roman"/>
          <w:sz w:val="24"/>
          <w:szCs w:val="24"/>
        </w:rPr>
        <w:t xml:space="preserve">       </w:t>
      </w:r>
    </w:p>
    <w:p w:rsidR="00DE674D" w:rsidRPr="00C30056" w:rsidRDefault="00DE674D" w:rsidP="00FA744E">
      <w:pPr>
        <w:spacing w:line="360" w:lineRule="auto"/>
        <w:rPr>
          <w:rFonts w:ascii="Times New Roman" w:hAnsi="Times New Roman"/>
          <w:b/>
          <w:sz w:val="28"/>
          <w:szCs w:val="28"/>
        </w:rPr>
      </w:pPr>
      <w:r w:rsidRPr="00C30056">
        <w:rPr>
          <w:rFonts w:ascii="Times New Roman" w:hAnsi="Times New Roman"/>
          <w:b/>
          <w:sz w:val="28"/>
          <w:szCs w:val="28"/>
        </w:rPr>
        <w:t>Índice General</w:t>
      </w:r>
    </w:p>
    <w:p w:rsidR="00DE674D" w:rsidRPr="0057131C" w:rsidRDefault="00A860A8" w:rsidP="009C6535">
      <w:pPr>
        <w:pStyle w:val="Index1"/>
      </w:pPr>
      <w:r w:rsidRPr="0057131C">
        <w:t>Participantes…………………………………………………………………………………</w:t>
      </w:r>
      <w:r w:rsidR="00DE674D" w:rsidRPr="0057131C">
        <w:t>i</w:t>
      </w:r>
    </w:p>
    <w:p w:rsidR="00DE674D" w:rsidRPr="0057131C" w:rsidRDefault="00C30BF8" w:rsidP="009C6535">
      <w:pPr>
        <w:pStyle w:val="Index1"/>
      </w:pPr>
      <w:r w:rsidRPr="0057131C">
        <w:t xml:space="preserve">Indice </w:t>
      </w:r>
      <w:r w:rsidR="00C75D62" w:rsidRPr="0057131C">
        <w:t>G</w:t>
      </w:r>
      <w:r w:rsidRPr="0057131C">
        <w:t>eneral……………………………………………………………………………</w:t>
      </w:r>
      <w:r w:rsidR="00C75D62" w:rsidRPr="0057131C">
        <w:t>...</w:t>
      </w:r>
      <w:r w:rsidR="00A860A8" w:rsidRPr="0057131C">
        <w:t>.</w:t>
      </w:r>
      <w:r w:rsidR="00C75D62" w:rsidRPr="0057131C">
        <w:t>.</w:t>
      </w:r>
      <w:r w:rsidR="00A860A8" w:rsidRPr="0057131C">
        <w:t>ii</w:t>
      </w:r>
      <w:r w:rsidRPr="0057131C">
        <w:t xml:space="preserve">    </w:t>
      </w:r>
    </w:p>
    <w:p w:rsidR="00B21877" w:rsidRPr="0057131C" w:rsidRDefault="00857B70" w:rsidP="009C6535">
      <w:pPr>
        <w:pStyle w:val="Index1"/>
      </w:pPr>
      <w:r w:rsidRPr="0057131C">
        <w:t>Indice de Figuras</w:t>
      </w:r>
      <w:r w:rsidR="00C30BF8" w:rsidRPr="0057131C">
        <w:t>……………………………………………………………………………</w:t>
      </w:r>
      <w:r w:rsidR="00ED6856" w:rsidRPr="0057131C">
        <w:t>.</w:t>
      </w:r>
      <w:r w:rsidR="0015575B" w:rsidRPr="0057131C">
        <w:t>v</w:t>
      </w:r>
      <w:r w:rsidR="00C30BF8" w:rsidRPr="0057131C">
        <w:t xml:space="preserve"> </w:t>
      </w:r>
    </w:p>
    <w:p w:rsidR="00B21877" w:rsidRPr="0057131C" w:rsidRDefault="00247C99" w:rsidP="009C6535">
      <w:pPr>
        <w:pStyle w:val="Index1"/>
      </w:pPr>
      <w:r w:rsidRPr="0057131C">
        <w:t>Indice de Cuadro</w:t>
      </w:r>
      <w:r w:rsidR="00B21877" w:rsidRPr="0057131C">
        <w:t>…………………………………………</w:t>
      </w:r>
      <w:r w:rsidR="00C30BF8" w:rsidRPr="0057131C">
        <w:t>…………………………………</w:t>
      </w:r>
      <w:r w:rsidR="00C75D62" w:rsidRPr="0057131C">
        <w:t>.</w:t>
      </w:r>
      <w:r w:rsidR="00C30BF8" w:rsidRPr="0057131C">
        <w:t>v</w:t>
      </w:r>
    </w:p>
    <w:p w:rsidR="00DE674D" w:rsidRPr="0057131C" w:rsidRDefault="00B21877" w:rsidP="009C6535">
      <w:pPr>
        <w:pStyle w:val="Index1"/>
      </w:pPr>
      <w:r w:rsidRPr="0057131C">
        <w:t xml:space="preserve">Indice de </w:t>
      </w:r>
      <w:r w:rsidR="00DE674D" w:rsidRPr="0057131C">
        <w:t>Anexos</w:t>
      </w:r>
      <w:r w:rsidRPr="0057131C">
        <w:t>………………………………………</w:t>
      </w:r>
      <w:r w:rsidR="00C30BF8" w:rsidRPr="0057131C">
        <w:t>…………</w:t>
      </w:r>
      <w:r w:rsidR="00A860A8" w:rsidRPr="0057131C">
        <w:t>…………………………</w:t>
      </w:r>
      <w:r w:rsidR="00426A5C" w:rsidRPr="0057131C">
        <w:t>.</w:t>
      </w:r>
      <w:r w:rsidR="00C30BF8" w:rsidRPr="0057131C">
        <w:t>v</w:t>
      </w:r>
      <w:r w:rsidRPr="0057131C">
        <w:t xml:space="preserve">   </w:t>
      </w:r>
    </w:p>
    <w:p w:rsidR="00DE674D" w:rsidRPr="0057131C" w:rsidRDefault="00DE674D" w:rsidP="009C6535">
      <w:pPr>
        <w:pStyle w:val="Index1"/>
      </w:pPr>
      <w:r w:rsidRPr="0057131C">
        <w:t>1. Introducción……………………………………</w:t>
      </w:r>
      <w:r w:rsidR="00A860A8" w:rsidRPr="0057131C">
        <w:t>…………………………………………</w:t>
      </w:r>
      <w:r w:rsidR="007D20BA">
        <w:t>.</w:t>
      </w:r>
      <w:r w:rsidR="009A5A27">
        <w:t>6</w:t>
      </w:r>
    </w:p>
    <w:p w:rsidR="00DE674D" w:rsidRPr="0057131C" w:rsidRDefault="00DE674D" w:rsidP="009C6535">
      <w:pPr>
        <w:pStyle w:val="Index1"/>
      </w:pPr>
      <w:r w:rsidRPr="0057131C">
        <w:t>2. Descripción del área de estu</w:t>
      </w:r>
      <w:r w:rsidR="00426A5C" w:rsidRPr="0057131C">
        <w:t>dio…………………………………………………………</w:t>
      </w:r>
      <w:r w:rsidR="009A5A27">
        <w:t>...6</w:t>
      </w:r>
      <w:r w:rsidRPr="0057131C">
        <w:t xml:space="preserve">          </w:t>
      </w:r>
    </w:p>
    <w:p w:rsidR="00DE674D" w:rsidRPr="0057131C" w:rsidRDefault="00DE674D" w:rsidP="00EC5D54">
      <w:pPr>
        <w:spacing w:after="0"/>
        <w:rPr>
          <w:rFonts w:ascii="Times New Roman" w:hAnsi="Times New Roman"/>
          <w:sz w:val="24"/>
          <w:szCs w:val="24"/>
          <w:lang w:val="es-DO"/>
        </w:rPr>
      </w:pPr>
      <w:r w:rsidRPr="0057131C">
        <w:rPr>
          <w:rFonts w:ascii="Times New Roman" w:hAnsi="Times New Roman"/>
          <w:noProof/>
          <w:sz w:val="24"/>
          <w:szCs w:val="24"/>
        </w:rPr>
        <w:t>3. Antecedentes…………………………………………………………………………</w:t>
      </w:r>
      <w:r w:rsidR="009A5A27">
        <w:rPr>
          <w:rFonts w:ascii="Times New Roman" w:hAnsi="Times New Roman"/>
          <w:noProof/>
          <w:sz w:val="24"/>
          <w:szCs w:val="24"/>
        </w:rPr>
        <w:t>……7</w:t>
      </w:r>
      <w:r w:rsidRPr="0057131C">
        <w:rPr>
          <w:rFonts w:ascii="Times New Roman" w:hAnsi="Times New Roman"/>
          <w:noProof/>
          <w:sz w:val="24"/>
          <w:szCs w:val="24"/>
        </w:rPr>
        <w:t xml:space="preserve"> </w:t>
      </w:r>
    </w:p>
    <w:p w:rsidR="00DE674D" w:rsidRPr="0057131C" w:rsidRDefault="00DE674D" w:rsidP="009C6535">
      <w:pPr>
        <w:pStyle w:val="Index1"/>
      </w:pPr>
      <w:r w:rsidRPr="0057131C">
        <w:t>4. Justificación……………………………………</w:t>
      </w:r>
      <w:r w:rsidR="00426A5C" w:rsidRPr="0057131C">
        <w:t>………………………………………….</w:t>
      </w:r>
      <w:r w:rsidR="009A5A27">
        <w:t>.7</w:t>
      </w:r>
    </w:p>
    <w:p w:rsidR="00DE674D" w:rsidRPr="0057131C" w:rsidRDefault="00DE674D" w:rsidP="009C6535">
      <w:pPr>
        <w:pStyle w:val="Index1"/>
      </w:pPr>
      <w:r w:rsidRPr="0057131C">
        <w:t>5. Objetivos………………………………………</w:t>
      </w:r>
      <w:r w:rsidR="00426A5C" w:rsidRPr="0057131C">
        <w:t>…………………………………………..</w:t>
      </w:r>
      <w:r w:rsidR="009A5A27">
        <w:t>.9</w:t>
      </w:r>
    </w:p>
    <w:p w:rsidR="00DE674D" w:rsidRPr="0057131C" w:rsidRDefault="00DE674D" w:rsidP="00EC5D54">
      <w:pPr>
        <w:spacing w:after="0"/>
        <w:rPr>
          <w:rFonts w:ascii="Times New Roman" w:hAnsi="Times New Roman"/>
          <w:sz w:val="24"/>
          <w:szCs w:val="24"/>
          <w:lang w:val="es-DO"/>
        </w:rPr>
      </w:pPr>
      <w:r w:rsidRPr="0057131C">
        <w:rPr>
          <w:sz w:val="24"/>
          <w:szCs w:val="24"/>
          <w:lang w:val="es-DO"/>
        </w:rPr>
        <w:t xml:space="preserve">    </w:t>
      </w:r>
      <w:r w:rsidRPr="0057131C">
        <w:rPr>
          <w:rFonts w:ascii="Times New Roman" w:hAnsi="Times New Roman"/>
          <w:sz w:val="24"/>
          <w:szCs w:val="24"/>
          <w:lang w:val="es-DO"/>
        </w:rPr>
        <w:t>5.1</w:t>
      </w:r>
      <w:r w:rsidRPr="0057131C">
        <w:rPr>
          <w:sz w:val="24"/>
          <w:szCs w:val="24"/>
          <w:lang w:val="es-DO"/>
        </w:rPr>
        <w:t>.</w:t>
      </w:r>
      <w:r w:rsidRPr="0057131C">
        <w:rPr>
          <w:rFonts w:ascii="Times New Roman" w:hAnsi="Times New Roman"/>
          <w:sz w:val="24"/>
          <w:szCs w:val="24"/>
          <w:lang w:val="es-DO"/>
        </w:rPr>
        <w:t xml:space="preserve"> Objetivo general………………………………………</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C053EB" w:rsidRPr="0057131C">
        <w:rPr>
          <w:rFonts w:ascii="Times New Roman" w:hAnsi="Times New Roman"/>
          <w:sz w:val="24"/>
          <w:szCs w:val="24"/>
          <w:lang w:val="es-DO"/>
        </w:rPr>
        <w:t>.</w:t>
      </w:r>
      <w:r w:rsidR="00ED2413" w:rsidRPr="0057131C">
        <w:rPr>
          <w:rFonts w:ascii="Times New Roman" w:hAnsi="Times New Roman"/>
          <w:sz w:val="24"/>
          <w:szCs w:val="24"/>
          <w:lang w:val="es-DO"/>
        </w:rPr>
        <w:t>.......</w:t>
      </w:r>
      <w:r w:rsidR="009A5A27">
        <w:rPr>
          <w:rFonts w:ascii="Times New Roman" w:hAnsi="Times New Roman"/>
          <w:sz w:val="24"/>
          <w:szCs w:val="24"/>
          <w:lang w:val="es-DO"/>
        </w:rPr>
        <w:t>..</w:t>
      </w:r>
      <w:r w:rsidR="00382B36">
        <w:rPr>
          <w:rFonts w:ascii="Times New Roman" w:hAnsi="Times New Roman"/>
          <w:sz w:val="24"/>
          <w:szCs w:val="24"/>
          <w:lang w:val="es-DO"/>
        </w:rPr>
        <w:t>9</w:t>
      </w:r>
    </w:p>
    <w:p w:rsidR="00DE674D" w:rsidRPr="0057131C" w:rsidRDefault="00DE674D"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5.2. Objetivos especí</w:t>
      </w:r>
      <w:r w:rsidR="00C053EB" w:rsidRPr="0057131C">
        <w:rPr>
          <w:rFonts w:ascii="Times New Roman" w:hAnsi="Times New Roman"/>
          <w:sz w:val="24"/>
          <w:szCs w:val="24"/>
          <w:lang w:val="es-DO"/>
        </w:rPr>
        <w:t>ficos……………………………………………………………</w:t>
      </w:r>
      <w:r w:rsidR="009A5A27">
        <w:rPr>
          <w:rFonts w:ascii="Times New Roman" w:hAnsi="Times New Roman"/>
          <w:sz w:val="24"/>
          <w:szCs w:val="24"/>
          <w:lang w:val="es-DO"/>
        </w:rPr>
        <w:t>……</w:t>
      </w:r>
      <w:r w:rsidR="007D20BA">
        <w:rPr>
          <w:rFonts w:ascii="Times New Roman" w:hAnsi="Times New Roman"/>
          <w:sz w:val="24"/>
          <w:szCs w:val="24"/>
          <w:lang w:val="es-DO"/>
        </w:rPr>
        <w:t>.</w:t>
      </w:r>
      <w:r w:rsidR="009A5A27">
        <w:rPr>
          <w:rFonts w:ascii="Times New Roman" w:hAnsi="Times New Roman"/>
          <w:sz w:val="24"/>
          <w:szCs w:val="24"/>
          <w:lang w:val="es-DO"/>
        </w:rPr>
        <w:t>10</w:t>
      </w:r>
    </w:p>
    <w:p w:rsidR="00DE674D" w:rsidRPr="0057131C" w:rsidRDefault="00DE674D" w:rsidP="009C6535">
      <w:pPr>
        <w:pStyle w:val="Index1"/>
      </w:pPr>
      <w:r w:rsidRPr="0057131C">
        <w:t xml:space="preserve"> 6. Metodología</w:t>
      </w:r>
      <w:r w:rsidR="00C053EB" w:rsidRPr="0057131C">
        <w:t>………………………………………</w:t>
      </w:r>
      <w:r w:rsidR="00ED2413" w:rsidRPr="0057131C">
        <w:t>………………………………………</w:t>
      </w:r>
      <w:r w:rsidR="007D20BA">
        <w:t>.</w:t>
      </w:r>
      <w:r w:rsidR="009A5A27">
        <w:t>10</w:t>
      </w:r>
    </w:p>
    <w:p w:rsidR="00DE674D" w:rsidRPr="0057131C" w:rsidRDefault="00DE674D" w:rsidP="009C6535">
      <w:pPr>
        <w:pStyle w:val="Index1"/>
      </w:pPr>
      <w:r w:rsidRPr="0057131C">
        <w:t xml:space="preserve">    6.1. Flora y vegetación………………………</w:t>
      </w:r>
      <w:r w:rsidR="00426A5C" w:rsidRPr="0057131C">
        <w:t>……………………………………………</w:t>
      </w:r>
      <w:r w:rsidR="009A5A27">
        <w:t>.</w:t>
      </w:r>
      <w:r w:rsidR="007D20BA">
        <w:t>.</w:t>
      </w:r>
      <w:r w:rsidR="009A5A27">
        <w:t>11</w:t>
      </w:r>
    </w:p>
    <w:p w:rsidR="00DE674D" w:rsidRPr="0057131C" w:rsidRDefault="00DE674D" w:rsidP="009C6535">
      <w:pPr>
        <w:pStyle w:val="Index1"/>
      </w:pPr>
      <w:r w:rsidRPr="0057131C">
        <w:t xml:space="preserve">    6.2. Herpetofauna (anfibios y reptiles)</w:t>
      </w:r>
      <w:r w:rsidR="0057131C">
        <w:t>..</w:t>
      </w:r>
      <w:r w:rsidRPr="0057131C">
        <w:t>………………………………………</w:t>
      </w:r>
      <w:r w:rsidR="00FE3389" w:rsidRPr="0057131C">
        <w:t>………</w:t>
      </w:r>
      <w:r w:rsidR="00ED2413" w:rsidRPr="0057131C">
        <w:t>…</w:t>
      </w:r>
      <w:r w:rsidR="009A5A27">
        <w:t>...</w:t>
      </w:r>
      <w:r w:rsidR="007D20BA">
        <w:t>.</w:t>
      </w:r>
      <w:r w:rsidR="009A5A27">
        <w:t>11</w:t>
      </w:r>
    </w:p>
    <w:p w:rsidR="00DE674D" w:rsidRPr="0057131C" w:rsidRDefault="007D20BA" w:rsidP="009C6535">
      <w:pPr>
        <w:pStyle w:val="Index1"/>
      </w:pPr>
      <w:r>
        <w:t xml:space="preserve">    </w:t>
      </w:r>
      <w:r w:rsidR="00DE674D" w:rsidRPr="0057131C">
        <w:t>6.3. Avifauna (aves)</w:t>
      </w:r>
      <w:r w:rsidR="00ED2413" w:rsidRPr="0057131C">
        <w:t>……</w:t>
      </w:r>
      <w:r w:rsidR="00A860A8" w:rsidRPr="0057131C">
        <w:t>...................................................................</w:t>
      </w:r>
      <w:r>
        <w:t>...................................</w:t>
      </w:r>
      <w:r w:rsidR="009A5A27">
        <w:t>12</w:t>
      </w:r>
    </w:p>
    <w:p w:rsidR="00DE674D" w:rsidRPr="0057131C" w:rsidRDefault="00CA5D17" w:rsidP="00247C99">
      <w:pPr>
        <w:spacing w:after="0"/>
        <w:rPr>
          <w:rFonts w:ascii="Times New Roman" w:hAnsi="Times New Roman"/>
        </w:rPr>
      </w:pPr>
      <w:r w:rsidRPr="0057131C">
        <w:rPr>
          <w:lang w:val="es-DO"/>
        </w:rPr>
        <w:t xml:space="preserve"> </w:t>
      </w:r>
      <w:r w:rsidR="00DE674D" w:rsidRPr="0057131C">
        <w:rPr>
          <w:rFonts w:ascii="Times New Roman" w:hAnsi="Times New Roman"/>
        </w:rPr>
        <w:t xml:space="preserve">7. </w:t>
      </w:r>
      <w:r w:rsidR="009B7FB2" w:rsidRPr="0057131C">
        <w:rPr>
          <w:rFonts w:ascii="Times New Roman" w:hAnsi="Times New Roman"/>
          <w:sz w:val="24"/>
          <w:szCs w:val="24"/>
        </w:rPr>
        <w:t>Resultados y d</w:t>
      </w:r>
      <w:r w:rsidR="00DE674D" w:rsidRPr="0057131C">
        <w:rPr>
          <w:rFonts w:ascii="Times New Roman" w:hAnsi="Times New Roman"/>
          <w:sz w:val="24"/>
          <w:szCs w:val="24"/>
        </w:rPr>
        <w:t>iscusión</w:t>
      </w:r>
      <w:r w:rsidR="00247C99" w:rsidRPr="0057131C">
        <w:rPr>
          <w:rFonts w:ascii="Times New Roman" w:hAnsi="Times New Roman"/>
          <w:sz w:val="24"/>
          <w:szCs w:val="24"/>
        </w:rPr>
        <w:t>...</w:t>
      </w:r>
      <w:r w:rsidRPr="0057131C">
        <w:rPr>
          <w:rFonts w:ascii="Times New Roman" w:hAnsi="Times New Roman"/>
          <w:sz w:val="24"/>
          <w:szCs w:val="24"/>
        </w:rPr>
        <w:t>.</w:t>
      </w:r>
      <w:r w:rsidR="00247C99" w:rsidRPr="0057131C">
        <w:rPr>
          <w:rFonts w:ascii="Times New Roman" w:hAnsi="Times New Roman"/>
          <w:sz w:val="24"/>
          <w:szCs w:val="24"/>
        </w:rPr>
        <w:t>.........................................................</w:t>
      </w:r>
      <w:r w:rsidRPr="0057131C">
        <w:rPr>
          <w:rFonts w:ascii="Times New Roman" w:hAnsi="Times New Roman"/>
          <w:sz w:val="24"/>
          <w:szCs w:val="24"/>
        </w:rPr>
        <w:t>...</w:t>
      </w:r>
      <w:r w:rsidR="00247C99" w:rsidRPr="0057131C">
        <w:rPr>
          <w:rFonts w:ascii="Times New Roman" w:hAnsi="Times New Roman"/>
          <w:sz w:val="24"/>
          <w:szCs w:val="24"/>
        </w:rPr>
        <w:t>.......................................</w:t>
      </w:r>
      <w:r w:rsidR="009A5A27">
        <w:rPr>
          <w:rFonts w:ascii="Times New Roman" w:hAnsi="Times New Roman"/>
          <w:sz w:val="24"/>
          <w:szCs w:val="24"/>
        </w:rPr>
        <w:t>..</w:t>
      </w:r>
      <w:r w:rsidR="007D20BA">
        <w:rPr>
          <w:rFonts w:ascii="Times New Roman" w:hAnsi="Times New Roman"/>
          <w:sz w:val="24"/>
          <w:szCs w:val="24"/>
        </w:rPr>
        <w:t>.</w:t>
      </w:r>
      <w:r w:rsidR="00247C99" w:rsidRPr="0057131C">
        <w:rPr>
          <w:rFonts w:ascii="Times New Roman" w:hAnsi="Times New Roman"/>
          <w:sz w:val="24"/>
          <w:szCs w:val="24"/>
        </w:rPr>
        <w:t>1</w:t>
      </w:r>
      <w:r w:rsidR="009A5A27">
        <w:rPr>
          <w:rFonts w:ascii="Times New Roman" w:hAnsi="Times New Roman"/>
          <w:sz w:val="24"/>
          <w:szCs w:val="24"/>
        </w:rPr>
        <w:t>2</w:t>
      </w:r>
    </w:p>
    <w:p w:rsidR="00DE674D" w:rsidRPr="0057131C" w:rsidRDefault="00692781" w:rsidP="00247C99">
      <w:pPr>
        <w:spacing w:after="0"/>
        <w:rPr>
          <w:rFonts w:ascii="Times New Roman" w:hAnsi="Times New Roman"/>
          <w:sz w:val="24"/>
          <w:szCs w:val="24"/>
        </w:rPr>
      </w:pPr>
      <w:r w:rsidRPr="0057131C">
        <w:rPr>
          <w:lang w:val="es-DO"/>
        </w:rPr>
        <w:t xml:space="preserve">     </w:t>
      </w:r>
      <w:r w:rsidR="00247C99" w:rsidRPr="0057131C">
        <w:rPr>
          <w:rFonts w:ascii="Times New Roman" w:hAnsi="Times New Roman"/>
          <w:sz w:val="24"/>
          <w:szCs w:val="24"/>
        </w:rPr>
        <w:t>7.1</w:t>
      </w:r>
      <w:r w:rsidR="00DE674D" w:rsidRPr="0057131C">
        <w:rPr>
          <w:rFonts w:ascii="Times New Roman" w:hAnsi="Times New Roman"/>
          <w:sz w:val="24"/>
          <w:szCs w:val="24"/>
        </w:rPr>
        <w:t xml:space="preserve">. </w:t>
      </w:r>
      <w:r w:rsidR="00B844F0">
        <w:rPr>
          <w:rFonts w:ascii="Times New Roman" w:hAnsi="Times New Roman"/>
          <w:sz w:val="24"/>
          <w:szCs w:val="24"/>
        </w:rPr>
        <w:t>Flora y v</w:t>
      </w:r>
      <w:r w:rsidR="00A860A8" w:rsidRPr="0057131C">
        <w:rPr>
          <w:rFonts w:ascii="Times New Roman" w:hAnsi="Times New Roman"/>
          <w:sz w:val="24"/>
          <w:szCs w:val="24"/>
        </w:rPr>
        <w:t>eget</w:t>
      </w:r>
      <w:r w:rsidR="00247C99" w:rsidRPr="0057131C">
        <w:rPr>
          <w:rFonts w:ascii="Times New Roman" w:hAnsi="Times New Roman"/>
          <w:sz w:val="24"/>
          <w:szCs w:val="24"/>
        </w:rPr>
        <w:t>acion…………………………………………………………………</w:t>
      </w:r>
      <w:r w:rsidR="00CC1084">
        <w:rPr>
          <w:rFonts w:ascii="Times New Roman" w:hAnsi="Times New Roman"/>
          <w:sz w:val="24"/>
          <w:szCs w:val="24"/>
        </w:rPr>
        <w:t>…..12</w:t>
      </w:r>
    </w:p>
    <w:p w:rsidR="00DE674D" w:rsidRPr="0057131C" w:rsidRDefault="00DE674D" w:rsidP="009C6535">
      <w:pPr>
        <w:pStyle w:val="Index1"/>
      </w:pPr>
      <w:r w:rsidRPr="0057131C">
        <w:tab/>
      </w:r>
      <w:r w:rsidR="00246594" w:rsidRPr="0057131C">
        <w:t>7</w:t>
      </w:r>
      <w:r w:rsidR="00A7718A" w:rsidRPr="0057131C">
        <w:t>.2</w:t>
      </w:r>
      <w:r w:rsidRPr="0057131C">
        <w:t xml:space="preserve">. </w:t>
      </w:r>
      <w:r w:rsidR="00246594" w:rsidRPr="0057131C">
        <w:t>Herpetofauna (an</w:t>
      </w:r>
      <w:r w:rsidR="00FE3389" w:rsidRPr="0057131C">
        <w:t>fibios y reptiles)</w:t>
      </w:r>
      <w:r w:rsidR="0057131C">
        <w:t>..</w:t>
      </w:r>
      <w:r w:rsidR="00FE3389" w:rsidRPr="0057131C">
        <w:t>………………………………</w:t>
      </w:r>
      <w:r w:rsidR="00246594" w:rsidRPr="0057131C">
        <w:t>…………………</w:t>
      </w:r>
      <w:r w:rsidR="00CC1084">
        <w:t>…</w:t>
      </w:r>
      <w:r w:rsidR="002353FF" w:rsidRPr="0057131C">
        <w:t>13</w:t>
      </w:r>
    </w:p>
    <w:p w:rsidR="00DE674D" w:rsidRPr="0057131C" w:rsidRDefault="00DE674D"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7.</w:t>
      </w:r>
      <w:r w:rsidR="00A7718A" w:rsidRPr="0057131C">
        <w:rPr>
          <w:rFonts w:ascii="Times New Roman" w:hAnsi="Times New Roman"/>
          <w:sz w:val="24"/>
          <w:szCs w:val="24"/>
          <w:lang w:val="es-DO"/>
        </w:rPr>
        <w:t>2</w:t>
      </w:r>
      <w:r w:rsidR="007416CD" w:rsidRPr="0057131C">
        <w:rPr>
          <w:rFonts w:ascii="Times New Roman" w:hAnsi="Times New Roman"/>
          <w:sz w:val="24"/>
          <w:szCs w:val="24"/>
          <w:lang w:val="es-DO"/>
        </w:rPr>
        <w:t>.1.</w:t>
      </w:r>
      <w:r w:rsidRPr="0057131C">
        <w:rPr>
          <w:rFonts w:ascii="Times New Roman" w:hAnsi="Times New Roman"/>
          <w:sz w:val="24"/>
          <w:szCs w:val="24"/>
          <w:lang w:val="es-DO"/>
        </w:rPr>
        <w:t xml:space="preserve"> </w:t>
      </w:r>
      <w:r w:rsidR="007416CD" w:rsidRPr="0057131C">
        <w:rPr>
          <w:rFonts w:ascii="Times New Roman" w:hAnsi="Times New Roman"/>
          <w:sz w:val="24"/>
          <w:szCs w:val="24"/>
          <w:lang w:val="es-DO"/>
        </w:rPr>
        <w:t>Anfibios</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7416CD" w:rsidRPr="0057131C">
        <w:rPr>
          <w:rFonts w:ascii="Times New Roman" w:hAnsi="Times New Roman"/>
          <w:sz w:val="24"/>
          <w:szCs w:val="24"/>
          <w:lang w:val="es-DO"/>
        </w:rPr>
        <w:t>………………</w:t>
      </w:r>
      <w:r w:rsidR="00A860A8" w:rsidRPr="0057131C">
        <w:rPr>
          <w:rFonts w:ascii="Times New Roman" w:hAnsi="Times New Roman"/>
          <w:sz w:val="24"/>
          <w:szCs w:val="24"/>
          <w:lang w:val="es-DO"/>
        </w:rPr>
        <w:t>.</w:t>
      </w:r>
      <w:r w:rsidR="00CC1084">
        <w:rPr>
          <w:rFonts w:ascii="Times New Roman" w:hAnsi="Times New Roman"/>
          <w:sz w:val="24"/>
          <w:szCs w:val="24"/>
          <w:lang w:val="es-DO"/>
        </w:rPr>
        <w:t>..</w:t>
      </w:r>
      <w:r w:rsidR="002353FF" w:rsidRPr="0057131C">
        <w:rPr>
          <w:rFonts w:ascii="Times New Roman" w:hAnsi="Times New Roman"/>
          <w:sz w:val="24"/>
          <w:szCs w:val="24"/>
          <w:lang w:val="es-DO"/>
        </w:rPr>
        <w:t>13</w:t>
      </w:r>
    </w:p>
    <w:p w:rsidR="00DE674D" w:rsidRPr="0057131C" w:rsidRDefault="00DE674D"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7.</w:t>
      </w:r>
      <w:r w:rsidR="00A7718A" w:rsidRPr="0057131C">
        <w:rPr>
          <w:rFonts w:ascii="Times New Roman" w:hAnsi="Times New Roman"/>
          <w:sz w:val="24"/>
          <w:szCs w:val="24"/>
          <w:lang w:val="es-DO"/>
        </w:rPr>
        <w:t>2</w:t>
      </w:r>
      <w:r w:rsidR="007416CD" w:rsidRPr="0057131C">
        <w:rPr>
          <w:rFonts w:ascii="Times New Roman" w:hAnsi="Times New Roman"/>
          <w:sz w:val="24"/>
          <w:szCs w:val="24"/>
          <w:lang w:val="es-DO"/>
        </w:rPr>
        <w:t>.2.</w:t>
      </w:r>
      <w:r w:rsidRPr="0057131C">
        <w:rPr>
          <w:rFonts w:ascii="Times New Roman" w:hAnsi="Times New Roman"/>
          <w:sz w:val="24"/>
          <w:szCs w:val="24"/>
          <w:lang w:val="es-DO"/>
        </w:rPr>
        <w:t xml:space="preserve"> </w:t>
      </w:r>
      <w:r w:rsidR="007416CD" w:rsidRPr="0057131C">
        <w:rPr>
          <w:rFonts w:ascii="Times New Roman" w:hAnsi="Times New Roman"/>
          <w:sz w:val="24"/>
          <w:szCs w:val="24"/>
          <w:lang w:val="es-DO"/>
        </w:rPr>
        <w:t>Reptiles</w:t>
      </w:r>
      <w:r w:rsidRPr="0057131C">
        <w:rPr>
          <w:rFonts w:ascii="Times New Roman" w:hAnsi="Times New Roman"/>
          <w:sz w:val="24"/>
          <w:szCs w:val="24"/>
          <w:lang w:val="es-DO"/>
        </w:rPr>
        <w:t>……………………………………………………………</w:t>
      </w:r>
      <w:r w:rsidR="00FE3389" w:rsidRPr="0057131C">
        <w:rPr>
          <w:rFonts w:ascii="Times New Roman" w:hAnsi="Times New Roman"/>
          <w:sz w:val="24"/>
          <w:szCs w:val="24"/>
          <w:lang w:val="es-DO"/>
        </w:rPr>
        <w:t>……</w:t>
      </w:r>
      <w:r w:rsidR="007416CD" w:rsidRPr="0057131C">
        <w:rPr>
          <w:rFonts w:ascii="Times New Roman" w:hAnsi="Times New Roman"/>
          <w:sz w:val="24"/>
          <w:szCs w:val="24"/>
          <w:lang w:val="es-DO"/>
        </w:rPr>
        <w:t>…………</w:t>
      </w:r>
      <w:r w:rsidR="00CC1084">
        <w:rPr>
          <w:rFonts w:ascii="Times New Roman" w:hAnsi="Times New Roman"/>
          <w:sz w:val="24"/>
          <w:szCs w:val="24"/>
          <w:lang w:val="es-DO"/>
        </w:rPr>
        <w:t>…</w:t>
      </w:r>
      <w:r w:rsidR="002353FF" w:rsidRPr="0057131C">
        <w:rPr>
          <w:rFonts w:ascii="Times New Roman" w:hAnsi="Times New Roman"/>
          <w:sz w:val="24"/>
          <w:szCs w:val="24"/>
          <w:lang w:val="es-DO"/>
        </w:rPr>
        <w:t>15</w:t>
      </w:r>
    </w:p>
    <w:p w:rsidR="00DE674D" w:rsidRPr="0057131C" w:rsidRDefault="00DE674D" w:rsidP="00EC5D54">
      <w:pPr>
        <w:spacing w:after="0"/>
        <w:rPr>
          <w:rFonts w:ascii="Times New Roman" w:hAnsi="Times New Roman"/>
          <w:sz w:val="24"/>
          <w:szCs w:val="24"/>
          <w:lang w:val="es-DO"/>
        </w:rPr>
      </w:pPr>
      <w:r w:rsidRPr="0057131C">
        <w:rPr>
          <w:lang w:val="es-DO"/>
        </w:rPr>
        <w:t xml:space="preserve">     </w:t>
      </w:r>
      <w:r w:rsidRPr="0057131C">
        <w:rPr>
          <w:rFonts w:ascii="Times New Roman" w:hAnsi="Times New Roman"/>
          <w:sz w:val="24"/>
          <w:szCs w:val="24"/>
          <w:lang w:val="es-DO"/>
        </w:rPr>
        <w:t>7.</w:t>
      </w:r>
      <w:r w:rsidR="00A7718A" w:rsidRPr="0057131C">
        <w:rPr>
          <w:rFonts w:ascii="Times New Roman" w:hAnsi="Times New Roman"/>
          <w:sz w:val="24"/>
          <w:szCs w:val="24"/>
          <w:lang w:val="es-DO"/>
        </w:rPr>
        <w:t>3</w:t>
      </w:r>
      <w:r w:rsidR="000379D5" w:rsidRPr="0057131C">
        <w:rPr>
          <w:rFonts w:ascii="Times New Roman" w:hAnsi="Times New Roman"/>
          <w:sz w:val="24"/>
          <w:szCs w:val="24"/>
          <w:lang w:val="es-DO"/>
        </w:rPr>
        <w:t>. Avifauna (aves)</w:t>
      </w:r>
      <w:r w:rsidR="00066404" w:rsidRPr="0057131C">
        <w:rPr>
          <w:rFonts w:ascii="Times New Roman" w:hAnsi="Times New Roman"/>
          <w:sz w:val="24"/>
          <w:szCs w:val="24"/>
          <w:lang w:val="es-DO"/>
        </w:rPr>
        <w:t>………………………………………………………………………</w:t>
      </w:r>
      <w:r w:rsidR="00CC1084">
        <w:rPr>
          <w:rFonts w:ascii="Times New Roman" w:hAnsi="Times New Roman"/>
          <w:sz w:val="24"/>
          <w:szCs w:val="24"/>
          <w:lang w:val="es-DO"/>
        </w:rPr>
        <w:t>..</w:t>
      </w:r>
      <w:r w:rsidR="00A754F8" w:rsidRPr="0057131C">
        <w:rPr>
          <w:rFonts w:ascii="Times New Roman" w:hAnsi="Times New Roman"/>
          <w:sz w:val="24"/>
          <w:szCs w:val="24"/>
          <w:lang w:val="es-DO"/>
        </w:rPr>
        <w:t>17</w:t>
      </w:r>
    </w:p>
    <w:p w:rsidR="00DE674D" w:rsidRPr="0057131C" w:rsidRDefault="00DE674D" w:rsidP="00EC5D54">
      <w:pPr>
        <w:spacing w:after="0"/>
        <w:rPr>
          <w:rFonts w:ascii="Times New Roman" w:hAnsi="Times New Roman"/>
          <w:noProof/>
          <w:sz w:val="24"/>
          <w:szCs w:val="24"/>
        </w:rPr>
      </w:pPr>
      <w:r w:rsidRPr="0057131C">
        <w:rPr>
          <w:rFonts w:ascii="Times New Roman" w:hAnsi="Times New Roman"/>
          <w:noProof/>
          <w:sz w:val="24"/>
          <w:szCs w:val="24"/>
        </w:rPr>
        <w:t xml:space="preserve">    7.</w:t>
      </w:r>
      <w:r w:rsidR="00A7718A" w:rsidRPr="0057131C">
        <w:rPr>
          <w:rFonts w:ascii="Times New Roman" w:hAnsi="Times New Roman"/>
          <w:noProof/>
          <w:sz w:val="24"/>
          <w:szCs w:val="24"/>
        </w:rPr>
        <w:t>3.1</w:t>
      </w:r>
      <w:r w:rsidR="00981F21" w:rsidRPr="0057131C">
        <w:rPr>
          <w:rFonts w:ascii="Times New Roman" w:hAnsi="Times New Roman"/>
          <w:noProof/>
          <w:sz w:val="24"/>
          <w:szCs w:val="24"/>
        </w:rPr>
        <w:t xml:space="preserve">. </w:t>
      </w:r>
      <w:r w:rsidR="00A7718A" w:rsidRPr="0057131C">
        <w:rPr>
          <w:rFonts w:ascii="Times New Roman" w:hAnsi="Times New Roman"/>
          <w:noProof/>
          <w:sz w:val="24"/>
          <w:szCs w:val="24"/>
        </w:rPr>
        <w:t>Especies de aves endemicas..</w:t>
      </w:r>
      <w:r w:rsidR="00FE3389" w:rsidRPr="0057131C">
        <w:rPr>
          <w:rFonts w:ascii="Times New Roman" w:hAnsi="Times New Roman"/>
          <w:noProof/>
          <w:sz w:val="24"/>
          <w:szCs w:val="24"/>
        </w:rPr>
        <w:t>…………………………………………</w:t>
      </w:r>
      <w:r w:rsidR="000379D5" w:rsidRPr="0057131C">
        <w:rPr>
          <w:rFonts w:ascii="Times New Roman" w:hAnsi="Times New Roman"/>
          <w:noProof/>
          <w:sz w:val="24"/>
          <w:szCs w:val="24"/>
        </w:rPr>
        <w:t>…………..</w:t>
      </w:r>
      <w:r w:rsidR="00226B72" w:rsidRPr="0057131C">
        <w:rPr>
          <w:rFonts w:ascii="Times New Roman" w:hAnsi="Times New Roman"/>
          <w:noProof/>
          <w:sz w:val="24"/>
          <w:szCs w:val="24"/>
        </w:rPr>
        <w:t>.</w:t>
      </w:r>
      <w:r w:rsidR="00CC1084">
        <w:rPr>
          <w:rFonts w:ascii="Times New Roman" w:hAnsi="Times New Roman"/>
          <w:noProof/>
          <w:sz w:val="24"/>
          <w:szCs w:val="24"/>
        </w:rPr>
        <w:t>...</w:t>
      </w:r>
      <w:r w:rsidR="00A754F8" w:rsidRPr="0057131C">
        <w:rPr>
          <w:rFonts w:ascii="Times New Roman" w:hAnsi="Times New Roman"/>
          <w:noProof/>
          <w:sz w:val="24"/>
          <w:szCs w:val="24"/>
        </w:rPr>
        <w:t>18</w:t>
      </w:r>
    </w:p>
    <w:p w:rsidR="00DE674D" w:rsidRPr="0057131C" w:rsidRDefault="00DE674D" w:rsidP="00EC5D54">
      <w:pPr>
        <w:spacing w:after="0"/>
        <w:rPr>
          <w:rFonts w:ascii="Times New Roman" w:hAnsi="Times New Roman"/>
          <w:noProof/>
          <w:sz w:val="24"/>
          <w:szCs w:val="24"/>
        </w:rPr>
      </w:pPr>
      <w:r w:rsidRPr="0057131C">
        <w:rPr>
          <w:rFonts w:ascii="Times New Roman" w:hAnsi="Times New Roman"/>
          <w:noProof/>
          <w:sz w:val="24"/>
          <w:szCs w:val="24"/>
        </w:rPr>
        <w:t xml:space="preserve">  </w:t>
      </w:r>
      <w:r w:rsidR="00385071" w:rsidRPr="0057131C">
        <w:rPr>
          <w:rFonts w:ascii="Times New Roman" w:hAnsi="Times New Roman"/>
          <w:noProof/>
          <w:sz w:val="24"/>
          <w:szCs w:val="24"/>
        </w:rPr>
        <w:t xml:space="preserve"> </w:t>
      </w:r>
      <w:r w:rsidR="000379D5" w:rsidRPr="0057131C">
        <w:rPr>
          <w:rFonts w:ascii="Times New Roman" w:hAnsi="Times New Roman"/>
          <w:noProof/>
          <w:sz w:val="24"/>
          <w:szCs w:val="24"/>
        </w:rPr>
        <w:t xml:space="preserve"> </w:t>
      </w:r>
      <w:r w:rsidR="00385071" w:rsidRPr="0057131C">
        <w:rPr>
          <w:rFonts w:ascii="Times New Roman" w:hAnsi="Times New Roman"/>
          <w:noProof/>
          <w:sz w:val="24"/>
          <w:szCs w:val="24"/>
        </w:rPr>
        <w:t>7</w:t>
      </w:r>
      <w:r w:rsidR="00A7718A" w:rsidRPr="0057131C">
        <w:rPr>
          <w:rFonts w:ascii="Times New Roman" w:hAnsi="Times New Roman"/>
          <w:noProof/>
          <w:sz w:val="24"/>
          <w:szCs w:val="24"/>
        </w:rPr>
        <w:t>.</w:t>
      </w:r>
      <w:r w:rsidR="000379D5" w:rsidRPr="0057131C">
        <w:rPr>
          <w:rFonts w:ascii="Times New Roman" w:hAnsi="Times New Roman"/>
          <w:noProof/>
          <w:sz w:val="24"/>
          <w:szCs w:val="24"/>
        </w:rPr>
        <w:t>3.2</w:t>
      </w:r>
      <w:r w:rsidR="000E1D59" w:rsidRPr="0057131C">
        <w:rPr>
          <w:rFonts w:ascii="Times New Roman" w:hAnsi="Times New Roman"/>
          <w:noProof/>
          <w:sz w:val="24"/>
          <w:szCs w:val="24"/>
        </w:rPr>
        <w:t>.</w:t>
      </w:r>
      <w:r w:rsidR="000379D5" w:rsidRPr="0057131C">
        <w:rPr>
          <w:rFonts w:ascii="Times New Roman" w:hAnsi="Times New Roman"/>
          <w:noProof/>
          <w:sz w:val="24"/>
          <w:szCs w:val="24"/>
        </w:rPr>
        <w:t xml:space="preserve"> Especies de aves migratoria</w:t>
      </w:r>
      <w:r w:rsidR="000E1D59" w:rsidRPr="0057131C">
        <w:rPr>
          <w:rFonts w:ascii="Times New Roman" w:hAnsi="Times New Roman"/>
          <w:noProof/>
          <w:sz w:val="24"/>
          <w:szCs w:val="24"/>
        </w:rPr>
        <w:t>s</w:t>
      </w:r>
      <w:r w:rsidR="000379D5" w:rsidRPr="0057131C">
        <w:rPr>
          <w:rFonts w:ascii="Times New Roman" w:hAnsi="Times New Roman"/>
          <w:noProof/>
          <w:sz w:val="24"/>
          <w:szCs w:val="24"/>
        </w:rPr>
        <w:t>...…………………………..</w:t>
      </w:r>
      <w:r w:rsidR="00FE3389" w:rsidRPr="0057131C">
        <w:rPr>
          <w:rFonts w:ascii="Times New Roman" w:hAnsi="Times New Roman"/>
          <w:noProof/>
          <w:sz w:val="24"/>
          <w:szCs w:val="24"/>
        </w:rPr>
        <w:t>………</w:t>
      </w:r>
      <w:r w:rsidR="00385071" w:rsidRPr="0057131C">
        <w:rPr>
          <w:rFonts w:ascii="Times New Roman" w:hAnsi="Times New Roman"/>
          <w:noProof/>
          <w:sz w:val="24"/>
          <w:szCs w:val="24"/>
        </w:rPr>
        <w:t>………………</w:t>
      </w:r>
      <w:r w:rsidR="00CC1084">
        <w:rPr>
          <w:rFonts w:ascii="Times New Roman" w:hAnsi="Times New Roman"/>
          <w:noProof/>
          <w:sz w:val="24"/>
          <w:szCs w:val="24"/>
        </w:rPr>
        <w:t>…..</w:t>
      </w:r>
      <w:r w:rsidR="00A754F8" w:rsidRPr="0057131C">
        <w:rPr>
          <w:rFonts w:ascii="Times New Roman" w:hAnsi="Times New Roman"/>
          <w:noProof/>
          <w:sz w:val="24"/>
          <w:szCs w:val="24"/>
        </w:rPr>
        <w:t>18</w:t>
      </w:r>
      <w:r w:rsidRPr="0057131C">
        <w:rPr>
          <w:rFonts w:ascii="Times New Roman" w:hAnsi="Times New Roman"/>
          <w:noProof/>
          <w:sz w:val="24"/>
          <w:szCs w:val="24"/>
        </w:rPr>
        <w:t xml:space="preserve">  </w:t>
      </w:r>
    </w:p>
    <w:p w:rsidR="00DE674D" w:rsidRPr="0057131C" w:rsidRDefault="00DE674D" w:rsidP="00EC5D54">
      <w:pPr>
        <w:spacing w:after="0"/>
        <w:rPr>
          <w:rFonts w:ascii="Times New Roman" w:hAnsi="Times New Roman"/>
          <w:noProof/>
          <w:sz w:val="24"/>
          <w:szCs w:val="24"/>
        </w:rPr>
      </w:pPr>
      <w:r w:rsidRPr="0057131C">
        <w:rPr>
          <w:rFonts w:ascii="Times New Roman" w:hAnsi="Times New Roman"/>
          <w:noProof/>
          <w:sz w:val="24"/>
          <w:szCs w:val="24"/>
        </w:rPr>
        <w:t xml:space="preserve">  </w:t>
      </w:r>
      <w:r w:rsidR="000379D5" w:rsidRPr="0057131C">
        <w:rPr>
          <w:rFonts w:ascii="Times New Roman" w:hAnsi="Times New Roman"/>
          <w:noProof/>
          <w:sz w:val="24"/>
          <w:szCs w:val="24"/>
        </w:rPr>
        <w:t xml:space="preserve">  7.3.3</w:t>
      </w:r>
      <w:r w:rsidR="000E1D59" w:rsidRPr="0057131C">
        <w:rPr>
          <w:rFonts w:ascii="Times New Roman" w:hAnsi="Times New Roman"/>
          <w:noProof/>
          <w:sz w:val="24"/>
          <w:szCs w:val="24"/>
        </w:rPr>
        <w:t>.</w:t>
      </w:r>
      <w:r w:rsidR="000379D5" w:rsidRPr="0057131C">
        <w:rPr>
          <w:rFonts w:ascii="Times New Roman" w:hAnsi="Times New Roman"/>
          <w:noProof/>
          <w:sz w:val="24"/>
          <w:szCs w:val="24"/>
        </w:rPr>
        <w:t xml:space="preserve"> Especies de aves amenazadas……………………………………………………</w:t>
      </w:r>
      <w:r w:rsidR="00CC1084">
        <w:rPr>
          <w:rFonts w:ascii="Times New Roman" w:hAnsi="Times New Roman"/>
          <w:noProof/>
          <w:sz w:val="24"/>
          <w:szCs w:val="24"/>
        </w:rPr>
        <w:t>….</w:t>
      </w:r>
      <w:r w:rsidR="00A860A8" w:rsidRPr="0057131C">
        <w:rPr>
          <w:rFonts w:ascii="Times New Roman" w:hAnsi="Times New Roman"/>
          <w:noProof/>
          <w:sz w:val="24"/>
          <w:szCs w:val="24"/>
        </w:rPr>
        <w:t>1</w:t>
      </w:r>
      <w:r w:rsidR="00CC1084">
        <w:rPr>
          <w:rFonts w:ascii="Times New Roman" w:hAnsi="Times New Roman"/>
          <w:noProof/>
          <w:sz w:val="24"/>
          <w:szCs w:val="24"/>
        </w:rPr>
        <w:t>9</w:t>
      </w:r>
      <w:r w:rsidRPr="0057131C">
        <w:rPr>
          <w:rFonts w:ascii="Times New Roman" w:hAnsi="Times New Roman"/>
          <w:noProof/>
          <w:sz w:val="24"/>
          <w:szCs w:val="24"/>
        </w:rPr>
        <w:t xml:space="preserve">        </w:t>
      </w:r>
    </w:p>
    <w:p w:rsidR="00471EB9" w:rsidRDefault="00544764" w:rsidP="00544764">
      <w:pPr>
        <w:ind w:left="284" w:hanging="284"/>
        <w:rPr>
          <w:rFonts w:ascii="Times New Roman" w:hAnsi="Times New Roman"/>
          <w:sz w:val="24"/>
          <w:szCs w:val="24"/>
          <w:lang w:val="es-DO"/>
        </w:rPr>
      </w:pPr>
      <w:r>
        <w:rPr>
          <w:rFonts w:ascii="Times New Roman" w:hAnsi="Times New Roman"/>
          <w:i/>
          <w:noProof/>
          <w:sz w:val="24"/>
          <w:szCs w:val="24"/>
        </w:rPr>
        <w:t xml:space="preserve">    </w:t>
      </w:r>
      <w:r w:rsidR="00DE674D" w:rsidRPr="0057131C">
        <w:rPr>
          <w:rFonts w:ascii="Times New Roman" w:hAnsi="Times New Roman"/>
          <w:i/>
          <w:noProof/>
          <w:sz w:val="24"/>
          <w:szCs w:val="24"/>
        </w:rPr>
        <w:t>7.</w:t>
      </w:r>
      <w:r w:rsidR="000379D5" w:rsidRPr="0057131C">
        <w:rPr>
          <w:rFonts w:ascii="Times New Roman" w:hAnsi="Times New Roman"/>
          <w:i/>
          <w:noProof/>
          <w:sz w:val="24"/>
          <w:szCs w:val="24"/>
        </w:rPr>
        <w:t>3.4</w:t>
      </w:r>
      <w:r w:rsidR="000E1D59" w:rsidRPr="0057131C">
        <w:rPr>
          <w:rFonts w:ascii="Times New Roman" w:hAnsi="Times New Roman"/>
          <w:i/>
          <w:noProof/>
          <w:sz w:val="24"/>
          <w:szCs w:val="24"/>
        </w:rPr>
        <w:t>.</w:t>
      </w:r>
      <w:r w:rsidR="000379D5" w:rsidRPr="0057131C">
        <w:rPr>
          <w:rFonts w:ascii="Times New Roman" w:hAnsi="Times New Roman"/>
          <w:i/>
          <w:noProof/>
          <w:sz w:val="24"/>
          <w:szCs w:val="24"/>
        </w:rPr>
        <w:t xml:space="preserve"> </w:t>
      </w:r>
      <w:r w:rsidR="000379D5" w:rsidRPr="00CC1084">
        <w:rPr>
          <w:rFonts w:ascii="Times New Roman" w:hAnsi="Times New Roman"/>
          <w:noProof/>
          <w:sz w:val="24"/>
          <w:szCs w:val="24"/>
        </w:rPr>
        <w:t>Especies de aves introducidas</w:t>
      </w:r>
      <w:r w:rsidR="0057131C">
        <w:rPr>
          <w:rFonts w:ascii="Times New Roman" w:hAnsi="Times New Roman"/>
          <w:i/>
          <w:noProof/>
          <w:sz w:val="24"/>
          <w:szCs w:val="24"/>
        </w:rPr>
        <w:t>…….</w:t>
      </w:r>
      <w:r w:rsidR="000379D5" w:rsidRPr="0057131C">
        <w:rPr>
          <w:rFonts w:ascii="Times New Roman" w:hAnsi="Times New Roman"/>
          <w:i/>
          <w:noProof/>
          <w:sz w:val="24"/>
          <w:szCs w:val="24"/>
        </w:rPr>
        <w:t>……………………………………………………</w:t>
      </w:r>
      <w:r w:rsidR="00C75D62" w:rsidRPr="0057131C">
        <w:rPr>
          <w:rFonts w:ascii="Times New Roman" w:hAnsi="Times New Roman"/>
          <w:i/>
          <w:noProof/>
          <w:sz w:val="24"/>
          <w:szCs w:val="24"/>
        </w:rPr>
        <w:t>.</w:t>
      </w:r>
      <w:r w:rsidR="001051B3" w:rsidRPr="0057131C">
        <w:rPr>
          <w:rFonts w:ascii="Times New Roman" w:hAnsi="Times New Roman"/>
          <w:i/>
          <w:noProof/>
          <w:sz w:val="24"/>
          <w:szCs w:val="24"/>
        </w:rPr>
        <w:t>.</w:t>
      </w:r>
      <w:r w:rsidR="00707EC3" w:rsidRPr="0057131C">
        <w:rPr>
          <w:rFonts w:ascii="Times New Roman" w:hAnsi="Times New Roman"/>
          <w:i/>
          <w:noProof/>
          <w:sz w:val="24"/>
          <w:szCs w:val="24"/>
        </w:rPr>
        <w:t>.</w:t>
      </w:r>
      <w:r w:rsidR="00CC1084">
        <w:rPr>
          <w:rFonts w:ascii="Times New Roman" w:hAnsi="Times New Roman"/>
          <w:i/>
          <w:noProof/>
          <w:sz w:val="24"/>
          <w:szCs w:val="24"/>
        </w:rPr>
        <w:t>...</w:t>
      </w:r>
      <w:r w:rsidR="00707EC3" w:rsidRPr="0057131C">
        <w:rPr>
          <w:rFonts w:ascii="Times New Roman" w:hAnsi="Times New Roman"/>
          <w:noProof/>
          <w:sz w:val="24"/>
          <w:szCs w:val="24"/>
        </w:rPr>
        <w:t>1</w:t>
      </w:r>
      <w:r w:rsidR="00CC1084">
        <w:rPr>
          <w:rFonts w:ascii="Times New Roman" w:hAnsi="Times New Roman"/>
          <w:noProof/>
          <w:sz w:val="24"/>
          <w:szCs w:val="24"/>
        </w:rPr>
        <w:t>9</w:t>
      </w:r>
      <w:r w:rsidR="00032BBF" w:rsidRPr="0057131C">
        <w:rPr>
          <w:rFonts w:ascii="Times New Roman" w:hAnsi="Times New Roman"/>
          <w:noProof/>
          <w:sz w:val="24"/>
          <w:szCs w:val="24"/>
        </w:rPr>
        <w:t xml:space="preserve">     </w:t>
      </w:r>
      <w:r>
        <w:rPr>
          <w:rFonts w:ascii="Times New Roman" w:hAnsi="Times New Roman"/>
          <w:noProof/>
          <w:sz w:val="24"/>
          <w:szCs w:val="24"/>
        </w:rPr>
        <w:t xml:space="preserve">                   7</w:t>
      </w:r>
      <w:r w:rsidR="00032BBF" w:rsidRPr="0057131C">
        <w:rPr>
          <w:rFonts w:ascii="Times New Roman" w:hAnsi="Times New Roman"/>
          <w:noProof/>
          <w:sz w:val="24"/>
          <w:szCs w:val="24"/>
        </w:rPr>
        <w:t xml:space="preserve">.4. </w:t>
      </w:r>
      <w:r w:rsidR="00E457A4" w:rsidRPr="0057131C">
        <w:rPr>
          <w:rFonts w:ascii="Times New Roman" w:hAnsi="Times New Roman"/>
          <w:noProof/>
          <w:sz w:val="24"/>
          <w:szCs w:val="24"/>
        </w:rPr>
        <w:t>Resultados por Laguna…………………………………………………………….</w:t>
      </w:r>
      <w:r w:rsidR="00032BBF" w:rsidRPr="0057131C">
        <w:rPr>
          <w:rFonts w:ascii="Times New Roman" w:hAnsi="Times New Roman"/>
          <w:i/>
          <w:noProof/>
          <w:sz w:val="24"/>
          <w:szCs w:val="24"/>
        </w:rPr>
        <w:t xml:space="preserve"> </w:t>
      </w:r>
      <w:r w:rsidR="00CC1084">
        <w:rPr>
          <w:rFonts w:ascii="Times New Roman" w:hAnsi="Times New Roman"/>
          <w:i/>
          <w:noProof/>
          <w:sz w:val="24"/>
          <w:szCs w:val="24"/>
        </w:rPr>
        <w:t>…</w:t>
      </w:r>
      <w:r w:rsidR="00CC1084">
        <w:rPr>
          <w:rFonts w:ascii="Times New Roman" w:hAnsi="Times New Roman"/>
          <w:noProof/>
          <w:sz w:val="24"/>
          <w:szCs w:val="24"/>
        </w:rPr>
        <w:t>19</w:t>
      </w:r>
      <w:r w:rsidR="00DE674D" w:rsidRPr="0057131C">
        <w:rPr>
          <w:rFonts w:ascii="Times New Roman" w:hAnsi="Times New Roman"/>
          <w:i/>
          <w:noProof/>
          <w:sz w:val="24"/>
          <w:szCs w:val="24"/>
        </w:rPr>
        <w:t xml:space="preserve"> </w:t>
      </w:r>
      <w:r w:rsidR="00AE29F9" w:rsidRPr="0057131C">
        <w:rPr>
          <w:rFonts w:ascii="Times New Roman" w:hAnsi="Times New Roman"/>
          <w:noProof/>
          <w:sz w:val="24"/>
          <w:szCs w:val="24"/>
        </w:rPr>
        <w:t xml:space="preserve">  </w:t>
      </w:r>
      <w:r w:rsidR="00DE674D" w:rsidRPr="0057131C">
        <w:rPr>
          <w:rFonts w:ascii="Times New Roman" w:hAnsi="Times New Roman"/>
          <w:noProof/>
          <w:sz w:val="24"/>
          <w:szCs w:val="24"/>
        </w:rPr>
        <w:t>7.</w:t>
      </w:r>
      <w:r w:rsidR="002C7599" w:rsidRPr="0057131C">
        <w:rPr>
          <w:rFonts w:ascii="Times New Roman" w:hAnsi="Times New Roman"/>
          <w:noProof/>
          <w:sz w:val="24"/>
          <w:szCs w:val="24"/>
        </w:rPr>
        <w:t>4.1. Laguna Redonda</w:t>
      </w:r>
      <w:r w:rsidR="00FE3389" w:rsidRPr="0057131C">
        <w:rPr>
          <w:rFonts w:ascii="Times New Roman" w:hAnsi="Times New Roman"/>
          <w:noProof/>
          <w:sz w:val="24"/>
          <w:szCs w:val="24"/>
        </w:rPr>
        <w:t>…………………</w:t>
      </w:r>
      <w:r w:rsidR="002C7599" w:rsidRPr="0057131C">
        <w:rPr>
          <w:rFonts w:ascii="Times New Roman" w:hAnsi="Times New Roman"/>
          <w:noProof/>
          <w:sz w:val="24"/>
          <w:szCs w:val="24"/>
        </w:rPr>
        <w:t>………………………………………………</w:t>
      </w:r>
      <w:r w:rsidR="00CC1084">
        <w:rPr>
          <w:rFonts w:ascii="Times New Roman" w:hAnsi="Times New Roman"/>
          <w:noProof/>
          <w:sz w:val="24"/>
          <w:szCs w:val="24"/>
        </w:rPr>
        <w:t>…19</w:t>
      </w:r>
      <w:r w:rsidR="00AE29F9" w:rsidRPr="0057131C">
        <w:t xml:space="preserve">  </w:t>
      </w:r>
      <w:r w:rsidR="00DE674D" w:rsidRPr="0057131C">
        <w:rPr>
          <w:rFonts w:ascii="Times New Roman" w:hAnsi="Times New Roman"/>
          <w:sz w:val="24"/>
          <w:szCs w:val="24"/>
        </w:rPr>
        <w:t>7.</w:t>
      </w:r>
      <w:r w:rsidR="00B844F0">
        <w:rPr>
          <w:rFonts w:ascii="Times New Roman" w:hAnsi="Times New Roman"/>
          <w:sz w:val="24"/>
          <w:szCs w:val="24"/>
        </w:rPr>
        <w:t>4.1.1. Flora y v</w:t>
      </w:r>
      <w:r w:rsidR="002C7599" w:rsidRPr="0057131C">
        <w:rPr>
          <w:rFonts w:ascii="Times New Roman" w:hAnsi="Times New Roman"/>
          <w:sz w:val="24"/>
          <w:szCs w:val="24"/>
        </w:rPr>
        <w:t>egetación……………………………………………………………….</w:t>
      </w:r>
      <w:r w:rsidR="00CC1084">
        <w:rPr>
          <w:rFonts w:ascii="Times New Roman" w:hAnsi="Times New Roman"/>
          <w:sz w:val="24"/>
          <w:szCs w:val="24"/>
        </w:rPr>
        <w:t>..19</w:t>
      </w:r>
      <w:r w:rsidR="00097187" w:rsidRPr="0057131C">
        <w:t xml:space="preserve">    </w:t>
      </w:r>
      <w:r w:rsidR="002C7599" w:rsidRPr="0057131C">
        <w:rPr>
          <w:rFonts w:ascii="Times New Roman" w:hAnsi="Times New Roman"/>
          <w:sz w:val="24"/>
          <w:szCs w:val="24"/>
        </w:rPr>
        <w:t>7.4.1.1</w:t>
      </w:r>
      <w:r w:rsidR="008A4037" w:rsidRPr="0057131C">
        <w:rPr>
          <w:rFonts w:ascii="Times New Roman" w:hAnsi="Times New Roman"/>
          <w:sz w:val="24"/>
          <w:szCs w:val="24"/>
        </w:rPr>
        <w:t>.1 Manglares</w:t>
      </w:r>
      <w:r w:rsidR="002C7599" w:rsidRPr="0057131C">
        <w:rPr>
          <w:rFonts w:ascii="Times New Roman" w:hAnsi="Times New Roman"/>
          <w:sz w:val="24"/>
          <w:szCs w:val="24"/>
        </w:rPr>
        <w:t>…………………..………………………………………</w:t>
      </w:r>
      <w:r w:rsidR="008A4037" w:rsidRPr="0057131C">
        <w:rPr>
          <w:rFonts w:ascii="Times New Roman" w:hAnsi="Times New Roman"/>
          <w:sz w:val="24"/>
          <w:szCs w:val="24"/>
        </w:rPr>
        <w:t>…………...</w:t>
      </w:r>
      <w:r w:rsidR="00CC1084">
        <w:rPr>
          <w:rFonts w:ascii="Times New Roman" w:hAnsi="Times New Roman"/>
          <w:sz w:val="24"/>
          <w:szCs w:val="24"/>
        </w:rPr>
        <w:t>.</w:t>
      </w:r>
      <w:r w:rsidR="008A4037" w:rsidRPr="0057131C">
        <w:rPr>
          <w:rFonts w:ascii="Times New Roman" w:hAnsi="Times New Roman"/>
          <w:sz w:val="24"/>
          <w:szCs w:val="24"/>
        </w:rPr>
        <w:t>2</w:t>
      </w:r>
      <w:r w:rsidR="00CC1084">
        <w:rPr>
          <w:rFonts w:ascii="Times New Roman" w:hAnsi="Times New Roman"/>
          <w:sz w:val="24"/>
          <w:szCs w:val="24"/>
        </w:rPr>
        <w:t>0</w:t>
      </w:r>
      <w:r w:rsidR="0078798B" w:rsidRPr="0057131C">
        <w:rPr>
          <w:lang w:val="es-DO"/>
        </w:rPr>
        <w:t xml:space="preserve">  </w:t>
      </w:r>
      <w:r w:rsidR="0078798B" w:rsidRPr="0057131C">
        <w:rPr>
          <w:rFonts w:ascii="Times New Roman" w:hAnsi="Times New Roman"/>
          <w:sz w:val="24"/>
          <w:szCs w:val="24"/>
          <w:lang w:val="es-DO"/>
        </w:rPr>
        <w:t>7.</w:t>
      </w:r>
      <w:r w:rsidR="00CC25AD" w:rsidRPr="0057131C">
        <w:rPr>
          <w:rFonts w:ascii="Times New Roman" w:hAnsi="Times New Roman"/>
          <w:sz w:val="24"/>
          <w:szCs w:val="24"/>
          <w:lang w:val="es-DO"/>
        </w:rPr>
        <w:t>4.1.1.2. Bosque ribereño</w:t>
      </w:r>
      <w:r w:rsidR="00F039BB" w:rsidRPr="0057131C">
        <w:rPr>
          <w:rFonts w:ascii="Times New Roman" w:hAnsi="Times New Roman"/>
          <w:sz w:val="24"/>
          <w:szCs w:val="24"/>
          <w:lang w:val="es-DO"/>
        </w:rPr>
        <w:t>………………………………………………………………</w:t>
      </w:r>
      <w:r w:rsidR="00CC1084">
        <w:rPr>
          <w:rFonts w:ascii="Times New Roman" w:hAnsi="Times New Roman"/>
          <w:sz w:val="24"/>
          <w:szCs w:val="24"/>
          <w:lang w:val="es-DO"/>
        </w:rPr>
        <w:t>…20</w:t>
      </w:r>
      <w:r w:rsidR="00F039BB" w:rsidRPr="0057131C">
        <w:rPr>
          <w:rFonts w:ascii="Times New Roman" w:hAnsi="Times New Roman"/>
          <w:sz w:val="24"/>
          <w:szCs w:val="24"/>
          <w:lang w:val="es-DO"/>
        </w:rPr>
        <w:t xml:space="preserve">  7.4.1.1.3</w:t>
      </w:r>
      <w:r w:rsidR="00C01981" w:rsidRPr="0057131C">
        <w:rPr>
          <w:rFonts w:ascii="Times New Roman" w:hAnsi="Times New Roman"/>
          <w:sz w:val="24"/>
          <w:szCs w:val="24"/>
          <w:lang w:val="es-DO"/>
        </w:rPr>
        <w:t>.</w:t>
      </w:r>
      <w:r w:rsidR="00F039BB" w:rsidRPr="0057131C">
        <w:rPr>
          <w:rFonts w:ascii="Times New Roman" w:hAnsi="Times New Roman"/>
          <w:sz w:val="24"/>
          <w:szCs w:val="24"/>
          <w:lang w:val="es-DO"/>
        </w:rPr>
        <w:t xml:space="preserve"> Bosque húmedo………………………………………………</w:t>
      </w:r>
      <w:r w:rsidR="00FE3389" w:rsidRPr="0057131C">
        <w:rPr>
          <w:rFonts w:ascii="Times New Roman" w:hAnsi="Times New Roman"/>
          <w:sz w:val="24"/>
          <w:szCs w:val="24"/>
          <w:lang w:val="es-DO"/>
        </w:rPr>
        <w:t>……</w:t>
      </w:r>
      <w:r w:rsidR="00DE4452" w:rsidRPr="0057131C">
        <w:rPr>
          <w:rFonts w:ascii="Times New Roman" w:hAnsi="Times New Roman"/>
          <w:sz w:val="24"/>
          <w:szCs w:val="24"/>
          <w:lang w:val="es-DO"/>
        </w:rPr>
        <w:t>…………</w:t>
      </w:r>
      <w:r w:rsidR="003A3468" w:rsidRPr="0057131C">
        <w:rPr>
          <w:rFonts w:ascii="Times New Roman" w:hAnsi="Times New Roman"/>
          <w:sz w:val="24"/>
          <w:szCs w:val="24"/>
          <w:lang w:val="es-DO"/>
        </w:rPr>
        <w:t>..</w:t>
      </w:r>
      <w:r w:rsidR="00A860A8" w:rsidRPr="0057131C">
        <w:rPr>
          <w:rFonts w:ascii="Times New Roman" w:hAnsi="Times New Roman"/>
          <w:sz w:val="24"/>
          <w:szCs w:val="24"/>
          <w:lang w:val="es-DO"/>
        </w:rPr>
        <w:t>.</w:t>
      </w:r>
      <w:r w:rsidR="00CC1084">
        <w:rPr>
          <w:rFonts w:ascii="Times New Roman" w:hAnsi="Times New Roman"/>
          <w:sz w:val="24"/>
          <w:szCs w:val="24"/>
          <w:lang w:val="es-DO"/>
        </w:rPr>
        <w:t>.20</w:t>
      </w:r>
      <w:r w:rsidR="00F039BB" w:rsidRPr="0057131C">
        <w:rPr>
          <w:rFonts w:ascii="Times New Roman" w:hAnsi="Times New Roman"/>
          <w:sz w:val="24"/>
          <w:szCs w:val="24"/>
          <w:lang w:val="es-DO"/>
        </w:rPr>
        <w:t xml:space="preserve"> 7.4.1.1.4</w:t>
      </w:r>
      <w:r w:rsidR="00C01981" w:rsidRPr="0057131C">
        <w:rPr>
          <w:rFonts w:ascii="Times New Roman" w:hAnsi="Times New Roman"/>
          <w:sz w:val="24"/>
          <w:szCs w:val="24"/>
          <w:lang w:val="es-DO"/>
        </w:rPr>
        <w:t>.</w:t>
      </w:r>
      <w:r w:rsidR="00F039BB" w:rsidRPr="0057131C">
        <w:rPr>
          <w:rFonts w:ascii="Times New Roman" w:hAnsi="Times New Roman"/>
          <w:sz w:val="24"/>
          <w:szCs w:val="24"/>
          <w:lang w:val="es-DO"/>
        </w:rPr>
        <w:t xml:space="preserve"> Pastizales……………………………………………………………………….</w:t>
      </w:r>
      <w:r w:rsidR="00CC1084">
        <w:rPr>
          <w:rFonts w:ascii="Times New Roman" w:hAnsi="Times New Roman"/>
          <w:sz w:val="24"/>
          <w:szCs w:val="24"/>
          <w:lang w:val="es-DO"/>
        </w:rPr>
        <w:t>.</w:t>
      </w:r>
      <w:r w:rsidR="00707EC3" w:rsidRPr="0057131C">
        <w:rPr>
          <w:rFonts w:ascii="Times New Roman" w:hAnsi="Times New Roman"/>
          <w:sz w:val="24"/>
          <w:szCs w:val="24"/>
          <w:lang w:val="es-DO"/>
        </w:rPr>
        <w:t>2</w:t>
      </w:r>
      <w:r w:rsidR="00CC1084">
        <w:rPr>
          <w:rFonts w:ascii="Times New Roman" w:hAnsi="Times New Roman"/>
          <w:sz w:val="24"/>
          <w:szCs w:val="24"/>
          <w:lang w:val="es-DO"/>
        </w:rPr>
        <w:t>0</w:t>
      </w:r>
      <w:r w:rsidR="00C01981" w:rsidRPr="0057131C">
        <w:rPr>
          <w:rFonts w:ascii="Times New Roman" w:hAnsi="Times New Roman"/>
          <w:sz w:val="24"/>
          <w:szCs w:val="24"/>
          <w:lang w:val="es-DO"/>
        </w:rPr>
        <w:t xml:space="preserve">  7.4.1.1.5. Plantaciones…</w:t>
      </w:r>
      <w:r w:rsidR="00FE3389" w:rsidRPr="0057131C">
        <w:rPr>
          <w:rFonts w:ascii="Times New Roman" w:hAnsi="Times New Roman"/>
          <w:sz w:val="24"/>
          <w:szCs w:val="24"/>
          <w:lang w:val="es-DO"/>
        </w:rPr>
        <w:t>………………………………………………………</w:t>
      </w:r>
      <w:r w:rsidR="00676045" w:rsidRPr="0057131C">
        <w:rPr>
          <w:rFonts w:ascii="Times New Roman" w:hAnsi="Times New Roman"/>
          <w:sz w:val="24"/>
          <w:szCs w:val="24"/>
          <w:lang w:val="es-DO"/>
        </w:rPr>
        <w:t>………</w:t>
      </w:r>
      <w:r w:rsidR="00A860A8" w:rsidRPr="0057131C">
        <w:rPr>
          <w:rFonts w:ascii="Times New Roman" w:hAnsi="Times New Roman"/>
          <w:sz w:val="24"/>
          <w:szCs w:val="24"/>
          <w:lang w:val="es-DO"/>
        </w:rPr>
        <w:t>…</w:t>
      </w:r>
      <w:r w:rsidR="00CC1084">
        <w:rPr>
          <w:rFonts w:ascii="Times New Roman" w:hAnsi="Times New Roman"/>
          <w:sz w:val="24"/>
          <w:szCs w:val="24"/>
          <w:lang w:val="es-DO"/>
        </w:rPr>
        <w:t>..21</w:t>
      </w:r>
      <w:r w:rsidR="00D516AF" w:rsidRPr="0057131C">
        <w:rPr>
          <w:rFonts w:ascii="Times New Roman" w:hAnsi="Times New Roman"/>
          <w:sz w:val="24"/>
          <w:szCs w:val="24"/>
          <w:lang w:val="es-DO"/>
        </w:rPr>
        <w:t xml:space="preserve">  </w:t>
      </w:r>
      <w:r w:rsidR="00C01981" w:rsidRPr="0057131C">
        <w:rPr>
          <w:rFonts w:ascii="Times New Roman" w:hAnsi="Times New Roman"/>
          <w:sz w:val="24"/>
          <w:szCs w:val="24"/>
          <w:lang w:val="es-DO"/>
        </w:rPr>
        <w:t>7.</w:t>
      </w:r>
      <w:r w:rsidR="002E4CE2" w:rsidRPr="0057131C">
        <w:rPr>
          <w:rFonts w:ascii="Times New Roman" w:hAnsi="Times New Roman"/>
          <w:sz w:val="24"/>
          <w:szCs w:val="24"/>
          <w:lang w:val="es-DO"/>
        </w:rPr>
        <w:t>4</w:t>
      </w:r>
      <w:r w:rsidR="00C01981" w:rsidRPr="0057131C">
        <w:rPr>
          <w:rFonts w:ascii="Times New Roman" w:hAnsi="Times New Roman"/>
          <w:sz w:val="24"/>
          <w:szCs w:val="24"/>
          <w:lang w:val="es-DO"/>
        </w:rPr>
        <w:t>.</w:t>
      </w:r>
      <w:r w:rsidR="00F31596">
        <w:rPr>
          <w:rFonts w:ascii="Times New Roman" w:hAnsi="Times New Roman"/>
          <w:sz w:val="24"/>
          <w:szCs w:val="24"/>
          <w:lang w:val="es-DO"/>
        </w:rPr>
        <w:t>1.2</w:t>
      </w:r>
      <w:r w:rsidR="00C01981" w:rsidRPr="0057131C">
        <w:rPr>
          <w:rFonts w:ascii="Times New Roman" w:hAnsi="Times New Roman"/>
          <w:sz w:val="24"/>
          <w:szCs w:val="24"/>
          <w:lang w:val="es-DO"/>
        </w:rPr>
        <w:t>. Herpetofauna (anfibios y reptiles)……………………………………………..</w:t>
      </w:r>
      <w:r w:rsidR="00FB5203" w:rsidRPr="0057131C">
        <w:rPr>
          <w:rFonts w:ascii="Times New Roman" w:hAnsi="Times New Roman"/>
          <w:sz w:val="24"/>
          <w:szCs w:val="24"/>
          <w:lang w:val="es-DO"/>
        </w:rPr>
        <w:t>.</w:t>
      </w:r>
      <w:r w:rsidR="00CC1084">
        <w:rPr>
          <w:rFonts w:ascii="Times New Roman" w:hAnsi="Times New Roman"/>
          <w:sz w:val="24"/>
          <w:szCs w:val="24"/>
          <w:lang w:val="es-DO"/>
        </w:rPr>
        <w:t>....21</w:t>
      </w:r>
      <w:r w:rsidR="00FB5203" w:rsidRPr="0057131C">
        <w:rPr>
          <w:rFonts w:ascii="Times New Roman" w:hAnsi="Times New Roman"/>
          <w:sz w:val="24"/>
          <w:szCs w:val="24"/>
          <w:lang w:val="es-DO"/>
        </w:rPr>
        <w:t xml:space="preserve">  7.</w:t>
      </w:r>
      <w:r w:rsidR="002E4CE2" w:rsidRPr="0057131C">
        <w:rPr>
          <w:rFonts w:ascii="Times New Roman" w:hAnsi="Times New Roman"/>
          <w:sz w:val="24"/>
          <w:szCs w:val="24"/>
          <w:lang w:val="es-DO"/>
        </w:rPr>
        <w:t>4</w:t>
      </w:r>
      <w:r w:rsidR="00FB5203" w:rsidRPr="0057131C">
        <w:rPr>
          <w:rFonts w:ascii="Times New Roman" w:hAnsi="Times New Roman"/>
          <w:sz w:val="24"/>
          <w:szCs w:val="24"/>
          <w:lang w:val="es-DO"/>
        </w:rPr>
        <w:t>.</w:t>
      </w:r>
      <w:r w:rsidR="00F31596">
        <w:rPr>
          <w:rFonts w:ascii="Times New Roman" w:hAnsi="Times New Roman"/>
          <w:sz w:val="24"/>
          <w:szCs w:val="24"/>
          <w:lang w:val="es-DO"/>
        </w:rPr>
        <w:t>1.2</w:t>
      </w:r>
      <w:r w:rsidR="00FB5203" w:rsidRPr="0057131C">
        <w:rPr>
          <w:rFonts w:ascii="Times New Roman" w:hAnsi="Times New Roman"/>
          <w:sz w:val="24"/>
          <w:szCs w:val="24"/>
          <w:lang w:val="es-DO"/>
        </w:rPr>
        <w:t>.1. Anfibios</w:t>
      </w:r>
      <w:r w:rsidR="00FE3389" w:rsidRPr="0057131C">
        <w:rPr>
          <w:rFonts w:ascii="Times New Roman" w:hAnsi="Times New Roman"/>
          <w:sz w:val="24"/>
          <w:szCs w:val="24"/>
          <w:lang w:val="es-DO"/>
        </w:rPr>
        <w:t>…………………………………………………...</w:t>
      </w:r>
      <w:r w:rsidR="00DB1B3E" w:rsidRPr="0057131C">
        <w:rPr>
          <w:rFonts w:ascii="Times New Roman" w:hAnsi="Times New Roman"/>
          <w:sz w:val="24"/>
          <w:szCs w:val="24"/>
          <w:lang w:val="es-DO"/>
        </w:rPr>
        <w:t>……………</w:t>
      </w:r>
      <w:r w:rsidR="00A860A8" w:rsidRPr="0057131C">
        <w:rPr>
          <w:rFonts w:ascii="Times New Roman" w:hAnsi="Times New Roman"/>
          <w:sz w:val="24"/>
          <w:szCs w:val="24"/>
          <w:lang w:val="es-DO"/>
        </w:rPr>
        <w:t>…</w:t>
      </w:r>
      <w:r w:rsidR="00FB5203" w:rsidRPr="0057131C">
        <w:rPr>
          <w:rFonts w:ascii="Times New Roman" w:hAnsi="Times New Roman"/>
          <w:sz w:val="24"/>
          <w:szCs w:val="24"/>
          <w:lang w:val="es-DO"/>
        </w:rPr>
        <w:t>……</w:t>
      </w:r>
      <w:r w:rsidR="00CC1084">
        <w:rPr>
          <w:rFonts w:ascii="Times New Roman" w:hAnsi="Times New Roman"/>
          <w:sz w:val="24"/>
          <w:szCs w:val="24"/>
          <w:lang w:val="es-DO"/>
        </w:rPr>
        <w:t>.21</w:t>
      </w:r>
      <w:r w:rsidR="00FB5203" w:rsidRPr="0057131C">
        <w:rPr>
          <w:rFonts w:ascii="Times New Roman" w:hAnsi="Times New Roman"/>
          <w:sz w:val="24"/>
          <w:szCs w:val="24"/>
          <w:lang w:val="es-DO"/>
        </w:rPr>
        <w:t xml:space="preserve">  7.</w:t>
      </w:r>
      <w:r w:rsidR="002E4CE2" w:rsidRPr="0057131C">
        <w:rPr>
          <w:rFonts w:ascii="Times New Roman" w:hAnsi="Times New Roman"/>
          <w:sz w:val="24"/>
          <w:szCs w:val="24"/>
          <w:lang w:val="es-DO"/>
        </w:rPr>
        <w:t>4</w:t>
      </w:r>
      <w:r w:rsidR="00FB5203" w:rsidRPr="0057131C">
        <w:rPr>
          <w:rFonts w:ascii="Times New Roman" w:hAnsi="Times New Roman"/>
          <w:sz w:val="24"/>
          <w:szCs w:val="24"/>
          <w:lang w:val="es-DO"/>
        </w:rPr>
        <w:t>.</w:t>
      </w:r>
      <w:r w:rsidR="00F31596">
        <w:rPr>
          <w:rFonts w:ascii="Times New Roman" w:hAnsi="Times New Roman"/>
          <w:sz w:val="24"/>
          <w:szCs w:val="24"/>
          <w:lang w:val="es-DO"/>
        </w:rPr>
        <w:t>1.2</w:t>
      </w:r>
      <w:r w:rsidR="00FB5203" w:rsidRPr="0057131C">
        <w:rPr>
          <w:rFonts w:ascii="Times New Roman" w:hAnsi="Times New Roman"/>
          <w:sz w:val="24"/>
          <w:szCs w:val="24"/>
          <w:lang w:val="es-DO"/>
        </w:rPr>
        <w:t>.2. Reptiles………</w:t>
      </w:r>
      <w:r w:rsidR="00FE3389" w:rsidRPr="0057131C">
        <w:rPr>
          <w:rFonts w:ascii="Times New Roman" w:hAnsi="Times New Roman"/>
          <w:sz w:val="24"/>
          <w:szCs w:val="24"/>
          <w:lang w:val="es-DO"/>
        </w:rPr>
        <w:t>………………………………………………………</w:t>
      </w:r>
      <w:r w:rsidR="00471EB9" w:rsidRPr="0057131C">
        <w:rPr>
          <w:rFonts w:ascii="Times New Roman" w:hAnsi="Times New Roman"/>
          <w:sz w:val="24"/>
          <w:szCs w:val="24"/>
          <w:lang w:val="es-DO"/>
        </w:rPr>
        <w:t>………</w:t>
      </w:r>
      <w:r w:rsidR="00A860A8" w:rsidRPr="0057131C">
        <w:rPr>
          <w:rFonts w:ascii="Times New Roman" w:hAnsi="Times New Roman"/>
          <w:sz w:val="24"/>
          <w:szCs w:val="24"/>
          <w:lang w:val="es-DO"/>
        </w:rPr>
        <w:t>…</w:t>
      </w:r>
      <w:r w:rsidR="00CC1084">
        <w:rPr>
          <w:rFonts w:ascii="Times New Roman" w:hAnsi="Times New Roman"/>
          <w:sz w:val="24"/>
          <w:szCs w:val="24"/>
          <w:lang w:val="es-DO"/>
        </w:rPr>
        <w:t>.22</w:t>
      </w:r>
      <w:r w:rsidR="00927FF6" w:rsidRPr="0057131C">
        <w:rPr>
          <w:rFonts w:ascii="Times New Roman" w:hAnsi="Times New Roman"/>
          <w:sz w:val="24"/>
          <w:szCs w:val="24"/>
          <w:lang w:val="es-DO"/>
        </w:rPr>
        <w:t xml:space="preserve">  7.</w:t>
      </w:r>
      <w:r w:rsidR="002E4CE2" w:rsidRPr="0057131C">
        <w:rPr>
          <w:rFonts w:ascii="Times New Roman" w:hAnsi="Times New Roman"/>
          <w:sz w:val="24"/>
          <w:szCs w:val="24"/>
          <w:lang w:val="es-DO"/>
        </w:rPr>
        <w:t>4</w:t>
      </w:r>
      <w:r w:rsidR="00927FF6" w:rsidRPr="0057131C">
        <w:rPr>
          <w:rFonts w:ascii="Times New Roman" w:hAnsi="Times New Roman"/>
          <w:sz w:val="24"/>
          <w:szCs w:val="24"/>
          <w:lang w:val="es-DO"/>
        </w:rPr>
        <w:t>.</w:t>
      </w:r>
      <w:r w:rsidR="00F31596">
        <w:rPr>
          <w:rFonts w:ascii="Times New Roman" w:hAnsi="Times New Roman"/>
          <w:sz w:val="24"/>
          <w:szCs w:val="24"/>
          <w:lang w:val="es-DO"/>
        </w:rPr>
        <w:t>1.3</w:t>
      </w:r>
      <w:r w:rsidR="00927FF6" w:rsidRPr="0057131C">
        <w:rPr>
          <w:rFonts w:ascii="Times New Roman" w:hAnsi="Times New Roman"/>
          <w:sz w:val="24"/>
          <w:szCs w:val="24"/>
          <w:lang w:val="es-DO"/>
        </w:rPr>
        <w:t>. Avifauna (aves)……………….</w:t>
      </w:r>
      <w:r w:rsidR="00FE3389" w:rsidRPr="0057131C">
        <w:rPr>
          <w:rFonts w:ascii="Times New Roman" w:hAnsi="Times New Roman"/>
          <w:sz w:val="24"/>
          <w:szCs w:val="24"/>
          <w:lang w:val="es-DO"/>
        </w:rPr>
        <w:t>……………………………………………...</w:t>
      </w:r>
      <w:r w:rsidR="00A860A8" w:rsidRPr="0057131C">
        <w:rPr>
          <w:rFonts w:ascii="Times New Roman" w:hAnsi="Times New Roman"/>
          <w:sz w:val="24"/>
          <w:szCs w:val="24"/>
          <w:lang w:val="es-DO"/>
        </w:rPr>
        <w:t>…..</w:t>
      </w:r>
      <w:r w:rsidR="00CC1084">
        <w:rPr>
          <w:rFonts w:ascii="Times New Roman" w:hAnsi="Times New Roman"/>
          <w:sz w:val="24"/>
          <w:szCs w:val="24"/>
          <w:lang w:val="es-DO"/>
        </w:rPr>
        <w:t>.</w:t>
      </w:r>
      <w:r w:rsidR="00550C36" w:rsidRPr="0057131C">
        <w:rPr>
          <w:rFonts w:ascii="Times New Roman" w:hAnsi="Times New Roman"/>
          <w:sz w:val="24"/>
          <w:szCs w:val="24"/>
          <w:lang w:val="es-DO"/>
        </w:rPr>
        <w:t>23</w:t>
      </w:r>
    </w:p>
    <w:p w:rsidR="009709A7" w:rsidRPr="0057131C" w:rsidRDefault="009709A7" w:rsidP="00544764">
      <w:pPr>
        <w:ind w:left="284" w:hanging="284"/>
        <w:rPr>
          <w:rFonts w:ascii="Times New Roman" w:hAnsi="Times New Roman"/>
          <w:sz w:val="24"/>
          <w:szCs w:val="24"/>
          <w:lang w:val="es-DO"/>
        </w:rPr>
      </w:pPr>
    </w:p>
    <w:p w:rsidR="00C45186" w:rsidRPr="0057131C" w:rsidRDefault="00560821" w:rsidP="00EC5D54">
      <w:pPr>
        <w:spacing w:after="0"/>
        <w:rPr>
          <w:rFonts w:ascii="Times New Roman" w:hAnsi="Times New Roman"/>
          <w:sz w:val="24"/>
          <w:szCs w:val="24"/>
          <w:lang w:val="es-DO"/>
        </w:rPr>
      </w:pPr>
      <w:r w:rsidRPr="0057131C">
        <w:rPr>
          <w:rFonts w:ascii="Times New Roman" w:hAnsi="Times New Roman"/>
          <w:sz w:val="24"/>
          <w:szCs w:val="24"/>
          <w:lang w:val="es-DO"/>
        </w:rPr>
        <w:lastRenderedPageBreak/>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7.5.1. Laguna Limón</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30332F">
        <w:rPr>
          <w:rFonts w:ascii="Times New Roman" w:hAnsi="Times New Roman"/>
          <w:sz w:val="24"/>
          <w:szCs w:val="24"/>
          <w:lang w:val="es-DO"/>
        </w:rPr>
        <w:t>..</w:t>
      </w:r>
      <w:r w:rsidR="00550C36" w:rsidRPr="0057131C">
        <w:rPr>
          <w:rFonts w:ascii="Times New Roman" w:hAnsi="Times New Roman"/>
          <w:sz w:val="24"/>
          <w:szCs w:val="24"/>
          <w:lang w:val="es-DO"/>
        </w:rPr>
        <w:t>23</w:t>
      </w:r>
    </w:p>
    <w:p w:rsidR="00E961A8" w:rsidRPr="0057131C" w:rsidRDefault="00B02460"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00B844F0">
        <w:rPr>
          <w:rFonts w:ascii="Times New Roman" w:hAnsi="Times New Roman"/>
          <w:sz w:val="24"/>
          <w:szCs w:val="24"/>
          <w:lang w:val="es-DO"/>
        </w:rPr>
        <w:t>7.5.1.1. Flora y v</w:t>
      </w:r>
      <w:r w:rsidRPr="0057131C">
        <w:rPr>
          <w:rFonts w:ascii="Times New Roman" w:hAnsi="Times New Roman"/>
          <w:sz w:val="24"/>
          <w:szCs w:val="24"/>
          <w:lang w:val="es-DO"/>
        </w:rPr>
        <w:t>egetación………………………………………………………………</w:t>
      </w:r>
      <w:r w:rsidR="0030332F">
        <w:rPr>
          <w:rFonts w:ascii="Times New Roman" w:hAnsi="Times New Roman"/>
          <w:sz w:val="24"/>
          <w:szCs w:val="24"/>
          <w:lang w:val="es-DO"/>
        </w:rPr>
        <w:t>…</w:t>
      </w:r>
      <w:r w:rsidR="00DA3ECB" w:rsidRPr="0057131C">
        <w:rPr>
          <w:rFonts w:ascii="Times New Roman" w:hAnsi="Times New Roman"/>
          <w:sz w:val="24"/>
          <w:szCs w:val="24"/>
          <w:lang w:val="es-DO"/>
        </w:rPr>
        <w:t>24</w:t>
      </w:r>
    </w:p>
    <w:p w:rsidR="000C65C9" w:rsidRPr="0057131C" w:rsidRDefault="00C85B1B"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 xml:space="preserve">7.5.1.1.1. Vegetación de </w:t>
      </w:r>
      <w:r w:rsidR="00ED290E" w:rsidRPr="0057131C">
        <w:rPr>
          <w:rFonts w:ascii="Times New Roman" w:hAnsi="Times New Roman"/>
          <w:sz w:val="24"/>
          <w:szCs w:val="24"/>
          <w:lang w:val="es-DO"/>
        </w:rPr>
        <w:t>humedal</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24</w:t>
      </w:r>
    </w:p>
    <w:p w:rsidR="00EE511A" w:rsidRPr="0057131C" w:rsidRDefault="00ED290E"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7.5.1.1.2. Vegetación de manglar</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8C5E52">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24</w:t>
      </w:r>
    </w:p>
    <w:p w:rsidR="00EE511A" w:rsidRPr="0057131C" w:rsidRDefault="00ED290E"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 xml:space="preserve">7.5.1.1.3. Bosque ribereño… </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24</w:t>
      </w:r>
    </w:p>
    <w:p w:rsidR="00F40587" w:rsidRPr="0057131C" w:rsidRDefault="00F40587"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7.5.1.1.4. Vegetación costera……………………………………………………………</w:t>
      </w:r>
      <w:r w:rsidR="007E175D" w:rsidRPr="0057131C">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25</w:t>
      </w:r>
    </w:p>
    <w:p w:rsidR="00415254" w:rsidRPr="0057131C" w:rsidRDefault="00F46020"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 xml:space="preserve">7.5.1.2. </w:t>
      </w:r>
      <w:r w:rsidR="00EE511A" w:rsidRPr="0057131C">
        <w:rPr>
          <w:rFonts w:ascii="Times New Roman" w:hAnsi="Times New Roman"/>
          <w:sz w:val="24"/>
          <w:szCs w:val="24"/>
          <w:lang w:val="es-DO"/>
        </w:rPr>
        <w:t>Herpetofauna (anfib</w:t>
      </w:r>
      <w:r w:rsidR="00FE3389" w:rsidRPr="0057131C">
        <w:rPr>
          <w:rFonts w:ascii="Times New Roman" w:hAnsi="Times New Roman"/>
          <w:sz w:val="24"/>
          <w:szCs w:val="24"/>
          <w:lang w:val="es-DO"/>
        </w:rPr>
        <w:t>ios y reptiles)……………………………………...</w:t>
      </w:r>
      <w:r w:rsidR="007E175D" w:rsidRPr="0057131C">
        <w:rPr>
          <w:rFonts w:ascii="Times New Roman" w:hAnsi="Times New Roman"/>
          <w:sz w:val="24"/>
          <w:szCs w:val="24"/>
          <w:lang w:val="es-DO"/>
        </w:rPr>
        <w:t>………</w:t>
      </w:r>
      <w:r w:rsidR="008C5E52">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25</w:t>
      </w:r>
    </w:p>
    <w:p w:rsidR="00415254" w:rsidRPr="0057131C" w:rsidRDefault="00F46020"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 xml:space="preserve"> 7.5.1.2.1.</w:t>
      </w:r>
      <w:r w:rsidR="00415254" w:rsidRPr="0057131C">
        <w:rPr>
          <w:rFonts w:ascii="Times New Roman" w:hAnsi="Times New Roman"/>
          <w:sz w:val="24"/>
          <w:szCs w:val="24"/>
          <w:lang w:val="es-DO"/>
        </w:rPr>
        <w:t xml:space="preserve"> Anfibios……</w:t>
      </w:r>
      <w:r w:rsidR="00FE3389" w:rsidRPr="0057131C">
        <w:rPr>
          <w:rFonts w:ascii="Times New Roman" w:hAnsi="Times New Roman"/>
          <w:sz w:val="24"/>
          <w:szCs w:val="24"/>
          <w:lang w:val="es-DO"/>
        </w:rPr>
        <w:t>………………………………...</w:t>
      </w:r>
      <w:r w:rsidR="00415254" w:rsidRPr="0057131C">
        <w:rPr>
          <w:rFonts w:ascii="Times New Roman" w:hAnsi="Times New Roman"/>
          <w:sz w:val="24"/>
          <w:szCs w:val="24"/>
          <w:lang w:val="es-DO"/>
        </w:rPr>
        <w:t>…………………………………</w:t>
      </w:r>
      <w:r w:rsidRPr="0057131C">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25</w:t>
      </w:r>
    </w:p>
    <w:p w:rsidR="00415254" w:rsidRPr="0057131C" w:rsidRDefault="006677F9"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 xml:space="preserve"> 7.5.1.2.2.</w:t>
      </w:r>
      <w:r w:rsidR="00FE3389" w:rsidRPr="0057131C">
        <w:rPr>
          <w:rFonts w:ascii="Times New Roman" w:hAnsi="Times New Roman"/>
          <w:sz w:val="24"/>
          <w:szCs w:val="24"/>
          <w:lang w:val="es-DO"/>
        </w:rPr>
        <w:t xml:space="preserve"> Reptiles……………………………………...</w:t>
      </w:r>
      <w:r w:rsidR="00415254" w:rsidRPr="0057131C">
        <w:rPr>
          <w:rFonts w:ascii="Times New Roman" w:hAnsi="Times New Roman"/>
          <w:sz w:val="24"/>
          <w:szCs w:val="24"/>
          <w:lang w:val="es-DO"/>
        </w:rPr>
        <w:t>…………………………………</w:t>
      </w:r>
      <w:r w:rsidRPr="0057131C">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26</w:t>
      </w:r>
    </w:p>
    <w:p w:rsidR="00F46AF8" w:rsidRPr="0057131C" w:rsidRDefault="006677F9"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7E175D" w:rsidRPr="0057131C">
        <w:rPr>
          <w:rFonts w:ascii="Times New Roman" w:hAnsi="Times New Roman"/>
          <w:sz w:val="24"/>
          <w:szCs w:val="24"/>
          <w:lang w:val="es-DO"/>
        </w:rPr>
        <w:t xml:space="preserve"> </w:t>
      </w:r>
      <w:r w:rsidRPr="0057131C">
        <w:rPr>
          <w:rFonts w:ascii="Times New Roman" w:hAnsi="Times New Roman"/>
          <w:sz w:val="24"/>
          <w:szCs w:val="24"/>
          <w:lang w:val="es-DO"/>
        </w:rPr>
        <w:t>7.5.1.3</w:t>
      </w:r>
      <w:r w:rsidR="00F46AF8" w:rsidRPr="0057131C">
        <w:rPr>
          <w:rFonts w:ascii="Times New Roman" w:hAnsi="Times New Roman"/>
          <w:sz w:val="24"/>
          <w:szCs w:val="24"/>
          <w:lang w:val="es-DO"/>
        </w:rPr>
        <w:t>. A</w:t>
      </w:r>
      <w:r w:rsidR="00FE3389" w:rsidRPr="0057131C">
        <w:rPr>
          <w:rFonts w:ascii="Times New Roman" w:hAnsi="Times New Roman"/>
          <w:sz w:val="24"/>
          <w:szCs w:val="24"/>
          <w:lang w:val="es-DO"/>
        </w:rPr>
        <w:t>vifauna (aves)………………………………………...</w:t>
      </w:r>
      <w:r w:rsidR="00F46AF8" w:rsidRPr="0057131C">
        <w:rPr>
          <w:rFonts w:ascii="Times New Roman" w:hAnsi="Times New Roman"/>
          <w:sz w:val="24"/>
          <w:szCs w:val="24"/>
          <w:lang w:val="es-DO"/>
        </w:rPr>
        <w:t>…………………………</w:t>
      </w:r>
      <w:r w:rsidR="0030332F">
        <w:rPr>
          <w:rFonts w:ascii="Times New Roman" w:hAnsi="Times New Roman"/>
          <w:sz w:val="24"/>
          <w:szCs w:val="24"/>
          <w:lang w:val="es-DO"/>
        </w:rPr>
        <w:t>.</w:t>
      </w:r>
      <w:r w:rsidR="008C5E52">
        <w:rPr>
          <w:rFonts w:ascii="Times New Roman" w:hAnsi="Times New Roman"/>
          <w:sz w:val="24"/>
          <w:szCs w:val="24"/>
          <w:lang w:val="es-DO"/>
        </w:rPr>
        <w:t>27</w:t>
      </w:r>
    </w:p>
    <w:p w:rsidR="000A24AD" w:rsidRPr="0057131C" w:rsidRDefault="000A24AD" w:rsidP="00EC5D54">
      <w:pPr>
        <w:spacing w:after="0"/>
        <w:rPr>
          <w:rFonts w:ascii="Times New Roman" w:hAnsi="Times New Roman"/>
          <w:sz w:val="24"/>
          <w:szCs w:val="24"/>
          <w:lang w:val="es-DO"/>
        </w:rPr>
      </w:pPr>
      <w:r w:rsidRPr="0057131C">
        <w:rPr>
          <w:rFonts w:ascii="Times New Roman" w:hAnsi="Times New Roman"/>
          <w:sz w:val="24"/>
          <w:szCs w:val="24"/>
          <w:lang w:val="es-DO"/>
        </w:rPr>
        <w:t xml:space="preserve"> </w:t>
      </w:r>
      <w:r w:rsidR="00CA5D17" w:rsidRPr="0057131C">
        <w:rPr>
          <w:rFonts w:ascii="Times New Roman" w:hAnsi="Times New Roman"/>
          <w:sz w:val="24"/>
          <w:szCs w:val="24"/>
          <w:lang w:val="es-DO"/>
        </w:rPr>
        <w:t>8. Impactos negativos………….</w:t>
      </w:r>
      <w:r w:rsidR="001C33E9" w:rsidRPr="0057131C">
        <w:rPr>
          <w:rFonts w:ascii="Times New Roman" w:hAnsi="Times New Roman"/>
          <w:sz w:val="24"/>
          <w:szCs w:val="24"/>
          <w:lang w:val="es-DO"/>
        </w:rPr>
        <w:t>...................................</w:t>
      </w:r>
      <w:r w:rsidR="00FE3389" w:rsidRPr="0057131C">
        <w:rPr>
          <w:rFonts w:ascii="Times New Roman" w:hAnsi="Times New Roman"/>
          <w:sz w:val="24"/>
          <w:szCs w:val="24"/>
          <w:lang w:val="es-DO"/>
        </w:rPr>
        <w:t>.......................</w:t>
      </w:r>
      <w:r w:rsidR="001C33E9" w:rsidRPr="0057131C">
        <w:rPr>
          <w:rFonts w:ascii="Times New Roman" w:hAnsi="Times New Roman"/>
          <w:sz w:val="24"/>
          <w:szCs w:val="24"/>
          <w:lang w:val="es-DO"/>
        </w:rPr>
        <w:t>..................................</w:t>
      </w:r>
      <w:r w:rsidR="008C5E52">
        <w:rPr>
          <w:rFonts w:ascii="Times New Roman" w:hAnsi="Times New Roman"/>
          <w:sz w:val="24"/>
          <w:szCs w:val="24"/>
          <w:lang w:val="es-DO"/>
        </w:rPr>
        <w:t>27</w:t>
      </w:r>
    </w:p>
    <w:p w:rsidR="004E17E1" w:rsidRPr="0057131C" w:rsidRDefault="004E17E1" w:rsidP="004379AE">
      <w:pPr>
        <w:spacing w:after="0"/>
        <w:ind w:left="284" w:hanging="284"/>
        <w:rPr>
          <w:rFonts w:ascii="Times New Roman" w:hAnsi="Times New Roman"/>
          <w:sz w:val="24"/>
          <w:szCs w:val="24"/>
          <w:lang w:val="es-DO"/>
        </w:rPr>
      </w:pPr>
      <w:r w:rsidRPr="0057131C">
        <w:rPr>
          <w:rFonts w:ascii="Times New Roman" w:hAnsi="Times New Roman"/>
          <w:sz w:val="24"/>
          <w:szCs w:val="24"/>
          <w:lang w:val="es-DO"/>
        </w:rPr>
        <w:t xml:space="preserve"> </w:t>
      </w:r>
      <w:r w:rsidR="004379AE" w:rsidRPr="0057131C">
        <w:rPr>
          <w:rFonts w:ascii="Times New Roman" w:hAnsi="Times New Roman"/>
          <w:sz w:val="24"/>
          <w:szCs w:val="24"/>
          <w:lang w:val="es-DO"/>
        </w:rPr>
        <w:t>9. Situación de los Recursos Naturales en el Refugio de Vida Silvestre Lagunas Redonda y Limón………………………………………………………………………...</w:t>
      </w:r>
      <w:r w:rsidR="0057131C">
        <w:rPr>
          <w:rFonts w:ascii="Times New Roman" w:hAnsi="Times New Roman"/>
          <w:sz w:val="24"/>
          <w:szCs w:val="24"/>
          <w:lang w:val="es-DO"/>
        </w:rPr>
        <w:t>..................</w:t>
      </w:r>
      <w:r w:rsidR="0094501E">
        <w:rPr>
          <w:rFonts w:ascii="Times New Roman" w:hAnsi="Times New Roman"/>
          <w:sz w:val="24"/>
          <w:szCs w:val="24"/>
          <w:lang w:val="es-DO"/>
        </w:rPr>
        <w:t>.</w:t>
      </w:r>
      <w:r w:rsidR="008B160C">
        <w:rPr>
          <w:rFonts w:ascii="Times New Roman" w:hAnsi="Times New Roman"/>
          <w:sz w:val="24"/>
          <w:szCs w:val="24"/>
          <w:lang w:val="es-DO"/>
        </w:rPr>
        <w:t>.</w:t>
      </w:r>
      <w:r w:rsidR="00C2625D" w:rsidRPr="0057131C">
        <w:rPr>
          <w:rFonts w:ascii="Times New Roman" w:hAnsi="Times New Roman"/>
          <w:sz w:val="24"/>
          <w:szCs w:val="24"/>
          <w:lang w:val="es-DO"/>
        </w:rPr>
        <w:t>30</w:t>
      </w:r>
    </w:p>
    <w:p w:rsidR="004C3621" w:rsidRPr="0057131C" w:rsidRDefault="004379AE" w:rsidP="00EC5D54">
      <w:pPr>
        <w:spacing w:after="0"/>
        <w:rPr>
          <w:rFonts w:ascii="Times New Roman" w:hAnsi="Times New Roman"/>
          <w:sz w:val="24"/>
          <w:szCs w:val="24"/>
          <w:lang w:val="es-DO"/>
        </w:rPr>
      </w:pPr>
      <w:r w:rsidRPr="0057131C">
        <w:rPr>
          <w:rFonts w:ascii="Times New Roman" w:hAnsi="Times New Roman"/>
          <w:sz w:val="24"/>
          <w:szCs w:val="24"/>
          <w:lang w:val="es-DO"/>
        </w:rPr>
        <w:t>10. Conclusiones……</w:t>
      </w:r>
      <w:r w:rsidR="00FE3389" w:rsidRPr="0057131C">
        <w:rPr>
          <w:rFonts w:ascii="Times New Roman" w:hAnsi="Times New Roman"/>
          <w:sz w:val="24"/>
          <w:szCs w:val="24"/>
          <w:lang w:val="es-DO"/>
        </w:rPr>
        <w:t>…………………………………………...</w:t>
      </w:r>
      <w:r w:rsidR="004C3621" w:rsidRPr="0057131C">
        <w:rPr>
          <w:rFonts w:ascii="Times New Roman" w:hAnsi="Times New Roman"/>
          <w:sz w:val="24"/>
          <w:szCs w:val="24"/>
          <w:lang w:val="es-DO"/>
        </w:rPr>
        <w:t>……………</w:t>
      </w:r>
      <w:r w:rsidRPr="0057131C">
        <w:rPr>
          <w:rFonts w:ascii="Times New Roman" w:hAnsi="Times New Roman"/>
          <w:sz w:val="24"/>
          <w:szCs w:val="24"/>
          <w:lang w:val="es-DO"/>
        </w:rPr>
        <w:t>.</w:t>
      </w:r>
      <w:r w:rsidR="004C3621" w:rsidRPr="0057131C">
        <w:rPr>
          <w:rFonts w:ascii="Times New Roman" w:hAnsi="Times New Roman"/>
          <w:sz w:val="24"/>
          <w:szCs w:val="24"/>
          <w:lang w:val="es-DO"/>
        </w:rPr>
        <w:t>…………</w:t>
      </w:r>
      <w:r w:rsidR="001C33E9" w:rsidRPr="0057131C">
        <w:rPr>
          <w:rFonts w:ascii="Times New Roman" w:hAnsi="Times New Roman"/>
          <w:sz w:val="24"/>
          <w:szCs w:val="24"/>
          <w:lang w:val="es-DO"/>
        </w:rPr>
        <w:t>…..</w:t>
      </w:r>
      <w:r w:rsidR="008B160C">
        <w:rPr>
          <w:rFonts w:ascii="Times New Roman" w:hAnsi="Times New Roman"/>
          <w:sz w:val="24"/>
          <w:szCs w:val="24"/>
          <w:lang w:val="es-DO"/>
        </w:rPr>
        <w:t>.</w:t>
      </w:r>
      <w:r w:rsidR="008C5E52">
        <w:rPr>
          <w:rFonts w:ascii="Times New Roman" w:hAnsi="Times New Roman"/>
          <w:sz w:val="24"/>
          <w:szCs w:val="24"/>
          <w:lang w:val="es-DO"/>
        </w:rPr>
        <w:t>31</w:t>
      </w:r>
    </w:p>
    <w:p w:rsidR="00160B68" w:rsidRPr="0057131C" w:rsidRDefault="004379AE" w:rsidP="00EC5D54">
      <w:pPr>
        <w:spacing w:after="0"/>
        <w:rPr>
          <w:rFonts w:ascii="Times New Roman" w:hAnsi="Times New Roman"/>
          <w:sz w:val="24"/>
          <w:szCs w:val="24"/>
          <w:lang w:val="es-DO"/>
        </w:rPr>
      </w:pPr>
      <w:r w:rsidRPr="0057131C">
        <w:rPr>
          <w:rFonts w:ascii="Times New Roman" w:hAnsi="Times New Roman"/>
          <w:sz w:val="24"/>
          <w:szCs w:val="24"/>
          <w:lang w:val="es-DO"/>
        </w:rPr>
        <w:t>11. Recomendaciones……………………..</w:t>
      </w:r>
      <w:r w:rsidR="00FE3389" w:rsidRPr="0057131C">
        <w:rPr>
          <w:rFonts w:ascii="Times New Roman" w:hAnsi="Times New Roman"/>
          <w:sz w:val="24"/>
          <w:szCs w:val="24"/>
          <w:lang w:val="es-DO"/>
        </w:rPr>
        <w:t>……………………………………</w:t>
      </w:r>
      <w:r w:rsidRPr="0057131C">
        <w:rPr>
          <w:rFonts w:ascii="Times New Roman" w:hAnsi="Times New Roman"/>
          <w:sz w:val="24"/>
          <w:szCs w:val="24"/>
          <w:lang w:val="es-DO"/>
        </w:rPr>
        <w:t>.</w:t>
      </w:r>
      <w:r w:rsidR="00FE3389" w:rsidRPr="0057131C">
        <w:rPr>
          <w:rFonts w:ascii="Times New Roman" w:hAnsi="Times New Roman"/>
          <w:sz w:val="24"/>
          <w:szCs w:val="24"/>
          <w:lang w:val="es-DO"/>
        </w:rPr>
        <w:t>...</w:t>
      </w:r>
      <w:r w:rsidR="00160B68" w:rsidRPr="0057131C">
        <w:rPr>
          <w:rFonts w:ascii="Times New Roman" w:hAnsi="Times New Roman"/>
          <w:sz w:val="24"/>
          <w:szCs w:val="24"/>
          <w:lang w:val="es-DO"/>
        </w:rPr>
        <w:t>………</w:t>
      </w:r>
      <w:r w:rsidR="001C33E9" w:rsidRPr="0057131C">
        <w:rPr>
          <w:rFonts w:ascii="Times New Roman" w:hAnsi="Times New Roman"/>
          <w:sz w:val="24"/>
          <w:szCs w:val="24"/>
          <w:lang w:val="es-DO"/>
        </w:rPr>
        <w:t>…</w:t>
      </w:r>
      <w:r w:rsidR="008B160C">
        <w:rPr>
          <w:rFonts w:ascii="Times New Roman" w:hAnsi="Times New Roman"/>
          <w:sz w:val="24"/>
          <w:szCs w:val="24"/>
          <w:lang w:val="es-DO"/>
        </w:rPr>
        <w:t>.</w:t>
      </w:r>
      <w:r w:rsidR="008C5E52">
        <w:rPr>
          <w:rFonts w:ascii="Times New Roman" w:hAnsi="Times New Roman"/>
          <w:sz w:val="24"/>
          <w:szCs w:val="24"/>
          <w:lang w:val="es-DO"/>
        </w:rPr>
        <w:t>33</w:t>
      </w:r>
    </w:p>
    <w:p w:rsidR="00EF2527" w:rsidRPr="0057131C" w:rsidRDefault="004379AE" w:rsidP="00EC5D54">
      <w:pPr>
        <w:spacing w:after="0"/>
        <w:rPr>
          <w:rFonts w:ascii="Times New Roman" w:hAnsi="Times New Roman"/>
          <w:sz w:val="24"/>
          <w:szCs w:val="24"/>
          <w:lang w:val="es-DO"/>
        </w:rPr>
      </w:pPr>
      <w:r w:rsidRPr="0057131C">
        <w:rPr>
          <w:rFonts w:ascii="Times New Roman" w:hAnsi="Times New Roman"/>
          <w:sz w:val="24"/>
          <w:szCs w:val="24"/>
          <w:lang w:val="es-DO"/>
        </w:rPr>
        <w:t>12.</w:t>
      </w:r>
      <w:r w:rsidR="00EF2527" w:rsidRPr="0057131C">
        <w:rPr>
          <w:rFonts w:ascii="Times New Roman" w:hAnsi="Times New Roman"/>
          <w:sz w:val="24"/>
          <w:szCs w:val="24"/>
          <w:lang w:val="es-DO"/>
        </w:rPr>
        <w:t xml:space="preserve"> </w:t>
      </w:r>
      <w:r w:rsidRPr="0057131C">
        <w:rPr>
          <w:rFonts w:ascii="Times New Roman" w:hAnsi="Times New Roman"/>
          <w:sz w:val="24"/>
          <w:szCs w:val="24"/>
          <w:lang w:val="es-DO"/>
        </w:rPr>
        <w:t>Bibliografia………………………………………………………………………………</w:t>
      </w:r>
      <w:r w:rsidR="008B160C">
        <w:rPr>
          <w:rFonts w:ascii="Times New Roman" w:hAnsi="Times New Roman"/>
          <w:sz w:val="24"/>
          <w:szCs w:val="24"/>
          <w:lang w:val="es-DO"/>
        </w:rPr>
        <w:t>.</w:t>
      </w:r>
      <w:r w:rsidR="008C5E52">
        <w:rPr>
          <w:rFonts w:ascii="Times New Roman" w:hAnsi="Times New Roman"/>
          <w:sz w:val="24"/>
          <w:szCs w:val="24"/>
          <w:lang w:val="es-DO"/>
        </w:rPr>
        <w:t>35</w:t>
      </w:r>
    </w:p>
    <w:p w:rsidR="00EF2527" w:rsidRPr="0057131C" w:rsidRDefault="004379AE" w:rsidP="00EC5D54">
      <w:pPr>
        <w:spacing w:after="0"/>
        <w:rPr>
          <w:rFonts w:ascii="Times New Roman" w:hAnsi="Times New Roman"/>
          <w:sz w:val="24"/>
          <w:szCs w:val="24"/>
          <w:lang w:val="es-DO"/>
        </w:rPr>
      </w:pPr>
      <w:r w:rsidRPr="0057131C">
        <w:rPr>
          <w:rFonts w:ascii="Times New Roman" w:hAnsi="Times New Roman"/>
          <w:sz w:val="24"/>
          <w:szCs w:val="24"/>
          <w:lang w:val="es-DO"/>
        </w:rPr>
        <w:t>13. Anexos…………………………………………………………………………………</w:t>
      </w:r>
      <w:r w:rsidR="002D70A4">
        <w:rPr>
          <w:rFonts w:ascii="Times New Roman" w:hAnsi="Times New Roman"/>
          <w:sz w:val="24"/>
          <w:szCs w:val="24"/>
          <w:lang w:val="es-DO"/>
        </w:rPr>
        <w:t>...</w:t>
      </w:r>
      <w:r w:rsidR="008B160C">
        <w:rPr>
          <w:rFonts w:ascii="Times New Roman" w:hAnsi="Times New Roman"/>
          <w:sz w:val="24"/>
          <w:szCs w:val="24"/>
          <w:lang w:val="es-DO"/>
        </w:rPr>
        <w:t>.</w:t>
      </w:r>
      <w:r w:rsidR="008C5E52">
        <w:rPr>
          <w:rFonts w:ascii="Times New Roman" w:hAnsi="Times New Roman"/>
          <w:sz w:val="24"/>
          <w:szCs w:val="24"/>
          <w:lang w:val="es-DO"/>
        </w:rPr>
        <w:t>38</w:t>
      </w:r>
    </w:p>
    <w:p w:rsidR="00DE674D" w:rsidRPr="00F45F45" w:rsidRDefault="00EF2527" w:rsidP="004379AE">
      <w:pPr>
        <w:spacing w:after="0"/>
        <w:rPr>
          <w:rFonts w:ascii="Times New Roman" w:hAnsi="Times New Roman"/>
          <w:b/>
          <w:sz w:val="24"/>
          <w:szCs w:val="24"/>
          <w:lang w:val="es-DO"/>
        </w:rPr>
      </w:pPr>
      <w:r>
        <w:rPr>
          <w:rFonts w:ascii="Times New Roman" w:hAnsi="Times New Roman"/>
          <w:b/>
          <w:sz w:val="24"/>
          <w:szCs w:val="24"/>
          <w:lang w:val="es-DO"/>
        </w:rPr>
        <w:t xml:space="preserve">   </w:t>
      </w:r>
    </w:p>
    <w:p w:rsidR="00DE674D" w:rsidRDefault="00DE674D" w:rsidP="009C6535">
      <w:pPr>
        <w:pStyle w:val="Index1"/>
      </w:pPr>
      <w:r>
        <w:br w:type="page"/>
      </w:r>
    </w:p>
    <w:p w:rsidR="001D524C" w:rsidRDefault="001D524C" w:rsidP="009C6535">
      <w:pPr>
        <w:pStyle w:val="Index1"/>
      </w:pPr>
    </w:p>
    <w:p w:rsidR="001D524C" w:rsidRDefault="001D524C" w:rsidP="009C6535">
      <w:pPr>
        <w:pStyle w:val="Index1"/>
      </w:pPr>
    </w:p>
    <w:p w:rsidR="001D524C" w:rsidRDefault="001D524C" w:rsidP="009C6535">
      <w:pPr>
        <w:pStyle w:val="Index1"/>
      </w:pPr>
    </w:p>
    <w:p w:rsidR="001D524C" w:rsidRDefault="001D524C" w:rsidP="009C6535">
      <w:pPr>
        <w:pStyle w:val="Index1"/>
      </w:pPr>
      <w:r>
        <w:t>Indice de Figuras</w:t>
      </w:r>
    </w:p>
    <w:p w:rsidR="001D524C" w:rsidRDefault="001D524C" w:rsidP="001D524C">
      <w:pPr>
        <w:rPr>
          <w:lang w:val="es-DO"/>
        </w:rPr>
      </w:pPr>
    </w:p>
    <w:p w:rsidR="00CC0A69" w:rsidRDefault="00CC0A69" w:rsidP="001D524C">
      <w:pPr>
        <w:rPr>
          <w:lang w:val="es-DO"/>
        </w:rPr>
      </w:pPr>
    </w:p>
    <w:p w:rsidR="001D524C" w:rsidRPr="009C6535" w:rsidRDefault="001D524C" w:rsidP="001D524C">
      <w:pPr>
        <w:spacing w:after="0"/>
        <w:rPr>
          <w:rFonts w:ascii="Times New Roman" w:hAnsi="Times New Roman"/>
          <w:sz w:val="24"/>
          <w:szCs w:val="24"/>
          <w:lang w:val="es-DO"/>
        </w:rPr>
      </w:pPr>
      <w:r w:rsidRPr="009C6535">
        <w:rPr>
          <w:rFonts w:ascii="Times New Roman" w:hAnsi="Times New Roman"/>
          <w:sz w:val="24"/>
          <w:szCs w:val="24"/>
          <w:lang w:val="es-DO"/>
        </w:rPr>
        <w:t>Mapa 1. Laguna Redonda, lugares recorridos………………………………………</w:t>
      </w:r>
      <w:r w:rsidR="002D70A4" w:rsidRPr="009C6535">
        <w:rPr>
          <w:rFonts w:ascii="Times New Roman" w:hAnsi="Times New Roman"/>
          <w:sz w:val="24"/>
          <w:szCs w:val="24"/>
          <w:lang w:val="es-DO"/>
        </w:rPr>
        <w:t>……</w:t>
      </w:r>
      <w:r w:rsidR="0015235B">
        <w:rPr>
          <w:rFonts w:ascii="Times New Roman" w:hAnsi="Times New Roman"/>
          <w:sz w:val="24"/>
          <w:szCs w:val="24"/>
          <w:lang w:val="es-DO"/>
        </w:rPr>
        <w:t>….</w:t>
      </w:r>
      <w:r w:rsidR="002D70A4" w:rsidRPr="009C6535">
        <w:rPr>
          <w:rFonts w:ascii="Times New Roman" w:hAnsi="Times New Roman"/>
          <w:sz w:val="24"/>
          <w:szCs w:val="24"/>
          <w:lang w:val="es-DO"/>
        </w:rPr>
        <w:t>19</w:t>
      </w:r>
    </w:p>
    <w:p w:rsidR="0040303C" w:rsidRPr="009C6535" w:rsidRDefault="0040303C" w:rsidP="001D524C">
      <w:pPr>
        <w:spacing w:after="0"/>
        <w:rPr>
          <w:rFonts w:ascii="Times New Roman" w:hAnsi="Times New Roman"/>
          <w:sz w:val="24"/>
          <w:szCs w:val="24"/>
          <w:lang w:val="es-DO"/>
        </w:rPr>
      </w:pPr>
    </w:p>
    <w:p w:rsidR="001D524C" w:rsidRPr="009C6535" w:rsidRDefault="001D524C" w:rsidP="001D524C">
      <w:pPr>
        <w:spacing w:after="0"/>
        <w:rPr>
          <w:rFonts w:ascii="Times New Roman" w:hAnsi="Times New Roman"/>
          <w:sz w:val="24"/>
          <w:szCs w:val="24"/>
          <w:lang w:val="es-DO"/>
        </w:rPr>
      </w:pPr>
      <w:r w:rsidRPr="009C6535">
        <w:rPr>
          <w:rFonts w:ascii="Times New Roman" w:hAnsi="Times New Roman"/>
          <w:sz w:val="24"/>
          <w:szCs w:val="24"/>
          <w:lang w:val="es-DO"/>
        </w:rPr>
        <w:t>Mapa 2. Laguna Limón, áreas recorridas……………………………………………</w:t>
      </w:r>
      <w:r w:rsidR="002D70A4" w:rsidRPr="009C6535">
        <w:rPr>
          <w:rFonts w:ascii="Times New Roman" w:hAnsi="Times New Roman"/>
          <w:sz w:val="24"/>
          <w:szCs w:val="24"/>
          <w:lang w:val="es-DO"/>
        </w:rPr>
        <w:t>……</w:t>
      </w:r>
      <w:r w:rsidR="0015235B">
        <w:rPr>
          <w:rFonts w:ascii="Times New Roman" w:hAnsi="Times New Roman"/>
          <w:sz w:val="24"/>
          <w:szCs w:val="24"/>
          <w:lang w:val="es-DO"/>
        </w:rPr>
        <w:t>…</w:t>
      </w:r>
      <w:r w:rsidR="002D70A4" w:rsidRPr="009C6535">
        <w:rPr>
          <w:rFonts w:ascii="Times New Roman" w:hAnsi="Times New Roman"/>
          <w:sz w:val="24"/>
          <w:szCs w:val="24"/>
          <w:lang w:val="es-DO"/>
        </w:rPr>
        <w:t>23</w:t>
      </w:r>
    </w:p>
    <w:p w:rsidR="001D524C" w:rsidRDefault="001D524C" w:rsidP="009C6535">
      <w:pPr>
        <w:pStyle w:val="Index1"/>
      </w:pPr>
    </w:p>
    <w:p w:rsidR="00CC0A69" w:rsidRPr="00CC0A69" w:rsidRDefault="00CC0A69" w:rsidP="00CC0A69">
      <w:pPr>
        <w:rPr>
          <w:lang w:val="es-DO"/>
        </w:rPr>
      </w:pPr>
    </w:p>
    <w:p w:rsidR="00DE674D" w:rsidRDefault="00EC5D54" w:rsidP="009C6535">
      <w:pPr>
        <w:pStyle w:val="Index1"/>
      </w:pPr>
      <w:r>
        <w:t>Indice de Cuadro</w:t>
      </w:r>
    </w:p>
    <w:p w:rsidR="00EC5D54" w:rsidRDefault="00EC5D54" w:rsidP="00EC5D54">
      <w:pPr>
        <w:rPr>
          <w:lang w:val="es-DO"/>
        </w:rPr>
      </w:pPr>
    </w:p>
    <w:p w:rsidR="0047638F" w:rsidRPr="00EC5D54" w:rsidRDefault="0047638F" w:rsidP="00EC5D54">
      <w:pPr>
        <w:rPr>
          <w:lang w:val="es-DO"/>
        </w:rPr>
      </w:pPr>
    </w:p>
    <w:p w:rsidR="00DE674D" w:rsidRPr="009C6535" w:rsidRDefault="00DE674D" w:rsidP="009C6535">
      <w:pPr>
        <w:pStyle w:val="Index1"/>
      </w:pPr>
      <w:r w:rsidRPr="009C6535">
        <w:t>Cuadro 1. Li</w:t>
      </w:r>
      <w:r w:rsidR="003540B0" w:rsidRPr="009C6535">
        <w:t>sta de plantas amenazadas en el Refugio de Vida Silvestre Lagunas Redonda y Limón…………………………………………………………………………</w:t>
      </w:r>
      <w:r w:rsidR="009C6535">
        <w:t>…………</w:t>
      </w:r>
      <w:r w:rsidR="0015235B">
        <w:t>….</w:t>
      </w:r>
      <w:r w:rsidR="009C6535">
        <w:t>1</w:t>
      </w:r>
      <w:r w:rsidR="002D70A4" w:rsidRPr="009C6535">
        <w:t>3</w:t>
      </w:r>
    </w:p>
    <w:p w:rsidR="001C04B0" w:rsidRDefault="001C04B0" w:rsidP="001C04B0">
      <w:pPr>
        <w:rPr>
          <w:lang w:val="es-DO"/>
        </w:rPr>
      </w:pPr>
    </w:p>
    <w:p w:rsidR="00CC0A69" w:rsidRPr="001C04B0" w:rsidRDefault="00CC0A69" w:rsidP="001C04B0">
      <w:pPr>
        <w:rPr>
          <w:lang w:val="es-DO"/>
        </w:rPr>
      </w:pPr>
    </w:p>
    <w:p w:rsidR="00BD0FED" w:rsidRDefault="00BD0FED" w:rsidP="00DE674D">
      <w:pPr>
        <w:rPr>
          <w:rFonts w:ascii="Times New Roman" w:hAnsi="Times New Roman"/>
          <w:b/>
          <w:sz w:val="24"/>
          <w:szCs w:val="24"/>
        </w:rPr>
      </w:pPr>
      <w:r>
        <w:rPr>
          <w:rFonts w:ascii="Times New Roman" w:hAnsi="Times New Roman"/>
          <w:b/>
          <w:sz w:val="24"/>
          <w:szCs w:val="24"/>
        </w:rPr>
        <w:t>Indice de Anexos</w:t>
      </w:r>
    </w:p>
    <w:p w:rsidR="00CC0A69" w:rsidRDefault="00CC0A69" w:rsidP="00EC5D54">
      <w:pPr>
        <w:spacing w:after="0"/>
        <w:jc w:val="both"/>
        <w:rPr>
          <w:rFonts w:ascii="Times New Roman" w:hAnsi="Times New Roman"/>
          <w:b/>
          <w:noProof/>
          <w:sz w:val="24"/>
          <w:szCs w:val="24"/>
        </w:rPr>
      </w:pPr>
    </w:p>
    <w:p w:rsidR="0047638F" w:rsidRDefault="0047638F" w:rsidP="00EC5D54">
      <w:pPr>
        <w:spacing w:after="0"/>
        <w:jc w:val="both"/>
        <w:rPr>
          <w:rFonts w:ascii="Times New Roman" w:hAnsi="Times New Roman"/>
          <w:b/>
          <w:noProof/>
          <w:sz w:val="24"/>
          <w:szCs w:val="24"/>
        </w:rPr>
      </w:pPr>
    </w:p>
    <w:p w:rsidR="00DE674D" w:rsidRPr="009C6535" w:rsidRDefault="006C1A56" w:rsidP="00EC5D54">
      <w:pPr>
        <w:spacing w:after="0"/>
        <w:jc w:val="both"/>
        <w:rPr>
          <w:rFonts w:ascii="Times New Roman" w:hAnsi="Times New Roman"/>
          <w:sz w:val="24"/>
          <w:szCs w:val="24"/>
        </w:rPr>
      </w:pPr>
      <w:r w:rsidRPr="009C6535">
        <w:rPr>
          <w:rFonts w:ascii="Times New Roman" w:hAnsi="Times New Roman"/>
          <w:noProof/>
          <w:sz w:val="24"/>
          <w:szCs w:val="24"/>
        </w:rPr>
        <w:t>Anexo</w:t>
      </w:r>
      <w:r w:rsidR="00DE674D" w:rsidRPr="009C6535">
        <w:rPr>
          <w:rFonts w:ascii="Times New Roman" w:hAnsi="Times New Roman"/>
          <w:noProof/>
          <w:sz w:val="24"/>
          <w:szCs w:val="24"/>
        </w:rPr>
        <w:t xml:space="preserve">1. </w:t>
      </w:r>
      <w:r w:rsidR="00AA705F" w:rsidRPr="009C6535">
        <w:rPr>
          <w:rFonts w:ascii="Times New Roman" w:hAnsi="Times New Roman"/>
          <w:noProof/>
          <w:sz w:val="24"/>
          <w:szCs w:val="24"/>
        </w:rPr>
        <w:t xml:space="preserve">Lista </w:t>
      </w:r>
      <w:r w:rsidR="00CC0A69" w:rsidRPr="009C6535">
        <w:rPr>
          <w:rFonts w:ascii="Times New Roman" w:hAnsi="Times New Roman"/>
          <w:noProof/>
          <w:sz w:val="24"/>
          <w:szCs w:val="24"/>
        </w:rPr>
        <w:t xml:space="preserve">general </w:t>
      </w:r>
      <w:r w:rsidR="00AA705F" w:rsidRPr="009C6535">
        <w:rPr>
          <w:rFonts w:ascii="Times New Roman" w:hAnsi="Times New Roman"/>
          <w:noProof/>
          <w:sz w:val="24"/>
          <w:szCs w:val="24"/>
        </w:rPr>
        <w:t xml:space="preserve">de plantas </w:t>
      </w:r>
      <w:r w:rsidR="00CC0A69" w:rsidRPr="009C6535">
        <w:rPr>
          <w:rFonts w:ascii="Times New Roman" w:hAnsi="Times New Roman"/>
          <w:noProof/>
          <w:sz w:val="24"/>
          <w:szCs w:val="24"/>
        </w:rPr>
        <w:t>registradas en Lagunas Redonda y Limón</w:t>
      </w:r>
      <w:r w:rsidR="001C04B0" w:rsidRPr="009C6535">
        <w:rPr>
          <w:rFonts w:ascii="Times New Roman" w:hAnsi="Times New Roman"/>
          <w:sz w:val="24"/>
          <w:szCs w:val="24"/>
        </w:rPr>
        <w:t>…………</w:t>
      </w:r>
      <w:r w:rsidR="0015235B">
        <w:rPr>
          <w:rFonts w:ascii="Times New Roman" w:hAnsi="Times New Roman"/>
          <w:sz w:val="24"/>
          <w:szCs w:val="24"/>
        </w:rPr>
        <w:t>……</w:t>
      </w:r>
      <w:r w:rsidR="00B5341D" w:rsidRPr="009C6535">
        <w:rPr>
          <w:rFonts w:ascii="Times New Roman" w:hAnsi="Times New Roman"/>
          <w:sz w:val="24"/>
          <w:szCs w:val="24"/>
        </w:rPr>
        <w:t>39</w:t>
      </w:r>
    </w:p>
    <w:p w:rsidR="0040303C" w:rsidRDefault="0040303C" w:rsidP="00EC5D54">
      <w:pPr>
        <w:spacing w:after="0"/>
        <w:jc w:val="both"/>
        <w:rPr>
          <w:rFonts w:ascii="Times New Roman" w:hAnsi="Times New Roman"/>
          <w:b/>
          <w:sz w:val="24"/>
          <w:szCs w:val="24"/>
        </w:rPr>
      </w:pPr>
    </w:p>
    <w:p w:rsidR="00DE674D" w:rsidRDefault="00DE674D" w:rsidP="009C6535">
      <w:pPr>
        <w:pStyle w:val="Index1"/>
      </w:pPr>
      <w:r w:rsidRPr="00F63832">
        <w:t xml:space="preserve">Anexo 2. </w:t>
      </w:r>
      <w:r w:rsidR="00AA705F">
        <w:t xml:space="preserve"> Anfibios y reptiles pre</w:t>
      </w:r>
      <w:r w:rsidR="00CC0A69">
        <w:t>sentes en el R.V.S. Lagunas Redonda y Limón</w:t>
      </w:r>
      <w:r w:rsidR="001C04B0">
        <w:t>…</w:t>
      </w:r>
      <w:r w:rsidR="00CC0A69">
        <w:t>……</w:t>
      </w:r>
      <w:r w:rsidR="0015235B">
        <w:t>…..</w:t>
      </w:r>
      <w:r w:rsidR="00B5341D">
        <w:t>42</w:t>
      </w:r>
    </w:p>
    <w:p w:rsidR="0040303C" w:rsidRPr="0040303C" w:rsidRDefault="0040303C" w:rsidP="0040303C">
      <w:pPr>
        <w:rPr>
          <w:lang w:val="es-DO"/>
        </w:rPr>
      </w:pPr>
    </w:p>
    <w:p w:rsidR="00DE674D" w:rsidRPr="009C6535" w:rsidRDefault="00CC0A69" w:rsidP="00EC5D54">
      <w:pPr>
        <w:spacing w:after="0"/>
        <w:rPr>
          <w:rFonts w:ascii="Times New Roman" w:hAnsi="Times New Roman"/>
          <w:sz w:val="24"/>
          <w:szCs w:val="24"/>
          <w:lang w:val="es-DO"/>
        </w:rPr>
      </w:pPr>
      <w:r w:rsidRPr="009C6535">
        <w:rPr>
          <w:rFonts w:ascii="Times New Roman" w:hAnsi="Times New Roman"/>
          <w:sz w:val="24"/>
          <w:szCs w:val="24"/>
          <w:lang w:val="es-DO"/>
        </w:rPr>
        <w:t>Anexo 3. Anfibios y reptiles reportados para la Provincia El Seibo……………….</w:t>
      </w:r>
      <w:r w:rsidR="001C04B0" w:rsidRPr="009C6535">
        <w:rPr>
          <w:rFonts w:ascii="Times New Roman" w:hAnsi="Times New Roman"/>
          <w:sz w:val="24"/>
          <w:szCs w:val="24"/>
          <w:lang w:val="es-DO"/>
        </w:rPr>
        <w:t>…</w:t>
      </w:r>
      <w:r w:rsidR="003A3468" w:rsidRPr="009C6535">
        <w:rPr>
          <w:rFonts w:ascii="Times New Roman" w:hAnsi="Times New Roman"/>
          <w:sz w:val="24"/>
          <w:szCs w:val="24"/>
          <w:lang w:val="es-DO"/>
        </w:rPr>
        <w:t>..</w:t>
      </w:r>
      <w:r w:rsidR="00632411" w:rsidRPr="009C6535">
        <w:rPr>
          <w:rFonts w:ascii="Times New Roman" w:hAnsi="Times New Roman"/>
          <w:sz w:val="24"/>
          <w:szCs w:val="24"/>
          <w:lang w:val="es-DO"/>
        </w:rPr>
        <w:t>.</w:t>
      </w:r>
      <w:r w:rsidR="00EC5D54" w:rsidRPr="009C6535">
        <w:rPr>
          <w:rFonts w:ascii="Times New Roman" w:hAnsi="Times New Roman"/>
          <w:sz w:val="24"/>
          <w:szCs w:val="24"/>
          <w:lang w:val="es-DO"/>
        </w:rPr>
        <w:t>.</w:t>
      </w:r>
      <w:r w:rsidR="0015235B">
        <w:rPr>
          <w:rFonts w:ascii="Times New Roman" w:hAnsi="Times New Roman"/>
          <w:sz w:val="24"/>
          <w:szCs w:val="24"/>
          <w:lang w:val="es-DO"/>
        </w:rPr>
        <w:t>......</w:t>
      </w:r>
      <w:r w:rsidR="00B5341D" w:rsidRPr="009C6535">
        <w:rPr>
          <w:rFonts w:ascii="Times New Roman" w:hAnsi="Times New Roman"/>
          <w:sz w:val="24"/>
          <w:szCs w:val="24"/>
          <w:lang w:val="es-DO"/>
        </w:rPr>
        <w:t>44</w:t>
      </w:r>
    </w:p>
    <w:p w:rsidR="005B6F31" w:rsidRPr="009C6535" w:rsidRDefault="005B6F31" w:rsidP="00EC5D54">
      <w:pPr>
        <w:spacing w:after="0"/>
        <w:rPr>
          <w:rFonts w:ascii="Times New Roman" w:hAnsi="Times New Roman"/>
          <w:sz w:val="24"/>
          <w:szCs w:val="24"/>
          <w:lang w:val="es-DO"/>
        </w:rPr>
      </w:pPr>
    </w:p>
    <w:p w:rsidR="00DE674D" w:rsidRPr="009C6535" w:rsidRDefault="00632411" w:rsidP="00EC5D54">
      <w:pPr>
        <w:spacing w:after="0"/>
        <w:jc w:val="both"/>
        <w:rPr>
          <w:rFonts w:ascii="Times New Roman" w:hAnsi="Times New Roman"/>
          <w:sz w:val="24"/>
          <w:szCs w:val="24"/>
          <w:lang w:val="es-DO"/>
        </w:rPr>
      </w:pPr>
      <w:r w:rsidRPr="009C6535">
        <w:rPr>
          <w:rFonts w:ascii="Times New Roman" w:hAnsi="Times New Roman"/>
          <w:sz w:val="24"/>
          <w:szCs w:val="24"/>
          <w:lang w:val="es-DO"/>
        </w:rPr>
        <w:t>Anexo 4</w:t>
      </w:r>
      <w:r w:rsidR="00CC0A69" w:rsidRPr="009C6535">
        <w:rPr>
          <w:rFonts w:ascii="Times New Roman" w:hAnsi="Times New Roman"/>
          <w:sz w:val="24"/>
          <w:szCs w:val="24"/>
          <w:lang w:val="es-DO"/>
        </w:rPr>
        <w:t>. Cuadro general de avifauna observada en Las Lagunas Redonda y Limón…</w:t>
      </w:r>
      <w:r w:rsidR="0015235B">
        <w:rPr>
          <w:rFonts w:ascii="Times New Roman" w:hAnsi="Times New Roman"/>
          <w:sz w:val="24"/>
          <w:szCs w:val="24"/>
          <w:lang w:val="es-DO"/>
        </w:rPr>
        <w:t>……</w:t>
      </w:r>
      <w:r w:rsidR="00B5341D" w:rsidRPr="009C6535">
        <w:rPr>
          <w:rFonts w:ascii="Times New Roman" w:hAnsi="Times New Roman"/>
          <w:sz w:val="24"/>
          <w:szCs w:val="24"/>
          <w:lang w:val="es-DO"/>
        </w:rPr>
        <w:t>47</w:t>
      </w:r>
    </w:p>
    <w:p w:rsidR="005B6F31" w:rsidRPr="009C6535" w:rsidRDefault="005B6F31" w:rsidP="00EC5D54">
      <w:pPr>
        <w:spacing w:after="0"/>
        <w:jc w:val="both"/>
        <w:rPr>
          <w:rFonts w:ascii="Times New Roman" w:hAnsi="Times New Roman"/>
          <w:sz w:val="24"/>
          <w:szCs w:val="24"/>
          <w:lang w:val="es-DO"/>
        </w:rPr>
      </w:pPr>
    </w:p>
    <w:p w:rsidR="00B41B1E" w:rsidRPr="009C6535" w:rsidRDefault="00B41B1E" w:rsidP="00EC5D54">
      <w:pPr>
        <w:spacing w:after="0"/>
        <w:jc w:val="both"/>
        <w:rPr>
          <w:rFonts w:ascii="Times New Roman" w:hAnsi="Times New Roman"/>
          <w:sz w:val="24"/>
          <w:szCs w:val="24"/>
          <w:lang w:val="es-DO"/>
        </w:rPr>
      </w:pPr>
      <w:r w:rsidRPr="009C6535">
        <w:rPr>
          <w:rFonts w:ascii="Times New Roman" w:hAnsi="Times New Roman"/>
          <w:sz w:val="24"/>
          <w:szCs w:val="24"/>
          <w:lang w:val="es-DO"/>
        </w:rPr>
        <w:t>Anexo 5. Aves reportadas en Lagunas Redonda y Limón por (Domínguez y Sirí, 1991)</w:t>
      </w:r>
      <w:r w:rsidR="00B5341D" w:rsidRPr="009C6535">
        <w:rPr>
          <w:rFonts w:ascii="Times New Roman" w:hAnsi="Times New Roman"/>
          <w:sz w:val="24"/>
          <w:szCs w:val="24"/>
          <w:lang w:val="es-DO"/>
        </w:rPr>
        <w:t>…………………………………………………………………………………………</w:t>
      </w:r>
      <w:r w:rsidR="0015235B">
        <w:rPr>
          <w:rFonts w:ascii="Times New Roman" w:hAnsi="Times New Roman"/>
          <w:sz w:val="24"/>
          <w:szCs w:val="24"/>
          <w:lang w:val="es-DO"/>
        </w:rPr>
        <w:t>.</w:t>
      </w:r>
      <w:r w:rsidRPr="009C6535">
        <w:rPr>
          <w:rFonts w:ascii="Times New Roman" w:hAnsi="Times New Roman"/>
          <w:sz w:val="24"/>
          <w:szCs w:val="24"/>
          <w:lang w:val="es-DO"/>
        </w:rPr>
        <w:t>5</w:t>
      </w:r>
      <w:r w:rsidR="00B5341D" w:rsidRPr="009C6535">
        <w:rPr>
          <w:rFonts w:ascii="Times New Roman" w:hAnsi="Times New Roman"/>
          <w:sz w:val="24"/>
          <w:szCs w:val="24"/>
          <w:lang w:val="es-DO"/>
        </w:rPr>
        <w:t>0</w:t>
      </w:r>
    </w:p>
    <w:p w:rsidR="005B6F31" w:rsidRPr="009C6535" w:rsidRDefault="005B6F31" w:rsidP="00EC5D54">
      <w:pPr>
        <w:spacing w:after="0"/>
        <w:jc w:val="both"/>
        <w:rPr>
          <w:rFonts w:ascii="Times New Roman" w:hAnsi="Times New Roman"/>
          <w:sz w:val="24"/>
          <w:szCs w:val="24"/>
          <w:lang w:val="es-DO"/>
        </w:rPr>
      </w:pPr>
    </w:p>
    <w:p w:rsidR="00117BEB" w:rsidRPr="009C6535" w:rsidRDefault="00117BEB" w:rsidP="00EC5D54">
      <w:pPr>
        <w:spacing w:after="0"/>
        <w:jc w:val="both"/>
        <w:rPr>
          <w:rFonts w:ascii="Times New Roman" w:hAnsi="Times New Roman"/>
          <w:sz w:val="24"/>
          <w:szCs w:val="24"/>
          <w:lang w:val="es-DO"/>
        </w:rPr>
      </w:pPr>
      <w:r w:rsidRPr="009C6535">
        <w:rPr>
          <w:rFonts w:ascii="Times New Roman" w:hAnsi="Times New Roman"/>
          <w:sz w:val="24"/>
          <w:szCs w:val="24"/>
          <w:lang w:val="es-DO"/>
        </w:rPr>
        <w:t>Anexo 6. Anfibios y reptiles por laguna, Municipio Miches, Prov. El Seibo……………</w:t>
      </w:r>
      <w:r w:rsidR="0015235B">
        <w:rPr>
          <w:rFonts w:ascii="Times New Roman" w:hAnsi="Times New Roman"/>
          <w:sz w:val="24"/>
          <w:szCs w:val="24"/>
          <w:lang w:val="es-DO"/>
        </w:rPr>
        <w:t>…..</w:t>
      </w:r>
      <w:r w:rsidR="009C6535" w:rsidRPr="009C6535">
        <w:rPr>
          <w:rFonts w:ascii="Times New Roman" w:hAnsi="Times New Roman"/>
          <w:sz w:val="24"/>
          <w:szCs w:val="24"/>
          <w:lang w:val="es-DO"/>
        </w:rPr>
        <w:t>51</w:t>
      </w:r>
    </w:p>
    <w:p w:rsidR="005B6F31" w:rsidRPr="009C6535" w:rsidRDefault="005B6F31" w:rsidP="00EC5D54">
      <w:pPr>
        <w:spacing w:after="0"/>
        <w:jc w:val="both"/>
        <w:rPr>
          <w:rFonts w:ascii="Times New Roman" w:hAnsi="Times New Roman"/>
          <w:sz w:val="24"/>
          <w:szCs w:val="24"/>
          <w:lang w:val="es-DO"/>
        </w:rPr>
      </w:pPr>
    </w:p>
    <w:p w:rsidR="00117BEB" w:rsidRPr="009C6535" w:rsidRDefault="00117BEB" w:rsidP="00EC5D54">
      <w:pPr>
        <w:spacing w:after="0"/>
        <w:jc w:val="both"/>
        <w:rPr>
          <w:rFonts w:ascii="Times New Roman" w:hAnsi="Times New Roman"/>
          <w:sz w:val="24"/>
          <w:szCs w:val="24"/>
          <w:lang w:val="es-DO"/>
        </w:rPr>
      </w:pPr>
      <w:r w:rsidRPr="009C6535">
        <w:rPr>
          <w:rFonts w:ascii="Times New Roman" w:hAnsi="Times New Roman"/>
          <w:sz w:val="24"/>
          <w:szCs w:val="24"/>
          <w:lang w:val="es-DO"/>
        </w:rPr>
        <w:t>Anexo 7. Aves por lagunas, Miches, Provincia El Seibo…………………………………</w:t>
      </w:r>
      <w:r w:rsidR="0015235B">
        <w:rPr>
          <w:rFonts w:ascii="Times New Roman" w:hAnsi="Times New Roman"/>
          <w:sz w:val="24"/>
          <w:szCs w:val="24"/>
          <w:lang w:val="es-DO"/>
        </w:rPr>
        <w:t>….</w:t>
      </w:r>
      <w:r w:rsidR="009C6535" w:rsidRPr="009C6535">
        <w:rPr>
          <w:rFonts w:ascii="Times New Roman" w:hAnsi="Times New Roman"/>
          <w:sz w:val="24"/>
          <w:szCs w:val="24"/>
          <w:lang w:val="es-DO"/>
        </w:rPr>
        <w:t>52</w:t>
      </w:r>
    </w:p>
    <w:p w:rsidR="00DE674D" w:rsidRDefault="00DE674D" w:rsidP="00DE674D">
      <w:pPr>
        <w:jc w:val="both"/>
        <w:rPr>
          <w:rFonts w:ascii="Times New Roman" w:hAnsi="Times New Roman"/>
          <w:b/>
          <w:sz w:val="24"/>
          <w:szCs w:val="24"/>
        </w:rPr>
      </w:pPr>
    </w:p>
    <w:p w:rsidR="00DE674D" w:rsidRDefault="00DE674D" w:rsidP="00DE674D">
      <w:pPr>
        <w:jc w:val="both"/>
        <w:rPr>
          <w:rFonts w:ascii="Times New Roman" w:hAnsi="Times New Roman"/>
          <w:b/>
          <w:sz w:val="24"/>
          <w:szCs w:val="24"/>
        </w:rPr>
        <w:sectPr w:rsidR="00DE674D" w:rsidSect="00383233">
          <w:footerReference w:type="default" r:id="rId9"/>
          <w:footerReference w:type="first" r:id="rId10"/>
          <w:pgSz w:w="11906" w:h="16838"/>
          <w:pgMar w:top="1418" w:right="1418" w:bottom="1418" w:left="1418" w:header="0" w:footer="709" w:gutter="0"/>
          <w:pgNumType w:fmt="lowerRoman" w:start="1"/>
          <w:cols w:space="708"/>
          <w:titlePg/>
          <w:docGrid w:linePitch="360"/>
        </w:sectPr>
      </w:pPr>
    </w:p>
    <w:p w:rsidR="00BD0FED" w:rsidRDefault="00567A56" w:rsidP="006525A0">
      <w:pPr>
        <w:spacing w:after="0"/>
        <w:jc w:val="both"/>
        <w:rPr>
          <w:rFonts w:ascii="Times New Roman" w:hAnsi="Times New Roman"/>
          <w:sz w:val="24"/>
          <w:szCs w:val="24"/>
        </w:rPr>
      </w:pPr>
      <w:r>
        <w:rPr>
          <w:rFonts w:ascii="Times New Roman" w:hAnsi="Times New Roman"/>
          <w:sz w:val="24"/>
          <w:szCs w:val="24"/>
        </w:rPr>
        <w:lastRenderedPageBreak/>
        <w:t xml:space="preserve">  </w:t>
      </w:r>
    </w:p>
    <w:p w:rsidR="00B7361D" w:rsidRPr="00200256" w:rsidRDefault="00567A56" w:rsidP="006525A0">
      <w:pPr>
        <w:spacing w:after="0"/>
        <w:jc w:val="both"/>
        <w:rPr>
          <w:rFonts w:ascii="Times New Roman" w:hAnsi="Times New Roman"/>
          <w:b/>
          <w:sz w:val="24"/>
          <w:szCs w:val="24"/>
        </w:rPr>
      </w:pPr>
      <w:r>
        <w:rPr>
          <w:rFonts w:ascii="Times New Roman" w:hAnsi="Times New Roman"/>
          <w:sz w:val="24"/>
          <w:szCs w:val="24"/>
        </w:rPr>
        <w:t xml:space="preserve">                      </w:t>
      </w:r>
    </w:p>
    <w:p w:rsidR="006525A0" w:rsidRPr="00D65EA0" w:rsidRDefault="00100AA7" w:rsidP="00D65EA0">
      <w:pPr>
        <w:pStyle w:val="ListParagraph"/>
        <w:numPr>
          <w:ilvl w:val="0"/>
          <w:numId w:val="24"/>
        </w:numPr>
        <w:spacing w:after="0"/>
        <w:rPr>
          <w:rFonts w:ascii="Times New Roman" w:hAnsi="Times New Roman"/>
          <w:b/>
          <w:sz w:val="28"/>
          <w:szCs w:val="28"/>
        </w:rPr>
      </w:pPr>
      <w:r w:rsidRPr="00D65EA0">
        <w:rPr>
          <w:rFonts w:ascii="Times New Roman" w:hAnsi="Times New Roman"/>
          <w:b/>
          <w:sz w:val="28"/>
          <w:szCs w:val="28"/>
        </w:rPr>
        <w:t>I</w:t>
      </w:r>
      <w:r w:rsidR="00982C63" w:rsidRPr="00D65EA0">
        <w:rPr>
          <w:rFonts w:ascii="Times New Roman" w:hAnsi="Times New Roman"/>
          <w:b/>
          <w:sz w:val="28"/>
          <w:szCs w:val="28"/>
        </w:rPr>
        <w:t>ntroducción</w:t>
      </w:r>
    </w:p>
    <w:p w:rsidR="00063F31" w:rsidRPr="00B50AA9" w:rsidRDefault="0034242D" w:rsidP="00FA02D6">
      <w:pPr>
        <w:spacing w:after="0"/>
        <w:jc w:val="both"/>
        <w:rPr>
          <w:rFonts w:ascii="Times New Roman" w:hAnsi="Times New Roman"/>
          <w:b/>
          <w:sz w:val="24"/>
          <w:szCs w:val="24"/>
        </w:rPr>
      </w:pPr>
      <w:r>
        <w:rPr>
          <w:rFonts w:ascii="Times New Roman" w:hAnsi="Times New Roman"/>
          <w:sz w:val="24"/>
          <w:szCs w:val="24"/>
        </w:rPr>
        <w:t>L</w:t>
      </w:r>
      <w:r w:rsidR="00063F31" w:rsidRPr="00B50AA9">
        <w:rPr>
          <w:rFonts w:ascii="Times New Roman" w:hAnsi="Times New Roman"/>
          <w:sz w:val="24"/>
          <w:szCs w:val="24"/>
        </w:rPr>
        <w:t xml:space="preserve">a </w:t>
      </w:r>
      <w:r w:rsidR="007E3624">
        <w:rPr>
          <w:rFonts w:ascii="Times New Roman" w:hAnsi="Times New Roman"/>
          <w:sz w:val="24"/>
          <w:szCs w:val="24"/>
        </w:rPr>
        <w:t xml:space="preserve">valoración </w:t>
      </w:r>
      <w:r>
        <w:rPr>
          <w:rFonts w:ascii="Times New Roman" w:hAnsi="Times New Roman"/>
          <w:sz w:val="24"/>
          <w:szCs w:val="24"/>
        </w:rPr>
        <w:t xml:space="preserve">de </w:t>
      </w:r>
      <w:r w:rsidR="00063F31" w:rsidRPr="00B50AA9">
        <w:rPr>
          <w:rFonts w:ascii="Times New Roman" w:hAnsi="Times New Roman"/>
          <w:sz w:val="24"/>
          <w:szCs w:val="24"/>
        </w:rPr>
        <w:t xml:space="preserve">la Biodiversidad </w:t>
      </w:r>
      <w:r w:rsidR="005D3A2E">
        <w:rPr>
          <w:rFonts w:ascii="Times New Roman" w:hAnsi="Times New Roman"/>
          <w:sz w:val="24"/>
          <w:szCs w:val="24"/>
        </w:rPr>
        <w:t>en el Refugio de Vida Silvestre Lagunas Redonda y Limón</w:t>
      </w:r>
      <w:r w:rsidR="00D033EB">
        <w:rPr>
          <w:rFonts w:ascii="Times New Roman" w:hAnsi="Times New Roman"/>
          <w:sz w:val="24"/>
          <w:szCs w:val="24"/>
        </w:rPr>
        <w:t>,</w:t>
      </w:r>
      <w:r w:rsidR="005D3A2E">
        <w:rPr>
          <w:rFonts w:ascii="Times New Roman" w:hAnsi="Times New Roman"/>
          <w:sz w:val="24"/>
          <w:szCs w:val="24"/>
        </w:rPr>
        <w:t xml:space="preserve"> </w:t>
      </w:r>
      <w:r w:rsidR="00063F31" w:rsidRPr="00B50AA9">
        <w:rPr>
          <w:rFonts w:ascii="Times New Roman" w:hAnsi="Times New Roman"/>
          <w:sz w:val="24"/>
          <w:szCs w:val="24"/>
        </w:rPr>
        <w:t xml:space="preserve">Provincia </w:t>
      </w:r>
      <w:r w:rsidR="005D3A2E">
        <w:rPr>
          <w:rFonts w:ascii="Times New Roman" w:hAnsi="Times New Roman"/>
          <w:sz w:val="24"/>
          <w:szCs w:val="24"/>
        </w:rPr>
        <w:t>El Seibo</w:t>
      </w:r>
      <w:r w:rsidR="00063F31" w:rsidRPr="00B50AA9">
        <w:rPr>
          <w:rFonts w:ascii="Times New Roman" w:hAnsi="Times New Roman"/>
          <w:sz w:val="24"/>
          <w:szCs w:val="24"/>
        </w:rPr>
        <w:t xml:space="preserve">, </w:t>
      </w:r>
      <w:r w:rsidR="007E3624">
        <w:rPr>
          <w:rFonts w:ascii="Times New Roman" w:hAnsi="Times New Roman"/>
          <w:sz w:val="24"/>
          <w:szCs w:val="24"/>
        </w:rPr>
        <w:t>forma parte d</w:t>
      </w:r>
      <w:r w:rsidR="00FA02D6">
        <w:rPr>
          <w:rFonts w:ascii="Times New Roman" w:hAnsi="Times New Roman"/>
          <w:sz w:val="24"/>
          <w:szCs w:val="24"/>
        </w:rPr>
        <w:t xml:space="preserve">el </w:t>
      </w:r>
      <w:r w:rsidR="00063F31" w:rsidRPr="00B50AA9">
        <w:rPr>
          <w:rFonts w:ascii="Times New Roman" w:hAnsi="Times New Roman"/>
          <w:sz w:val="24"/>
          <w:szCs w:val="24"/>
        </w:rPr>
        <w:t xml:space="preserve">Plan Plurianual del </w:t>
      </w:r>
      <w:r w:rsidR="00FA02D6">
        <w:rPr>
          <w:rFonts w:ascii="Times New Roman" w:hAnsi="Times New Roman"/>
          <w:sz w:val="24"/>
          <w:szCs w:val="24"/>
        </w:rPr>
        <w:t xml:space="preserve">año 2014, del </w:t>
      </w:r>
      <w:r w:rsidR="00063F31" w:rsidRPr="00B50AA9">
        <w:rPr>
          <w:rFonts w:ascii="Times New Roman" w:hAnsi="Times New Roman"/>
          <w:sz w:val="24"/>
          <w:szCs w:val="24"/>
        </w:rPr>
        <w:t xml:space="preserve">Ministerio de Medio Ambiente y Recursos Naturales. </w:t>
      </w:r>
      <w:r w:rsidR="006D2B65">
        <w:rPr>
          <w:rFonts w:ascii="Times New Roman" w:hAnsi="Times New Roman"/>
          <w:sz w:val="24"/>
          <w:szCs w:val="24"/>
        </w:rPr>
        <w:t xml:space="preserve">La misma permitirá </w:t>
      </w:r>
      <w:r w:rsidR="007E3624">
        <w:rPr>
          <w:rFonts w:ascii="Times New Roman" w:hAnsi="Times New Roman"/>
          <w:sz w:val="24"/>
          <w:szCs w:val="24"/>
        </w:rPr>
        <w:t xml:space="preserve">no solo </w:t>
      </w:r>
      <w:r w:rsidR="006D2B65">
        <w:rPr>
          <w:rFonts w:ascii="Times New Roman" w:hAnsi="Times New Roman"/>
          <w:sz w:val="24"/>
          <w:szCs w:val="24"/>
        </w:rPr>
        <w:t xml:space="preserve">actualizar las informaciones existentes, </w:t>
      </w:r>
      <w:r w:rsidR="007E3624">
        <w:rPr>
          <w:rFonts w:ascii="Times New Roman" w:hAnsi="Times New Roman"/>
          <w:sz w:val="24"/>
          <w:szCs w:val="24"/>
        </w:rPr>
        <w:t xml:space="preserve">sino, servir </w:t>
      </w:r>
      <w:r w:rsidR="006D2B65">
        <w:rPr>
          <w:rFonts w:ascii="Times New Roman" w:hAnsi="Times New Roman"/>
          <w:sz w:val="24"/>
          <w:szCs w:val="24"/>
        </w:rPr>
        <w:t xml:space="preserve">como </w:t>
      </w:r>
      <w:r w:rsidR="00063F31" w:rsidRPr="00B50AA9">
        <w:rPr>
          <w:rFonts w:ascii="Times New Roman" w:hAnsi="Times New Roman"/>
          <w:sz w:val="24"/>
          <w:szCs w:val="24"/>
        </w:rPr>
        <w:t xml:space="preserve">insumo para la elaboración del Plan de Manejo del </w:t>
      </w:r>
      <w:r w:rsidR="00063F31">
        <w:rPr>
          <w:rFonts w:ascii="Times New Roman" w:hAnsi="Times New Roman"/>
          <w:sz w:val="24"/>
          <w:szCs w:val="24"/>
        </w:rPr>
        <w:t xml:space="preserve">nombrado </w:t>
      </w:r>
      <w:r w:rsidR="005E6E59">
        <w:rPr>
          <w:rFonts w:ascii="Times New Roman" w:hAnsi="Times New Roman"/>
          <w:sz w:val="24"/>
          <w:szCs w:val="24"/>
        </w:rPr>
        <w:t>refugio</w:t>
      </w:r>
      <w:r w:rsidR="00063F31" w:rsidRPr="00B50AA9">
        <w:rPr>
          <w:rFonts w:ascii="Times New Roman" w:hAnsi="Times New Roman"/>
          <w:sz w:val="24"/>
          <w:szCs w:val="24"/>
        </w:rPr>
        <w:t xml:space="preserve">, siguiendo la Guía Metodológica </w:t>
      </w:r>
      <w:r w:rsidR="005E6E59">
        <w:rPr>
          <w:rFonts w:ascii="Times New Roman" w:hAnsi="Times New Roman"/>
          <w:sz w:val="24"/>
          <w:szCs w:val="24"/>
        </w:rPr>
        <w:t xml:space="preserve">elaborada </w:t>
      </w:r>
      <w:r w:rsidR="00063F31" w:rsidRPr="00B50AA9">
        <w:rPr>
          <w:rFonts w:ascii="Times New Roman" w:hAnsi="Times New Roman"/>
          <w:sz w:val="24"/>
          <w:szCs w:val="24"/>
        </w:rPr>
        <w:t>para tales fines. De m</w:t>
      </w:r>
      <w:r w:rsidR="005E6E59">
        <w:rPr>
          <w:rFonts w:ascii="Times New Roman" w:hAnsi="Times New Roman"/>
          <w:sz w:val="24"/>
          <w:szCs w:val="24"/>
        </w:rPr>
        <w:t xml:space="preserve">anera </w:t>
      </w:r>
      <w:r w:rsidR="00063F31" w:rsidRPr="00B50AA9">
        <w:rPr>
          <w:rFonts w:ascii="Times New Roman" w:hAnsi="Times New Roman"/>
          <w:sz w:val="24"/>
          <w:szCs w:val="24"/>
        </w:rPr>
        <w:t>que</w:t>
      </w:r>
      <w:r w:rsidR="00063F31">
        <w:rPr>
          <w:rFonts w:ascii="Times New Roman" w:hAnsi="Times New Roman"/>
          <w:sz w:val="24"/>
          <w:szCs w:val="24"/>
        </w:rPr>
        <w:t>,</w:t>
      </w:r>
      <w:r w:rsidR="00063F31" w:rsidRPr="00B50AA9">
        <w:rPr>
          <w:rFonts w:ascii="Times New Roman" w:hAnsi="Times New Roman"/>
          <w:sz w:val="24"/>
          <w:szCs w:val="24"/>
        </w:rPr>
        <w:t xml:space="preserve"> </w:t>
      </w:r>
      <w:r w:rsidR="005E6E59">
        <w:rPr>
          <w:rFonts w:ascii="Times New Roman" w:hAnsi="Times New Roman"/>
          <w:sz w:val="24"/>
          <w:szCs w:val="24"/>
        </w:rPr>
        <w:t>éste Ministerio</w:t>
      </w:r>
      <w:r w:rsidR="00063F31" w:rsidRPr="00B50AA9">
        <w:rPr>
          <w:rFonts w:ascii="Times New Roman" w:hAnsi="Times New Roman"/>
          <w:sz w:val="24"/>
          <w:szCs w:val="24"/>
        </w:rPr>
        <w:t xml:space="preserve"> </w:t>
      </w:r>
      <w:r w:rsidR="00063F31">
        <w:rPr>
          <w:rFonts w:ascii="Times New Roman" w:hAnsi="Times New Roman"/>
          <w:sz w:val="24"/>
          <w:szCs w:val="24"/>
        </w:rPr>
        <w:t>se involucre activa</w:t>
      </w:r>
      <w:r w:rsidR="007E3624">
        <w:rPr>
          <w:rFonts w:ascii="Times New Roman" w:hAnsi="Times New Roman"/>
          <w:sz w:val="24"/>
          <w:szCs w:val="24"/>
        </w:rPr>
        <w:t>mente</w:t>
      </w:r>
      <w:r w:rsidR="00063F31">
        <w:rPr>
          <w:rFonts w:ascii="Times New Roman" w:hAnsi="Times New Roman"/>
          <w:sz w:val="24"/>
          <w:szCs w:val="24"/>
        </w:rPr>
        <w:t xml:space="preserve"> en acciones </w:t>
      </w:r>
      <w:r w:rsidR="00063F31" w:rsidRPr="00B50AA9">
        <w:rPr>
          <w:rFonts w:ascii="Times New Roman" w:hAnsi="Times New Roman"/>
          <w:sz w:val="24"/>
          <w:szCs w:val="24"/>
        </w:rPr>
        <w:t>de re</w:t>
      </w:r>
      <w:r w:rsidR="005E6E59">
        <w:rPr>
          <w:rFonts w:ascii="Times New Roman" w:hAnsi="Times New Roman"/>
          <w:sz w:val="24"/>
          <w:szCs w:val="24"/>
        </w:rPr>
        <w:t>scate de ecosistemas y especies de flora y fauna</w:t>
      </w:r>
      <w:r w:rsidR="007C735A">
        <w:rPr>
          <w:rFonts w:ascii="Times New Roman" w:hAnsi="Times New Roman"/>
          <w:sz w:val="24"/>
          <w:szCs w:val="24"/>
        </w:rPr>
        <w:t>,</w:t>
      </w:r>
      <w:r w:rsidR="005E6E59">
        <w:rPr>
          <w:rFonts w:ascii="Times New Roman" w:hAnsi="Times New Roman"/>
          <w:sz w:val="24"/>
          <w:szCs w:val="24"/>
        </w:rPr>
        <w:t xml:space="preserve"> </w:t>
      </w:r>
      <w:r w:rsidR="00904B16">
        <w:rPr>
          <w:rFonts w:ascii="Times New Roman" w:hAnsi="Times New Roman"/>
          <w:sz w:val="24"/>
          <w:szCs w:val="24"/>
        </w:rPr>
        <w:t xml:space="preserve">uso de los recursos naturales </w:t>
      </w:r>
      <w:r w:rsidR="00063F31" w:rsidRPr="00B50AA9">
        <w:rPr>
          <w:rFonts w:ascii="Times New Roman" w:hAnsi="Times New Roman"/>
          <w:sz w:val="24"/>
          <w:szCs w:val="24"/>
        </w:rPr>
        <w:t xml:space="preserve">y aspectos relacionados con los servicios ecosistemicos o ambientales bajo los criterios de sostenibilidad.                                                  </w:t>
      </w:r>
      <w:r w:rsidR="00063F31" w:rsidRPr="00B50AA9">
        <w:rPr>
          <w:rFonts w:ascii="Times New Roman" w:hAnsi="Times New Roman"/>
          <w:b/>
          <w:sz w:val="24"/>
          <w:szCs w:val="24"/>
        </w:rPr>
        <w:t xml:space="preserve">                                                                              </w:t>
      </w:r>
    </w:p>
    <w:p w:rsidR="00063F31" w:rsidRPr="006940B4" w:rsidRDefault="00063F31" w:rsidP="00063F31">
      <w:pPr>
        <w:spacing w:after="0"/>
        <w:jc w:val="both"/>
        <w:rPr>
          <w:rFonts w:ascii="Times New Roman" w:hAnsi="Times New Roman"/>
          <w:b/>
          <w:sz w:val="24"/>
          <w:szCs w:val="24"/>
        </w:rPr>
      </w:pPr>
    </w:p>
    <w:p w:rsidR="00063F31" w:rsidRDefault="00063F31" w:rsidP="00063F31">
      <w:pPr>
        <w:spacing w:after="0"/>
        <w:jc w:val="both"/>
        <w:rPr>
          <w:rFonts w:ascii="Times New Roman" w:hAnsi="Times New Roman"/>
          <w:sz w:val="24"/>
          <w:szCs w:val="24"/>
        </w:rPr>
      </w:pPr>
      <w:r w:rsidRPr="00AE7E97">
        <w:rPr>
          <w:rFonts w:ascii="Times New Roman" w:hAnsi="Times New Roman"/>
          <w:sz w:val="24"/>
          <w:szCs w:val="24"/>
        </w:rPr>
        <w:t xml:space="preserve">En </w:t>
      </w:r>
      <w:r w:rsidR="007E3624">
        <w:rPr>
          <w:rFonts w:ascii="Times New Roman" w:hAnsi="Times New Roman"/>
          <w:sz w:val="24"/>
          <w:szCs w:val="24"/>
        </w:rPr>
        <w:t>ese mismo orden</w:t>
      </w:r>
      <w:r w:rsidRPr="00AE7E97">
        <w:rPr>
          <w:rFonts w:ascii="Times New Roman" w:hAnsi="Times New Roman"/>
          <w:sz w:val="24"/>
          <w:szCs w:val="24"/>
        </w:rPr>
        <w:t>, se llev</w:t>
      </w:r>
      <w:r>
        <w:rPr>
          <w:rFonts w:ascii="Times New Roman" w:hAnsi="Times New Roman"/>
          <w:sz w:val="24"/>
          <w:szCs w:val="24"/>
        </w:rPr>
        <w:t>ó</w:t>
      </w:r>
      <w:r w:rsidRPr="00AE7E97">
        <w:rPr>
          <w:rFonts w:ascii="Times New Roman" w:hAnsi="Times New Roman"/>
          <w:sz w:val="24"/>
          <w:szCs w:val="24"/>
        </w:rPr>
        <w:t xml:space="preserve"> a cabo una Evaluación Ecológica Rápida de la Biodiversidad de </w:t>
      </w:r>
      <w:r w:rsidR="007C735A">
        <w:rPr>
          <w:rFonts w:ascii="Times New Roman" w:hAnsi="Times New Roman"/>
          <w:sz w:val="24"/>
          <w:szCs w:val="24"/>
        </w:rPr>
        <w:t>Ecosistemas, Especies de Flora y</w:t>
      </w:r>
      <w:r w:rsidRPr="00AE7E97">
        <w:rPr>
          <w:rFonts w:ascii="Times New Roman" w:hAnsi="Times New Roman"/>
          <w:sz w:val="24"/>
          <w:szCs w:val="24"/>
        </w:rPr>
        <w:t xml:space="preserve"> Fauna de Vertebrados (anfibios, reptiles y aves) en el </w:t>
      </w:r>
      <w:r w:rsidR="007C735A">
        <w:rPr>
          <w:rFonts w:ascii="Times New Roman" w:hAnsi="Times New Roman"/>
          <w:sz w:val="24"/>
          <w:szCs w:val="24"/>
        </w:rPr>
        <w:t>Refugio de Vida Silvestre Lagunas Redonda y Limón</w:t>
      </w:r>
      <w:r w:rsidRPr="00AE7E97">
        <w:rPr>
          <w:rFonts w:ascii="Times New Roman" w:hAnsi="Times New Roman"/>
          <w:sz w:val="24"/>
          <w:szCs w:val="24"/>
        </w:rPr>
        <w:t xml:space="preserve">, </w:t>
      </w:r>
      <w:r w:rsidR="00D033EB">
        <w:rPr>
          <w:rFonts w:ascii="Times New Roman" w:hAnsi="Times New Roman"/>
          <w:sz w:val="24"/>
          <w:szCs w:val="24"/>
        </w:rPr>
        <w:t xml:space="preserve">Municipio de Miches, </w:t>
      </w:r>
      <w:r w:rsidRPr="00AE7E97">
        <w:rPr>
          <w:rFonts w:ascii="Times New Roman" w:hAnsi="Times New Roman"/>
          <w:sz w:val="24"/>
          <w:szCs w:val="24"/>
        </w:rPr>
        <w:t xml:space="preserve">Provincia </w:t>
      </w:r>
      <w:r w:rsidR="00D033EB">
        <w:rPr>
          <w:rFonts w:ascii="Times New Roman" w:hAnsi="Times New Roman"/>
          <w:sz w:val="24"/>
          <w:szCs w:val="24"/>
        </w:rPr>
        <w:t>El Seibo</w:t>
      </w:r>
      <w:r w:rsidRPr="00AE7E97">
        <w:rPr>
          <w:rFonts w:ascii="Times New Roman" w:hAnsi="Times New Roman"/>
          <w:sz w:val="24"/>
          <w:szCs w:val="24"/>
        </w:rPr>
        <w:t xml:space="preserve">. Dicha evaluación </w:t>
      </w:r>
      <w:r w:rsidR="0009192B">
        <w:rPr>
          <w:rFonts w:ascii="Times New Roman" w:hAnsi="Times New Roman"/>
          <w:sz w:val="24"/>
          <w:szCs w:val="24"/>
        </w:rPr>
        <w:t xml:space="preserve">facilitará </w:t>
      </w:r>
      <w:r w:rsidRPr="00AE7E97">
        <w:rPr>
          <w:rFonts w:ascii="Times New Roman" w:hAnsi="Times New Roman"/>
          <w:sz w:val="24"/>
          <w:szCs w:val="24"/>
        </w:rPr>
        <w:t xml:space="preserve">informaciones </w:t>
      </w:r>
      <w:r>
        <w:rPr>
          <w:rFonts w:ascii="Times New Roman" w:hAnsi="Times New Roman"/>
          <w:sz w:val="24"/>
          <w:szCs w:val="24"/>
        </w:rPr>
        <w:t>para e</w:t>
      </w:r>
      <w:r w:rsidRPr="00AE7E97">
        <w:rPr>
          <w:rFonts w:ascii="Times New Roman" w:hAnsi="Times New Roman"/>
          <w:sz w:val="24"/>
          <w:szCs w:val="24"/>
        </w:rPr>
        <w:t>l fortalecimiento de acciones hacia objetivos de conservación de ecosistemas (</w:t>
      </w:r>
      <w:r w:rsidR="0009192B">
        <w:rPr>
          <w:rFonts w:ascii="Times New Roman" w:hAnsi="Times New Roman"/>
          <w:sz w:val="24"/>
          <w:szCs w:val="24"/>
        </w:rPr>
        <w:t>rehabilitación</w:t>
      </w:r>
      <w:r>
        <w:rPr>
          <w:rFonts w:ascii="Times New Roman" w:hAnsi="Times New Roman"/>
          <w:sz w:val="24"/>
          <w:szCs w:val="24"/>
        </w:rPr>
        <w:t xml:space="preserve"> de áreas), </w:t>
      </w:r>
      <w:r w:rsidRPr="00AE7E97">
        <w:rPr>
          <w:rFonts w:ascii="Times New Roman" w:hAnsi="Times New Roman"/>
          <w:sz w:val="24"/>
          <w:szCs w:val="24"/>
        </w:rPr>
        <w:t xml:space="preserve">especies </w:t>
      </w:r>
      <w:r>
        <w:rPr>
          <w:rFonts w:ascii="Times New Roman" w:hAnsi="Times New Roman"/>
          <w:sz w:val="24"/>
          <w:szCs w:val="24"/>
        </w:rPr>
        <w:t xml:space="preserve">de flora y fauna </w:t>
      </w:r>
      <w:r w:rsidR="0009192B">
        <w:rPr>
          <w:rFonts w:ascii="Times New Roman" w:hAnsi="Times New Roman"/>
          <w:sz w:val="24"/>
          <w:szCs w:val="24"/>
        </w:rPr>
        <w:t xml:space="preserve">tanto </w:t>
      </w:r>
      <w:r w:rsidRPr="00AE7E97">
        <w:rPr>
          <w:rFonts w:ascii="Times New Roman" w:hAnsi="Times New Roman"/>
          <w:sz w:val="24"/>
          <w:szCs w:val="24"/>
        </w:rPr>
        <w:t>singulares</w:t>
      </w:r>
      <w:r w:rsidR="0009192B">
        <w:rPr>
          <w:rFonts w:ascii="Times New Roman" w:hAnsi="Times New Roman"/>
          <w:sz w:val="24"/>
          <w:szCs w:val="24"/>
        </w:rPr>
        <w:t>, raras</w:t>
      </w:r>
      <w:r w:rsidRPr="00AE7E97">
        <w:rPr>
          <w:rFonts w:ascii="Times New Roman" w:hAnsi="Times New Roman"/>
          <w:sz w:val="24"/>
          <w:szCs w:val="24"/>
        </w:rPr>
        <w:t xml:space="preserve"> </w:t>
      </w:r>
      <w:r w:rsidR="0009192B">
        <w:rPr>
          <w:rFonts w:ascii="Times New Roman" w:hAnsi="Times New Roman"/>
          <w:sz w:val="24"/>
          <w:szCs w:val="24"/>
        </w:rPr>
        <w:t>c</w:t>
      </w:r>
      <w:r w:rsidRPr="00AE7E97">
        <w:rPr>
          <w:rFonts w:ascii="Times New Roman" w:hAnsi="Times New Roman"/>
          <w:sz w:val="24"/>
          <w:szCs w:val="24"/>
        </w:rPr>
        <w:t>o</w:t>
      </w:r>
      <w:r w:rsidR="0009192B">
        <w:rPr>
          <w:rFonts w:ascii="Times New Roman" w:hAnsi="Times New Roman"/>
          <w:sz w:val="24"/>
          <w:szCs w:val="24"/>
        </w:rPr>
        <w:t>mo amenazadas. D</w:t>
      </w:r>
      <w:r w:rsidRPr="00AE7E97">
        <w:rPr>
          <w:rFonts w:ascii="Times New Roman" w:hAnsi="Times New Roman"/>
          <w:sz w:val="24"/>
          <w:szCs w:val="24"/>
        </w:rPr>
        <w:t xml:space="preserve">e igual manera, identificar los principales servicios ambientales que se perciben de este </w:t>
      </w:r>
      <w:r w:rsidR="0009192B">
        <w:rPr>
          <w:rFonts w:ascii="Times New Roman" w:hAnsi="Times New Roman"/>
          <w:sz w:val="24"/>
          <w:szCs w:val="24"/>
        </w:rPr>
        <w:t xml:space="preserve">refugio </w:t>
      </w:r>
      <w:r w:rsidRPr="00AE7E97">
        <w:rPr>
          <w:rFonts w:ascii="Times New Roman" w:hAnsi="Times New Roman"/>
          <w:sz w:val="24"/>
          <w:szCs w:val="24"/>
        </w:rPr>
        <w:t>y su entorno</w:t>
      </w:r>
      <w:r w:rsidR="009B42EB">
        <w:rPr>
          <w:rFonts w:ascii="Times New Roman" w:hAnsi="Times New Roman"/>
          <w:sz w:val="24"/>
          <w:szCs w:val="24"/>
        </w:rPr>
        <w:t xml:space="preserve">, asi como, los mayores </w:t>
      </w:r>
      <w:r w:rsidR="00C807B1">
        <w:rPr>
          <w:rFonts w:ascii="Times New Roman" w:hAnsi="Times New Roman"/>
          <w:sz w:val="24"/>
          <w:szCs w:val="24"/>
        </w:rPr>
        <w:t>usos públicos e i</w:t>
      </w:r>
      <w:r w:rsidR="009B42EB">
        <w:rPr>
          <w:rFonts w:ascii="Times New Roman" w:hAnsi="Times New Roman"/>
          <w:sz w:val="24"/>
          <w:szCs w:val="24"/>
        </w:rPr>
        <w:t>mpactos negativos que se suscitan a ecosistemas y especies de la vida silvestre</w:t>
      </w:r>
      <w:r w:rsidRPr="00AE7E97">
        <w:rPr>
          <w:rFonts w:ascii="Times New Roman" w:hAnsi="Times New Roman"/>
          <w:sz w:val="24"/>
          <w:szCs w:val="24"/>
        </w:rPr>
        <w:t>.</w:t>
      </w:r>
    </w:p>
    <w:p w:rsidR="00294BDE" w:rsidRDefault="00294BDE" w:rsidP="00063F31">
      <w:pPr>
        <w:spacing w:after="0"/>
        <w:jc w:val="both"/>
        <w:rPr>
          <w:rFonts w:ascii="Times New Roman" w:hAnsi="Times New Roman"/>
          <w:sz w:val="24"/>
          <w:szCs w:val="24"/>
        </w:rPr>
      </w:pPr>
    </w:p>
    <w:p w:rsidR="00294BDE" w:rsidRPr="006A5553" w:rsidRDefault="00294BDE" w:rsidP="00294BDE">
      <w:pPr>
        <w:spacing w:after="0"/>
        <w:jc w:val="both"/>
        <w:rPr>
          <w:rFonts w:ascii="Times New Roman" w:hAnsi="Times New Roman"/>
          <w:sz w:val="24"/>
          <w:szCs w:val="24"/>
        </w:rPr>
      </w:pPr>
      <w:r w:rsidRPr="006A5553">
        <w:rPr>
          <w:rFonts w:ascii="Times New Roman" w:hAnsi="Times New Roman"/>
          <w:sz w:val="24"/>
          <w:szCs w:val="24"/>
        </w:rPr>
        <w:t>Esta área protegida fue declarada como Reserva Científica, mediante Decreto No. 1315 del 11 de agosto del 1983. Posteriormente el Decreto Presidencial No. 14-99, amplia sus demarcaciones a una superficie de 28.14 kilómetros cuadrados y define su zona de amortiguamiento con una extensión de 128.3 kilómetros cuadrados; luego la Ley Sectorial de Áreas Protegidas No. 202-2004</w:t>
      </w:r>
      <w:r>
        <w:rPr>
          <w:rFonts w:ascii="Times New Roman" w:hAnsi="Times New Roman"/>
          <w:sz w:val="24"/>
          <w:szCs w:val="24"/>
        </w:rPr>
        <w:t>,</w:t>
      </w:r>
      <w:r w:rsidRPr="006A5553">
        <w:rPr>
          <w:rFonts w:ascii="Times New Roman" w:hAnsi="Times New Roman"/>
          <w:sz w:val="24"/>
          <w:szCs w:val="24"/>
        </w:rPr>
        <w:t xml:space="preserve"> le cambia la Categoría</w:t>
      </w:r>
      <w:r>
        <w:rPr>
          <w:rFonts w:ascii="Times New Roman" w:hAnsi="Times New Roman"/>
          <w:sz w:val="24"/>
          <w:szCs w:val="24"/>
        </w:rPr>
        <w:t xml:space="preserve"> de I a IV. </w:t>
      </w:r>
      <w:r w:rsidRPr="006A5553">
        <w:rPr>
          <w:rFonts w:ascii="Times New Roman" w:hAnsi="Times New Roman"/>
          <w:sz w:val="24"/>
          <w:szCs w:val="24"/>
        </w:rPr>
        <w:t>Área</w:t>
      </w:r>
      <w:r>
        <w:rPr>
          <w:rFonts w:ascii="Times New Roman" w:hAnsi="Times New Roman"/>
          <w:sz w:val="24"/>
          <w:szCs w:val="24"/>
        </w:rPr>
        <w:t>s</w:t>
      </w:r>
      <w:r w:rsidRPr="006A5553">
        <w:rPr>
          <w:rFonts w:ascii="Times New Roman" w:hAnsi="Times New Roman"/>
          <w:sz w:val="24"/>
          <w:szCs w:val="24"/>
        </w:rPr>
        <w:t xml:space="preserve"> de Manejo de Hábitats</w:t>
      </w:r>
      <w:r>
        <w:rPr>
          <w:rFonts w:ascii="Times New Roman" w:hAnsi="Times New Roman"/>
          <w:sz w:val="24"/>
          <w:szCs w:val="24"/>
        </w:rPr>
        <w:t>/Especies (Refugio de Vida Silvestre)</w:t>
      </w:r>
      <w:r w:rsidRPr="006A5553">
        <w:rPr>
          <w:rFonts w:ascii="Times New Roman" w:hAnsi="Times New Roman"/>
          <w:sz w:val="24"/>
          <w:szCs w:val="24"/>
        </w:rPr>
        <w:t xml:space="preserve"> y reduce sus límites a una extensión de 21.4 kilómetros cuadrados.                                                             </w:t>
      </w:r>
    </w:p>
    <w:p w:rsidR="00063F31" w:rsidRPr="0092432E" w:rsidRDefault="00063F31" w:rsidP="0092432E">
      <w:pPr>
        <w:spacing w:after="0"/>
        <w:rPr>
          <w:rFonts w:ascii="Times New Roman" w:hAnsi="Times New Roman"/>
          <w:b/>
          <w:sz w:val="28"/>
          <w:szCs w:val="28"/>
        </w:rPr>
      </w:pPr>
    </w:p>
    <w:p w:rsidR="0070591E" w:rsidRPr="00D65EA0" w:rsidRDefault="006036B2" w:rsidP="00D65EA0">
      <w:pPr>
        <w:pStyle w:val="ListParagraph"/>
        <w:widowControl w:val="0"/>
        <w:numPr>
          <w:ilvl w:val="0"/>
          <w:numId w:val="24"/>
        </w:numPr>
        <w:autoSpaceDE w:val="0"/>
        <w:autoSpaceDN w:val="0"/>
        <w:adjustRightInd w:val="0"/>
        <w:spacing w:after="0"/>
        <w:jc w:val="both"/>
        <w:rPr>
          <w:rFonts w:ascii="Times New Roman" w:hAnsi="Times New Roman"/>
          <w:b/>
          <w:sz w:val="28"/>
          <w:szCs w:val="28"/>
        </w:rPr>
      </w:pPr>
      <w:r w:rsidRPr="00D65EA0">
        <w:rPr>
          <w:rFonts w:ascii="Times New Roman" w:hAnsi="Times New Roman"/>
          <w:b/>
          <w:sz w:val="28"/>
          <w:szCs w:val="28"/>
        </w:rPr>
        <w:t>Descripción del á</w:t>
      </w:r>
      <w:r w:rsidR="0070591E" w:rsidRPr="00D65EA0">
        <w:rPr>
          <w:rFonts w:ascii="Times New Roman" w:hAnsi="Times New Roman"/>
          <w:b/>
          <w:sz w:val="28"/>
          <w:szCs w:val="28"/>
        </w:rPr>
        <w:t>rea de estudio</w:t>
      </w:r>
    </w:p>
    <w:p w:rsidR="00541141" w:rsidRDefault="00541141" w:rsidP="00541141">
      <w:pPr>
        <w:spacing w:after="0"/>
        <w:jc w:val="both"/>
        <w:rPr>
          <w:rFonts w:ascii="Times New Roman" w:hAnsi="Times New Roman"/>
          <w:sz w:val="24"/>
          <w:szCs w:val="24"/>
        </w:rPr>
      </w:pPr>
      <w:r w:rsidRPr="005A4122">
        <w:rPr>
          <w:rFonts w:ascii="Times New Roman" w:hAnsi="Times New Roman"/>
          <w:sz w:val="24"/>
          <w:szCs w:val="24"/>
        </w:rPr>
        <w:t>El Refugio de Vida Silvestre Lagunas Redonda y Limón, se l</w:t>
      </w:r>
      <w:r w:rsidR="00897ED2">
        <w:rPr>
          <w:rFonts w:ascii="Times New Roman" w:hAnsi="Times New Roman"/>
          <w:sz w:val="24"/>
          <w:szCs w:val="24"/>
        </w:rPr>
        <w:t>ocaliza en la Costa Este de la I</w:t>
      </w:r>
      <w:r w:rsidRPr="005A4122">
        <w:rPr>
          <w:rFonts w:ascii="Times New Roman" w:hAnsi="Times New Roman"/>
          <w:sz w:val="24"/>
          <w:szCs w:val="24"/>
        </w:rPr>
        <w:t>sla La Hispaniola, a 17 kilómetros aproximadamente del Municipio de Miches, Provincia El Seibo.</w:t>
      </w:r>
    </w:p>
    <w:p w:rsidR="0055498D" w:rsidRDefault="0055498D" w:rsidP="00541141">
      <w:pPr>
        <w:spacing w:after="0"/>
        <w:jc w:val="both"/>
        <w:rPr>
          <w:rFonts w:ascii="Times New Roman" w:hAnsi="Times New Roman"/>
          <w:sz w:val="24"/>
          <w:szCs w:val="24"/>
        </w:rPr>
      </w:pPr>
    </w:p>
    <w:p w:rsidR="0055498D" w:rsidRDefault="00897ED2" w:rsidP="0055498D">
      <w:pPr>
        <w:spacing w:after="0"/>
        <w:jc w:val="both"/>
        <w:rPr>
          <w:rFonts w:ascii="Times New Roman" w:hAnsi="Times New Roman"/>
          <w:sz w:val="24"/>
          <w:szCs w:val="24"/>
        </w:rPr>
      </w:pPr>
      <w:r>
        <w:rPr>
          <w:rFonts w:ascii="Times New Roman" w:hAnsi="Times New Roman"/>
          <w:sz w:val="24"/>
          <w:szCs w:val="24"/>
        </w:rPr>
        <w:t>Dicho r</w:t>
      </w:r>
      <w:r w:rsidR="0055498D">
        <w:rPr>
          <w:rFonts w:ascii="Times New Roman" w:hAnsi="Times New Roman"/>
          <w:sz w:val="24"/>
          <w:szCs w:val="24"/>
        </w:rPr>
        <w:t xml:space="preserve">efugio </w:t>
      </w:r>
      <w:r>
        <w:rPr>
          <w:rFonts w:ascii="Times New Roman" w:hAnsi="Times New Roman"/>
          <w:sz w:val="24"/>
          <w:szCs w:val="24"/>
        </w:rPr>
        <w:t>está constituido</w:t>
      </w:r>
      <w:r w:rsidR="0055498D" w:rsidRPr="00AF6678">
        <w:rPr>
          <w:rFonts w:ascii="Times New Roman" w:hAnsi="Times New Roman"/>
          <w:sz w:val="24"/>
          <w:szCs w:val="24"/>
        </w:rPr>
        <w:t xml:space="preserve"> por dos </w:t>
      </w:r>
      <w:r w:rsidR="0055498D">
        <w:rPr>
          <w:rFonts w:ascii="Times New Roman" w:hAnsi="Times New Roman"/>
          <w:sz w:val="24"/>
          <w:szCs w:val="24"/>
        </w:rPr>
        <w:t>(2) sistemas lagunares, la L</w:t>
      </w:r>
      <w:r>
        <w:rPr>
          <w:rFonts w:ascii="Times New Roman" w:hAnsi="Times New Roman"/>
          <w:sz w:val="24"/>
          <w:szCs w:val="24"/>
        </w:rPr>
        <w:t xml:space="preserve">aguna Redonda </w:t>
      </w:r>
      <w:r w:rsidR="0055498D" w:rsidRPr="00AF6678">
        <w:rPr>
          <w:rFonts w:ascii="Times New Roman" w:hAnsi="Times New Roman"/>
          <w:sz w:val="24"/>
          <w:szCs w:val="24"/>
        </w:rPr>
        <w:t>con acceso al mar</w:t>
      </w:r>
      <w:r>
        <w:rPr>
          <w:rFonts w:ascii="Times New Roman" w:hAnsi="Times New Roman"/>
          <w:sz w:val="24"/>
          <w:szCs w:val="24"/>
        </w:rPr>
        <w:t xml:space="preserve"> y sus aguas son salobres</w:t>
      </w:r>
      <w:r w:rsidR="0055498D" w:rsidRPr="00AF6678">
        <w:rPr>
          <w:rFonts w:ascii="Times New Roman" w:hAnsi="Times New Roman"/>
          <w:sz w:val="24"/>
          <w:szCs w:val="24"/>
        </w:rPr>
        <w:t>, y la Laguna Limón que es de agua dulce.</w:t>
      </w:r>
    </w:p>
    <w:p w:rsidR="0055498D" w:rsidRDefault="0055498D" w:rsidP="0055498D">
      <w:pPr>
        <w:spacing w:after="0"/>
        <w:jc w:val="both"/>
        <w:rPr>
          <w:rFonts w:ascii="Times New Roman" w:hAnsi="Times New Roman"/>
          <w:sz w:val="24"/>
          <w:szCs w:val="24"/>
        </w:rPr>
      </w:pPr>
    </w:p>
    <w:p w:rsidR="0055498D" w:rsidRDefault="0055498D" w:rsidP="0055498D">
      <w:pPr>
        <w:spacing w:after="0"/>
        <w:jc w:val="both"/>
        <w:rPr>
          <w:rFonts w:ascii="Times New Roman" w:hAnsi="Times New Roman"/>
          <w:sz w:val="24"/>
          <w:szCs w:val="24"/>
        </w:rPr>
      </w:pPr>
      <w:r w:rsidRPr="00AF6678">
        <w:rPr>
          <w:rFonts w:ascii="Times New Roman" w:hAnsi="Times New Roman"/>
          <w:sz w:val="24"/>
          <w:szCs w:val="24"/>
        </w:rPr>
        <w:t>El sedimento es de textura lodosa como consecuencia de la descomposición de la materia orgánica, aportada por el manglar próximo a las orillas.</w:t>
      </w:r>
    </w:p>
    <w:p w:rsidR="0055498D" w:rsidRDefault="0055498D" w:rsidP="0055498D">
      <w:pPr>
        <w:spacing w:after="0"/>
        <w:jc w:val="both"/>
        <w:rPr>
          <w:rFonts w:ascii="Times New Roman" w:hAnsi="Times New Roman"/>
          <w:sz w:val="24"/>
          <w:szCs w:val="24"/>
        </w:rPr>
      </w:pPr>
    </w:p>
    <w:p w:rsidR="0055498D" w:rsidRDefault="0055498D" w:rsidP="0055498D">
      <w:pPr>
        <w:spacing w:after="0"/>
        <w:jc w:val="both"/>
        <w:rPr>
          <w:rFonts w:ascii="Times New Roman" w:hAnsi="Times New Roman"/>
          <w:sz w:val="24"/>
          <w:szCs w:val="24"/>
          <w:lang w:val="es-DO"/>
        </w:rPr>
      </w:pPr>
      <w:r w:rsidRPr="00AF6678">
        <w:rPr>
          <w:rFonts w:ascii="Times New Roman" w:hAnsi="Times New Roman"/>
          <w:sz w:val="24"/>
          <w:szCs w:val="24"/>
          <w:lang w:val="es-DO"/>
        </w:rPr>
        <w:t>Los tipos de ecosistemas presentes en el área total de este refugio son</w:t>
      </w:r>
      <w:r>
        <w:rPr>
          <w:rFonts w:ascii="Times New Roman" w:hAnsi="Times New Roman"/>
          <w:sz w:val="24"/>
          <w:szCs w:val="24"/>
          <w:lang w:val="es-DO"/>
        </w:rPr>
        <w:t>: v</w:t>
      </w:r>
      <w:r w:rsidRPr="00AF6678">
        <w:rPr>
          <w:rFonts w:ascii="Times New Roman" w:hAnsi="Times New Roman"/>
          <w:sz w:val="24"/>
          <w:szCs w:val="24"/>
          <w:lang w:val="es-DO"/>
        </w:rPr>
        <w:t xml:space="preserve">egetación de humedal, </w:t>
      </w:r>
      <w:r>
        <w:rPr>
          <w:rFonts w:ascii="Times New Roman" w:hAnsi="Times New Roman"/>
          <w:sz w:val="24"/>
          <w:szCs w:val="24"/>
          <w:lang w:val="es-DO"/>
        </w:rPr>
        <w:t>manglares, costera, b</w:t>
      </w:r>
      <w:r w:rsidRPr="00AF6678">
        <w:rPr>
          <w:rFonts w:ascii="Times New Roman" w:hAnsi="Times New Roman"/>
          <w:sz w:val="24"/>
          <w:szCs w:val="24"/>
          <w:lang w:val="es-DO"/>
        </w:rPr>
        <w:t xml:space="preserve">osque ribereño, bosque </w:t>
      </w:r>
      <w:r>
        <w:rPr>
          <w:rFonts w:ascii="Times New Roman" w:hAnsi="Times New Roman"/>
          <w:sz w:val="24"/>
          <w:szCs w:val="24"/>
          <w:lang w:val="es-DO"/>
        </w:rPr>
        <w:t>húmedo</w:t>
      </w:r>
      <w:r w:rsidRPr="00AF6678">
        <w:rPr>
          <w:rFonts w:ascii="Times New Roman" w:hAnsi="Times New Roman"/>
          <w:sz w:val="24"/>
          <w:szCs w:val="24"/>
          <w:lang w:val="es-DO"/>
        </w:rPr>
        <w:t>, pastizales</w:t>
      </w:r>
      <w:r>
        <w:rPr>
          <w:rFonts w:ascii="Times New Roman" w:hAnsi="Times New Roman"/>
          <w:sz w:val="24"/>
          <w:szCs w:val="24"/>
          <w:lang w:val="es-DO"/>
        </w:rPr>
        <w:t xml:space="preserve"> y plantaciones</w:t>
      </w:r>
      <w:r w:rsidRPr="00AF6678">
        <w:rPr>
          <w:rFonts w:ascii="Times New Roman" w:hAnsi="Times New Roman"/>
          <w:sz w:val="24"/>
          <w:szCs w:val="24"/>
          <w:lang w:val="es-DO"/>
        </w:rPr>
        <w:t>.</w:t>
      </w:r>
    </w:p>
    <w:p w:rsidR="001A60E2" w:rsidRDefault="001A60E2" w:rsidP="000473FB">
      <w:pPr>
        <w:spacing w:after="0"/>
        <w:jc w:val="both"/>
        <w:rPr>
          <w:rFonts w:ascii="Times New Roman" w:hAnsi="Times New Roman"/>
          <w:sz w:val="24"/>
          <w:szCs w:val="24"/>
        </w:rPr>
      </w:pPr>
      <w:r>
        <w:rPr>
          <w:rFonts w:ascii="Times New Roman" w:hAnsi="Times New Roman"/>
          <w:sz w:val="24"/>
          <w:szCs w:val="24"/>
        </w:rPr>
        <w:lastRenderedPageBreak/>
        <w:t xml:space="preserve">La Laguna Redonda, posee extensas franjas de manglares de las cuatro especies, siendo </w:t>
      </w:r>
      <w:r w:rsidR="00D91F9D">
        <w:rPr>
          <w:rFonts w:ascii="Times New Roman" w:hAnsi="Times New Roman"/>
          <w:sz w:val="24"/>
          <w:szCs w:val="24"/>
        </w:rPr>
        <w:t xml:space="preserve">el </w:t>
      </w:r>
      <w:r>
        <w:rPr>
          <w:rFonts w:ascii="Times New Roman" w:hAnsi="Times New Roman"/>
          <w:sz w:val="24"/>
          <w:szCs w:val="24"/>
        </w:rPr>
        <w:t xml:space="preserve"> </w:t>
      </w:r>
      <w:r w:rsidR="00D91F9D">
        <w:rPr>
          <w:rFonts w:ascii="Times New Roman" w:hAnsi="Times New Roman"/>
          <w:sz w:val="24"/>
          <w:szCs w:val="24"/>
        </w:rPr>
        <w:t>más</w:t>
      </w:r>
      <w:r>
        <w:rPr>
          <w:rFonts w:ascii="Times New Roman" w:hAnsi="Times New Roman"/>
          <w:sz w:val="24"/>
          <w:szCs w:val="24"/>
        </w:rPr>
        <w:t xml:space="preserve"> abundante</w:t>
      </w:r>
      <w:r w:rsidR="00D91F9D">
        <w:rPr>
          <w:rFonts w:ascii="Times New Roman" w:hAnsi="Times New Roman"/>
          <w:sz w:val="24"/>
          <w:szCs w:val="24"/>
        </w:rPr>
        <w:t>,</w:t>
      </w:r>
      <w:r>
        <w:rPr>
          <w:rFonts w:ascii="Times New Roman" w:hAnsi="Times New Roman"/>
          <w:sz w:val="24"/>
          <w:szCs w:val="24"/>
        </w:rPr>
        <w:t xml:space="preserve"> el m</w:t>
      </w:r>
      <w:r w:rsidR="00D91F9D">
        <w:rPr>
          <w:rFonts w:ascii="Times New Roman" w:hAnsi="Times New Roman"/>
          <w:sz w:val="24"/>
          <w:szCs w:val="24"/>
        </w:rPr>
        <w:t xml:space="preserve">angle rojo. Además, se observaron arboles de gran tamaño a orilla de esta laguna, como es el caso de jabilla, majagua, guama y drago, este último con una población considerable. </w:t>
      </w:r>
      <w:r w:rsidR="005462B2">
        <w:rPr>
          <w:rFonts w:ascii="Times New Roman" w:hAnsi="Times New Roman"/>
          <w:sz w:val="24"/>
          <w:szCs w:val="24"/>
        </w:rPr>
        <w:t xml:space="preserve">La zona inundable compuesta por plantas como </w:t>
      </w:r>
      <w:r w:rsidR="005462B2" w:rsidRPr="00FE2AB7">
        <w:rPr>
          <w:rFonts w:ascii="Times New Roman" w:hAnsi="Times New Roman"/>
          <w:sz w:val="24"/>
          <w:szCs w:val="24"/>
          <w:lang w:val="es-DO"/>
        </w:rPr>
        <w:t>(</w:t>
      </w:r>
      <w:r w:rsidR="005462B2" w:rsidRPr="00FE2AB7">
        <w:rPr>
          <w:rFonts w:ascii="Times New Roman" w:hAnsi="Times New Roman"/>
          <w:i/>
          <w:sz w:val="24"/>
          <w:szCs w:val="24"/>
          <w:lang w:val="es-DO"/>
        </w:rPr>
        <w:t>Typha domingensis</w:t>
      </w:r>
      <w:r w:rsidR="005462B2" w:rsidRPr="00FE2AB7">
        <w:rPr>
          <w:rFonts w:ascii="Times New Roman" w:hAnsi="Times New Roman"/>
          <w:sz w:val="24"/>
          <w:szCs w:val="24"/>
          <w:lang w:val="es-DO"/>
        </w:rPr>
        <w:t>)</w:t>
      </w:r>
      <w:r w:rsidR="005462B2" w:rsidRPr="00FE2AB7">
        <w:rPr>
          <w:rFonts w:ascii="Times New Roman" w:hAnsi="Times New Roman"/>
          <w:sz w:val="24"/>
          <w:szCs w:val="24"/>
        </w:rPr>
        <w:t xml:space="preserve">, </w:t>
      </w:r>
      <w:r w:rsidR="005462B2" w:rsidRPr="00FE2AB7">
        <w:rPr>
          <w:rFonts w:ascii="Times New Roman" w:hAnsi="Times New Roman"/>
          <w:sz w:val="24"/>
          <w:szCs w:val="24"/>
          <w:lang w:val="es-DO"/>
        </w:rPr>
        <w:t>junquillo (</w:t>
      </w:r>
      <w:r w:rsidR="005462B2" w:rsidRPr="00FE2AB7">
        <w:rPr>
          <w:rFonts w:ascii="Times New Roman" w:hAnsi="Times New Roman"/>
          <w:i/>
          <w:sz w:val="24"/>
          <w:szCs w:val="24"/>
          <w:lang w:val="es-DO"/>
        </w:rPr>
        <w:t>Eleocharis interstincta</w:t>
      </w:r>
      <w:r w:rsidR="005462B2" w:rsidRPr="00FE2AB7">
        <w:rPr>
          <w:rFonts w:ascii="Times New Roman" w:hAnsi="Times New Roman"/>
          <w:sz w:val="24"/>
          <w:szCs w:val="24"/>
          <w:lang w:val="es-DO"/>
        </w:rPr>
        <w:t>)</w:t>
      </w:r>
      <w:r w:rsidR="005462B2">
        <w:rPr>
          <w:rFonts w:ascii="Times New Roman" w:hAnsi="Times New Roman"/>
          <w:sz w:val="24"/>
          <w:szCs w:val="24"/>
          <w:lang w:val="es-DO"/>
        </w:rPr>
        <w:t xml:space="preserve"> y otras.</w:t>
      </w:r>
      <w:r w:rsidR="00214FFC">
        <w:rPr>
          <w:rFonts w:ascii="Times New Roman" w:hAnsi="Times New Roman"/>
          <w:sz w:val="24"/>
          <w:szCs w:val="24"/>
          <w:lang w:val="es-DO"/>
        </w:rPr>
        <w:t xml:space="preserve"> La actividad mayor es la ganadería.</w:t>
      </w:r>
    </w:p>
    <w:p w:rsidR="001A60E2" w:rsidRDefault="001A60E2" w:rsidP="000473FB">
      <w:pPr>
        <w:spacing w:after="0"/>
        <w:jc w:val="both"/>
        <w:rPr>
          <w:rFonts w:ascii="Times New Roman" w:hAnsi="Times New Roman"/>
          <w:sz w:val="24"/>
          <w:szCs w:val="24"/>
        </w:rPr>
      </w:pPr>
    </w:p>
    <w:p w:rsidR="000473FB" w:rsidRDefault="00FE2AB7" w:rsidP="000473FB">
      <w:pPr>
        <w:spacing w:after="0"/>
        <w:jc w:val="both"/>
        <w:rPr>
          <w:rFonts w:ascii="Times New Roman" w:hAnsi="Times New Roman"/>
          <w:sz w:val="24"/>
          <w:szCs w:val="24"/>
        </w:rPr>
      </w:pPr>
      <w:r>
        <w:rPr>
          <w:rFonts w:ascii="Times New Roman" w:hAnsi="Times New Roman"/>
          <w:sz w:val="24"/>
          <w:szCs w:val="24"/>
        </w:rPr>
        <w:t xml:space="preserve">La Laguna Limón, </w:t>
      </w:r>
      <w:r w:rsidR="000473FB" w:rsidRPr="00FE2AB7">
        <w:rPr>
          <w:rFonts w:ascii="Times New Roman" w:hAnsi="Times New Roman"/>
          <w:sz w:val="24"/>
          <w:szCs w:val="24"/>
        </w:rPr>
        <w:t>está</w:t>
      </w:r>
      <w:r>
        <w:rPr>
          <w:rFonts w:ascii="Times New Roman" w:hAnsi="Times New Roman"/>
          <w:sz w:val="24"/>
          <w:szCs w:val="24"/>
        </w:rPr>
        <w:t xml:space="preserve"> bordeada</w:t>
      </w:r>
      <w:r w:rsidR="000473FB" w:rsidRPr="00FE2AB7">
        <w:rPr>
          <w:rFonts w:ascii="Times New Roman" w:hAnsi="Times New Roman"/>
          <w:sz w:val="24"/>
          <w:szCs w:val="24"/>
        </w:rPr>
        <w:t xml:space="preserve"> por </w:t>
      </w:r>
      <w:r w:rsidR="000473FB" w:rsidRPr="00FE2AB7">
        <w:rPr>
          <w:rFonts w:ascii="Times New Roman" w:hAnsi="Times New Roman"/>
          <w:sz w:val="24"/>
          <w:szCs w:val="24"/>
          <w:lang w:val="es-DO"/>
        </w:rPr>
        <w:t>ciénagas</w:t>
      </w:r>
      <w:r w:rsidR="000473FB" w:rsidRPr="00FE2AB7">
        <w:rPr>
          <w:rFonts w:ascii="Times New Roman" w:hAnsi="Times New Roman"/>
          <w:sz w:val="24"/>
          <w:szCs w:val="24"/>
        </w:rPr>
        <w:t xml:space="preserve">. La </w:t>
      </w:r>
      <w:r w:rsidR="000473FB" w:rsidRPr="00FE2AB7">
        <w:rPr>
          <w:rFonts w:ascii="Times New Roman" w:hAnsi="Times New Roman"/>
          <w:sz w:val="24"/>
          <w:szCs w:val="24"/>
          <w:lang w:val="es-DO"/>
        </w:rPr>
        <w:t>vegetación</w:t>
      </w:r>
      <w:r w:rsidR="000473FB" w:rsidRPr="00FE2AB7">
        <w:rPr>
          <w:rFonts w:ascii="Times New Roman" w:hAnsi="Times New Roman"/>
          <w:sz w:val="24"/>
          <w:szCs w:val="24"/>
        </w:rPr>
        <w:t xml:space="preserve"> dominante </w:t>
      </w:r>
      <w:r w:rsidR="00036DB1">
        <w:rPr>
          <w:rFonts w:ascii="Times New Roman" w:hAnsi="Times New Roman"/>
          <w:sz w:val="24"/>
          <w:szCs w:val="24"/>
        </w:rPr>
        <w:t xml:space="preserve">son las </w:t>
      </w:r>
      <w:r w:rsidR="00036DB1" w:rsidRPr="00036DB1">
        <w:rPr>
          <w:rFonts w:ascii="Times New Roman" w:hAnsi="Times New Roman"/>
          <w:sz w:val="24"/>
          <w:szCs w:val="24"/>
        </w:rPr>
        <w:t>plantas herbáceas y palustres</w:t>
      </w:r>
      <w:r w:rsidR="00036DB1">
        <w:rPr>
          <w:rFonts w:ascii="Times New Roman" w:hAnsi="Times New Roman"/>
          <w:sz w:val="24"/>
          <w:szCs w:val="24"/>
        </w:rPr>
        <w:t xml:space="preserve"> como </w:t>
      </w:r>
      <w:r w:rsidR="000473FB" w:rsidRPr="00FE2AB7">
        <w:rPr>
          <w:rFonts w:ascii="Times New Roman" w:hAnsi="Times New Roman"/>
          <w:sz w:val="24"/>
          <w:szCs w:val="24"/>
        </w:rPr>
        <w:t xml:space="preserve">es la </w:t>
      </w:r>
      <w:r w:rsidR="000473FB" w:rsidRPr="00FE2AB7">
        <w:rPr>
          <w:rFonts w:ascii="Times New Roman" w:hAnsi="Times New Roman"/>
          <w:sz w:val="24"/>
          <w:szCs w:val="24"/>
          <w:lang w:val="es-DO"/>
        </w:rPr>
        <w:t>(</w:t>
      </w:r>
      <w:r w:rsidR="000473FB" w:rsidRPr="00FE2AB7">
        <w:rPr>
          <w:rFonts w:ascii="Times New Roman" w:hAnsi="Times New Roman"/>
          <w:i/>
          <w:sz w:val="24"/>
          <w:szCs w:val="24"/>
          <w:lang w:val="es-DO"/>
        </w:rPr>
        <w:t>Typha domingensis</w:t>
      </w:r>
      <w:r w:rsidR="000473FB" w:rsidRPr="00FE2AB7">
        <w:rPr>
          <w:rFonts w:ascii="Times New Roman" w:hAnsi="Times New Roman"/>
          <w:sz w:val="24"/>
          <w:szCs w:val="24"/>
          <w:lang w:val="es-DO"/>
        </w:rPr>
        <w:t>)</w:t>
      </w:r>
      <w:r w:rsidR="000473FB" w:rsidRPr="00FE2AB7">
        <w:rPr>
          <w:rFonts w:ascii="Times New Roman" w:hAnsi="Times New Roman"/>
          <w:sz w:val="24"/>
          <w:szCs w:val="24"/>
        </w:rPr>
        <w:t xml:space="preserve">, </w:t>
      </w:r>
      <w:r w:rsidR="000473FB" w:rsidRPr="00FE2AB7">
        <w:rPr>
          <w:rFonts w:ascii="Times New Roman" w:hAnsi="Times New Roman"/>
          <w:sz w:val="24"/>
          <w:szCs w:val="24"/>
          <w:lang w:val="es-DO"/>
        </w:rPr>
        <w:t>junquillo (</w:t>
      </w:r>
      <w:r w:rsidR="000473FB" w:rsidRPr="00FE2AB7">
        <w:rPr>
          <w:rFonts w:ascii="Times New Roman" w:hAnsi="Times New Roman"/>
          <w:i/>
          <w:sz w:val="24"/>
          <w:szCs w:val="24"/>
          <w:lang w:val="es-DO"/>
        </w:rPr>
        <w:t>Eleocharis interstincta</w:t>
      </w:r>
      <w:r w:rsidR="000473FB" w:rsidRPr="00FE2AB7">
        <w:rPr>
          <w:rFonts w:ascii="Times New Roman" w:hAnsi="Times New Roman"/>
          <w:sz w:val="24"/>
          <w:szCs w:val="24"/>
          <w:lang w:val="es-DO"/>
        </w:rPr>
        <w:t xml:space="preserve">) </w:t>
      </w:r>
      <w:r w:rsidR="000473FB" w:rsidRPr="00FE2AB7">
        <w:rPr>
          <w:rFonts w:ascii="Times New Roman" w:hAnsi="Times New Roman"/>
          <w:sz w:val="24"/>
          <w:szCs w:val="24"/>
        </w:rPr>
        <w:t xml:space="preserve">y la </w:t>
      </w:r>
      <w:r w:rsidR="000473FB" w:rsidRPr="00FE2AB7">
        <w:rPr>
          <w:rFonts w:ascii="Times New Roman" w:hAnsi="Times New Roman"/>
          <w:sz w:val="24"/>
          <w:szCs w:val="24"/>
          <w:lang w:val="es-DO"/>
        </w:rPr>
        <w:t>caña brava (</w:t>
      </w:r>
      <w:r w:rsidR="000473FB" w:rsidRPr="00FE2AB7">
        <w:rPr>
          <w:rFonts w:ascii="Times New Roman" w:hAnsi="Times New Roman"/>
          <w:i/>
          <w:sz w:val="24"/>
          <w:szCs w:val="24"/>
          <w:lang w:val="es-DO"/>
        </w:rPr>
        <w:t>Gynerium sagittatum</w:t>
      </w:r>
      <w:r w:rsidR="000473FB" w:rsidRPr="00FE2AB7">
        <w:rPr>
          <w:rFonts w:ascii="Times New Roman" w:hAnsi="Times New Roman"/>
          <w:sz w:val="24"/>
          <w:szCs w:val="24"/>
          <w:lang w:val="es-DO"/>
        </w:rPr>
        <w:t xml:space="preserve">), </w:t>
      </w:r>
      <w:r w:rsidR="006A402F" w:rsidRPr="00FE2AB7">
        <w:rPr>
          <w:rFonts w:ascii="Times New Roman" w:hAnsi="Times New Roman"/>
          <w:sz w:val="24"/>
          <w:szCs w:val="24"/>
          <w:lang w:val="es-DO"/>
        </w:rPr>
        <w:t xml:space="preserve">asi como, </w:t>
      </w:r>
      <w:r w:rsidR="000473FB" w:rsidRPr="00FE2AB7">
        <w:rPr>
          <w:rFonts w:ascii="Times New Roman" w:hAnsi="Times New Roman"/>
          <w:sz w:val="24"/>
          <w:szCs w:val="24"/>
        </w:rPr>
        <w:t>diversas manchas de las cuatro (4) especies de mangles presentes en nuestro país</w:t>
      </w:r>
      <w:r w:rsidR="00036DB1">
        <w:rPr>
          <w:rFonts w:ascii="Times New Roman" w:hAnsi="Times New Roman"/>
          <w:sz w:val="24"/>
          <w:szCs w:val="24"/>
        </w:rPr>
        <w:t>.</w:t>
      </w:r>
      <w:r w:rsidR="000473FB" w:rsidRPr="00FE2AB7">
        <w:rPr>
          <w:rFonts w:ascii="Times New Roman" w:hAnsi="Times New Roman"/>
          <w:sz w:val="24"/>
          <w:szCs w:val="24"/>
        </w:rPr>
        <w:t xml:space="preserve"> </w:t>
      </w:r>
      <w:r w:rsidR="00036DB1" w:rsidRPr="00036DB1">
        <w:rPr>
          <w:rFonts w:ascii="Times New Roman" w:hAnsi="Times New Roman"/>
          <w:sz w:val="24"/>
          <w:szCs w:val="24"/>
        </w:rPr>
        <w:t xml:space="preserve">Una parte de las ciénagas son utilizadas para el cultivo de arroz. </w:t>
      </w:r>
      <w:r w:rsidR="000473FB" w:rsidRPr="00FE2AB7">
        <w:rPr>
          <w:rFonts w:ascii="Times New Roman" w:hAnsi="Times New Roman"/>
          <w:sz w:val="24"/>
          <w:szCs w:val="24"/>
        </w:rPr>
        <w:t>(Gonzales, 2001).</w:t>
      </w:r>
    </w:p>
    <w:p w:rsidR="002C3220" w:rsidRPr="009664CB" w:rsidRDefault="002C3220" w:rsidP="0092432E">
      <w:pPr>
        <w:widowControl w:val="0"/>
        <w:autoSpaceDE w:val="0"/>
        <w:autoSpaceDN w:val="0"/>
        <w:adjustRightInd w:val="0"/>
        <w:spacing w:after="0"/>
        <w:jc w:val="both"/>
        <w:rPr>
          <w:rFonts w:ascii="Times New Roman" w:hAnsi="Times New Roman"/>
          <w:b/>
          <w:sz w:val="28"/>
          <w:szCs w:val="28"/>
        </w:rPr>
      </w:pPr>
      <w:r w:rsidRPr="009664CB">
        <w:rPr>
          <w:rFonts w:ascii="Times New Roman" w:hAnsi="Times New Roman"/>
          <w:b/>
          <w:sz w:val="28"/>
          <w:szCs w:val="28"/>
        </w:rPr>
        <w:t xml:space="preserve">                                     </w:t>
      </w:r>
    </w:p>
    <w:p w:rsidR="004B6793" w:rsidRPr="00D65EA0" w:rsidRDefault="004B6793" w:rsidP="00D65EA0">
      <w:pPr>
        <w:pStyle w:val="ListParagraph"/>
        <w:numPr>
          <w:ilvl w:val="0"/>
          <w:numId w:val="24"/>
        </w:numPr>
        <w:spacing w:after="0"/>
        <w:jc w:val="both"/>
        <w:rPr>
          <w:rFonts w:ascii="Times New Roman" w:hAnsi="Times New Roman"/>
          <w:b/>
          <w:sz w:val="28"/>
          <w:szCs w:val="28"/>
        </w:rPr>
      </w:pPr>
      <w:r w:rsidRPr="00D65EA0">
        <w:rPr>
          <w:rFonts w:ascii="Times New Roman" w:hAnsi="Times New Roman"/>
          <w:b/>
          <w:sz w:val="28"/>
          <w:szCs w:val="28"/>
        </w:rPr>
        <w:t>Antecedentes</w:t>
      </w:r>
    </w:p>
    <w:p w:rsidR="008C0366" w:rsidRPr="00FE3C4E" w:rsidRDefault="008967A3" w:rsidP="00FE3C4E">
      <w:pPr>
        <w:spacing w:after="0"/>
        <w:jc w:val="both"/>
        <w:rPr>
          <w:rFonts w:ascii="Times New Roman" w:hAnsi="Times New Roman"/>
          <w:sz w:val="24"/>
          <w:szCs w:val="24"/>
        </w:rPr>
      </w:pPr>
      <w:r w:rsidRPr="00FE3C4E">
        <w:rPr>
          <w:rFonts w:ascii="Times New Roman" w:hAnsi="Times New Roman"/>
          <w:sz w:val="24"/>
          <w:szCs w:val="24"/>
        </w:rPr>
        <w:t xml:space="preserve">Para el Refugio de Vida Silvestre Lagunas Redonda y Limón, </w:t>
      </w:r>
      <w:r w:rsidR="004E54D1" w:rsidRPr="00FE3C4E">
        <w:rPr>
          <w:rFonts w:ascii="Times New Roman" w:hAnsi="Times New Roman"/>
          <w:sz w:val="24"/>
          <w:szCs w:val="24"/>
        </w:rPr>
        <w:t xml:space="preserve">se </w:t>
      </w:r>
      <w:r w:rsidR="0036093F">
        <w:rPr>
          <w:rFonts w:ascii="Times New Roman" w:hAnsi="Times New Roman"/>
          <w:sz w:val="24"/>
          <w:szCs w:val="24"/>
        </w:rPr>
        <w:t xml:space="preserve">tienen algunas </w:t>
      </w:r>
      <w:r w:rsidR="002D12DB">
        <w:rPr>
          <w:rFonts w:ascii="Times New Roman" w:hAnsi="Times New Roman"/>
          <w:sz w:val="24"/>
          <w:szCs w:val="24"/>
        </w:rPr>
        <w:t xml:space="preserve"> </w:t>
      </w:r>
      <w:r w:rsidRPr="00FE3C4E">
        <w:rPr>
          <w:rFonts w:ascii="Times New Roman" w:hAnsi="Times New Roman"/>
          <w:sz w:val="24"/>
          <w:szCs w:val="24"/>
        </w:rPr>
        <w:t xml:space="preserve"> </w:t>
      </w:r>
      <w:r w:rsidR="004E54D1" w:rsidRPr="00FE3C4E">
        <w:rPr>
          <w:rFonts w:ascii="Times New Roman" w:hAnsi="Times New Roman"/>
          <w:sz w:val="24"/>
          <w:szCs w:val="24"/>
        </w:rPr>
        <w:t xml:space="preserve"> informacion</w:t>
      </w:r>
      <w:r w:rsidR="00541C62" w:rsidRPr="00FE3C4E">
        <w:rPr>
          <w:rFonts w:ascii="Times New Roman" w:hAnsi="Times New Roman"/>
          <w:sz w:val="24"/>
          <w:szCs w:val="24"/>
        </w:rPr>
        <w:t>es re</w:t>
      </w:r>
      <w:r w:rsidR="000335B8" w:rsidRPr="00FE3C4E">
        <w:rPr>
          <w:rFonts w:ascii="Times New Roman" w:hAnsi="Times New Roman"/>
          <w:sz w:val="24"/>
          <w:szCs w:val="24"/>
        </w:rPr>
        <w:t xml:space="preserve">lativas </w:t>
      </w:r>
      <w:r w:rsidR="00541C62" w:rsidRPr="00FE3C4E">
        <w:rPr>
          <w:rFonts w:ascii="Times New Roman" w:hAnsi="Times New Roman"/>
          <w:sz w:val="24"/>
          <w:szCs w:val="24"/>
        </w:rPr>
        <w:t xml:space="preserve">a biodiversidad, </w:t>
      </w:r>
      <w:r w:rsidR="001F4F18" w:rsidRPr="00FE3C4E">
        <w:rPr>
          <w:rFonts w:ascii="Times New Roman" w:hAnsi="Times New Roman"/>
          <w:sz w:val="24"/>
          <w:szCs w:val="24"/>
        </w:rPr>
        <w:t>aspectos culturales y ecoturísticos, entre los que se citan: Estudio Preliminar de la Avifauna en las Lagunas Redonda y del Limón, Miches, República Dominicana, Domínguez y Sirí (1991)</w:t>
      </w:r>
      <w:r w:rsidR="00BB3325" w:rsidRPr="00FE3C4E">
        <w:rPr>
          <w:rFonts w:ascii="Times New Roman" w:hAnsi="Times New Roman"/>
          <w:sz w:val="24"/>
          <w:szCs w:val="24"/>
        </w:rPr>
        <w:t xml:space="preserve">; </w:t>
      </w:r>
      <w:r w:rsidR="0036093F">
        <w:rPr>
          <w:rFonts w:ascii="Times New Roman" w:hAnsi="Times New Roman"/>
          <w:sz w:val="24"/>
          <w:szCs w:val="24"/>
        </w:rPr>
        <w:t xml:space="preserve">Informe Vegetacion Laguna Limón, Miches, Gonzales (2001); </w:t>
      </w:r>
      <w:r w:rsidR="00A14FD4" w:rsidRPr="00FE3C4E">
        <w:rPr>
          <w:rFonts w:ascii="Times New Roman" w:hAnsi="Times New Roman"/>
          <w:sz w:val="24"/>
          <w:szCs w:val="24"/>
        </w:rPr>
        <w:t xml:space="preserve">Informe sobre el Reconocimiento Realizado en la Reserva Científica Lagunas Redonda y Limón, SEMARENA (2003) y </w:t>
      </w:r>
      <w:r w:rsidR="0036093F">
        <w:rPr>
          <w:rFonts w:ascii="Times New Roman" w:hAnsi="Times New Roman"/>
          <w:sz w:val="24"/>
          <w:szCs w:val="24"/>
        </w:rPr>
        <w:t xml:space="preserve">el </w:t>
      </w:r>
      <w:r w:rsidR="00A14FD4" w:rsidRPr="00FE3C4E">
        <w:rPr>
          <w:rFonts w:ascii="Times New Roman" w:hAnsi="Times New Roman"/>
          <w:sz w:val="24"/>
          <w:szCs w:val="24"/>
        </w:rPr>
        <w:t xml:space="preserve">Perfil del Refugio de Vida Silvestre Lagunas Redonda y Limón (Ministerio Ambiente, 2011).   </w:t>
      </w:r>
      <w:r w:rsidR="008C0366" w:rsidRPr="00FE3C4E">
        <w:rPr>
          <w:rFonts w:ascii="Times New Roman" w:hAnsi="Times New Roman"/>
          <w:sz w:val="24"/>
          <w:szCs w:val="24"/>
        </w:rPr>
        <w:t xml:space="preserve">                                                                                             </w:t>
      </w:r>
    </w:p>
    <w:p w:rsidR="008C0366" w:rsidRDefault="008C0366" w:rsidP="00AC075C">
      <w:pPr>
        <w:spacing w:after="0"/>
        <w:jc w:val="both"/>
        <w:rPr>
          <w:rFonts w:ascii="Times New Roman" w:hAnsi="Times New Roman"/>
          <w:b/>
          <w:sz w:val="24"/>
          <w:szCs w:val="24"/>
        </w:rPr>
      </w:pPr>
    </w:p>
    <w:p w:rsidR="00C14E55" w:rsidRPr="006F69F8" w:rsidRDefault="002D12DB" w:rsidP="006F69F8">
      <w:pPr>
        <w:spacing w:after="0"/>
        <w:jc w:val="both"/>
        <w:rPr>
          <w:rFonts w:ascii="Times New Roman" w:hAnsi="Times New Roman"/>
          <w:sz w:val="24"/>
          <w:szCs w:val="24"/>
        </w:rPr>
      </w:pPr>
      <w:r w:rsidRPr="006F69F8">
        <w:rPr>
          <w:rFonts w:ascii="Times New Roman" w:hAnsi="Times New Roman"/>
          <w:sz w:val="24"/>
          <w:szCs w:val="24"/>
        </w:rPr>
        <w:t xml:space="preserve">También, </w:t>
      </w:r>
      <w:r w:rsidR="004E54D1" w:rsidRPr="006F69F8">
        <w:rPr>
          <w:rFonts w:ascii="Times New Roman" w:hAnsi="Times New Roman"/>
          <w:sz w:val="24"/>
          <w:szCs w:val="24"/>
        </w:rPr>
        <w:t xml:space="preserve">se han </w:t>
      </w:r>
      <w:r w:rsidRPr="006F69F8">
        <w:rPr>
          <w:rFonts w:ascii="Times New Roman" w:hAnsi="Times New Roman"/>
          <w:sz w:val="24"/>
          <w:szCs w:val="24"/>
        </w:rPr>
        <w:t xml:space="preserve">efectuado </w:t>
      </w:r>
      <w:r w:rsidR="00BB457F" w:rsidRPr="006F69F8">
        <w:rPr>
          <w:rFonts w:ascii="Times New Roman" w:hAnsi="Times New Roman"/>
          <w:sz w:val="24"/>
          <w:szCs w:val="24"/>
        </w:rPr>
        <w:t>alguna</w:t>
      </w:r>
      <w:r w:rsidR="004E54D1" w:rsidRPr="006F69F8">
        <w:rPr>
          <w:rFonts w:ascii="Times New Roman" w:hAnsi="Times New Roman"/>
          <w:sz w:val="24"/>
          <w:szCs w:val="24"/>
        </w:rPr>
        <w:t xml:space="preserve">s </w:t>
      </w:r>
      <w:r w:rsidR="00BB457F" w:rsidRPr="006F69F8">
        <w:rPr>
          <w:rFonts w:ascii="Times New Roman" w:hAnsi="Times New Roman"/>
          <w:sz w:val="24"/>
          <w:szCs w:val="24"/>
        </w:rPr>
        <w:t xml:space="preserve">evaluaciones </w:t>
      </w:r>
      <w:r w:rsidR="00BB7C16" w:rsidRPr="006F69F8">
        <w:rPr>
          <w:rFonts w:ascii="Times New Roman" w:hAnsi="Times New Roman"/>
          <w:sz w:val="24"/>
          <w:szCs w:val="24"/>
        </w:rPr>
        <w:t xml:space="preserve">dentro de los límites de la Provincia El Seibo, las cuales incluyen los </w:t>
      </w:r>
      <w:r w:rsidR="00AE1E67" w:rsidRPr="006F69F8">
        <w:rPr>
          <w:rFonts w:ascii="Times New Roman" w:hAnsi="Times New Roman"/>
          <w:sz w:val="24"/>
          <w:szCs w:val="24"/>
        </w:rPr>
        <w:t xml:space="preserve">recursos </w:t>
      </w:r>
      <w:r w:rsidR="006F69F8">
        <w:rPr>
          <w:rFonts w:ascii="Times New Roman" w:hAnsi="Times New Roman"/>
          <w:sz w:val="24"/>
          <w:szCs w:val="24"/>
        </w:rPr>
        <w:t>de la biodiversidad</w:t>
      </w:r>
      <w:r w:rsidR="00BB7C16" w:rsidRPr="006F69F8">
        <w:rPr>
          <w:rFonts w:ascii="Times New Roman" w:hAnsi="Times New Roman"/>
          <w:sz w:val="24"/>
          <w:szCs w:val="24"/>
        </w:rPr>
        <w:t>, entre los que se mencionan</w:t>
      </w:r>
      <w:r w:rsidR="00403256" w:rsidRPr="006F69F8">
        <w:rPr>
          <w:rFonts w:ascii="Times New Roman" w:hAnsi="Times New Roman"/>
          <w:sz w:val="24"/>
          <w:szCs w:val="24"/>
        </w:rPr>
        <w:t>: Informe sobre el Viaje Realizado a la Loma La Herradura, durante los días 21/23 de febrero, 1991</w:t>
      </w:r>
      <w:r w:rsidR="000769EA">
        <w:rPr>
          <w:rFonts w:ascii="Times New Roman" w:hAnsi="Times New Roman"/>
          <w:sz w:val="24"/>
          <w:szCs w:val="24"/>
        </w:rPr>
        <w:t xml:space="preserve">, </w:t>
      </w:r>
      <w:r w:rsidR="00403256" w:rsidRPr="006F69F8">
        <w:rPr>
          <w:rFonts w:ascii="Times New Roman" w:hAnsi="Times New Roman"/>
          <w:sz w:val="24"/>
          <w:szCs w:val="24"/>
        </w:rPr>
        <w:t>SEA/DVS</w:t>
      </w:r>
      <w:r w:rsidR="000769EA">
        <w:rPr>
          <w:rFonts w:ascii="Times New Roman" w:hAnsi="Times New Roman"/>
          <w:sz w:val="24"/>
          <w:szCs w:val="24"/>
        </w:rPr>
        <w:t xml:space="preserve"> (</w:t>
      </w:r>
      <w:r w:rsidR="00403256" w:rsidRPr="006F69F8">
        <w:rPr>
          <w:rFonts w:ascii="Times New Roman" w:hAnsi="Times New Roman"/>
          <w:sz w:val="24"/>
          <w:szCs w:val="24"/>
        </w:rPr>
        <w:t>1991)</w:t>
      </w:r>
      <w:r w:rsidR="006F69F8">
        <w:rPr>
          <w:rFonts w:ascii="Times New Roman" w:hAnsi="Times New Roman"/>
          <w:sz w:val="24"/>
          <w:szCs w:val="24"/>
        </w:rPr>
        <w:t xml:space="preserve">; </w:t>
      </w:r>
      <w:r w:rsidR="00C14E55" w:rsidRPr="006F69F8">
        <w:rPr>
          <w:rFonts w:ascii="Times New Roman" w:hAnsi="Times New Roman"/>
          <w:sz w:val="24"/>
          <w:szCs w:val="24"/>
        </w:rPr>
        <w:t xml:space="preserve"> </w:t>
      </w:r>
      <w:r w:rsidR="0034208F">
        <w:rPr>
          <w:rFonts w:ascii="Times New Roman" w:hAnsi="Times New Roman"/>
          <w:sz w:val="24"/>
          <w:szCs w:val="24"/>
        </w:rPr>
        <w:t xml:space="preserve">Evaluación del Bosque Pluvial de la Loma La Herradura, Provincia El Seibo, SEA/DVS (1994-1995); </w:t>
      </w:r>
      <w:r w:rsidR="00904C90">
        <w:rPr>
          <w:rFonts w:ascii="Times New Roman" w:hAnsi="Times New Roman"/>
          <w:sz w:val="24"/>
          <w:szCs w:val="24"/>
        </w:rPr>
        <w:t>Levantamiento de Informaciones sobre Biodiversidad en la Loma La Herradura</w:t>
      </w:r>
      <w:r w:rsidR="00C31C0E">
        <w:rPr>
          <w:rFonts w:ascii="Times New Roman" w:hAnsi="Times New Roman"/>
          <w:sz w:val="24"/>
          <w:szCs w:val="24"/>
        </w:rPr>
        <w:t>,</w:t>
      </w:r>
      <w:r w:rsidR="00904C90">
        <w:rPr>
          <w:rFonts w:ascii="Times New Roman" w:hAnsi="Times New Roman"/>
          <w:sz w:val="24"/>
          <w:szCs w:val="24"/>
        </w:rPr>
        <w:t xml:space="preserve"> SEMA</w:t>
      </w:r>
      <w:r w:rsidR="00C31C0E">
        <w:rPr>
          <w:rFonts w:ascii="Times New Roman" w:hAnsi="Times New Roman"/>
          <w:sz w:val="24"/>
          <w:szCs w:val="24"/>
        </w:rPr>
        <w:t>RENA (</w:t>
      </w:r>
      <w:r w:rsidR="00904C90">
        <w:rPr>
          <w:rFonts w:ascii="Times New Roman" w:hAnsi="Times New Roman"/>
          <w:sz w:val="24"/>
          <w:szCs w:val="24"/>
        </w:rPr>
        <w:t>2001-2002)</w:t>
      </w:r>
      <w:r w:rsidR="00C31C0E">
        <w:rPr>
          <w:rFonts w:ascii="Times New Roman" w:hAnsi="Times New Roman"/>
          <w:sz w:val="24"/>
          <w:szCs w:val="24"/>
        </w:rPr>
        <w:t>; Informe sobre el Traslado de Ejemplar de Jicotea Dominicana en la Provincia El Seibo (SEMARENA, 2009)</w:t>
      </w:r>
      <w:r w:rsidR="00904C90">
        <w:rPr>
          <w:rFonts w:ascii="Times New Roman" w:hAnsi="Times New Roman"/>
          <w:sz w:val="24"/>
          <w:szCs w:val="24"/>
        </w:rPr>
        <w:t>.</w:t>
      </w:r>
      <w:r w:rsidR="00C14E55" w:rsidRPr="006F69F8">
        <w:rPr>
          <w:rFonts w:ascii="Times New Roman" w:hAnsi="Times New Roman"/>
          <w:sz w:val="24"/>
          <w:szCs w:val="24"/>
        </w:rPr>
        <w:t xml:space="preserve">                                                                                                     </w:t>
      </w:r>
    </w:p>
    <w:p w:rsidR="006649FB" w:rsidRPr="009664CB" w:rsidRDefault="00541C62" w:rsidP="00515962">
      <w:pPr>
        <w:spacing w:after="0"/>
        <w:jc w:val="both"/>
        <w:rPr>
          <w:rFonts w:ascii="Times New Roman" w:hAnsi="Times New Roman"/>
          <w:b/>
          <w:sz w:val="24"/>
          <w:szCs w:val="24"/>
        </w:rPr>
      </w:pPr>
      <w:r w:rsidRPr="009664CB">
        <w:rPr>
          <w:rFonts w:ascii="Times New Roman" w:hAnsi="Times New Roman"/>
          <w:b/>
          <w:sz w:val="24"/>
          <w:szCs w:val="24"/>
        </w:rPr>
        <w:t xml:space="preserve"> </w:t>
      </w:r>
      <w:r w:rsidR="006649FB" w:rsidRPr="009664CB">
        <w:rPr>
          <w:rFonts w:ascii="Times New Roman" w:hAnsi="Times New Roman"/>
          <w:b/>
          <w:sz w:val="24"/>
          <w:szCs w:val="24"/>
        </w:rPr>
        <w:t xml:space="preserve">                                                                                                                                                </w:t>
      </w:r>
    </w:p>
    <w:p w:rsidR="00950A78" w:rsidRPr="00623A09" w:rsidRDefault="00623A09" w:rsidP="00515962">
      <w:pPr>
        <w:spacing w:after="0"/>
        <w:jc w:val="both"/>
        <w:rPr>
          <w:rFonts w:ascii="Times New Roman" w:hAnsi="Times New Roman"/>
          <w:sz w:val="24"/>
          <w:szCs w:val="24"/>
        </w:rPr>
      </w:pPr>
      <w:r w:rsidRPr="00623A09">
        <w:rPr>
          <w:rFonts w:ascii="Times New Roman" w:hAnsi="Times New Roman"/>
          <w:sz w:val="24"/>
          <w:szCs w:val="24"/>
        </w:rPr>
        <w:t>Otro</w:t>
      </w:r>
      <w:r w:rsidR="00AC075C" w:rsidRPr="00623A09">
        <w:rPr>
          <w:rFonts w:ascii="Times New Roman" w:hAnsi="Times New Roman"/>
          <w:sz w:val="24"/>
          <w:szCs w:val="24"/>
        </w:rPr>
        <w:t xml:space="preserve">s </w:t>
      </w:r>
      <w:r w:rsidRPr="00623A09">
        <w:rPr>
          <w:rFonts w:ascii="Times New Roman" w:hAnsi="Times New Roman"/>
          <w:sz w:val="24"/>
          <w:szCs w:val="24"/>
        </w:rPr>
        <w:t>datos levantado</w:t>
      </w:r>
      <w:r w:rsidR="00AC075C" w:rsidRPr="00623A09">
        <w:rPr>
          <w:rFonts w:ascii="Times New Roman" w:hAnsi="Times New Roman"/>
          <w:sz w:val="24"/>
          <w:szCs w:val="24"/>
        </w:rPr>
        <w:t>s</w:t>
      </w:r>
      <w:r w:rsidR="004E6014" w:rsidRPr="00623A09">
        <w:rPr>
          <w:rFonts w:ascii="Times New Roman" w:hAnsi="Times New Roman"/>
          <w:sz w:val="24"/>
          <w:szCs w:val="24"/>
        </w:rPr>
        <w:t xml:space="preserve"> </w:t>
      </w:r>
      <w:r w:rsidR="00950A78" w:rsidRPr="00623A09">
        <w:rPr>
          <w:rFonts w:ascii="Times New Roman" w:hAnsi="Times New Roman"/>
          <w:sz w:val="24"/>
          <w:szCs w:val="24"/>
        </w:rPr>
        <w:t xml:space="preserve">en el </w:t>
      </w:r>
      <w:r w:rsidRPr="00623A09">
        <w:rPr>
          <w:rFonts w:ascii="Times New Roman" w:hAnsi="Times New Roman"/>
          <w:sz w:val="24"/>
          <w:szCs w:val="24"/>
        </w:rPr>
        <w:t xml:space="preserve">contexto </w:t>
      </w:r>
      <w:r w:rsidR="00950A78" w:rsidRPr="00623A09">
        <w:rPr>
          <w:rFonts w:ascii="Times New Roman" w:hAnsi="Times New Roman"/>
          <w:sz w:val="24"/>
          <w:szCs w:val="24"/>
        </w:rPr>
        <w:t>nacional</w:t>
      </w:r>
      <w:r w:rsidR="00AC075C" w:rsidRPr="00623A09">
        <w:rPr>
          <w:rFonts w:ascii="Times New Roman" w:hAnsi="Times New Roman"/>
          <w:sz w:val="24"/>
          <w:szCs w:val="24"/>
        </w:rPr>
        <w:t>,</w:t>
      </w:r>
      <w:r w:rsidR="00950A78" w:rsidRPr="00623A09">
        <w:rPr>
          <w:rFonts w:ascii="Times New Roman" w:hAnsi="Times New Roman"/>
          <w:sz w:val="24"/>
          <w:szCs w:val="24"/>
        </w:rPr>
        <w:t xml:space="preserve"> </w:t>
      </w:r>
      <w:r w:rsidRPr="00623A09">
        <w:rPr>
          <w:rFonts w:ascii="Times New Roman" w:hAnsi="Times New Roman"/>
          <w:sz w:val="24"/>
          <w:szCs w:val="24"/>
        </w:rPr>
        <w:t xml:space="preserve">y </w:t>
      </w:r>
      <w:r w:rsidR="00950A78" w:rsidRPr="00623A09">
        <w:rPr>
          <w:rFonts w:ascii="Times New Roman" w:hAnsi="Times New Roman"/>
          <w:sz w:val="24"/>
          <w:szCs w:val="24"/>
        </w:rPr>
        <w:t xml:space="preserve">que </w:t>
      </w:r>
      <w:r w:rsidRPr="00623A09">
        <w:rPr>
          <w:rFonts w:ascii="Times New Roman" w:hAnsi="Times New Roman"/>
          <w:sz w:val="24"/>
          <w:szCs w:val="24"/>
        </w:rPr>
        <w:t>atañen a</w:t>
      </w:r>
      <w:r w:rsidR="00AF0079" w:rsidRPr="00623A09">
        <w:rPr>
          <w:rFonts w:ascii="Times New Roman" w:hAnsi="Times New Roman"/>
          <w:sz w:val="24"/>
          <w:szCs w:val="24"/>
        </w:rPr>
        <w:t xml:space="preserve">l </w:t>
      </w:r>
      <w:r w:rsidR="00950A78" w:rsidRPr="00623A09">
        <w:rPr>
          <w:rFonts w:ascii="Times New Roman" w:hAnsi="Times New Roman"/>
          <w:sz w:val="24"/>
          <w:szCs w:val="24"/>
        </w:rPr>
        <w:t>área de estudio</w:t>
      </w:r>
      <w:r w:rsidR="004E6014" w:rsidRPr="00623A09">
        <w:rPr>
          <w:rFonts w:ascii="Times New Roman" w:hAnsi="Times New Roman"/>
          <w:sz w:val="24"/>
          <w:szCs w:val="24"/>
        </w:rPr>
        <w:t xml:space="preserve"> y su entorno</w:t>
      </w:r>
      <w:r w:rsidR="00F26454" w:rsidRPr="00623A09">
        <w:rPr>
          <w:rFonts w:ascii="Times New Roman" w:hAnsi="Times New Roman"/>
          <w:sz w:val="24"/>
          <w:szCs w:val="24"/>
        </w:rPr>
        <w:t xml:space="preserve"> </w:t>
      </w:r>
      <w:r w:rsidR="00AC075C" w:rsidRPr="00623A09">
        <w:rPr>
          <w:rFonts w:ascii="Times New Roman" w:hAnsi="Times New Roman"/>
          <w:sz w:val="24"/>
          <w:szCs w:val="24"/>
        </w:rPr>
        <w:t>son</w:t>
      </w:r>
      <w:r w:rsidR="00F26454" w:rsidRPr="00623A09">
        <w:rPr>
          <w:rFonts w:ascii="Times New Roman" w:hAnsi="Times New Roman"/>
          <w:sz w:val="24"/>
          <w:szCs w:val="24"/>
        </w:rPr>
        <w:t>:</w:t>
      </w:r>
      <w:r w:rsidR="00AC075C" w:rsidRPr="00623A09">
        <w:rPr>
          <w:rFonts w:ascii="Times New Roman" w:hAnsi="Times New Roman"/>
          <w:sz w:val="24"/>
          <w:szCs w:val="24"/>
        </w:rPr>
        <w:t xml:space="preserve"> </w:t>
      </w:r>
      <w:r w:rsidR="00950A78" w:rsidRPr="00623A09">
        <w:rPr>
          <w:rFonts w:ascii="Times New Roman" w:hAnsi="Times New Roman"/>
          <w:sz w:val="24"/>
          <w:szCs w:val="24"/>
        </w:rPr>
        <w:t>Informe sobre la Diversidad Biológica de la República Dominicana</w:t>
      </w:r>
      <w:r w:rsidR="004E6014" w:rsidRPr="00623A09">
        <w:rPr>
          <w:rFonts w:ascii="Times New Roman" w:hAnsi="Times New Roman"/>
          <w:sz w:val="24"/>
          <w:szCs w:val="24"/>
        </w:rPr>
        <w:t xml:space="preserve"> y su Apéndice, </w:t>
      </w:r>
      <w:r w:rsidR="00950A78" w:rsidRPr="00623A09">
        <w:rPr>
          <w:rFonts w:ascii="Times New Roman" w:hAnsi="Times New Roman"/>
          <w:sz w:val="24"/>
          <w:szCs w:val="24"/>
        </w:rPr>
        <w:t>SEA/DVS</w:t>
      </w:r>
      <w:r w:rsidR="00681339" w:rsidRPr="00623A09">
        <w:rPr>
          <w:rFonts w:ascii="Times New Roman" w:hAnsi="Times New Roman"/>
          <w:sz w:val="24"/>
          <w:szCs w:val="24"/>
        </w:rPr>
        <w:t xml:space="preserve"> (</w:t>
      </w:r>
      <w:smartTag w:uri="urn:schemas-microsoft-com:office:smarttags" w:element="metricconverter">
        <w:smartTagPr>
          <w:attr w:name="ProductID" w:val="1990 a"/>
        </w:smartTagPr>
        <w:r w:rsidR="00950A78" w:rsidRPr="00623A09">
          <w:rPr>
            <w:rFonts w:ascii="Times New Roman" w:hAnsi="Times New Roman"/>
            <w:sz w:val="24"/>
            <w:szCs w:val="24"/>
          </w:rPr>
          <w:t>1990</w:t>
        </w:r>
        <w:r w:rsidR="00F24851" w:rsidRPr="00623A09">
          <w:rPr>
            <w:rFonts w:ascii="Times New Roman" w:hAnsi="Times New Roman"/>
            <w:sz w:val="24"/>
            <w:szCs w:val="24"/>
          </w:rPr>
          <w:t xml:space="preserve"> a</w:t>
        </w:r>
      </w:smartTag>
      <w:r w:rsidR="00F24851" w:rsidRPr="00623A09">
        <w:rPr>
          <w:rFonts w:ascii="Times New Roman" w:hAnsi="Times New Roman"/>
          <w:sz w:val="24"/>
          <w:szCs w:val="24"/>
        </w:rPr>
        <w:t xml:space="preserve"> y b</w:t>
      </w:r>
      <w:r w:rsidR="00681339" w:rsidRPr="00623A09">
        <w:rPr>
          <w:rFonts w:ascii="Times New Roman" w:hAnsi="Times New Roman"/>
          <w:sz w:val="24"/>
          <w:szCs w:val="24"/>
        </w:rPr>
        <w:t>)</w:t>
      </w:r>
      <w:r w:rsidR="00AC075C" w:rsidRPr="00623A09">
        <w:rPr>
          <w:rFonts w:ascii="Times New Roman" w:hAnsi="Times New Roman"/>
          <w:sz w:val="24"/>
          <w:szCs w:val="24"/>
        </w:rPr>
        <w:t>;</w:t>
      </w:r>
      <w:r w:rsidR="004E6014" w:rsidRPr="00623A09">
        <w:rPr>
          <w:rFonts w:ascii="Times New Roman" w:hAnsi="Times New Roman"/>
          <w:sz w:val="24"/>
          <w:szCs w:val="24"/>
        </w:rPr>
        <w:t xml:space="preserve"> </w:t>
      </w:r>
      <w:r w:rsidR="00F26454" w:rsidRPr="00623A09">
        <w:rPr>
          <w:rFonts w:ascii="Times New Roman" w:hAnsi="Times New Roman"/>
          <w:sz w:val="24"/>
          <w:szCs w:val="24"/>
          <w:lang w:val="es-DO"/>
        </w:rPr>
        <w:t xml:space="preserve">Amphibians and Reptiles of the West Indies: Descriptions, Distributions and Natural History, Schwartz &amp; Henderson (1991); </w:t>
      </w:r>
      <w:r w:rsidR="004E6014" w:rsidRPr="00623A09">
        <w:rPr>
          <w:rFonts w:ascii="Times New Roman" w:hAnsi="Times New Roman"/>
          <w:sz w:val="24"/>
          <w:szCs w:val="24"/>
        </w:rPr>
        <w:t xml:space="preserve">Cuarto Informe Nacional de Biodiversidad </w:t>
      </w:r>
      <w:r w:rsidR="00DF51E4" w:rsidRPr="00623A09">
        <w:rPr>
          <w:rFonts w:ascii="Times New Roman" w:hAnsi="Times New Roman"/>
          <w:sz w:val="24"/>
          <w:szCs w:val="24"/>
        </w:rPr>
        <w:t>República Dominicana, SEMARENA</w:t>
      </w:r>
      <w:r w:rsidR="004E6014" w:rsidRPr="00623A09">
        <w:rPr>
          <w:rFonts w:ascii="Times New Roman" w:hAnsi="Times New Roman"/>
          <w:sz w:val="24"/>
          <w:szCs w:val="24"/>
        </w:rPr>
        <w:t xml:space="preserve"> </w:t>
      </w:r>
      <w:r w:rsidR="00DF51E4" w:rsidRPr="00623A09">
        <w:rPr>
          <w:rFonts w:ascii="Times New Roman" w:hAnsi="Times New Roman"/>
          <w:sz w:val="24"/>
          <w:szCs w:val="24"/>
        </w:rPr>
        <w:t>(</w:t>
      </w:r>
      <w:r w:rsidR="004E6014" w:rsidRPr="00623A09">
        <w:rPr>
          <w:rFonts w:ascii="Times New Roman" w:hAnsi="Times New Roman"/>
          <w:sz w:val="24"/>
          <w:szCs w:val="24"/>
        </w:rPr>
        <w:t>2010)</w:t>
      </w:r>
      <w:r w:rsidR="00AC075C" w:rsidRPr="00623A09">
        <w:rPr>
          <w:rFonts w:ascii="Times New Roman" w:hAnsi="Times New Roman"/>
          <w:sz w:val="24"/>
          <w:szCs w:val="24"/>
        </w:rPr>
        <w:t xml:space="preserve"> y la Revista Caribherp (He</w:t>
      </w:r>
      <w:r w:rsidR="00A24D46" w:rsidRPr="00623A09">
        <w:rPr>
          <w:rFonts w:ascii="Times New Roman" w:hAnsi="Times New Roman"/>
          <w:sz w:val="24"/>
          <w:szCs w:val="24"/>
        </w:rPr>
        <w:t>dges,</w:t>
      </w:r>
      <w:r w:rsidRPr="00623A09">
        <w:rPr>
          <w:rFonts w:ascii="Times New Roman" w:hAnsi="Times New Roman"/>
          <w:sz w:val="24"/>
          <w:szCs w:val="24"/>
        </w:rPr>
        <w:t xml:space="preserve"> 2013</w:t>
      </w:r>
      <w:r w:rsidR="00AC075C" w:rsidRPr="00623A09">
        <w:rPr>
          <w:rFonts w:ascii="Times New Roman" w:hAnsi="Times New Roman"/>
          <w:sz w:val="24"/>
          <w:szCs w:val="24"/>
        </w:rPr>
        <w:t>)</w:t>
      </w:r>
      <w:r w:rsidR="00950A78" w:rsidRPr="00623A09">
        <w:rPr>
          <w:rFonts w:ascii="Times New Roman" w:hAnsi="Times New Roman"/>
          <w:sz w:val="24"/>
          <w:szCs w:val="24"/>
        </w:rPr>
        <w:t>.</w:t>
      </w:r>
    </w:p>
    <w:p w:rsidR="005219EA" w:rsidRPr="009664CB" w:rsidRDefault="005219EA" w:rsidP="00515962">
      <w:pPr>
        <w:spacing w:after="0"/>
        <w:jc w:val="both"/>
        <w:rPr>
          <w:rFonts w:ascii="Times New Roman" w:hAnsi="Times New Roman"/>
          <w:b/>
          <w:sz w:val="24"/>
          <w:szCs w:val="24"/>
        </w:rPr>
      </w:pPr>
    </w:p>
    <w:p w:rsidR="00864C8A" w:rsidRPr="00D65EA0" w:rsidRDefault="00864C8A" w:rsidP="00D65EA0">
      <w:pPr>
        <w:pStyle w:val="ListParagraph"/>
        <w:numPr>
          <w:ilvl w:val="0"/>
          <w:numId w:val="24"/>
        </w:numPr>
        <w:spacing w:after="0"/>
        <w:jc w:val="both"/>
        <w:rPr>
          <w:rFonts w:ascii="Times New Roman" w:hAnsi="Times New Roman"/>
          <w:b/>
          <w:sz w:val="28"/>
          <w:szCs w:val="28"/>
        </w:rPr>
      </w:pPr>
      <w:r w:rsidRPr="00D65EA0">
        <w:rPr>
          <w:rFonts w:ascii="Times New Roman" w:hAnsi="Times New Roman"/>
          <w:b/>
          <w:sz w:val="28"/>
          <w:szCs w:val="28"/>
        </w:rPr>
        <w:t>Justificación</w:t>
      </w:r>
    </w:p>
    <w:p w:rsidR="00967155" w:rsidRDefault="00CD1194" w:rsidP="00D93975">
      <w:pPr>
        <w:spacing w:after="0"/>
        <w:jc w:val="both"/>
        <w:rPr>
          <w:rFonts w:ascii="Times New Roman" w:hAnsi="Times New Roman"/>
          <w:sz w:val="24"/>
          <w:szCs w:val="24"/>
        </w:rPr>
      </w:pPr>
      <w:r w:rsidRPr="000662D0">
        <w:rPr>
          <w:rFonts w:ascii="Times New Roman" w:hAnsi="Times New Roman"/>
          <w:sz w:val="24"/>
          <w:szCs w:val="24"/>
        </w:rPr>
        <w:t xml:space="preserve">El </w:t>
      </w:r>
      <w:r w:rsidR="00D84C67" w:rsidRPr="000662D0">
        <w:rPr>
          <w:rFonts w:ascii="Times New Roman" w:hAnsi="Times New Roman"/>
          <w:sz w:val="24"/>
          <w:szCs w:val="24"/>
        </w:rPr>
        <w:t xml:space="preserve">Refugio de Vida Silvestre Lagunas Redonda y Limón </w:t>
      </w:r>
      <w:r w:rsidR="00D93975" w:rsidRPr="000662D0">
        <w:rPr>
          <w:rFonts w:ascii="Times New Roman" w:hAnsi="Times New Roman"/>
          <w:sz w:val="24"/>
          <w:szCs w:val="24"/>
        </w:rPr>
        <w:t xml:space="preserve">fue </w:t>
      </w:r>
      <w:r w:rsidR="00D84C67" w:rsidRPr="000662D0">
        <w:rPr>
          <w:rFonts w:ascii="Times New Roman" w:hAnsi="Times New Roman"/>
          <w:sz w:val="24"/>
          <w:szCs w:val="24"/>
        </w:rPr>
        <w:t xml:space="preserve">creado </w:t>
      </w:r>
      <w:r w:rsidR="00D93975" w:rsidRPr="000662D0">
        <w:rPr>
          <w:rFonts w:ascii="Times New Roman" w:hAnsi="Times New Roman"/>
          <w:sz w:val="24"/>
          <w:szCs w:val="24"/>
        </w:rPr>
        <w:t xml:space="preserve">con el </w:t>
      </w:r>
      <w:r w:rsidR="00D84C67" w:rsidRPr="000662D0">
        <w:rPr>
          <w:rFonts w:ascii="Times New Roman" w:hAnsi="Times New Roman"/>
          <w:sz w:val="24"/>
          <w:szCs w:val="24"/>
        </w:rPr>
        <w:t xml:space="preserve">objetivo </w:t>
      </w:r>
      <w:r w:rsidR="00D0696A" w:rsidRPr="000662D0">
        <w:rPr>
          <w:rFonts w:ascii="Times New Roman" w:hAnsi="Times New Roman"/>
          <w:sz w:val="24"/>
          <w:szCs w:val="24"/>
        </w:rPr>
        <w:t xml:space="preserve">de </w:t>
      </w:r>
      <w:r w:rsidR="00D84C67" w:rsidRPr="000662D0">
        <w:rPr>
          <w:rFonts w:ascii="Times New Roman" w:hAnsi="Times New Roman"/>
          <w:sz w:val="24"/>
          <w:szCs w:val="24"/>
        </w:rPr>
        <w:t xml:space="preserve">mantener el hábitats en condiciones </w:t>
      </w:r>
      <w:r w:rsidR="00C407EB">
        <w:rPr>
          <w:rFonts w:ascii="Times New Roman" w:hAnsi="Times New Roman"/>
          <w:sz w:val="24"/>
          <w:szCs w:val="24"/>
        </w:rPr>
        <w:t xml:space="preserve">adecuadas </w:t>
      </w:r>
      <w:r w:rsidR="00D84C67" w:rsidRPr="000662D0">
        <w:rPr>
          <w:rFonts w:ascii="Times New Roman" w:hAnsi="Times New Roman"/>
          <w:sz w:val="24"/>
          <w:szCs w:val="24"/>
        </w:rPr>
        <w:t>para proteger importantes especies, grupos de especies, comunidades bióticas o características físicas del medio ambiente</w:t>
      </w:r>
      <w:r w:rsidR="000662D0" w:rsidRPr="000662D0">
        <w:rPr>
          <w:rFonts w:ascii="Times New Roman" w:hAnsi="Times New Roman"/>
          <w:sz w:val="24"/>
          <w:szCs w:val="24"/>
        </w:rPr>
        <w:t xml:space="preserve">, </w:t>
      </w:r>
      <w:r w:rsidR="00C407EB">
        <w:rPr>
          <w:rFonts w:ascii="Times New Roman" w:hAnsi="Times New Roman"/>
          <w:sz w:val="24"/>
          <w:szCs w:val="24"/>
        </w:rPr>
        <w:t xml:space="preserve">aunque </w:t>
      </w:r>
      <w:r w:rsidR="000662D0" w:rsidRPr="000662D0">
        <w:rPr>
          <w:rFonts w:ascii="Times New Roman" w:hAnsi="Times New Roman"/>
          <w:sz w:val="24"/>
          <w:szCs w:val="24"/>
        </w:rPr>
        <w:t xml:space="preserve">ello implique cierto tipo de manipulación </w:t>
      </w:r>
      <w:r w:rsidR="00001C32">
        <w:rPr>
          <w:rFonts w:ascii="Times New Roman" w:hAnsi="Times New Roman"/>
          <w:sz w:val="24"/>
          <w:szCs w:val="24"/>
        </w:rPr>
        <w:t>humana concreta para un manejo ó</w:t>
      </w:r>
      <w:r w:rsidR="000662D0" w:rsidRPr="000662D0">
        <w:rPr>
          <w:rFonts w:ascii="Times New Roman" w:hAnsi="Times New Roman"/>
          <w:sz w:val="24"/>
          <w:szCs w:val="24"/>
        </w:rPr>
        <w:t xml:space="preserve">ptimo. </w:t>
      </w:r>
      <w:r w:rsidR="00967155">
        <w:rPr>
          <w:rFonts w:ascii="Times New Roman" w:hAnsi="Times New Roman"/>
          <w:sz w:val="24"/>
          <w:szCs w:val="24"/>
        </w:rPr>
        <w:t xml:space="preserve">                     </w:t>
      </w:r>
    </w:p>
    <w:p w:rsidR="00967155" w:rsidRDefault="00967155" w:rsidP="00D93975">
      <w:pPr>
        <w:spacing w:after="0"/>
        <w:jc w:val="both"/>
        <w:rPr>
          <w:rFonts w:ascii="Times New Roman" w:hAnsi="Times New Roman"/>
          <w:sz w:val="24"/>
          <w:szCs w:val="24"/>
        </w:rPr>
      </w:pPr>
    </w:p>
    <w:p w:rsidR="00CB6548" w:rsidRPr="00B40010" w:rsidRDefault="00967155" w:rsidP="00D93975">
      <w:pPr>
        <w:spacing w:after="0"/>
        <w:jc w:val="both"/>
        <w:rPr>
          <w:rFonts w:ascii="Times New Roman" w:hAnsi="Times New Roman"/>
          <w:sz w:val="24"/>
          <w:szCs w:val="24"/>
        </w:rPr>
      </w:pPr>
      <w:r w:rsidRPr="00B40010">
        <w:rPr>
          <w:rFonts w:ascii="Times New Roman" w:hAnsi="Times New Roman"/>
          <w:sz w:val="24"/>
          <w:szCs w:val="24"/>
        </w:rPr>
        <w:lastRenderedPageBreak/>
        <w:t>Por igual, facilitar investigaciones científicas y monitoreo de recursos naturales, establecer áreas con fines educativo</w:t>
      </w:r>
      <w:r w:rsidR="002A16D4">
        <w:rPr>
          <w:rFonts w:ascii="Times New Roman" w:hAnsi="Times New Roman"/>
          <w:sz w:val="24"/>
          <w:szCs w:val="24"/>
        </w:rPr>
        <w:t xml:space="preserve"> y </w:t>
      </w:r>
      <w:r w:rsidRPr="00B40010">
        <w:rPr>
          <w:rFonts w:ascii="Times New Roman" w:hAnsi="Times New Roman"/>
          <w:sz w:val="24"/>
          <w:szCs w:val="24"/>
        </w:rPr>
        <w:t xml:space="preserve">uso </w:t>
      </w:r>
      <w:r w:rsidR="00CB6548" w:rsidRPr="00B40010">
        <w:rPr>
          <w:rFonts w:ascii="Times New Roman" w:hAnsi="Times New Roman"/>
          <w:sz w:val="24"/>
          <w:szCs w:val="24"/>
        </w:rPr>
        <w:t xml:space="preserve">público, propiciar actividades que sean compatibles con los demás objetivos de manejo, de manera que, los pobladores que viven en los alrededores del área protegida se beneficien de los recursos naturales que posee </w:t>
      </w:r>
      <w:r w:rsidR="00866369" w:rsidRPr="00B40010">
        <w:rPr>
          <w:rFonts w:ascii="Times New Roman" w:hAnsi="Times New Roman"/>
          <w:sz w:val="24"/>
          <w:szCs w:val="24"/>
        </w:rPr>
        <w:t>el citado refugio.</w:t>
      </w:r>
      <w:r w:rsidR="00B40010" w:rsidRPr="00B40010">
        <w:rPr>
          <w:rFonts w:ascii="Times New Roman" w:hAnsi="Times New Roman"/>
          <w:sz w:val="24"/>
          <w:szCs w:val="24"/>
        </w:rPr>
        <w:t xml:space="preserve"> Por último, prevenir la explotación u ocupación hostiles a los objetos de conservación para lo cual fue creado.</w:t>
      </w:r>
      <w:r w:rsidR="00CB6548" w:rsidRPr="00B40010">
        <w:rPr>
          <w:rFonts w:ascii="Times New Roman" w:hAnsi="Times New Roman"/>
          <w:sz w:val="24"/>
          <w:szCs w:val="24"/>
        </w:rPr>
        <w:t xml:space="preserve">                                                                  </w:t>
      </w:r>
    </w:p>
    <w:p w:rsidR="00D93975" w:rsidRPr="009664CB" w:rsidRDefault="00092408" w:rsidP="00D93975">
      <w:pPr>
        <w:spacing w:after="0"/>
        <w:jc w:val="both"/>
        <w:rPr>
          <w:rFonts w:ascii="Times New Roman" w:hAnsi="Times New Roman"/>
          <w:b/>
          <w:sz w:val="24"/>
          <w:szCs w:val="24"/>
        </w:rPr>
      </w:pPr>
      <w:r w:rsidRPr="009664CB">
        <w:rPr>
          <w:rFonts w:ascii="Times New Roman" w:hAnsi="Times New Roman"/>
          <w:b/>
          <w:sz w:val="24"/>
          <w:szCs w:val="24"/>
        </w:rPr>
        <w:t xml:space="preserve"> </w:t>
      </w:r>
      <w:r w:rsidR="00D93975" w:rsidRPr="009664CB">
        <w:rPr>
          <w:rFonts w:ascii="Times New Roman" w:hAnsi="Times New Roman"/>
          <w:b/>
          <w:sz w:val="24"/>
          <w:szCs w:val="24"/>
        </w:rPr>
        <w:t xml:space="preserve"> </w:t>
      </w:r>
    </w:p>
    <w:p w:rsidR="0060220F" w:rsidRPr="0060220F" w:rsidRDefault="00897D90" w:rsidP="004241C3">
      <w:pPr>
        <w:spacing w:after="0"/>
        <w:jc w:val="both"/>
        <w:rPr>
          <w:rFonts w:ascii="Times New Roman" w:hAnsi="Times New Roman"/>
          <w:sz w:val="24"/>
          <w:szCs w:val="24"/>
        </w:rPr>
      </w:pPr>
      <w:r w:rsidRPr="0060220F">
        <w:rPr>
          <w:rFonts w:ascii="Times New Roman" w:hAnsi="Times New Roman"/>
          <w:sz w:val="24"/>
          <w:szCs w:val="24"/>
        </w:rPr>
        <w:t>E</w:t>
      </w:r>
      <w:r w:rsidR="00030794" w:rsidRPr="0060220F">
        <w:rPr>
          <w:rFonts w:ascii="Times New Roman" w:hAnsi="Times New Roman"/>
          <w:sz w:val="24"/>
          <w:szCs w:val="24"/>
        </w:rPr>
        <w:t xml:space="preserve">ste </w:t>
      </w:r>
      <w:r w:rsidRPr="0060220F">
        <w:rPr>
          <w:rFonts w:ascii="Times New Roman" w:hAnsi="Times New Roman"/>
          <w:sz w:val="24"/>
          <w:szCs w:val="24"/>
        </w:rPr>
        <w:t xml:space="preserve">refugio </w:t>
      </w:r>
      <w:r w:rsidR="00DD51EF" w:rsidRPr="0060220F">
        <w:rPr>
          <w:rFonts w:ascii="Times New Roman" w:hAnsi="Times New Roman"/>
          <w:sz w:val="24"/>
          <w:szCs w:val="24"/>
        </w:rPr>
        <w:t xml:space="preserve">posee numerosos </w:t>
      </w:r>
      <w:r w:rsidR="00496AB1" w:rsidRPr="0060220F">
        <w:rPr>
          <w:rFonts w:ascii="Times New Roman" w:hAnsi="Times New Roman"/>
          <w:sz w:val="24"/>
          <w:szCs w:val="24"/>
        </w:rPr>
        <w:t xml:space="preserve">recursos </w:t>
      </w:r>
      <w:r w:rsidR="00C12D2D" w:rsidRPr="0060220F">
        <w:rPr>
          <w:rFonts w:ascii="Times New Roman" w:hAnsi="Times New Roman"/>
          <w:sz w:val="24"/>
          <w:szCs w:val="24"/>
        </w:rPr>
        <w:t xml:space="preserve">naturales </w:t>
      </w:r>
      <w:r w:rsidR="00496AB1" w:rsidRPr="0060220F">
        <w:rPr>
          <w:rFonts w:ascii="Times New Roman" w:hAnsi="Times New Roman"/>
          <w:sz w:val="24"/>
          <w:szCs w:val="24"/>
        </w:rPr>
        <w:t xml:space="preserve">de </w:t>
      </w:r>
      <w:r w:rsidR="00DD51EF" w:rsidRPr="0060220F">
        <w:rPr>
          <w:rFonts w:ascii="Times New Roman" w:hAnsi="Times New Roman"/>
          <w:sz w:val="24"/>
          <w:szCs w:val="24"/>
        </w:rPr>
        <w:t xml:space="preserve">portentosa </w:t>
      </w:r>
      <w:r w:rsidR="00496AB1" w:rsidRPr="0060220F">
        <w:rPr>
          <w:rFonts w:ascii="Times New Roman" w:hAnsi="Times New Roman"/>
          <w:sz w:val="24"/>
          <w:szCs w:val="24"/>
        </w:rPr>
        <w:t xml:space="preserve">importancia, </w:t>
      </w:r>
      <w:r w:rsidR="00C12D2D" w:rsidRPr="0060220F">
        <w:rPr>
          <w:rFonts w:ascii="Times New Roman" w:hAnsi="Times New Roman"/>
          <w:sz w:val="24"/>
          <w:szCs w:val="24"/>
        </w:rPr>
        <w:t xml:space="preserve">los cuales, </w:t>
      </w:r>
      <w:r w:rsidR="00030794" w:rsidRPr="0060220F">
        <w:rPr>
          <w:rFonts w:ascii="Times New Roman" w:hAnsi="Times New Roman"/>
          <w:sz w:val="24"/>
          <w:szCs w:val="24"/>
        </w:rPr>
        <w:t xml:space="preserve">están </w:t>
      </w:r>
      <w:r w:rsidR="002E3EF9" w:rsidRPr="0060220F">
        <w:rPr>
          <w:rFonts w:ascii="Times New Roman" w:hAnsi="Times New Roman"/>
          <w:sz w:val="24"/>
          <w:szCs w:val="24"/>
        </w:rPr>
        <w:t xml:space="preserve">determinados </w:t>
      </w:r>
      <w:r w:rsidR="00030794" w:rsidRPr="0060220F">
        <w:rPr>
          <w:rFonts w:ascii="Times New Roman" w:hAnsi="Times New Roman"/>
          <w:sz w:val="24"/>
          <w:szCs w:val="24"/>
        </w:rPr>
        <w:t xml:space="preserve">por </w:t>
      </w:r>
      <w:r w:rsidR="002E3EF9" w:rsidRPr="0060220F">
        <w:rPr>
          <w:rFonts w:ascii="Times New Roman" w:hAnsi="Times New Roman"/>
          <w:sz w:val="24"/>
          <w:szCs w:val="24"/>
        </w:rPr>
        <w:t xml:space="preserve">múltiples </w:t>
      </w:r>
      <w:r w:rsidR="00C12D2D" w:rsidRPr="0060220F">
        <w:rPr>
          <w:rFonts w:ascii="Times New Roman" w:hAnsi="Times New Roman"/>
          <w:sz w:val="24"/>
          <w:szCs w:val="24"/>
        </w:rPr>
        <w:t>condiciones ecológicas</w:t>
      </w:r>
      <w:r w:rsidR="00894DA1">
        <w:rPr>
          <w:rFonts w:ascii="Times New Roman" w:hAnsi="Times New Roman"/>
          <w:sz w:val="24"/>
          <w:szCs w:val="24"/>
        </w:rPr>
        <w:t>,</w:t>
      </w:r>
      <w:r w:rsidR="00C12D2D" w:rsidRPr="0060220F">
        <w:rPr>
          <w:rFonts w:ascii="Times New Roman" w:hAnsi="Times New Roman"/>
          <w:sz w:val="24"/>
          <w:szCs w:val="24"/>
        </w:rPr>
        <w:t xml:space="preserve"> </w:t>
      </w:r>
      <w:r w:rsidR="00496AB1" w:rsidRPr="0060220F">
        <w:rPr>
          <w:rFonts w:ascii="Times New Roman" w:hAnsi="Times New Roman"/>
          <w:sz w:val="24"/>
          <w:szCs w:val="24"/>
        </w:rPr>
        <w:t xml:space="preserve">que van desde </w:t>
      </w:r>
      <w:r w:rsidR="002E3EF9" w:rsidRPr="0060220F">
        <w:rPr>
          <w:rFonts w:ascii="Times New Roman" w:hAnsi="Times New Roman"/>
          <w:sz w:val="24"/>
          <w:szCs w:val="24"/>
        </w:rPr>
        <w:t>variados biotas</w:t>
      </w:r>
      <w:r w:rsidR="00757F1E" w:rsidRPr="0060220F">
        <w:rPr>
          <w:rFonts w:ascii="Times New Roman" w:hAnsi="Times New Roman"/>
          <w:sz w:val="24"/>
          <w:szCs w:val="24"/>
        </w:rPr>
        <w:t xml:space="preserve">, </w:t>
      </w:r>
      <w:r w:rsidR="00605ED6">
        <w:rPr>
          <w:rFonts w:ascii="Times New Roman" w:hAnsi="Times New Roman"/>
          <w:sz w:val="24"/>
          <w:szCs w:val="24"/>
        </w:rPr>
        <w:t xml:space="preserve">áreas </w:t>
      </w:r>
      <w:r w:rsidR="00496AB1" w:rsidRPr="0060220F">
        <w:rPr>
          <w:rFonts w:ascii="Times New Roman" w:hAnsi="Times New Roman"/>
          <w:sz w:val="24"/>
          <w:szCs w:val="24"/>
        </w:rPr>
        <w:t xml:space="preserve">de </w:t>
      </w:r>
      <w:r w:rsidR="002E3EF9" w:rsidRPr="0060220F">
        <w:rPr>
          <w:rFonts w:ascii="Times New Roman" w:hAnsi="Times New Roman"/>
          <w:sz w:val="24"/>
          <w:szCs w:val="24"/>
        </w:rPr>
        <w:t xml:space="preserve">manglares, eneales, </w:t>
      </w:r>
      <w:r w:rsidR="00605ED6" w:rsidRPr="0060220F">
        <w:rPr>
          <w:rFonts w:ascii="Times New Roman" w:hAnsi="Times New Roman"/>
          <w:sz w:val="24"/>
          <w:szCs w:val="24"/>
        </w:rPr>
        <w:t xml:space="preserve">humedales </w:t>
      </w:r>
      <w:r w:rsidR="00605ED6">
        <w:rPr>
          <w:rFonts w:ascii="Times New Roman" w:hAnsi="Times New Roman"/>
          <w:sz w:val="24"/>
          <w:szCs w:val="24"/>
        </w:rPr>
        <w:t xml:space="preserve">y zonas </w:t>
      </w:r>
      <w:r w:rsidR="002E3EF9" w:rsidRPr="0060220F">
        <w:rPr>
          <w:rFonts w:ascii="Times New Roman" w:hAnsi="Times New Roman"/>
          <w:sz w:val="24"/>
          <w:szCs w:val="24"/>
        </w:rPr>
        <w:t>inundables</w:t>
      </w:r>
      <w:r w:rsidR="00605ED6">
        <w:rPr>
          <w:rFonts w:ascii="Times New Roman" w:hAnsi="Times New Roman"/>
          <w:sz w:val="24"/>
          <w:szCs w:val="24"/>
        </w:rPr>
        <w:t>,</w:t>
      </w:r>
      <w:r w:rsidR="002E3EF9" w:rsidRPr="0060220F">
        <w:rPr>
          <w:rFonts w:ascii="Times New Roman" w:hAnsi="Times New Roman"/>
          <w:sz w:val="24"/>
          <w:szCs w:val="24"/>
        </w:rPr>
        <w:t xml:space="preserve"> donde existen </w:t>
      </w:r>
      <w:r w:rsidR="00496AB1" w:rsidRPr="0060220F">
        <w:rPr>
          <w:rFonts w:ascii="Times New Roman" w:hAnsi="Times New Roman"/>
          <w:sz w:val="24"/>
          <w:szCs w:val="24"/>
        </w:rPr>
        <w:t xml:space="preserve">plantas únicas, singulares y </w:t>
      </w:r>
      <w:r w:rsidR="00030794" w:rsidRPr="0060220F">
        <w:rPr>
          <w:rFonts w:ascii="Times New Roman" w:hAnsi="Times New Roman"/>
          <w:sz w:val="24"/>
          <w:szCs w:val="24"/>
        </w:rPr>
        <w:t xml:space="preserve">propias </w:t>
      </w:r>
      <w:r w:rsidR="00496AB1" w:rsidRPr="0060220F">
        <w:rPr>
          <w:rFonts w:ascii="Times New Roman" w:hAnsi="Times New Roman"/>
          <w:sz w:val="24"/>
          <w:szCs w:val="24"/>
        </w:rPr>
        <w:t xml:space="preserve">de </w:t>
      </w:r>
      <w:r w:rsidR="0000719A" w:rsidRPr="0060220F">
        <w:rPr>
          <w:rFonts w:ascii="Times New Roman" w:hAnsi="Times New Roman"/>
          <w:sz w:val="24"/>
          <w:szCs w:val="24"/>
        </w:rPr>
        <w:t>zonas de</w:t>
      </w:r>
      <w:r w:rsidR="00605ED6" w:rsidRPr="00605ED6">
        <w:rPr>
          <w:rFonts w:ascii="Times New Roman" w:hAnsi="Times New Roman"/>
          <w:sz w:val="24"/>
          <w:szCs w:val="24"/>
        </w:rPr>
        <w:t xml:space="preserve"> </w:t>
      </w:r>
      <w:r w:rsidR="00605ED6" w:rsidRPr="0060220F">
        <w:rPr>
          <w:rFonts w:ascii="Times New Roman" w:hAnsi="Times New Roman"/>
          <w:sz w:val="24"/>
          <w:szCs w:val="24"/>
        </w:rPr>
        <w:t>pantanos</w:t>
      </w:r>
      <w:r w:rsidR="00754F69">
        <w:rPr>
          <w:rFonts w:ascii="Times New Roman" w:hAnsi="Times New Roman"/>
          <w:sz w:val="24"/>
          <w:szCs w:val="24"/>
        </w:rPr>
        <w:t>,</w:t>
      </w:r>
      <w:r w:rsidR="00605ED6">
        <w:rPr>
          <w:rFonts w:ascii="Times New Roman" w:hAnsi="Times New Roman"/>
          <w:sz w:val="24"/>
          <w:szCs w:val="24"/>
        </w:rPr>
        <w:t xml:space="preserve"> lo</w:t>
      </w:r>
      <w:r w:rsidR="0000719A" w:rsidRPr="0060220F">
        <w:rPr>
          <w:rFonts w:ascii="Times New Roman" w:hAnsi="Times New Roman"/>
          <w:sz w:val="24"/>
          <w:szCs w:val="24"/>
        </w:rPr>
        <w:t>s cuales</w:t>
      </w:r>
      <w:r w:rsidR="00894DA1">
        <w:rPr>
          <w:rFonts w:ascii="Times New Roman" w:hAnsi="Times New Roman"/>
          <w:sz w:val="24"/>
          <w:szCs w:val="24"/>
        </w:rPr>
        <w:t>,</w:t>
      </w:r>
      <w:r w:rsidR="0000719A" w:rsidRPr="0060220F">
        <w:rPr>
          <w:rFonts w:ascii="Times New Roman" w:hAnsi="Times New Roman"/>
          <w:sz w:val="24"/>
          <w:szCs w:val="24"/>
        </w:rPr>
        <w:t xml:space="preserve"> </w:t>
      </w:r>
      <w:r w:rsidR="00894DA1">
        <w:rPr>
          <w:rFonts w:ascii="Times New Roman" w:hAnsi="Times New Roman"/>
          <w:sz w:val="24"/>
          <w:szCs w:val="24"/>
        </w:rPr>
        <w:t xml:space="preserve">sirven de </w:t>
      </w:r>
      <w:r w:rsidR="0000719A" w:rsidRPr="0060220F">
        <w:rPr>
          <w:rFonts w:ascii="Times New Roman" w:hAnsi="Times New Roman"/>
          <w:sz w:val="24"/>
          <w:szCs w:val="24"/>
        </w:rPr>
        <w:t>alberg</w:t>
      </w:r>
      <w:r w:rsidR="00894DA1">
        <w:rPr>
          <w:rFonts w:ascii="Times New Roman" w:hAnsi="Times New Roman"/>
          <w:sz w:val="24"/>
          <w:szCs w:val="24"/>
        </w:rPr>
        <w:t xml:space="preserve">ue a </w:t>
      </w:r>
      <w:r w:rsidR="00496AB1" w:rsidRPr="0060220F">
        <w:rPr>
          <w:rFonts w:ascii="Times New Roman" w:hAnsi="Times New Roman"/>
          <w:sz w:val="24"/>
          <w:szCs w:val="24"/>
        </w:rPr>
        <w:t xml:space="preserve">una </w:t>
      </w:r>
      <w:r w:rsidR="00030794" w:rsidRPr="0060220F">
        <w:rPr>
          <w:rFonts w:ascii="Times New Roman" w:hAnsi="Times New Roman"/>
          <w:sz w:val="24"/>
          <w:szCs w:val="24"/>
        </w:rPr>
        <w:t xml:space="preserve">rica </w:t>
      </w:r>
      <w:r w:rsidR="0000719A" w:rsidRPr="0060220F">
        <w:rPr>
          <w:rFonts w:ascii="Times New Roman" w:hAnsi="Times New Roman"/>
          <w:sz w:val="24"/>
          <w:szCs w:val="24"/>
        </w:rPr>
        <w:t xml:space="preserve">y variada </w:t>
      </w:r>
      <w:r w:rsidR="00496AB1" w:rsidRPr="0060220F">
        <w:rPr>
          <w:rFonts w:ascii="Times New Roman" w:hAnsi="Times New Roman"/>
          <w:sz w:val="24"/>
          <w:szCs w:val="24"/>
        </w:rPr>
        <w:t>faun</w:t>
      </w:r>
      <w:r w:rsidR="00030794" w:rsidRPr="0060220F">
        <w:rPr>
          <w:rFonts w:ascii="Times New Roman" w:hAnsi="Times New Roman"/>
          <w:sz w:val="24"/>
          <w:szCs w:val="24"/>
        </w:rPr>
        <w:t>a</w:t>
      </w:r>
      <w:r w:rsidR="0060220F" w:rsidRPr="0060220F">
        <w:rPr>
          <w:rFonts w:ascii="Times New Roman" w:hAnsi="Times New Roman"/>
          <w:sz w:val="24"/>
          <w:szCs w:val="24"/>
        </w:rPr>
        <w:t xml:space="preserve"> de invertebrados y vertebrados acuaticos y terrestres</w:t>
      </w:r>
      <w:r w:rsidR="00CB4D4F">
        <w:rPr>
          <w:rFonts w:ascii="Times New Roman" w:hAnsi="Times New Roman"/>
          <w:sz w:val="24"/>
          <w:szCs w:val="24"/>
        </w:rPr>
        <w:t>,</w:t>
      </w:r>
      <w:r w:rsidR="00667D8E">
        <w:rPr>
          <w:rFonts w:ascii="Times New Roman" w:hAnsi="Times New Roman"/>
          <w:sz w:val="24"/>
          <w:szCs w:val="24"/>
        </w:rPr>
        <w:t xml:space="preserve"> </w:t>
      </w:r>
      <w:r w:rsidR="00CB4D4F">
        <w:rPr>
          <w:rFonts w:ascii="Times New Roman" w:hAnsi="Times New Roman"/>
          <w:sz w:val="24"/>
          <w:szCs w:val="24"/>
        </w:rPr>
        <w:t xml:space="preserve">presentes </w:t>
      </w:r>
      <w:r w:rsidR="00E3329C">
        <w:rPr>
          <w:rFonts w:ascii="Times New Roman" w:hAnsi="Times New Roman"/>
          <w:sz w:val="24"/>
          <w:szCs w:val="24"/>
        </w:rPr>
        <w:t xml:space="preserve">en </w:t>
      </w:r>
      <w:r w:rsidR="00605ED6">
        <w:rPr>
          <w:rFonts w:ascii="Times New Roman" w:hAnsi="Times New Roman"/>
          <w:sz w:val="24"/>
          <w:szCs w:val="24"/>
        </w:rPr>
        <w:t>esta área protegida</w:t>
      </w:r>
      <w:r w:rsidR="00754F69">
        <w:rPr>
          <w:rFonts w:ascii="Times New Roman" w:hAnsi="Times New Roman"/>
          <w:sz w:val="24"/>
          <w:szCs w:val="24"/>
        </w:rPr>
        <w:t xml:space="preserve">; los </w:t>
      </w:r>
      <w:r w:rsidR="00E3329C">
        <w:rPr>
          <w:rFonts w:ascii="Times New Roman" w:hAnsi="Times New Roman"/>
          <w:sz w:val="24"/>
          <w:szCs w:val="24"/>
        </w:rPr>
        <w:t xml:space="preserve"> </w:t>
      </w:r>
      <w:r w:rsidR="00667D8E">
        <w:rPr>
          <w:rFonts w:ascii="Times New Roman" w:hAnsi="Times New Roman"/>
          <w:sz w:val="24"/>
          <w:szCs w:val="24"/>
        </w:rPr>
        <w:t>que se traduce en una riquísima biodiversidad</w:t>
      </w:r>
      <w:r w:rsidR="0060220F" w:rsidRPr="0060220F">
        <w:rPr>
          <w:rFonts w:ascii="Times New Roman" w:hAnsi="Times New Roman"/>
          <w:sz w:val="24"/>
          <w:szCs w:val="24"/>
        </w:rPr>
        <w:t xml:space="preserve">.                               </w:t>
      </w:r>
    </w:p>
    <w:p w:rsidR="0060220F" w:rsidRDefault="0060220F" w:rsidP="004241C3">
      <w:pPr>
        <w:spacing w:after="0"/>
        <w:jc w:val="both"/>
        <w:rPr>
          <w:rFonts w:ascii="Times New Roman" w:hAnsi="Times New Roman"/>
          <w:b/>
          <w:sz w:val="24"/>
          <w:szCs w:val="24"/>
        </w:rPr>
      </w:pPr>
    </w:p>
    <w:p w:rsidR="00C141AC" w:rsidRDefault="00F93BE8" w:rsidP="004241C3">
      <w:pPr>
        <w:spacing w:after="0"/>
        <w:jc w:val="both"/>
        <w:rPr>
          <w:rFonts w:ascii="Times New Roman" w:hAnsi="Times New Roman"/>
          <w:sz w:val="24"/>
          <w:szCs w:val="24"/>
        </w:rPr>
      </w:pPr>
      <w:r w:rsidRPr="00DF0BC5">
        <w:rPr>
          <w:rFonts w:ascii="Times New Roman" w:hAnsi="Times New Roman"/>
          <w:sz w:val="24"/>
          <w:szCs w:val="24"/>
        </w:rPr>
        <w:t>Se destaca la importancia</w:t>
      </w:r>
      <w:r w:rsidR="00496AB1" w:rsidRPr="00DF0BC5">
        <w:rPr>
          <w:rFonts w:ascii="Times New Roman" w:hAnsi="Times New Roman"/>
          <w:sz w:val="24"/>
          <w:szCs w:val="24"/>
        </w:rPr>
        <w:t xml:space="preserve"> </w:t>
      </w:r>
      <w:r w:rsidRPr="00DF0BC5">
        <w:rPr>
          <w:rFonts w:ascii="Times New Roman" w:hAnsi="Times New Roman"/>
          <w:sz w:val="24"/>
          <w:szCs w:val="24"/>
        </w:rPr>
        <w:t xml:space="preserve">de </w:t>
      </w:r>
      <w:r w:rsidR="00DF0BC5" w:rsidRPr="00DF0BC5">
        <w:rPr>
          <w:rFonts w:ascii="Times New Roman" w:hAnsi="Times New Roman"/>
          <w:sz w:val="24"/>
          <w:szCs w:val="24"/>
        </w:rPr>
        <w:t>numeroso</w:t>
      </w:r>
      <w:r w:rsidR="00496AB1" w:rsidRPr="00DF0BC5">
        <w:rPr>
          <w:rFonts w:ascii="Times New Roman" w:hAnsi="Times New Roman"/>
          <w:sz w:val="24"/>
          <w:szCs w:val="24"/>
        </w:rPr>
        <w:t xml:space="preserve">s </w:t>
      </w:r>
      <w:r w:rsidR="00DF0BC5" w:rsidRPr="00DF0BC5">
        <w:rPr>
          <w:rFonts w:ascii="Times New Roman" w:hAnsi="Times New Roman"/>
          <w:sz w:val="24"/>
          <w:szCs w:val="24"/>
        </w:rPr>
        <w:t>recursos hídrico</w:t>
      </w:r>
      <w:r w:rsidR="00496AB1" w:rsidRPr="00DF0BC5">
        <w:rPr>
          <w:rFonts w:ascii="Times New Roman" w:hAnsi="Times New Roman"/>
          <w:sz w:val="24"/>
          <w:szCs w:val="24"/>
        </w:rPr>
        <w:t>s</w:t>
      </w:r>
      <w:r w:rsidRPr="00DF0BC5">
        <w:rPr>
          <w:rFonts w:ascii="Times New Roman" w:hAnsi="Times New Roman"/>
          <w:sz w:val="24"/>
          <w:szCs w:val="24"/>
        </w:rPr>
        <w:t xml:space="preserve"> que alimentan a los sistemas lagunares denominados Lagunas Redonda y Limón,</w:t>
      </w:r>
      <w:r w:rsidR="00496AB1" w:rsidRPr="00DF0BC5">
        <w:rPr>
          <w:rFonts w:ascii="Times New Roman" w:hAnsi="Times New Roman"/>
          <w:sz w:val="24"/>
          <w:szCs w:val="24"/>
        </w:rPr>
        <w:t xml:space="preserve"> </w:t>
      </w:r>
      <w:r w:rsidRPr="00DF0BC5">
        <w:rPr>
          <w:rFonts w:ascii="Times New Roman" w:hAnsi="Times New Roman"/>
          <w:sz w:val="24"/>
          <w:szCs w:val="24"/>
        </w:rPr>
        <w:t xml:space="preserve">entre los que se citan: </w:t>
      </w:r>
      <w:r w:rsidR="00DF0BC5" w:rsidRPr="00DF0BC5">
        <w:rPr>
          <w:rFonts w:ascii="Times New Roman" w:hAnsi="Times New Roman"/>
          <w:sz w:val="24"/>
          <w:szCs w:val="24"/>
        </w:rPr>
        <w:t xml:space="preserve">Ríos La Lisa, Guaron y La Mina o Caño Negro, y los arroyos Los Guineos, Belén, El Puente y otros acuiferos que bajan de las montañas y </w:t>
      </w:r>
      <w:r w:rsidR="00E94702">
        <w:rPr>
          <w:rFonts w:ascii="Times New Roman" w:hAnsi="Times New Roman"/>
          <w:sz w:val="24"/>
          <w:szCs w:val="24"/>
        </w:rPr>
        <w:t xml:space="preserve">nutren </w:t>
      </w:r>
      <w:r w:rsidR="00DF0BC5" w:rsidRPr="00DF0BC5">
        <w:rPr>
          <w:rFonts w:ascii="Times New Roman" w:hAnsi="Times New Roman"/>
          <w:sz w:val="24"/>
          <w:szCs w:val="24"/>
        </w:rPr>
        <w:t xml:space="preserve">a ambas lagunas.  </w:t>
      </w:r>
    </w:p>
    <w:p w:rsidR="00C141AC" w:rsidRDefault="00C141AC" w:rsidP="004241C3">
      <w:pPr>
        <w:spacing w:after="0"/>
        <w:jc w:val="both"/>
        <w:rPr>
          <w:rFonts w:ascii="Times New Roman" w:hAnsi="Times New Roman"/>
          <w:sz w:val="24"/>
          <w:szCs w:val="24"/>
        </w:rPr>
      </w:pPr>
    </w:p>
    <w:p w:rsidR="006C4A22" w:rsidRDefault="00C141AC" w:rsidP="004241C3">
      <w:pPr>
        <w:spacing w:after="0"/>
        <w:jc w:val="both"/>
        <w:rPr>
          <w:rFonts w:ascii="Times New Roman" w:hAnsi="Times New Roman"/>
          <w:sz w:val="24"/>
          <w:szCs w:val="24"/>
        </w:rPr>
      </w:pPr>
      <w:r>
        <w:rPr>
          <w:rFonts w:ascii="Times New Roman" w:hAnsi="Times New Roman"/>
          <w:sz w:val="24"/>
          <w:szCs w:val="24"/>
        </w:rPr>
        <w:t xml:space="preserve">Viendo que, ambas lagunas forman parte de los humedales de la República Dominicana, los cuales están protegidos </w:t>
      </w:r>
      <w:r w:rsidR="00754F69">
        <w:rPr>
          <w:rFonts w:ascii="Times New Roman" w:hAnsi="Times New Roman"/>
          <w:sz w:val="24"/>
          <w:szCs w:val="24"/>
        </w:rPr>
        <w:t xml:space="preserve">tanto en el ámbito nacional como internacional </w:t>
      </w:r>
      <w:r>
        <w:rPr>
          <w:rFonts w:ascii="Times New Roman" w:hAnsi="Times New Roman"/>
          <w:sz w:val="24"/>
          <w:szCs w:val="24"/>
        </w:rPr>
        <w:t>por l</w:t>
      </w:r>
      <w:r w:rsidR="00754F69">
        <w:rPr>
          <w:rFonts w:ascii="Times New Roman" w:hAnsi="Times New Roman"/>
          <w:sz w:val="24"/>
          <w:szCs w:val="24"/>
        </w:rPr>
        <w:t>a Convención Ramsar, de la cual,</w:t>
      </w:r>
      <w:r>
        <w:rPr>
          <w:rFonts w:ascii="Times New Roman" w:hAnsi="Times New Roman"/>
          <w:sz w:val="24"/>
          <w:szCs w:val="24"/>
        </w:rPr>
        <w:t xml:space="preserve"> es país es miembro signatario</w:t>
      </w:r>
      <w:r w:rsidR="00754F69">
        <w:rPr>
          <w:rFonts w:ascii="Times New Roman" w:hAnsi="Times New Roman"/>
          <w:sz w:val="24"/>
          <w:szCs w:val="24"/>
        </w:rPr>
        <w:t xml:space="preserve"> a partir del </w:t>
      </w:r>
      <w:r w:rsidR="00754F69" w:rsidRPr="00375BF4">
        <w:rPr>
          <w:rFonts w:ascii="Times New Roman" w:hAnsi="Times New Roman"/>
          <w:sz w:val="24"/>
          <w:szCs w:val="24"/>
        </w:rPr>
        <w:t>año</w:t>
      </w:r>
      <w:r w:rsidR="00375BF4">
        <w:rPr>
          <w:rFonts w:ascii="Times New Roman" w:hAnsi="Times New Roman"/>
          <w:sz w:val="24"/>
          <w:szCs w:val="24"/>
        </w:rPr>
        <w:t xml:space="preserve"> 2001</w:t>
      </w:r>
      <w:r>
        <w:rPr>
          <w:rFonts w:ascii="Times New Roman" w:hAnsi="Times New Roman"/>
          <w:sz w:val="24"/>
          <w:szCs w:val="24"/>
        </w:rPr>
        <w:t xml:space="preserve">. La misma tiene como objetivo la conservación y uso racional de los recursos de los humedales. </w:t>
      </w:r>
      <w:r w:rsidR="00DF0BC5" w:rsidRPr="00DF0BC5">
        <w:rPr>
          <w:rFonts w:ascii="Times New Roman" w:hAnsi="Times New Roman"/>
          <w:sz w:val="24"/>
          <w:szCs w:val="24"/>
        </w:rPr>
        <w:t xml:space="preserve">   </w:t>
      </w:r>
    </w:p>
    <w:p w:rsidR="006C4A22" w:rsidRDefault="006C4A22" w:rsidP="004241C3">
      <w:pPr>
        <w:spacing w:after="0"/>
        <w:jc w:val="both"/>
        <w:rPr>
          <w:rFonts w:ascii="Times New Roman" w:hAnsi="Times New Roman"/>
          <w:sz w:val="24"/>
          <w:szCs w:val="24"/>
        </w:rPr>
      </w:pPr>
    </w:p>
    <w:p w:rsidR="006C4A22" w:rsidRPr="00E94FDB" w:rsidRDefault="00E94FDB" w:rsidP="00E94FDB">
      <w:pPr>
        <w:autoSpaceDE w:val="0"/>
        <w:autoSpaceDN w:val="0"/>
        <w:adjustRightInd w:val="0"/>
        <w:spacing w:after="0"/>
        <w:jc w:val="both"/>
        <w:rPr>
          <w:rFonts w:ascii="Times New Roman" w:hAnsi="Times New Roman"/>
          <w:color w:val="272627"/>
          <w:sz w:val="24"/>
          <w:szCs w:val="24"/>
        </w:rPr>
      </w:pPr>
      <w:r>
        <w:rPr>
          <w:rFonts w:ascii="Times New Roman" w:hAnsi="Times New Roman"/>
          <w:color w:val="272627"/>
          <w:sz w:val="24"/>
          <w:szCs w:val="24"/>
        </w:rPr>
        <w:t>En ese sentido, l</w:t>
      </w:r>
      <w:r w:rsidR="006C4A22" w:rsidRPr="00E94FDB">
        <w:rPr>
          <w:rFonts w:ascii="Times New Roman" w:hAnsi="Times New Roman"/>
          <w:color w:val="272627"/>
          <w:sz w:val="24"/>
          <w:szCs w:val="24"/>
        </w:rPr>
        <w:t xml:space="preserve">os ecosistemas de humedales forman parte de nuestra riqueza natural a escala mundial, </w:t>
      </w:r>
      <w:r>
        <w:rPr>
          <w:rFonts w:ascii="Times New Roman" w:hAnsi="Times New Roman"/>
          <w:color w:val="272627"/>
          <w:sz w:val="24"/>
          <w:szCs w:val="24"/>
        </w:rPr>
        <w:t>debido a qu</w:t>
      </w:r>
      <w:r w:rsidR="006C4A22" w:rsidRPr="00E94FDB">
        <w:rPr>
          <w:rFonts w:ascii="Times New Roman" w:hAnsi="Times New Roman"/>
          <w:color w:val="272627"/>
          <w:sz w:val="24"/>
          <w:szCs w:val="24"/>
        </w:rPr>
        <w:t>e</w:t>
      </w:r>
      <w:r>
        <w:rPr>
          <w:rFonts w:ascii="Times New Roman" w:hAnsi="Times New Roman"/>
          <w:color w:val="272627"/>
          <w:sz w:val="24"/>
          <w:szCs w:val="24"/>
        </w:rPr>
        <w:t>,</w:t>
      </w:r>
      <w:r w:rsidR="006C4A22" w:rsidRPr="00E94FDB">
        <w:rPr>
          <w:rFonts w:ascii="Times New Roman" w:hAnsi="Times New Roman"/>
          <w:color w:val="272627"/>
          <w:sz w:val="24"/>
          <w:szCs w:val="24"/>
        </w:rPr>
        <w:t xml:space="preserve"> brindan protección y servicios que son </w:t>
      </w:r>
      <w:r w:rsidRPr="00E94FDB">
        <w:rPr>
          <w:rFonts w:ascii="Times New Roman" w:hAnsi="Times New Roman"/>
          <w:color w:val="272627"/>
          <w:sz w:val="24"/>
          <w:szCs w:val="24"/>
        </w:rPr>
        <w:t>indispensables</w:t>
      </w:r>
      <w:r w:rsidR="006C4A22" w:rsidRPr="00E94FDB">
        <w:rPr>
          <w:rFonts w:ascii="Times New Roman" w:hAnsi="Times New Roman"/>
          <w:color w:val="272627"/>
          <w:sz w:val="24"/>
          <w:szCs w:val="24"/>
        </w:rPr>
        <w:t xml:space="preserve"> para la vida</w:t>
      </w:r>
      <w:r>
        <w:rPr>
          <w:rFonts w:ascii="Times New Roman" w:hAnsi="Times New Roman"/>
          <w:color w:val="272627"/>
          <w:sz w:val="24"/>
          <w:szCs w:val="24"/>
        </w:rPr>
        <w:t xml:space="preserve"> en el planeta</w:t>
      </w:r>
      <w:r w:rsidR="00A3321A">
        <w:rPr>
          <w:rFonts w:ascii="Times New Roman" w:hAnsi="Times New Roman"/>
          <w:color w:val="272627"/>
          <w:sz w:val="24"/>
          <w:szCs w:val="24"/>
        </w:rPr>
        <w:t>. Estos</w:t>
      </w:r>
      <w:r w:rsidR="006C4A22" w:rsidRPr="00E94FDB">
        <w:rPr>
          <w:rFonts w:ascii="Times New Roman" w:hAnsi="Times New Roman"/>
          <w:color w:val="272627"/>
          <w:sz w:val="24"/>
          <w:szCs w:val="24"/>
        </w:rPr>
        <w:t xml:space="preserve"> </w:t>
      </w:r>
      <w:r w:rsidR="00A3321A">
        <w:rPr>
          <w:rFonts w:ascii="Times New Roman" w:hAnsi="Times New Roman"/>
          <w:color w:val="272627"/>
          <w:sz w:val="24"/>
          <w:szCs w:val="24"/>
        </w:rPr>
        <w:t xml:space="preserve">son </w:t>
      </w:r>
      <w:r w:rsidR="006C4A22" w:rsidRPr="00E94FDB">
        <w:rPr>
          <w:rFonts w:ascii="Times New Roman" w:hAnsi="Times New Roman"/>
          <w:color w:val="272627"/>
          <w:sz w:val="24"/>
          <w:szCs w:val="24"/>
        </w:rPr>
        <w:t>fundamental</w:t>
      </w:r>
      <w:r w:rsidR="00A3321A">
        <w:rPr>
          <w:rFonts w:ascii="Times New Roman" w:hAnsi="Times New Roman"/>
          <w:color w:val="272627"/>
          <w:sz w:val="24"/>
          <w:szCs w:val="24"/>
        </w:rPr>
        <w:t>es</w:t>
      </w:r>
      <w:r w:rsidR="006C4A22" w:rsidRPr="00E94FDB">
        <w:rPr>
          <w:rFonts w:ascii="Times New Roman" w:hAnsi="Times New Roman"/>
          <w:color w:val="272627"/>
          <w:sz w:val="24"/>
          <w:szCs w:val="24"/>
        </w:rPr>
        <w:t xml:space="preserve"> para la existencia de las especies acuática</w:t>
      </w:r>
      <w:r w:rsidR="00A3321A">
        <w:rPr>
          <w:rFonts w:ascii="Times New Roman" w:hAnsi="Times New Roman"/>
          <w:color w:val="272627"/>
          <w:sz w:val="24"/>
          <w:szCs w:val="24"/>
        </w:rPr>
        <w:t>s</w:t>
      </w:r>
      <w:r w:rsidR="006C4A22" w:rsidRPr="00E94FDB">
        <w:rPr>
          <w:rFonts w:ascii="Times New Roman" w:hAnsi="Times New Roman"/>
          <w:color w:val="272627"/>
          <w:sz w:val="24"/>
          <w:szCs w:val="24"/>
        </w:rPr>
        <w:t>, en todos los grupos de fauna, por lo que</w:t>
      </w:r>
      <w:r w:rsidR="00737872">
        <w:rPr>
          <w:rFonts w:ascii="Times New Roman" w:hAnsi="Times New Roman"/>
          <w:color w:val="272627"/>
          <w:sz w:val="24"/>
          <w:szCs w:val="24"/>
        </w:rPr>
        <w:t>,</w:t>
      </w:r>
      <w:r w:rsidR="006C4A22" w:rsidRPr="00E94FDB">
        <w:rPr>
          <w:rFonts w:ascii="Times New Roman" w:hAnsi="Times New Roman"/>
          <w:color w:val="272627"/>
          <w:sz w:val="24"/>
          <w:szCs w:val="24"/>
        </w:rPr>
        <w:t xml:space="preserve"> al </w:t>
      </w:r>
      <w:r w:rsidR="00737872">
        <w:rPr>
          <w:rFonts w:ascii="Times New Roman" w:hAnsi="Times New Roman"/>
          <w:color w:val="272627"/>
          <w:sz w:val="24"/>
          <w:szCs w:val="24"/>
        </w:rPr>
        <w:t>eliminar o</w:t>
      </w:r>
      <w:r w:rsidR="006C4A22" w:rsidRPr="00E94FDB">
        <w:rPr>
          <w:rFonts w:ascii="Times New Roman" w:hAnsi="Times New Roman"/>
          <w:color w:val="272627"/>
          <w:sz w:val="24"/>
          <w:szCs w:val="24"/>
        </w:rPr>
        <w:t xml:space="preserve"> fragmentar tan importante</w:t>
      </w:r>
      <w:r w:rsidR="00A3321A">
        <w:rPr>
          <w:rFonts w:ascii="Times New Roman" w:hAnsi="Times New Roman"/>
          <w:color w:val="272627"/>
          <w:sz w:val="24"/>
          <w:szCs w:val="24"/>
        </w:rPr>
        <w:t>s</w:t>
      </w:r>
      <w:r w:rsidR="006C4A22" w:rsidRPr="00E94FDB">
        <w:rPr>
          <w:rFonts w:ascii="Times New Roman" w:hAnsi="Times New Roman"/>
          <w:color w:val="272627"/>
          <w:sz w:val="24"/>
          <w:szCs w:val="24"/>
        </w:rPr>
        <w:t xml:space="preserve"> </w:t>
      </w:r>
      <w:r w:rsidR="00737872">
        <w:rPr>
          <w:rFonts w:ascii="Times New Roman" w:hAnsi="Times New Roman"/>
          <w:color w:val="272627"/>
          <w:sz w:val="24"/>
          <w:szCs w:val="24"/>
        </w:rPr>
        <w:t>ambientes</w:t>
      </w:r>
      <w:r w:rsidR="006C4A22" w:rsidRPr="00E94FDB">
        <w:rPr>
          <w:rFonts w:ascii="Times New Roman" w:hAnsi="Times New Roman"/>
          <w:color w:val="272627"/>
          <w:sz w:val="24"/>
          <w:szCs w:val="24"/>
        </w:rPr>
        <w:t xml:space="preserve">, </w:t>
      </w:r>
      <w:r w:rsidR="00737872">
        <w:rPr>
          <w:rFonts w:ascii="Times New Roman" w:hAnsi="Times New Roman"/>
          <w:color w:val="272627"/>
          <w:sz w:val="24"/>
          <w:szCs w:val="24"/>
        </w:rPr>
        <w:t xml:space="preserve">disminuye el porcentaje </w:t>
      </w:r>
      <w:r w:rsidR="006C4A22" w:rsidRPr="00E94FDB">
        <w:rPr>
          <w:rFonts w:ascii="Times New Roman" w:hAnsi="Times New Roman"/>
          <w:color w:val="272627"/>
          <w:sz w:val="24"/>
          <w:szCs w:val="24"/>
        </w:rPr>
        <w:t xml:space="preserve">de la biodiversidad que </w:t>
      </w:r>
      <w:r w:rsidR="00737872">
        <w:rPr>
          <w:rFonts w:ascii="Times New Roman" w:hAnsi="Times New Roman"/>
          <w:color w:val="272627"/>
          <w:sz w:val="24"/>
          <w:szCs w:val="24"/>
        </w:rPr>
        <w:t xml:space="preserve">existe </w:t>
      </w:r>
      <w:r w:rsidR="006C4A22" w:rsidRPr="00E94FDB">
        <w:rPr>
          <w:rFonts w:ascii="Times New Roman" w:hAnsi="Times New Roman"/>
          <w:color w:val="272627"/>
          <w:sz w:val="24"/>
          <w:szCs w:val="24"/>
        </w:rPr>
        <w:t xml:space="preserve">en </w:t>
      </w:r>
      <w:r w:rsidR="00375BF4">
        <w:rPr>
          <w:rFonts w:ascii="Times New Roman" w:hAnsi="Times New Roman"/>
          <w:color w:val="272627"/>
          <w:sz w:val="24"/>
          <w:szCs w:val="24"/>
        </w:rPr>
        <w:t>ellos</w:t>
      </w:r>
      <w:r w:rsidR="006C4A22" w:rsidRPr="00E94FDB">
        <w:rPr>
          <w:rFonts w:ascii="Times New Roman" w:hAnsi="Times New Roman"/>
          <w:color w:val="272627"/>
          <w:sz w:val="24"/>
          <w:szCs w:val="24"/>
        </w:rPr>
        <w:t>.</w:t>
      </w:r>
    </w:p>
    <w:p w:rsidR="006C4A22" w:rsidRPr="00E94FDB" w:rsidRDefault="006C4A22" w:rsidP="00E94FDB">
      <w:pPr>
        <w:autoSpaceDE w:val="0"/>
        <w:autoSpaceDN w:val="0"/>
        <w:adjustRightInd w:val="0"/>
        <w:spacing w:after="0"/>
        <w:jc w:val="both"/>
        <w:rPr>
          <w:rFonts w:ascii="Times New Roman" w:hAnsi="Times New Roman"/>
          <w:color w:val="272627"/>
          <w:sz w:val="24"/>
          <w:szCs w:val="24"/>
        </w:rPr>
      </w:pPr>
    </w:p>
    <w:p w:rsidR="006C4A22" w:rsidRPr="00E94FDB" w:rsidRDefault="000C5EBC" w:rsidP="00E94FDB">
      <w:pPr>
        <w:autoSpaceDE w:val="0"/>
        <w:autoSpaceDN w:val="0"/>
        <w:adjustRightInd w:val="0"/>
        <w:spacing w:after="0"/>
        <w:jc w:val="both"/>
        <w:rPr>
          <w:rFonts w:ascii="Times New Roman" w:hAnsi="Times New Roman"/>
          <w:color w:val="272627"/>
          <w:sz w:val="24"/>
          <w:szCs w:val="24"/>
        </w:rPr>
      </w:pPr>
      <w:r>
        <w:rPr>
          <w:rFonts w:ascii="Times New Roman" w:hAnsi="Times New Roman"/>
          <w:color w:val="272627"/>
          <w:sz w:val="24"/>
          <w:szCs w:val="24"/>
        </w:rPr>
        <w:t xml:space="preserve">Por igual, la </w:t>
      </w:r>
      <w:r w:rsidR="006C4A22" w:rsidRPr="00E94FDB">
        <w:rPr>
          <w:rFonts w:ascii="Times New Roman" w:hAnsi="Times New Roman"/>
          <w:color w:val="272627"/>
          <w:sz w:val="24"/>
          <w:szCs w:val="24"/>
        </w:rPr>
        <w:t xml:space="preserve">capacidad de </w:t>
      </w:r>
      <w:r>
        <w:rPr>
          <w:rFonts w:ascii="Times New Roman" w:hAnsi="Times New Roman"/>
          <w:color w:val="272627"/>
          <w:sz w:val="24"/>
          <w:szCs w:val="24"/>
        </w:rPr>
        <w:t xml:space="preserve">acomodación </w:t>
      </w:r>
      <w:r w:rsidR="006C4A22" w:rsidRPr="00E94FDB">
        <w:rPr>
          <w:rFonts w:ascii="Times New Roman" w:hAnsi="Times New Roman"/>
          <w:color w:val="272627"/>
          <w:sz w:val="24"/>
          <w:szCs w:val="24"/>
        </w:rPr>
        <w:t xml:space="preserve">de los humedales a la evolución de las </w:t>
      </w:r>
      <w:r>
        <w:rPr>
          <w:rFonts w:ascii="Times New Roman" w:hAnsi="Times New Roman"/>
          <w:color w:val="272627"/>
          <w:sz w:val="24"/>
          <w:szCs w:val="24"/>
        </w:rPr>
        <w:t xml:space="preserve">ocurrencias </w:t>
      </w:r>
      <w:r w:rsidR="006C4A22" w:rsidRPr="00E94FDB">
        <w:rPr>
          <w:rFonts w:ascii="Times New Roman" w:hAnsi="Times New Roman"/>
          <w:color w:val="272627"/>
          <w:sz w:val="24"/>
          <w:szCs w:val="24"/>
        </w:rPr>
        <w:t xml:space="preserve">y a </w:t>
      </w:r>
      <w:r>
        <w:rPr>
          <w:rFonts w:ascii="Times New Roman" w:hAnsi="Times New Roman"/>
          <w:color w:val="272627"/>
          <w:sz w:val="24"/>
          <w:szCs w:val="24"/>
        </w:rPr>
        <w:t xml:space="preserve">los </w:t>
      </w:r>
      <w:r w:rsidR="006C4A22" w:rsidRPr="00E94FDB">
        <w:rPr>
          <w:rFonts w:ascii="Times New Roman" w:hAnsi="Times New Roman"/>
          <w:color w:val="272627"/>
          <w:sz w:val="24"/>
          <w:szCs w:val="24"/>
        </w:rPr>
        <w:t>índices de cambio</w:t>
      </w:r>
      <w:r>
        <w:rPr>
          <w:rFonts w:ascii="Times New Roman" w:hAnsi="Times New Roman"/>
          <w:color w:val="272627"/>
          <w:sz w:val="24"/>
          <w:szCs w:val="24"/>
        </w:rPr>
        <w:t>s</w:t>
      </w:r>
      <w:r w:rsidR="00375BF4">
        <w:rPr>
          <w:rFonts w:ascii="Times New Roman" w:hAnsi="Times New Roman"/>
          <w:color w:val="272627"/>
          <w:sz w:val="24"/>
          <w:szCs w:val="24"/>
        </w:rPr>
        <w:t>,</w:t>
      </w:r>
      <w:r w:rsidR="006C4A22" w:rsidRPr="00E94FDB">
        <w:rPr>
          <w:rFonts w:ascii="Times New Roman" w:hAnsi="Times New Roman"/>
          <w:color w:val="272627"/>
          <w:sz w:val="24"/>
          <w:szCs w:val="24"/>
        </w:rPr>
        <w:t xml:space="preserve"> </w:t>
      </w:r>
      <w:r>
        <w:rPr>
          <w:rFonts w:ascii="Times New Roman" w:hAnsi="Times New Roman"/>
          <w:color w:val="272627"/>
          <w:sz w:val="24"/>
          <w:szCs w:val="24"/>
        </w:rPr>
        <w:t xml:space="preserve">es </w:t>
      </w:r>
      <w:r w:rsidR="006C4A22" w:rsidRPr="00E94FDB">
        <w:rPr>
          <w:rFonts w:ascii="Times New Roman" w:hAnsi="Times New Roman"/>
          <w:color w:val="272627"/>
          <w:sz w:val="24"/>
          <w:szCs w:val="24"/>
        </w:rPr>
        <w:t xml:space="preserve">cada vez más </w:t>
      </w:r>
      <w:r w:rsidR="003A6A49" w:rsidRPr="00E94FDB">
        <w:rPr>
          <w:rFonts w:ascii="Times New Roman" w:hAnsi="Times New Roman"/>
          <w:color w:val="272627"/>
          <w:sz w:val="24"/>
          <w:szCs w:val="24"/>
        </w:rPr>
        <w:t>rápida</w:t>
      </w:r>
      <w:r w:rsidR="00375BF4">
        <w:rPr>
          <w:rFonts w:ascii="Times New Roman" w:hAnsi="Times New Roman"/>
          <w:color w:val="272627"/>
          <w:sz w:val="24"/>
          <w:szCs w:val="24"/>
        </w:rPr>
        <w:t>,</w:t>
      </w:r>
      <w:r w:rsidR="006C4A22" w:rsidRPr="00E94FDB">
        <w:rPr>
          <w:rFonts w:ascii="Times New Roman" w:hAnsi="Times New Roman"/>
          <w:color w:val="272627"/>
          <w:sz w:val="24"/>
          <w:szCs w:val="24"/>
        </w:rPr>
        <w:t xml:space="preserve"> </w:t>
      </w:r>
      <w:r>
        <w:rPr>
          <w:rFonts w:ascii="Times New Roman" w:hAnsi="Times New Roman"/>
          <w:color w:val="272627"/>
          <w:sz w:val="24"/>
          <w:szCs w:val="24"/>
        </w:rPr>
        <w:t xml:space="preserve">y </w:t>
      </w:r>
      <w:r w:rsidR="00E94FDB" w:rsidRPr="00E94FDB">
        <w:rPr>
          <w:rFonts w:ascii="Times New Roman" w:hAnsi="Times New Roman"/>
          <w:color w:val="272627"/>
          <w:sz w:val="24"/>
          <w:szCs w:val="24"/>
        </w:rPr>
        <w:t>será</w:t>
      </w:r>
      <w:r w:rsidR="006C4A22" w:rsidRPr="00E94FDB">
        <w:rPr>
          <w:rFonts w:ascii="Times New Roman" w:hAnsi="Times New Roman"/>
          <w:color w:val="272627"/>
          <w:sz w:val="24"/>
          <w:szCs w:val="24"/>
        </w:rPr>
        <w:t xml:space="preserve"> </w:t>
      </w:r>
      <w:r w:rsidR="003A6A49">
        <w:rPr>
          <w:rFonts w:ascii="Times New Roman" w:hAnsi="Times New Roman"/>
          <w:color w:val="272627"/>
          <w:sz w:val="24"/>
          <w:szCs w:val="24"/>
        </w:rPr>
        <w:t xml:space="preserve">decisiva </w:t>
      </w:r>
      <w:r w:rsidR="006C4A22" w:rsidRPr="00E94FDB">
        <w:rPr>
          <w:rFonts w:ascii="Times New Roman" w:hAnsi="Times New Roman"/>
          <w:color w:val="272627"/>
          <w:sz w:val="24"/>
          <w:szCs w:val="24"/>
        </w:rPr>
        <w:t>para el bien</w:t>
      </w:r>
      <w:r w:rsidR="003A6A49">
        <w:rPr>
          <w:rFonts w:ascii="Times New Roman" w:hAnsi="Times New Roman"/>
          <w:color w:val="272627"/>
          <w:sz w:val="24"/>
          <w:szCs w:val="24"/>
        </w:rPr>
        <w:t xml:space="preserve">estar </w:t>
      </w:r>
      <w:r w:rsidR="006C4A22" w:rsidRPr="00E94FDB">
        <w:rPr>
          <w:rFonts w:ascii="Times New Roman" w:hAnsi="Times New Roman"/>
          <w:color w:val="272627"/>
          <w:sz w:val="24"/>
          <w:szCs w:val="24"/>
        </w:rPr>
        <w:t xml:space="preserve">de la población </w:t>
      </w:r>
      <w:r w:rsidR="003A6A49">
        <w:rPr>
          <w:rFonts w:ascii="Times New Roman" w:hAnsi="Times New Roman"/>
          <w:color w:val="272627"/>
          <w:sz w:val="24"/>
          <w:szCs w:val="24"/>
        </w:rPr>
        <w:t xml:space="preserve">en el ámbito </w:t>
      </w:r>
      <w:r w:rsidR="006C4A22" w:rsidRPr="00E94FDB">
        <w:rPr>
          <w:rFonts w:ascii="Times New Roman" w:hAnsi="Times New Roman"/>
          <w:color w:val="272627"/>
          <w:sz w:val="24"/>
          <w:szCs w:val="24"/>
        </w:rPr>
        <w:t>mun</w:t>
      </w:r>
      <w:r w:rsidR="003A6A49">
        <w:rPr>
          <w:rFonts w:ascii="Times New Roman" w:hAnsi="Times New Roman"/>
          <w:color w:val="272627"/>
          <w:sz w:val="24"/>
          <w:szCs w:val="24"/>
        </w:rPr>
        <w:t>dial</w:t>
      </w:r>
      <w:r w:rsidR="006C4A22" w:rsidRPr="00E94FDB">
        <w:rPr>
          <w:rFonts w:ascii="Times New Roman" w:hAnsi="Times New Roman"/>
          <w:color w:val="272627"/>
          <w:sz w:val="24"/>
          <w:szCs w:val="24"/>
        </w:rPr>
        <w:t xml:space="preserve">, así como para el </w:t>
      </w:r>
      <w:r w:rsidR="00EF440B">
        <w:rPr>
          <w:rFonts w:ascii="Times New Roman" w:hAnsi="Times New Roman"/>
          <w:color w:val="272627"/>
          <w:sz w:val="24"/>
          <w:szCs w:val="24"/>
        </w:rPr>
        <w:t xml:space="preserve">recurso </w:t>
      </w:r>
      <w:r w:rsidR="006C4A22" w:rsidRPr="00E94FDB">
        <w:rPr>
          <w:rFonts w:ascii="Times New Roman" w:hAnsi="Times New Roman"/>
          <w:color w:val="272627"/>
          <w:sz w:val="24"/>
          <w:szCs w:val="24"/>
        </w:rPr>
        <w:t xml:space="preserve">agua y la biodiversidad. </w:t>
      </w:r>
      <w:r w:rsidR="00B159F1">
        <w:rPr>
          <w:rFonts w:ascii="Times New Roman" w:hAnsi="Times New Roman"/>
          <w:color w:val="272627"/>
          <w:sz w:val="24"/>
          <w:szCs w:val="24"/>
        </w:rPr>
        <w:t xml:space="preserve">Razón por la cual, </w:t>
      </w:r>
      <w:r w:rsidR="006C4A22" w:rsidRPr="00E94FDB">
        <w:rPr>
          <w:rFonts w:ascii="Times New Roman" w:hAnsi="Times New Roman"/>
          <w:color w:val="272627"/>
          <w:sz w:val="24"/>
          <w:szCs w:val="24"/>
        </w:rPr>
        <w:t xml:space="preserve">la </w:t>
      </w:r>
      <w:r w:rsidR="002A19AD">
        <w:rPr>
          <w:rFonts w:ascii="Times New Roman" w:hAnsi="Times New Roman"/>
          <w:color w:val="272627"/>
          <w:sz w:val="24"/>
          <w:szCs w:val="24"/>
        </w:rPr>
        <w:t xml:space="preserve"> citada c</w:t>
      </w:r>
      <w:r w:rsidR="006C4A22" w:rsidRPr="00E94FDB">
        <w:rPr>
          <w:rFonts w:ascii="Times New Roman" w:hAnsi="Times New Roman"/>
          <w:color w:val="272627"/>
          <w:sz w:val="24"/>
          <w:szCs w:val="24"/>
        </w:rPr>
        <w:t xml:space="preserve">onvención </w:t>
      </w:r>
      <w:r w:rsidR="007A2E2A">
        <w:rPr>
          <w:rFonts w:ascii="Times New Roman" w:hAnsi="Times New Roman"/>
          <w:color w:val="272627"/>
          <w:sz w:val="24"/>
          <w:szCs w:val="24"/>
        </w:rPr>
        <w:t xml:space="preserve">insta </w:t>
      </w:r>
      <w:r w:rsidR="006C4A22" w:rsidRPr="00E94FDB">
        <w:rPr>
          <w:rFonts w:ascii="Times New Roman" w:hAnsi="Times New Roman"/>
          <w:color w:val="272627"/>
          <w:sz w:val="24"/>
          <w:szCs w:val="24"/>
        </w:rPr>
        <w:t>a las partes contratantes a conservar, pr</w:t>
      </w:r>
      <w:r w:rsidR="007A2E2A">
        <w:rPr>
          <w:rFonts w:ascii="Times New Roman" w:hAnsi="Times New Roman"/>
          <w:color w:val="272627"/>
          <w:sz w:val="24"/>
          <w:szCs w:val="24"/>
        </w:rPr>
        <w:t xml:space="preserve">eservar </w:t>
      </w:r>
      <w:r w:rsidR="006C4A22" w:rsidRPr="00E94FDB">
        <w:rPr>
          <w:rFonts w:ascii="Times New Roman" w:hAnsi="Times New Roman"/>
          <w:color w:val="272627"/>
          <w:sz w:val="24"/>
          <w:szCs w:val="24"/>
        </w:rPr>
        <w:t xml:space="preserve">y </w:t>
      </w:r>
      <w:r w:rsidR="007A2E2A">
        <w:rPr>
          <w:rFonts w:ascii="Times New Roman" w:hAnsi="Times New Roman"/>
          <w:color w:val="272627"/>
          <w:sz w:val="24"/>
          <w:szCs w:val="24"/>
        </w:rPr>
        <w:t xml:space="preserve">defender </w:t>
      </w:r>
      <w:r w:rsidR="006C4A22" w:rsidRPr="00E94FDB">
        <w:rPr>
          <w:rFonts w:ascii="Times New Roman" w:hAnsi="Times New Roman"/>
          <w:color w:val="272627"/>
          <w:sz w:val="24"/>
          <w:szCs w:val="24"/>
        </w:rPr>
        <w:t>esto</w:t>
      </w:r>
      <w:r w:rsidR="007A2E2A">
        <w:rPr>
          <w:rFonts w:ascii="Times New Roman" w:hAnsi="Times New Roman"/>
          <w:color w:val="272627"/>
          <w:sz w:val="24"/>
          <w:szCs w:val="24"/>
        </w:rPr>
        <w:t>s</w:t>
      </w:r>
      <w:r w:rsidR="006C4A22" w:rsidRPr="00E94FDB">
        <w:rPr>
          <w:rFonts w:ascii="Times New Roman" w:hAnsi="Times New Roman"/>
          <w:color w:val="272627"/>
          <w:sz w:val="24"/>
          <w:szCs w:val="24"/>
        </w:rPr>
        <w:t xml:space="preserve"> ecosistema</w:t>
      </w:r>
      <w:r w:rsidR="007A2E2A">
        <w:rPr>
          <w:rFonts w:ascii="Times New Roman" w:hAnsi="Times New Roman"/>
          <w:color w:val="272627"/>
          <w:sz w:val="24"/>
          <w:szCs w:val="24"/>
        </w:rPr>
        <w:t>s</w:t>
      </w:r>
      <w:r w:rsidR="006C4A22" w:rsidRPr="00E94FDB">
        <w:rPr>
          <w:rFonts w:ascii="Times New Roman" w:hAnsi="Times New Roman"/>
          <w:color w:val="272627"/>
          <w:sz w:val="24"/>
          <w:szCs w:val="24"/>
        </w:rPr>
        <w:t xml:space="preserve">. </w:t>
      </w:r>
    </w:p>
    <w:p w:rsidR="00DF0BC5" w:rsidRPr="00DF0BC5" w:rsidRDefault="00DF0BC5" w:rsidP="004241C3">
      <w:pPr>
        <w:spacing w:after="0"/>
        <w:jc w:val="both"/>
        <w:rPr>
          <w:rFonts w:ascii="Times New Roman" w:hAnsi="Times New Roman"/>
          <w:sz w:val="24"/>
          <w:szCs w:val="24"/>
        </w:rPr>
      </w:pPr>
      <w:r w:rsidRPr="00DF0BC5">
        <w:rPr>
          <w:rFonts w:ascii="Times New Roman" w:hAnsi="Times New Roman"/>
          <w:sz w:val="24"/>
          <w:szCs w:val="24"/>
        </w:rPr>
        <w:t xml:space="preserve">                    </w:t>
      </w:r>
    </w:p>
    <w:p w:rsidR="00375BF4" w:rsidRDefault="00E8652F" w:rsidP="004241C3">
      <w:pPr>
        <w:spacing w:after="0"/>
        <w:jc w:val="both"/>
        <w:rPr>
          <w:rFonts w:ascii="Times New Roman" w:hAnsi="Times New Roman"/>
          <w:sz w:val="24"/>
          <w:szCs w:val="24"/>
        </w:rPr>
      </w:pPr>
      <w:r>
        <w:rPr>
          <w:rFonts w:ascii="Times New Roman" w:hAnsi="Times New Roman"/>
          <w:b/>
          <w:sz w:val="24"/>
          <w:szCs w:val="24"/>
        </w:rPr>
        <w:t xml:space="preserve"> </w:t>
      </w:r>
      <w:r w:rsidR="00610EBE" w:rsidRPr="00DC4EEC">
        <w:rPr>
          <w:rFonts w:ascii="Times New Roman" w:hAnsi="Times New Roman"/>
          <w:sz w:val="24"/>
          <w:szCs w:val="24"/>
        </w:rPr>
        <w:t xml:space="preserve">Cabe </w:t>
      </w:r>
      <w:r w:rsidR="00C951C0" w:rsidRPr="00DC4EEC">
        <w:rPr>
          <w:rFonts w:ascii="Times New Roman" w:hAnsi="Times New Roman"/>
          <w:sz w:val="24"/>
          <w:szCs w:val="24"/>
        </w:rPr>
        <w:t>destaca</w:t>
      </w:r>
      <w:r w:rsidR="00375BF4">
        <w:rPr>
          <w:rFonts w:ascii="Times New Roman" w:hAnsi="Times New Roman"/>
          <w:sz w:val="24"/>
          <w:szCs w:val="24"/>
        </w:rPr>
        <w:t>,</w:t>
      </w:r>
      <w:r w:rsidR="00C951C0" w:rsidRPr="00DC4EEC">
        <w:rPr>
          <w:rFonts w:ascii="Times New Roman" w:hAnsi="Times New Roman"/>
          <w:sz w:val="24"/>
          <w:szCs w:val="24"/>
        </w:rPr>
        <w:t xml:space="preserve"> el alto valor cultural </w:t>
      </w:r>
      <w:r w:rsidR="00667D8E" w:rsidRPr="00DC4EEC">
        <w:rPr>
          <w:rFonts w:ascii="Times New Roman" w:hAnsi="Times New Roman"/>
          <w:sz w:val="24"/>
          <w:szCs w:val="24"/>
        </w:rPr>
        <w:t xml:space="preserve">de este refugio </w:t>
      </w:r>
      <w:r w:rsidR="00C951C0" w:rsidRPr="00DC4EEC">
        <w:rPr>
          <w:rFonts w:ascii="Times New Roman" w:hAnsi="Times New Roman"/>
          <w:sz w:val="24"/>
          <w:szCs w:val="24"/>
        </w:rPr>
        <w:t xml:space="preserve">por la presencia de </w:t>
      </w:r>
      <w:r w:rsidR="00FA108A" w:rsidRPr="00DC4EEC">
        <w:rPr>
          <w:rFonts w:ascii="Times New Roman" w:hAnsi="Times New Roman"/>
          <w:sz w:val="24"/>
          <w:szCs w:val="24"/>
        </w:rPr>
        <w:t>asentamientos indígenas</w:t>
      </w:r>
      <w:r w:rsidR="00667D8E" w:rsidRPr="00DC4EEC">
        <w:rPr>
          <w:rFonts w:ascii="Times New Roman" w:hAnsi="Times New Roman"/>
          <w:sz w:val="24"/>
          <w:szCs w:val="24"/>
        </w:rPr>
        <w:t>, muestra de ello</w:t>
      </w:r>
      <w:r w:rsidR="00860D82" w:rsidRPr="00DC4EEC">
        <w:rPr>
          <w:rFonts w:ascii="Times New Roman" w:hAnsi="Times New Roman"/>
          <w:sz w:val="24"/>
          <w:szCs w:val="24"/>
        </w:rPr>
        <w:t>s</w:t>
      </w:r>
      <w:r w:rsidR="00610EBE" w:rsidRPr="00DC4EEC">
        <w:rPr>
          <w:rFonts w:ascii="Times New Roman" w:hAnsi="Times New Roman"/>
          <w:sz w:val="24"/>
          <w:szCs w:val="24"/>
        </w:rPr>
        <w:t>,</w:t>
      </w:r>
      <w:r w:rsidR="00860D82" w:rsidRPr="00DC4EEC">
        <w:rPr>
          <w:rFonts w:ascii="Times New Roman" w:hAnsi="Times New Roman"/>
          <w:sz w:val="24"/>
          <w:szCs w:val="24"/>
        </w:rPr>
        <w:t xml:space="preserve"> son los hallazgos de</w:t>
      </w:r>
      <w:r w:rsidR="00FA108A" w:rsidRPr="00DC4EEC">
        <w:rPr>
          <w:rFonts w:ascii="Times New Roman" w:hAnsi="Times New Roman"/>
          <w:sz w:val="24"/>
          <w:szCs w:val="24"/>
        </w:rPr>
        <w:t xml:space="preserve"> piezas de la cultura ostionoide </w:t>
      </w:r>
      <w:r w:rsidR="00860D82" w:rsidRPr="00DC4EEC">
        <w:rPr>
          <w:rFonts w:ascii="Times New Roman" w:hAnsi="Times New Roman"/>
          <w:sz w:val="24"/>
          <w:szCs w:val="24"/>
        </w:rPr>
        <w:t>o taino clásico</w:t>
      </w:r>
      <w:r w:rsidR="00375BF4">
        <w:rPr>
          <w:rFonts w:ascii="Times New Roman" w:hAnsi="Times New Roman"/>
          <w:sz w:val="24"/>
          <w:szCs w:val="24"/>
        </w:rPr>
        <w:t xml:space="preserve">.                                                                                                                                          </w:t>
      </w:r>
    </w:p>
    <w:p w:rsidR="00375BF4" w:rsidRDefault="00375BF4" w:rsidP="004241C3">
      <w:pPr>
        <w:spacing w:after="0"/>
        <w:jc w:val="both"/>
        <w:rPr>
          <w:rFonts w:ascii="Times New Roman" w:hAnsi="Times New Roman"/>
          <w:sz w:val="24"/>
          <w:szCs w:val="24"/>
        </w:rPr>
      </w:pPr>
    </w:p>
    <w:p w:rsidR="00DC4EEC" w:rsidRPr="00DC4EEC" w:rsidRDefault="00375BF4" w:rsidP="004241C3">
      <w:pPr>
        <w:spacing w:after="0"/>
        <w:jc w:val="both"/>
        <w:rPr>
          <w:rFonts w:ascii="Times New Roman" w:hAnsi="Times New Roman"/>
          <w:sz w:val="24"/>
          <w:szCs w:val="24"/>
        </w:rPr>
      </w:pPr>
      <w:r>
        <w:rPr>
          <w:rFonts w:ascii="Times New Roman" w:hAnsi="Times New Roman"/>
          <w:sz w:val="24"/>
          <w:szCs w:val="24"/>
        </w:rPr>
        <w:t xml:space="preserve">Otro recurso a señalar, es </w:t>
      </w:r>
      <w:r w:rsidR="00667D8E" w:rsidRPr="00DC4EEC">
        <w:rPr>
          <w:rFonts w:ascii="Times New Roman" w:hAnsi="Times New Roman"/>
          <w:sz w:val="24"/>
          <w:szCs w:val="24"/>
        </w:rPr>
        <w:t xml:space="preserve">la </w:t>
      </w:r>
      <w:r w:rsidR="00F06F9C" w:rsidRPr="00DC4EEC">
        <w:rPr>
          <w:rFonts w:ascii="Times New Roman" w:hAnsi="Times New Roman"/>
          <w:sz w:val="24"/>
          <w:szCs w:val="24"/>
        </w:rPr>
        <w:t xml:space="preserve">gran belleza </w:t>
      </w:r>
      <w:r w:rsidR="00610EBE" w:rsidRPr="00DC4EEC">
        <w:rPr>
          <w:rFonts w:ascii="Times New Roman" w:hAnsi="Times New Roman"/>
          <w:sz w:val="24"/>
          <w:szCs w:val="24"/>
        </w:rPr>
        <w:t xml:space="preserve">paisajística presente en ambas lagunas, que motivan a </w:t>
      </w:r>
      <w:r w:rsidR="00F30705" w:rsidRPr="00DC4EEC">
        <w:rPr>
          <w:rFonts w:ascii="Times New Roman" w:hAnsi="Times New Roman"/>
          <w:sz w:val="24"/>
          <w:szCs w:val="24"/>
        </w:rPr>
        <w:t xml:space="preserve">promover </w:t>
      </w:r>
      <w:r w:rsidR="00CB4D4F" w:rsidRPr="00DC4EEC">
        <w:rPr>
          <w:rFonts w:ascii="Times New Roman" w:hAnsi="Times New Roman"/>
          <w:sz w:val="24"/>
          <w:szCs w:val="24"/>
        </w:rPr>
        <w:t>actividades ecoturísticas</w:t>
      </w:r>
      <w:r>
        <w:rPr>
          <w:rFonts w:ascii="Times New Roman" w:hAnsi="Times New Roman"/>
          <w:sz w:val="24"/>
          <w:szCs w:val="24"/>
        </w:rPr>
        <w:t xml:space="preserve"> (visitación, recreación, esparcimiento y otras)</w:t>
      </w:r>
      <w:r w:rsidR="00610EBE" w:rsidRPr="00DC4EEC">
        <w:rPr>
          <w:rFonts w:ascii="Times New Roman" w:hAnsi="Times New Roman"/>
          <w:sz w:val="24"/>
          <w:szCs w:val="24"/>
        </w:rPr>
        <w:t xml:space="preserve">. </w:t>
      </w:r>
    </w:p>
    <w:p w:rsidR="00BF7C5D" w:rsidRDefault="00CB4D4F" w:rsidP="004241C3">
      <w:pPr>
        <w:spacing w:after="0"/>
        <w:jc w:val="both"/>
        <w:rPr>
          <w:rFonts w:ascii="Times New Roman" w:hAnsi="Times New Roman"/>
          <w:b/>
          <w:sz w:val="24"/>
          <w:szCs w:val="24"/>
        </w:rPr>
      </w:pPr>
      <w:r>
        <w:rPr>
          <w:rFonts w:ascii="Times New Roman" w:hAnsi="Times New Roman"/>
          <w:b/>
          <w:sz w:val="24"/>
          <w:szCs w:val="24"/>
        </w:rPr>
        <w:t xml:space="preserve"> </w:t>
      </w:r>
      <w:r w:rsidR="00773F6A" w:rsidRPr="009664CB">
        <w:rPr>
          <w:rFonts w:ascii="Times New Roman" w:hAnsi="Times New Roman"/>
          <w:b/>
          <w:sz w:val="24"/>
          <w:szCs w:val="24"/>
        </w:rPr>
        <w:t xml:space="preserve"> </w:t>
      </w:r>
      <w:r w:rsidR="00BF7C5D">
        <w:rPr>
          <w:rFonts w:ascii="Times New Roman" w:hAnsi="Times New Roman"/>
          <w:b/>
          <w:sz w:val="24"/>
          <w:szCs w:val="24"/>
        </w:rPr>
        <w:t xml:space="preserve">                                                                                    </w:t>
      </w:r>
    </w:p>
    <w:p w:rsidR="008D7E83" w:rsidRPr="008D7E83" w:rsidRDefault="00B07730" w:rsidP="006525A0">
      <w:pPr>
        <w:spacing w:after="0"/>
        <w:jc w:val="both"/>
        <w:rPr>
          <w:rFonts w:ascii="Times New Roman" w:hAnsi="Times New Roman"/>
          <w:sz w:val="24"/>
          <w:szCs w:val="24"/>
        </w:rPr>
      </w:pPr>
      <w:r>
        <w:rPr>
          <w:rFonts w:ascii="Times New Roman" w:hAnsi="Times New Roman"/>
          <w:sz w:val="24"/>
          <w:szCs w:val="24"/>
        </w:rPr>
        <w:lastRenderedPageBreak/>
        <w:t xml:space="preserve">Un </w:t>
      </w:r>
      <w:r w:rsidR="00E933EC" w:rsidRPr="008D7E83">
        <w:rPr>
          <w:rFonts w:ascii="Times New Roman" w:hAnsi="Times New Roman"/>
          <w:sz w:val="24"/>
          <w:szCs w:val="24"/>
        </w:rPr>
        <w:t xml:space="preserve">valor </w:t>
      </w:r>
      <w:r w:rsidR="00F72E9F">
        <w:rPr>
          <w:rFonts w:ascii="Times New Roman" w:hAnsi="Times New Roman"/>
          <w:sz w:val="24"/>
          <w:szCs w:val="24"/>
        </w:rPr>
        <w:t xml:space="preserve">que se suma </w:t>
      </w:r>
      <w:r w:rsidR="00062DE9" w:rsidRPr="008D7E83">
        <w:rPr>
          <w:rFonts w:ascii="Times New Roman" w:hAnsi="Times New Roman"/>
          <w:sz w:val="24"/>
          <w:szCs w:val="24"/>
        </w:rPr>
        <w:t>a</w:t>
      </w:r>
      <w:r w:rsidR="00F72E9F">
        <w:rPr>
          <w:rFonts w:ascii="Times New Roman" w:hAnsi="Times New Roman"/>
          <w:sz w:val="24"/>
          <w:szCs w:val="24"/>
        </w:rPr>
        <w:t xml:space="preserve"> </w:t>
      </w:r>
      <w:r w:rsidR="00062DE9" w:rsidRPr="008D7E83">
        <w:rPr>
          <w:rFonts w:ascii="Times New Roman" w:hAnsi="Times New Roman"/>
          <w:sz w:val="24"/>
          <w:szCs w:val="24"/>
        </w:rPr>
        <w:t>l</w:t>
      </w:r>
      <w:r w:rsidR="00F72E9F">
        <w:rPr>
          <w:rFonts w:ascii="Times New Roman" w:hAnsi="Times New Roman"/>
          <w:sz w:val="24"/>
          <w:szCs w:val="24"/>
        </w:rPr>
        <w:t xml:space="preserve">os recursos naturales presentes en el </w:t>
      </w:r>
      <w:r w:rsidR="00E94702" w:rsidRPr="008D7E83">
        <w:rPr>
          <w:rFonts w:ascii="Times New Roman" w:hAnsi="Times New Roman"/>
          <w:sz w:val="24"/>
          <w:szCs w:val="24"/>
        </w:rPr>
        <w:t>Refugio de Vida Silvestre Lagunas Redonda y Limón</w:t>
      </w:r>
      <w:r w:rsidR="00E933EC" w:rsidRPr="008D7E83">
        <w:rPr>
          <w:rFonts w:ascii="Times New Roman" w:hAnsi="Times New Roman"/>
          <w:sz w:val="24"/>
          <w:szCs w:val="24"/>
        </w:rPr>
        <w:t xml:space="preserve">, es </w:t>
      </w:r>
      <w:r w:rsidR="00BD7B24" w:rsidRPr="008D7E83">
        <w:rPr>
          <w:rFonts w:ascii="Times New Roman" w:hAnsi="Times New Roman"/>
          <w:sz w:val="24"/>
          <w:szCs w:val="24"/>
        </w:rPr>
        <w:t xml:space="preserve">el </w:t>
      </w:r>
      <w:r w:rsidR="008D7E83" w:rsidRPr="008D7E83">
        <w:rPr>
          <w:rFonts w:ascii="Times New Roman" w:hAnsi="Times New Roman"/>
          <w:sz w:val="24"/>
          <w:szCs w:val="24"/>
        </w:rPr>
        <w:t>aspecto ambiental</w:t>
      </w:r>
      <w:r w:rsidR="00F72E9F">
        <w:rPr>
          <w:rFonts w:ascii="Times New Roman" w:hAnsi="Times New Roman"/>
          <w:sz w:val="24"/>
          <w:szCs w:val="24"/>
        </w:rPr>
        <w:t>,</w:t>
      </w:r>
      <w:r w:rsidR="008D7E83" w:rsidRPr="008D7E83">
        <w:rPr>
          <w:rFonts w:ascii="Times New Roman" w:hAnsi="Times New Roman"/>
          <w:sz w:val="24"/>
          <w:szCs w:val="24"/>
        </w:rPr>
        <w:t xml:space="preserve"> por </w:t>
      </w:r>
      <w:r w:rsidR="0049592B" w:rsidRPr="008D7E83">
        <w:rPr>
          <w:rFonts w:ascii="Times New Roman" w:hAnsi="Times New Roman"/>
          <w:sz w:val="24"/>
          <w:szCs w:val="24"/>
        </w:rPr>
        <w:t>constitu</w:t>
      </w:r>
      <w:r w:rsidR="00E933EC" w:rsidRPr="008D7E83">
        <w:rPr>
          <w:rFonts w:ascii="Times New Roman" w:hAnsi="Times New Roman"/>
          <w:sz w:val="24"/>
          <w:szCs w:val="24"/>
        </w:rPr>
        <w:t xml:space="preserve">irse </w:t>
      </w:r>
      <w:r w:rsidR="0049592B" w:rsidRPr="008D7E83">
        <w:rPr>
          <w:rFonts w:ascii="Times New Roman" w:hAnsi="Times New Roman"/>
          <w:sz w:val="24"/>
          <w:szCs w:val="24"/>
        </w:rPr>
        <w:t xml:space="preserve">en </w:t>
      </w:r>
      <w:r w:rsidR="008D7E83" w:rsidRPr="008D7E83">
        <w:rPr>
          <w:rFonts w:ascii="Times New Roman" w:hAnsi="Times New Roman"/>
          <w:sz w:val="24"/>
          <w:szCs w:val="24"/>
        </w:rPr>
        <w:t xml:space="preserve">el </w:t>
      </w:r>
      <w:r w:rsidR="00757F1E" w:rsidRPr="008D7E83">
        <w:rPr>
          <w:rFonts w:ascii="Times New Roman" w:hAnsi="Times New Roman"/>
          <w:sz w:val="24"/>
          <w:szCs w:val="24"/>
        </w:rPr>
        <w:t>pulmón</w:t>
      </w:r>
      <w:r w:rsidR="0062278B" w:rsidRPr="008D7E83">
        <w:rPr>
          <w:rFonts w:ascii="Times New Roman" w:hAnsi="Times New Roman"/>
          <w:sz w:val="24"/>
          <w:szCs w:val="24"/>
        </w:rPr>
        <w:t xml:space="preserve"> </w:t>
      </w:r>
      <w:r w:rsidR="0049592B" w:rsidRPr="008D7E83">
        <w:rPr>
          <w:rFonts w:ascii="Times New Roman" w:hAnsi="Times New Roman"/>
          <w:sz w:val="24"/>
          <w:szCs w:val="24"/>
        </w:rPr>
        <w:t xml:space="preserve">para </w:t>
      </w:r>
      <w:r w:rsidR="00062DE9" w:rsidRPr="008D7E83">
        <w:rPr>
          <w:rFonts w:ascii="Times New Roman" w:hAnsi="Times New Roman"/>
          <w:sz w:val="24"/>
          <w:szCs w:val="24"/>
        </w:rPr>
        <w:t xml:space="preserve">los </w:t>
      </w:r>
      <w:r w:rsidR="008D7E83" w:rsidRPr="008D7E83">
        <w:rPr>
          <w:rFonts w:ascii="Times New Roman" w:hAnsi="Times New Roman"/>
          <w:sz w:val="24"/>
          <w:szCs w:val="24"/>
        </w:rPr>
        <w:t xml:space="preserve">habitantes que se hallan en el entorno de ambas lagunas </w:t>
      </w:r>
      <w:r w:rsidR="00757F1E" w:rsidRPr="008D7E83">
        <w:rPr>
          <w:rFonts w:ascii="Times New Roman" w:hAnsi="Times New Roman"/>
          <w:sz w:val="24"/>
          <w:szCs w:val="24"/>
        </w:rPr>
        <w:t xml:space="preserve">y zonas </w:t>
      </w:r>
      <w:r w:rsidR="008D7E83" w:rsidRPr="008D7E83">
        <w:rPr>
          <w:rFonts w:ascii="Times New Roman" w:hAnsi="Times New Roman"/>
          <w:sz w:val="24"/>
          <w:szCs w:val="24"/>
        </w:rPr>
        <w:t xml:space="preserve">circundantes.                                                                     </w:t>
      </w:r>
    </w:p>
    <w:p w:rsidR="008D7E83" w:rsidRDefault="008D7E83" w:rsidP="006525A0">
      <w:pPr>
        <w:spacing w:after="0"/>
        <w:jc w:val="both"/>
        <w:rPr>
          <w:rFonts w:ascii="Times New Roman" w:hAnsi="Times New Roman"/>
          <w:b/>
          <w:sz w:val="24"/>
          <w:szCs w:val="24"/>
        </w:rPr>
      </w:pPr>
    </w:p>
    <w:p w:rsidR="003D542F" w:rsidRPr="003D542F" w:rsidRDefault="009B348C" w:rsidP="006525A0">
      <w:pPr>
        <w:spacing w:after="0"/>
        <w:jc w:val="both"/>
        <w:rPr>
          <w:rFonts w:ascii="Times New Roman" w:hAnsi="Times New Roman"/>
          <w:sz w:val="24"/>
          <w:szCs w:val="24"/>
        </w:rPr>
      </w:pPr>
      <w:r>
        <w:rPr>
          <w:rFonts w:ascii="Times New Roman" w:hAnsi="Times New Roman"/>
          <w:sz w:val="24"/>
          <w:szCs w:val="24"/>
        </w:rPr>
        <w:t>Visto que</w:t>
      </w:r>
      <w:r w:rsidR="00C04088">
        <w:rPr>
          <w:rFonts w:ascii="Times New Roman" w:hAnsi="Times New Roman"/>
          <w:sz w:val="24"/>
          <w:szCs w:val="24"/>
        </w:rPr>
        <w:t>,</w:t>
      </w:r>
      <w:r>
        <w:rPr>
          <w:rFonts w:ascii="Times New Roman" w:hAnsi="Times New Roman"/>
          <w:sz w:val="24"/>
          <w:szCs w:val="24"/>
        </w:rPr>
        <w:t xml:space="preserve"> </w:t>
      </w:r>
      <w:r w:rsidRPr="003D542F">
        <w:rPr>
          <w:rFonts w:ascii="Times New Roman" w:hAnsi="Times New Roman"/>
          <w:sz w:val="24"/>
          <w:szCs w:val="24"/>
        </w:rPr>
        <w:t xml:space="preserve">en ambos humedales </w:t>
      </w:r>
      <w:r>
        <w:rPr>
          <w:rFonts w:ascii="Times New Roman" w:hAnsi="Times New Roman"/>
          <w:sz w:val="24"/>
          <w:szCs w:val="24"/>
        </w:rPr>
        <w:t xml:space="preserve">se realizan </w:t>
      </w:r>
      <w:r w:rsidR="0073566C" w:rsidRPr="003D542F">
        <w:rPr>
          <w:rFonts w:ascii="Times New Roman" w:hAnsi="Times New Roman"/>
          <w:sz w:val="24"/>
          <w:szCs w:val="24"/>
        </w:rPr>
        <w:t xml:space="preserve">actividades </w:t>
      </w:r>
      <w:r w:rsidR="00A52FDE">
        <w:rPr>
          <w:rFonts w:ascii="Times New Roman" w:hAnsi="Times New Roman"/>
          <w:sz w:val="24"/>
          <w:szCs w:val="24"/>
        </w:rPr>
        <w:t>antropicas</w:t>
      </w:r>
      <w:r>
        <w:rPr>
          <w:rFonts w:ascii="Times New Roman" w:hAnsi="Times New Roman"/>
          <w:sz w:val="24"/>
          <w:szCs w:val="24"/>
        </w:rPr>
        <w:t>, entre las que se citan</w:t>
      </w:r>
      <w:r w:rsidR="0073566C" w:rsidRPr="003D542F">
        <w:rPr>
          <w:rFonts w:ascii="Times New Roman" w:hAnsi="Times New Roman"/>
          <w:sz w:val="24"/>
          <w:szCs w:val="24"/>
        </w:rPr>
        <w:t>: pesquerías, las cuales se constituyen en la base de sustentación de un número considerable de pescadores de la zona</w:t>
      </w:r>
      <w:r w:rsidR="00FF2B29" w:rsidRPr="003D542F">
        <w:rPr>
          <w:rFonts w:ascii="Times New Roman" w:hAnsi="Times New Roman"/>
          <w:sz w:val="24"/>
          <w:szCs w:val="24"/>
        </w:rPr>
        <w:t xml:space="preserve">; </w:t>
      </w:r>
      <w:r w:rsidR="00DB340D">
        <w:rPr>
          <w:rFonts w:ascii="Times New Roman" w:hAnsi="Times New Roman"/>
          <w:sz w:val="24"/>
          <w:szCs w:val="24"/>
        </w:rPr>
        <w:t xml:space="preserve">de igual manera </w:t>
      </w:r>
      <w:r w:rsidR="00FF2B29" w:rsidRPr="003D542F">
        <w:rPr>
          <w:rFonts w:ascii="Times New Roman" w:hAnsi="Times New Roman"/>
          <w:sz w:val="24"/>
          <w:szCs w:val="24"/>
        </w:rPr>
        <w:t>la agricultura, sobre todo cultivo de arroz, y la ganadería (ganado</w:t>
      </w:r>
      <w:r w:rsidR="00DB340D">
        <w:rPr>
          <w:rFonts w:ascii="Times New Roman" w:hAnsi="Times New Roman"/>
          <w:sz w:val="24"/>
          <w:szCs w:val="24"/>
        </w:rPr>
        <w:t>s</w:t>
      </w:r>
      <w:r w:rsidR="00FF2B29" w:rsidRPr="003D542F">
        <w:rPr>
          <w:rFonts w:ascii="Times New Roman" w:hAnsi="Times New Roman"/>
          <w:sz w:val="24"/>
          <w:szCs w:val="24"/>
        </w:rPr>
        <w:t xml:space="preserve"> vacuno, caballar y porcino). </w:t>
      </w:r>
      <w:r w:rsidR="00DB340D">
        <w:rPr>
          <w:rFonts w:ascii="Times New Roman" w:hAnsi="Times New Roman"/>
          <w:sz w:val="24"/>
          <w:szCs w:val="24"/>
        </w:rPr>
        <w:t>E</w:t>
      </w:r>
      <w:r w:rsidR="003D542F" w:rsidRPr="003D542F">
        <w:rPr>
          <w:rFonts w:ascii="Times New Roman" w:hAnsi="Times New Roman"/>
          <w:sz w:val="24"/>
          <w:szCs w:val="24"/>
        </w:rPr>
        <w:t>l uso</w:t>
      </w:r>
      <w:r w:rsidR="00FF2B29" w:rsidRPr="003D542F">
        <w:rPr>
          <w:rFonts w:ascii="Times New Roman" w:hAnsi="Times New Roman"/>
          <w:sz w:val="24"/>
          <w:szCs w:val="24"/>
        </w:rPr>
        <w:t xml:space="preserve"> ina</w:t>
      </w:r>
      <w:r w:rsidR="003D542F" w:rsidRPr="003D542F">
        <w:rPr>
          <w:rFonts w:ascii="Times New Roman" w:hAnsi="Times New Roman"/>
          <w:sz w:val="24"/>
          <w:szCs w:val="24"/>
        </w:rPr>
        <w:t xml:space="preserve">propiado </w:t>
      </w:r>
      <w:r w:rsidR="00DB340D">
        <w:rPr>
          <w:rFonts w:ascii="Times New Roman" w:hAnsi="Times New Roman"/>
          <w:sz w:val="24"/>
          <w:szCs w:val="24"/>
        </w:rPr>
        <w:t xml:space="preserve">tanto </w:t>
      </w:r>
      <w:r w:rsidR="00FF2B29" w:rsidRPr="003D542F">
        <w:rPr>
          <w:rFonts w:ascii="Times New Roman" w:hAnsi="Times New Roman"/>
          <w:sz w:val="24"/>
          <w:szCs w:val="24"/>
        </w:rPr>
        <w:t>de la pesca, asi como la destrucción de los bosques que circundan ambas lagunas</w:t>
      </w:r>
      <w:r w:rsidR="003D542F" w:rsidRPr="003D542F">
        <w:rPr>
          <w:rFonts w:ascii="Times New Roman" w:hAnsi="Times New Roman"/>
          <w:sz w:val="24"/>
          <w:szCs w:val="24"/>
        </w:rPr>
        <w:t xml:space="preserve"> para el desarrollo de las actividades agrícolas y ganaderas ya citadas</w:t>
      </w:r>
      <w:r w:rsidR="00FF2B29" w:rsidRPr="003D542F">
        <w:rPr>
          <w:rFonts w:ascii="Times New Roman" w:hAnsi="Times New Roman"/>
          <w:sz w:val="24"/>
          <w:szCs w:val="24"/>
        </w:rPr>
        <w:t xml:space="preserve">, han ocasionado </w:t>
      </w:r>
      <w:r w:rsidR="003D542F" w:rsidRPr="003D542F">
        <w:rPr>
          <w:rFonts w:ascii="Times New Roman" w:hAnsi="Times New Roman"/>
          <w:sz w:val="24"/>
          <w:szCs w:val="24"/>
        </w:rPr>
        <w:t xml:space="preserve">una </w:t>
      </w:r>
      <w:r w:rsidR="00FF2B29" w:rsidRPr="003D542F">
        <w:rPr>
          <w:rFonts w:ascii="Times New Roman" w:hAnsi="Times New Roman"/>
          <w:sz w:val="24"/>
          <w:szCs w:val="24"/>
        </w:rPr>
        <w:t>reducción de la producción pesquera</w:t>
      </w:r>
      <w:r w:rsidR="003D542F" w:rsidRPr="003D542F">
        <w:rPr>
          <w:rFonts w:ascii="Times New Roman" w:hAnsi="Times New Roman"/>
          <w:sz w:val="24"/>
          <w:szCs w:val="24"/>
        </w:rPr>
        <w:t xml:space="preserve">, degradación de ecosistemas y disminución de especies acuáticas y terrestres de la vida silvestre.                                                                                                 </w:t>
      </w:r>
    </w:p>
    <w:p w:rsidR="003D542F" w:rsidRDefault="003D542F" w:rsidP="006525A0">
      <w:pPr>
        <w:spacing w:after="0"/>
        <w:jc w:val="both"/>
        <w:rPr>
          <w:rFonts w:ascii="Times New Roman" w:hAnsi="Times New Roman"/>
          <w:b/>
          <w:sz w:val="24"/>
          <w:szCs w:val="24"/>
        </w:rPr>
      </w:pPr>
    </w:p>
    <w:p w:rsidR="00C146D2" w:rsidRPr="00180813" w:rsidRDefault="007123EB" w:rsidP="006525A0">
      <w:pPr>
        <w:spacing w:after="0"/>
        <w:jc w:val="both"/>
        <w:rPr>
          <w:rFonts w:ascii="Times New Roman" w:hAnsi="Times New Roman"/>
          <w:sz w:val="24"/>
          <w:szCs w:val="24"/>
        </w:rPr>
      </w:pPr>
      <w:r w:rsidRPr="00180813">
        <w:rPr>
          <w:rFonts w:ascii="Times New Roman" w:hAnsi="Times New Roman"/>
          <w:sz w:val="24"/>
          <w:szCs w:val="24"/>
        </w:rPr>
        <w:t xml:space="preserve">Además, presencia de especies </w:t>
      </w:r>
      <w:r w:rsidR="00180813" w:rsidRPr="00180813">
        <w:rPr>
          <w:rFonts w:ascii="Times New Roman" w:hAnsi="Times New Roman"/>
          <w:sz w:val="24"/>
          <w:szCs w:val="24"/>
        </w:rPr>
        <w:t xml:space="preserve">de flora y fauna acuática y terrestre </w:t>
      </w:r>
      <w:r w:rsidRPr="00180813">
        <w:rPr>
          <w:rFonts w:ascii="Times New Roman" w:hAnsi="Times New Roman"/>
          <w:sz w:val="24"/>
          <w:szCs w:val="24"/>
        </w:rPr>
        <w:t>introducidas</w:t>
      </w:r>
      <w:r w:rsidR="00E022C6">
        <w:rPr>
          <w:rFonts w:ascii="Times New Roman" w:hAnsi="Times New Roman"/>
          <w:sz w:val="24"/>
          <w:szCs w:val="24"/>
        </w:rPr>
        <w:t xml:space="preserve"> e invasoras</w:t>
      </w:r>
      <w:r w:rsidR="00180813" w:rsidRPr="00180813">
        <w:rPr>
          <w:rFonts w:ascii="Times New Roman" w:hAnsi="Times New Roman"/>
          <w:sz w:val="24"/>
          <w:szCs w:val="24"/>
        </w:rPr>
        <w:t>, como es el caso de</w:t>
      </w:r>
      <w:r w:rsidR="00B36C33">
        <w:rPr>
          <w:rFonts w:ascii="Times New Roman" w:hAnsi="Times New Roman"/>
          <w:sz w:val="24"/>
          <w:szCs w:val="24"/>
        </w:rPr>
        <w:t>,</w:t>
      </w:r>
      <w:r w:rsidR="00180813" w:rsidRPr="00180813">
        <w:rPr>
          <w:rFonts w:ascii="Times New Roman" w:hAnsi="Times New Roman"/>
          <w:sz w:val="24"/>
          <w:szCs w:val="24"/>
        </w:rPr>
        <w:t xml:space="preserve"> la planta acuática del género </w:t>
      </w:r>
      <w:r w:rsidR="00180813" w:rsidRPr="00B36C33">
        <w:rPr>
          <w:rFonts w:ascii="Times New Roman" w:hAnsi="Times New Roman"/>
          <w:i/>
          <w:sz w:val="24"/>
          <w:szCs w:val="24"/>
        </w:rPr>
        <w:t>Hydri</w:t>
      </w:r>
      <w:r w:rsidR="00B36C33">
        <w:rPr>
          <w:rFonts w:ascii="Times New Roman" w:hAnsi="Times New Roman"/>
          <w:i/>
          <w:sz w:val="24"/>
          <w:szCs w:val="24"/>
        </w:rPr>
        <w:t>l</w:t>
      </w:r>
      <w:r w:rsidR="00180813" w:rsidRPr="00B36C33">
        <w:rPr>
          <w:rFonts w:ascii="Times New Roman" w:hAnsi="Times New Roman"/>
          <w:i/>
          <w:sz w:val="24"/>
          <w:szCs w:val="24"/>
        </w:rPr>
        <w:t>la</w:t>
      </w:r>
      <w:r w:rsidRPr="00180813">
        <w:rPr>
          <w:rFonts w:ascii="Times New Roman" w:hAnsi="Times New Roman"/>
          <w:sz w:val="24"/>
          <w:szCs w:val="24"/>
        </w:rPr>
        <w:t>.</w:t>
      </w:r>
      <w:r w:rsidR="00180813" w:rsidRPr="00180813">
        <w:rPr>
          <w:rFonts w:ascii="Times New Roman" w:hAnsi="Times New Roman"/>
          <w:sz w:val="24"/>
          <w:szCs w:val="24"/>
        </w:rPr>
        <w:t xml:space="preserve"> Por igual, mamíferos como la rata gris, hurones, cerdos y otros.</w:t>
      </w:r>
      <w:r w:rsidRPr="00180813">
        <w:rPr>
          <w:rFonts w:ascii="Times New Roman" w:hAnsi="Times New Roman"/>
          <w:sz w:val="24"/>
          <w:szCs w:val="24"/>
        </w:rPr>
        <w:t xml:space="preserve"> </w:t>
      </w:r>
      <w:r w:rsidR="00C146D2" w:rsidRPr="00180813">
        <w:rPr>
          <w:rFonts w:ascii="Times New Roman" w:hAnsi="Times New Roman"/>
          <w:sz w:val="24"/>
          <w:szCs w:val="24"/>
        </w:rPr>
        <w:t xml:space="preserve">                                                                                                                  </w:t>
      </w:r>
    </w:p>
    <w:p w:rsidR="00C146D2" w:rsidRPr="009664CB" w:rsidRDefault="00C146D2" w:rsidP="006525A0">
      <w:pPr>
        <w:spacing w:after="0"/>
        <w:jc w:val="both"/>
        <w:rPr>
          <w:rFonts w:ascii="Times New Roman" w:hAnsi="Times New Roman"/>
          <w:b/>
          <w:sz w:val="24"/>
          <w:szCs w:val="24"/>
        </w:rPr>
      </w:pPr>
    </w:p>
    <w:p w:rsidR="009E6640" w:rsidRPr="00EE5584" w:rsidRDefault="00F145F4" w:rsidP="006525A0">
      <w:pPr>
        <w:spacing w:after="0"/>
        <w:jc w:val="both"/>
        <w:rPr>
          <w:rFonts w:ascii="Times New Roman" w:hAnsi="Times New Roman"/>
          <w:sz w:val="24"/>
          <w:szCs w:val="24"/>
        </w:rPr>
      </w:pPr>
      <w:r w:rsidRPr="00EE5584">
        <w:rPr>
          <w:rFonts w:ascii="Times New Roman" w:hAnsi="Times New Roman"/>
          <w:sz w:val="24"/>
          <w:szCs w:val="24"/>
        </w:rPr>
        <w:t>Finalmente, se detectaron fuentes de</w:t>
      </w:r>
      <w:r w:rsidR="00C75E67" w:rsidRPr="00EE5584">
        <w:rPr>
          <w:rFonts w:ascii="Times New Roman" w:hAnsi="Times New Roman"/>
          <w:sz w:val="24"/>
          <w:szCs w:val="24"/>
        </w:rPr>
        <w:t xml:space="preserve"> c</w:t>
      </w:r>
      <w:r w:rsidR="001C678D" w:rsidRPr="00EE5584">
        <w:rPr>
          <w:rFonts w:ascii="Times New Roman" w:hAnsi="Times New Roman"/>
          <w:sz w:val="24"/>
          <w:szCs w:val="24"/>
        </w:rPr>
        <w:t>ontaminación ambiental</w:t>
      </w:r>
      <w:r w:rsidR="001A6533" w:rsidRPr="00EE5584">
        <w:rPr>
          <w:rFonts w:ascii="Times New Roman" w:hAnsi="Times New Roman"/>
          <w:sz w:val="24"/>
          <w:szCs w:val="24"/>
        </w:rPr>
        <w:t xml:space="preserve"> tanto dentro como en la periferia de</w:t>
      </w:r>
      <w:r w:rsidR="00EE5584" w:rsidRPr="00EE5584">
        <w:rPr>
          <w:rFonts w:ascii="Times New Roman" w:hAnsi="Times New Roman"/>
          <w:sz w:val="24"/>
          <w:szCs w:val="24"/>
        </w:rPr>
        <w:t xml:space="preserve"> las Lagunas Redonda y Limón</w:t>
      </w:r>
      <w:r w:rsidR="00E154A2" w:rsidRPr="00EE5584">
        <w:rPr>
          <w:rFonts w:ascii="Times New Roman" w:hAnsi="Times New Roman"/>
          <w:sz w:val="24"/>
          <w:szCs w:val="24"/>
        </w:rPr>
        <w:t xml:space="preserve">, </w:t>
      </w:r>
      <w:r w:rsidR="00EE5584" w:rsidRPr="00EE5584">
        <w:rPr>
          <w:rFonts w:ascii="Times New Roman" w:hAnsi="Times New Roman"/>
          <w:sz w:val="24"/>
          <w:szCs w:val="24"/>
        </w:rPr>
        <w:t xml:space="preserve">como consecuencia del </w:t>
      </w:r>
      <w:r w:rsidR="00B9101A">
        <w:rPr>
          <w:rFonts w:ascii="Times New Roman" w:hAnsi="Times New Roman"/>
          <w:sz w:val="24"/>
          <w:szCs w:val="24"/>
        </w:rPr>
        <w:t xml:space="preserve">desarrollo de </w:t>
      </w:r>
      <w:r w:rsidR="00FC59B8">
        <w:rPr>
          <w:rFonts w:ascii="Times New Roman" w:hAnsi="Times New Roman"/>
          <w:sz w:val="24"/>
          <w:szCs w:val="24"/>
        </w:rPr>
        <w:t xml:space="preserve">diferentes </w:t>
      </w:r>
      <w:r w:rsidR="00B9101A">
        <w:rPr>
          <w:rFonts w:ascii="Times New Roman" w:hAnsi="Times New Roman"/>
          <w:sz w:val="24"/>
          <w:szCs w:val="24"/>
        </w:rPr>
        <w:t>actividades</w:t>
      </w:r>
      <w:r w:rsidR="00022803">
        <w:rPr>
          <w:rFonts w:ascii="Times New Roman" w:hAnsi="Times New Roman"/>
          <w:sz w:val="24"/>
          <w:szCs w:val="24"/>
        </w:rPr>
        <w:t xml:space="preserve"> antropicas</w:t>
      </w:r>
      <w:r w:rsidR="00FC59B8">
        <w:rPr>
          <w:rFonts w:ascii="Times New Roman" w:hAnsi="Times New Roman"/>
          <w:sz w:val="24"/>
          <w:szCs w:val="24"/>
        </w:rPr>
        <w:t>, tales como:</w:t>
      </w:r>
      <w:r w:rsidR="00B9101A">
        <w:rPr>
          <w:rFonts w:ascii="Times New Roman" w:hAnsi="Times New Roman"/>
          <w:sz w:val="24"/>
          <w:szCs w:val="24"/>
        </w:rPr>
        <w:t xml:space="preserve"> </w:t>
      </w:r>
      <w:r w:rsidR="00FC59B8">
        <w:rPr>
          <w:rFonts w:ascii="Times New Roman" w:hAnsi="Times New Roman"/>
          <w:sz w:val="24"/>
          <w:szCs w:val="24"/>
        </w:rPr>
        <w:t xml:space="preserve">agrícola, </w:t>
      </w:r>
      <w:r w:rsidR="00B9101A">
        <w:rPr>
          <w:rFonts w:ascii="Times New Roman" w:hAnsi="Times New Roman"/>
          <w:sz w:val="24"/>
          <w:szCs w:val="24"/>
        </w:rPr>
        <w:t>principalmente cultivo de arroz</w:t>
      </w:r>
      <w:r w:rsidR="00FC59B8">
        <w:rPr>
          <w:rFonts w:ascii="Times New Roman" w:hAnsi="Times New Roman"/>
          <w:sz w:val="24"/>
          <w:szCs w:val="24"/>
        </w:rPr>
        <w:t>, que conlleva el uso</w:t>
      </w:r>
      <w:r w:rsidR="00B9101A">
        <w:rPr>
          <w:rFonts w:ascii="Times New Roman" w:hAnsi="Times New Roman"/>
          <w:sz w:val="24"/>
          <w:szCs w:val="24"/>
        </w:rPr>
        <w:t xml:space="preserve"> </w:t>
      </w:r>
      <w:r w:rsidR="00FC59B8">
        <w:rPr>
          <w:rFonts w:ascii="Times New Roman" w:hAnsi="Times New Roman"/>
          <w:sz w:val="24"/>
          <w:szCs w:val="24"/>
        </w:rPr>
        <w:t xml:space="preserve">de </w:t>
      </w:r>
      <w:r w:rsidR="00B9101A">
        <w:rPr>
          <w:rFonts w:ascii="Times New Roman" w:hAnsi="Times New Roman"/>
          <w:sz w:val="24"/>
          <w:szCs w:val="24"/>
        </w:rPr>
        <w:t>agroquímicos</w:t>
      </w:r>
      <w:r w:rsidR="00FC59B8">
        <w:rPr>
          <w:rFonts w:ascii="Times New Roman" w:hAnsi="Times New Roman"/>
          <w:sz w:val="24"/>
          <w:szCs w:val="24"/>
        </w:rPr>
        <w:t>;</w:t>
      </w:r>
      <w:r w:rsidR="00B9101A">
        <w:rPr>
          <w:rFonts w:ascii="Times New Roman" w:hAnsi="Times New Roman"/>
          <w:sz w:val="24"/>
          <w:szCs w:val="24"/>
        </w:rPr>
        <w:t xml:space="preserve"> </w:t>
      </w:r>
      <w:r w:rsidR="006518C1">
        <w:rPr>
          <w:rFonts w:ascii="Times New Roman" w:hAnsi="Times New Roman"/>
          <w:sz w:val="24"/>
          <w:szCs w:val="24"/>
        </w:rPr>
        <w:t>ganadería (</w:t>
      </w:r>
      <w:r w:rsidR="00B9101A">
        <w:rPr>
          <w:rFonts w:ascii="Times New Roman" w:hAnsi="Times New Roman"/>
          <w:sz w:val="24"/>
          <w:szCs w:val="24"/>
        </w:rPr>
        <w:t>insecticidas</w:t>
      </w:r>
      <w:r w:rsidR="006518C1">
        <w:rPr>
          <w:rFonts w:ascii="Times New Roman" w:hAnsi="Times New Roman"/>
          <w:sz w:val="24"/>
          <w:szCs w:val="24"/>
        </w:rPr>
        <w:t>)</w:t>
      </w:r>
      <w:r w:rsidR="00B9101A">
        <w:rPr>
          <w:rFonts w:ascii="Times New Roman" w:hAnsi="Times New Roman"/>
          <w:sz w:val="24"/>
          <w:szCs w:val="24"/>
        </w:rPr>
        <w:t xml:space="preserve"> y </w:t>
      </w:r>
      <w:r w:rsidR="00A03F52" w:rsidRPr="00EE5584">
        <w:rPr>
          <w:rFonts w:ascii="Times New Roman" w:hAnsi="Times New Roman"/>
          <w:sz w:val="24"/>
          <w:szCs w:val="24"/>
        </w:rPr>
        <w:t>desechos sólido</w:t>
      </w:r>
      <w:r w:rsidR="00E154A2" w:rsidRPr="00EE5584">
        <w:rPr>
          <w:rFonts w:ascii="Times New Roman" w:hAnsi="Times New Roman"/>
          <w:sz w:val="24"/>
          <w:szCs w:val="24"/>
        </w:rPr>
        <w:t>s (plásticos, escombros</w:t>
      </w:r>
      <w:r w:rsidR="00EE5584" w:rsidRPr="00EE5584">
        <w:rPr>
          <w:rFonts w:ascii="Times New Roman" w:hAnsi="Times New Roman"/>
          <w:sz w:val="24"/>
          <w:szCs w:val="24"/>
        </w:rPr>
        <w:t>,</w:t>
      </w:r>
      <w:r w:rsidR="00E154A2" w:rsidRPr="00EE5584">
        <w:rPr>
          <w:rFonts w:ascii="Times New Roman" w:hAnsi="Times New Roman"/>
          <w:sz w:val="24"/>
          <w:szCs w:val="24"/>
        </w:rPr>
        <w:t xml:space="preserve"> vidrios y otros</w:t>
      </w:r>
      <w:r w:rsidR="00A03F52" w:rsidRPr="00EE5584">
        <w:rPr>
          <w:rFonts w:ascii="Times New Roman" w:hAnsi="Times New Roman"/>
          <w:sz w:val="24"/>
          <w:szCs w:val="24"/>
        </w:rPr>
        <w:t>),</w:t>
      </w:r>
      <w:r w:rsidR="00CC439C" w:rsidRPr="00EE5584">
        <w:rPr>
          <w:rFonts w:ascii="Times New Roman" w:hAnsi="Times New Roman"/>
          <w:sz w:val="24"/>
          <w:szCs w:val="24"/>
        </w:rPr>
        <w:t xml:space="preserve"> </w:t>
      </w:r>
      <w:r w:rsidR="00022803">
        <w:rPr>
          <w:rFonts w:ascii="Times New Roman" w:hAnsi="Times New Roman"/>
          <w:sz w:val="24"/>
          <w:szCs w:val="24"/>
        </w:rPr>
        <w:t>estos últimos</w:t>
      </w:r>
      <w:r w:rsidR="001E5B32">
        <w:rPr>
          <w:rFonts w:ascii="Times New Roman" w:hAnsi="Times New Roman"/>
          <w:sz w:val="24"/>
          <w:szCs w:val="24"/>
        </w:rPr>
        <w:t>,</w:t>
      </w:r>
      <w:r w:rsidR="00022803">
        <w:rPr>
          <w:rFonts w:ascii="Times New Roman" w:hAnsi="Times New Roman"/>
          <w:sz w:val="24"/>
          <w:szCs w:val="24"/>
        </w:rPr>
        <w:t xml:space="preserve"> </w:t>
      </w:r>
      <w:r w:rsidR="00B9101A">
        <w:rPr>
          <w:rFonts w:ascii="Times New Roman" w:hAnsi="Times New Roman"/>
          <w:sz w:val="24"/>
          <w:szCs w:val="24"/>
        </w:rPr>
        <w:t>e</w:t>
      </w:r>
      <w:r w:rsidR="00EE5584" w:rsidRPr="00EE5584">
        <w:rPr>
          <w:rFonts w:ascii="Times New Roman" w:hAnsi="Times New Roman"/>
          <w:sz w:val="24"/>
          <w:szCs w:val="24"/>
        </w:rPr>
        <w:t xml:space="preserve">n baja </w:t>
      </w:r>
      <w:r w:rsidR="00B9101A">
        <w:rPr>
          <w:rFonts w:ascii="Times New Roman" w:hAnsi="Times New Roman"/>
          <w:sz w:val="24"/>
          <w:szCs w:val="24"/>
        </w:rPr>
        <w:t>proporción,</w:t>
      </w:r>
      <w:r w:rsidR="00E3465E" w:rsidRPr="00EE5584">
        <w:rPr>
          <w:rFonts w:ascii="Times New Roman" w:hAnsi="Times New Roman"/>
          <w:sz w:val="24"/>
          <w:szCs w:val="24"/>
        </w:rPr>
        <w:t xml:space="preserve"> </w:t>
      </w:r>
      <w:r w:rsidR="00B255B4" w:rsidRPr="00EE5584">
        <w:rPr>
          <w:rFonts w:ascii="Times New Roman" w:hAnsi="Times New Roman"/>
          <w:sz w:val="24"/>
          <w:szCs w:val="24"/>
        </w:rPr>
        <w:t>la</w:t>
      </w:r>
      <w:r w:rsidR="00A03F52" w:rsidRPr="00EE5584">
        <w:rPr>
          <w:rFonts w:ascii="Times New Roman" w:hAnsi="Times New Roman"/>
          <w:sz w:val="24"/>
          <w:szCs w:val="24"/>
        </w:rPr>
        <w:t xml:space="preserve">s cuales </w:t>
      </w:r>
      <w:r w:rsidR="00E154A2" w:rsidRPr="00EE5584">
        <w:rPr>
          <w:rFonts w:ascii="Times New Roman" w:hAnsi="Times New Roman"/>
          <w:sz w:val="24"/>
          <w:szCs w:val="24"/>
        </w:rPr>
        <w:t xml:space="preserve">fueron </w:t>
      </w:r>
      <w:r w:rsidR="00EE5584" w:rsidRPr="00EE5584">
        <w:rPr>
          <w:rFonts w:ascii="Times New Roman" w:hAnsi="Times New Roman"/>
          <w:sz w:val="24"/>
          <w:szCs w:val="24"/>
        </w:rPr>
        <w:t>más</w:t>
      </w:r>
      <w:r w:rsidR="00B255B4" w:rsidRPr="00EE5584">
        <w:rPr>
          <w:rFonts w:ascii="Times New Roman" w:hAnsi="Times New Roman"/>
          <w:sz w:val="24"/>
          <w:szCs w:val="24"/>
        </w:rPr>
        <w:t xml:space="preserve"> notoria</w:t>
      </w:r>
      <w:r w:rsidR="00A03F52" w:rsidRPr="00EE5584">
        <w:rPr>
          <w:rFonts w:ascii="Times New Roman" w:hAnsi="Times New Roman"/>
          <w:sz w:val="24"/>
          <w:szCs w:val="24"/>
        </w:rPr>
        <w:t xml:space="preserve">s </w:t>
      </w:r>
      <w:r w:rsidR="00CC439C" w:rsidRPr="00EE5584">
        <w:rPr>
          <w:rFonts w:ascii="Times New Roman" w:hAnsi="Times New Roman"/>
          <w:sz w:val="24"/>
          <w:szCs w:val="24"/>
        </w:rPr>
        <w:t>en la</w:t>
      </w:r>
      <w:r w:rsidR="00EE5584" w:rsidRPr="00EE5584">
        <w:rPr>
          <w:rFonts w:ascii="Times New Roman" w:hAnsi="Times New Roman"/>
          <w:sz w:val="24"/>
          <w:szCs w:val="24"/>
        </w:rPr>
        <w:t xml:space="preserve"> </w:t>
      </w:r>
      <w:r w:rsidR="001E5B32">
        <w:rPr>
          <w:rFonts w:ascii="Times New Roman" w:hAnsi="Times New Roman"/>
          <w:sz w:val="24"/>
          <w:szCs w:val="24"/>
        </w:rPr>
        <w:t>L</w:t>
      </w:r>
      <w:r w:rsidR="00EE5584" w:rsidRPr="00EE5584">
        <w:rPr>
          <w:rFonts w:ascii="Times New Roman" w:hAnsi="Times New Roman"/>
          <w:sz w:val="24"/>
          <w:szCs w:val="24"/>
        </w:rPr>
        <w:t>aguna</w:t>
      </w:r>
      <w:r w:rsidR="001E5B32">
        <w:rPr>
          <w:rFonts w:ascii="Times New Roman" w:hAnsi="Times New Roman"/>
          <w:sz w:val="24"/>
          <w:szCs w:val="24"/>
        </w:rPr>
        <w:t xml:space="preserve"> Limón</w:t>
      </w:r>
      <w:r w:rsidR="00EE5584" w:rsidRPr="00EE5584">
        <w:rPr>
          <w:rFonts w:ascii="Times New Roman" w:hAnsi="Times New Roman"/>
          <w:sz w:val="24"/>
          <w:szCs w:val="24"/>
        </w:rPr>
        <w:t>, en vista de que, la población está establecida a unos metros de ésta</w:t>
      </w:r>
      <w:r w:rsidR="00B255B4" w:rsidRPr="00EE5584">
        <w:rPr>
          <w:rFonts w:ascii="Times New Roman" w:hAnsi="Times New Roman"/>
          <w:sz w:val="24"/>
          <w:szCs w:val="24"/>
        </w:rPr>
        <w:t>.</w:t>
      </w:r>
    </w:p>
    <w:p w:rsidR="005B0B25" w:rsidRPr="009664CB" w:rsidRDefault="005B0B25" w:rsidP="006525A0">
      <w:pPr>
        <w:spacing w:after="0"/>
        <w:jc w:val="both"/>
        <w:rPr>
          <w:rFonts w:ascii="Times New Roman" w:hAnsi="Times New Roman"/>
          <w:b/>
          <w:sz w:val="24"/>
          <w:szCs w:val="24"/>
        </w:rPr>
      </w:pPr>
    </w:p>
    <w:p w:rsidR="006B2750" w:rsidRPr="00C15B6F" w:rsidRDefault="00307476" w:rsidP="006525A0">
      <w:pPr>
        <w:spacing w:after="0"/>
        <w:jc w:val="both"/>
        <w:rPr>
          <w:rFonts w:ascii="Times New Roman" w:hAnsi="Times New Roman"/>
          <w:sz w:val="24"/>
          <w:szCs w:val="24"/>
        </w:rPr>
      </w:pPr>
      <w:r w:rsidRPr="00C15B6F">
        <w:rPr>
          <w:rFonts w:ascii="Times New Roman" w:hAnsi="Times New Roman"/>
          <w:sz w:val="24"/>
          <w:szCs w:val="24"/>
        </w:rPr>
        <w:t>Tomando como base lo antes expuesto</w:t>
      </w:r>
      <w:r w:rsidR="009E6640" w:rsidRPr="00C15B6F">
        <w:rPr>
          <w:rFonts w:ascii="Times New Roman" w:hAnsi="Times New Roman"/>
          <w:sz w:val="24"/>
          <w:szCs w:val="24"/>
        </w:rPr>
        <w:t xml:space="preserve">, </w:t>
      </w:r>
      <w:r w:rsidR="00C03B78" w:rsidRPr="00C15B6F">
        <w:rPr>
          <w:rFonts w:ascii="Times New Roman" w:hAnsi="Times New Roman"/>
          <w:sz w:val="24"/>
          <w:szCs w:val="24"/>
        </w:rPr>
        <w:t>el Min</w:t>
      </w:r>
      <w:r w:rsidR="00D73B38" w:rsidRPr="00C15B6F">
        <w:rPr>
          <w:rFonts w:ascii="Times New Roman" w:hAnsi="Times New Roman"/>
          <w:sz w:val="24"/>
          <w:szCs w:val="24"/>
        </w:rPr>
        <w:t xml:space="preserve">isterio Ambiente </w:t>
      </w:r>
      <w:r w:rsidR="0018355D" w:rsidRPr="00C15B6F">
        <w:rPr>
          <w:rFonts w:ascii="Times New Roman" w:hAnsi="Times New Roman"/>
          <w:sz w:val="24"/>
          <w:szCs w:val="24"/>
        </w:rPr>
        <w:t xml:space="preserve">tiene entre sus metas para el </w:t>
      </w:r>
      <w:r w:rsidRPr="00C15B6F">
        <w:rPr>
          <w:rFonts w:ascii="Times New Roman" w:hAnsi="Times New Roman"/>
          <w:sz w:val="24"/>
          <w:szCs w:val="24"/>
        </w:rPr>
        <w:t xml:space="preserve">año 2014, </w:t>
      </w:r>
      <w:r w:rsidR="001E5B32">
        <w:rPr>
          <w:rFonts w:ascii="Times New Roman" w:hAnsi="Times New Roman"/>
          <w:sz w:val="24"/>
          <w:szCs w:val="24"/>
        </w:rPr>
        <w:t>la elaboración del Plan de M</w:t>
      </w:r>
      <w:r w:rsidR="00EC550C">
        <w:rPr>
          <w:rFonts w:ascii="Times New Roman" w:hAnsi="Times New Roman"/>
          <w:sz w:val="24"/>
          <w:szCs w:val="24"/>
        </w:rPr>
        <w:t xml:space="preserve">anejo </w:t>
      </w:r>
      <w:r w:rsidR="001E5B32">
        <w:rPr>
          <w:rFonts w:ascii="Times New Roman" w:hAnsi="Times New Roman"/>
          <w:sz w:val="24"/>
          <w:szCs w:val="24"/>
        </w:rPr>
        <w:t>d</w:t>
      </w:r>
      <w:r w:rsidR="00D73B38" w:rsidRPr="00C15B6F">
        <w:rPr>
          <w:rFonts w:ascii="Times New Roman" w:hAnsi="Times New Roman"/>
          <w:sz w:val="24"/>
          <w:szCs w:val="24"/>
        </w:rPr>
        <w:t xml:space="preserve">e los Recursos Naturales del </w:t>
      </w:r>
      <w:r w:rsidR="00EE695F" w:rsidRPr="00C15B6F">
        <w:rPr>
          <w:rFonts w:ascii="Times New Roman" w:hAnsi="Times New Roman"/>
          <w:sz w:val="24"/>
          <w:szCs w:val="24"/>
        </w:rPr>
        <w:t xml:space="preserve">citado </w:t>
      </w:r>
      <w:r w:rsidRPr="00C15B6F">
        <w:rPr>
          <w:rFonts w:ascii="Times New Roman" w:hAnsi="Times New Roman"/>
          <w:sz w:val="24"/>
          <w:szCs w:val="24"/>
        </w:rPr>
        <w:t>refugio</w:t>
      </w:r>
      <w:r w:rsidR="00D73B38" w:rsidRPr="00C15B6F">
        <w:rPr>
          <w:rFonts w:ascii="Times New Roman" w:hAnsi="Times New Roman"/>
          <w:sz w:val="24"/>
          <w:szCs w:val="24"/>
        </w:rPr>
        <w:t xml:space="preserve">, </w:t>
      </w:r>
      <w:r w:rsidR="001E5B32">
        <w:rPr>
          <w:rFonts w:ascii="Times New Roman" w:hAnsi="Times New Roman"/>
          <w:sz w:val="24"/>
          <w:szCs w:val="24"/>
        </w:rPr>
        <w:t xml:space="preserve">el cual incluye el involucramiento de </w:t>
      </w:r>
      <w:r w:rsidR="00D73B38" w:rsidRPr="00C15B6F">
        <w:rPr>
          <w:rFonts w:ascii="Times New Roman" w:hAnsi="Times New Roman"/>
          <w:sz w:val="24"/>
          <w:szCs w:val="24"/>
        </w:rPr>
        <w:t>diferentes</w:t>
      </w:r>
      <w:r w:rsidR="009E6640" w:rsidRPr="00C15B6F">
        <w:rPr>
          <w:rFonts w:ascii="Times New Roman" w:hAnsi="Times New Roman"/>
          <w:sz w:val="24"/>
          <w:szCs w:val="24"/>
        </w:rPr>
        <w:t xml:space="preserve"> </w:t>
      </w:r>
      <w:r w:rsidR="00EC550C">
        <w:rPr>
          <w:rFonts w:ascii="Times New Roman" w:hAnsi="Times New Roman"/>
          <w:sz w:val="24"/>
          <w:szCs w:val="24"/>
        </w:rPr>
        <w:t xml:space="preserve">actores </w:t>
      </w:r>
      <w:r w:rsidR="00A52FDE">
        <w:rPr>
          <w:rFonts w:ascii="Times New Roman" w:hAnsi="Times New Roman"/>
          <w:sz w:val="24"/>
          <w:szCs w:val="24"/>
        </w:rPr>
        <w:t xml:space="preserve">(comunidades, organizaciones, instituciones  y personas </w:t>
      </w:r>
      <w:r w:rsidR="00BF2EC3" w:rsidRPr="00C15B6F">
        <w:rPr>
          <w:rFonts w:ascii="Times New Roman" w:hAnsi="Times New Roman"/>
          <w:sz w:val="24"/>
          <w:szCs w:val="24"/>
        </w:rPr>
        <w:t>que viven</w:t>
      </w:r>
      <w:r w:rsidR="00C15B6F" w:rsidRPr="00C15B6F">
        <w:rPr>
          <w:rFonts w:ascii="Times New Roman" w:hAnsi="Times New Roman"/>
          <w:sz w:val="24"/>
          <w:szCs w:val="24"/>
        </w:rPr>
        <w:t xml:space="preserve"> </w:t>
      </w:r>
      <w:r w:rsidR="00A52FDE">
        <w:rPr>
          <w:rFonts w:ascii="Times New Roman" w:hAnsi="Times New Roman"/>
          <w:sz w:val="24"/>
          <w:szCs w:val="24"/>
        </w:rPr>
        <w:t xml:space="preserve">o dependen de </w:t>
      </w:r>
      <w:r w:rsidR="001E5B32">
        <w:rPr>
          <w:rFonts w:ascii="Times New Roman" w:hAnsi="Times New Roman"/>
          <w:sz w:val="24"/>
          <w:szCs w:val="24"/>
        </w:rPr>
        <w:t xml:space="preserve">los recursos naturales de </w:t>
      </w:r>
      <w:r w:rsidR="00A52FDE">
        <w:rPr>
          <w:rFonts w:ascii="Times New Roman" w:hAnsi="Times New Roman"/>
          <w:sz w:val="24"/>
          <w:szCs w:val="24"/>
        </w:rPr>
        <w:t>este refugio</w:t>
      </w:r>
      <w:r w:rsidR="001E5B32">
        <w:rPr>
          <w:rFonts w:ascii="Times New Roman" w:hAnsi="Times New Roman"/>
          <w:sz w:val="24"/>
          <w:szCs w:val="24"/>
        </w:rPr>
        <w:t>)</w:t>
      </w:r>
      <w:r w:rsidR="00C15B6F" w:rsidRPr="00C15B6F">
        <w:rPr>
          <w:rFonts w:ascii="Times New Roman" w:hAnsi="Times New Roman"/>
          <w:sz w:val="24"/>
          <w:szCs w:val="24"/>
        </w:rPr>
        <w:t xml:space="preserve">, </w:t>
      </w:r>
      <w:r w:rsidR="001E5B32">
        <w:rPr>
          <w:rFonts w:ascii="Times New Roman" w:hAnsi="Times New Roman"/>
          <w:sz w:val="24"/>
          <w:szCs w:val="24"/>
        </w:rPr>
        <w:t xml:space="preserve">a fin de </w:t>
      </w:r>
      <w:r w:rsidR="00132DE7">
        <w:rPr>
          <w:rFonts w:ascii="Times New Roman" w:hAnsi="Times New Roman"/>
          <w:sz w:val="24"/>
          <w:szCs w:val="24"/>
        </w:rPr>
        <w:t xml:space="preserve">reducir o </w:t>
      </w:r>
      <w:r w:rsidR="00C15B6F" w:rsidRPr="00C15B6F">
        <w:rPr>
          <w:rFonts w:ascii="Times New Roman" w:hAnsi="Times New Roman"/>
          <w:sz w:val="24"/>
          <w:szCs w:val="24"/>
        </w:rPr>
        <w:t xml:space="preserve">impedir </w:t>
      </w:r>
      <w:r w:rsidR="00E166CF" w:rsidRPr="00C15B6F">
        <w:rPr>
          <w:rFonts w:ascii="Times New Roman" w:hAnsi="Times New Roman"/>
          <w:sz w:val="24"/>
          <w:szCs w:val="24"/>
        </w:rPr>
        <w:t xml:space="preserve">daños </w:t>
      </w:r>
      <w:r w:rsidR="00E61FC6" w:rsidRPr="00C15B6F">
        <w:rPr>
          <w:rFonts w:ascii="Times New Roman" w:hAnsi="Times New Roman"/>
          <w:sz w:val="24"/>
          <w:szCs w:val="24"/>
        </w:rPr>
        <w:t xml:space="preserve">tanto </w:t>
      </w:r>
      <w:r w:rsidR="00E166CF" w:rsidRPr="00C15B6F">
        <w:rPr>
          <w:rFonts w:ascii="Times New Roman" w:hAnsi="Times New Roman"/>
          <w:sz w:val="24"/>
          <w:szCs w:val="24"/>
        </w:rPr>
        <w:t xml:space="preserve">a ecosistemas </w:t>
      </w:r>
      <w:r w:rsidR="00E61FC6" w:rsidRPr="00C15B6F">
        <w:rPr>
          <w:rFonts w:ascii="Times New Roman" w:hAnsi="Times New Roman"/>
          <w:sz w:val="24"/>
          <w:szCs w:val="24"/>
        </w:rPr>
        <w:t xml:space="preserve">como a especies asociadas. </w:t>
      </w:r>
      <w:r w:rsidR="00C15B6F" w:rsidRPr="00C15B6F">
        <w:rPr>
          <w:rFonts w:ascii="Times New Roman" w:hAnsi="Times New Roman"/>
          <w:sz w:val="24"/>
          <w:szCs w:val="24"/>
        </w:rPr>
        <w:t>Debido a</w:t>
      </w:r>
      <w:r w:rsidR="00E61FC6" w:rsidRPr="00C15B6F">
        <w:rPr>
          <w:rFonts w:ascii="Times New Roman" w:hAnsi="Times New Roman"/>
          <w:sz w:val="24"/>
          <w:szCs w:val="24"/>
        </w:rPr>
        <w:t xml:space="preserve"> que, los recursos </w:t>
      </w:r>
      <w:r w:rsidR="00C15B6F" w:rsidRPr="00C15B6F">
        <w:rPr>
          <w:rFonts w:ascii="Times New Roman" w:hAnsi="Times New Roman"/>
          <w:sz w:val="24"/>
          <w:szCs w:val="24"/>
        </w:rPr>
        <w:t xml:space="preserve">naturales </w:t>
      </w:r>
      <w:r w:rsidR="00E61FC6" w:rsidRPr="00C15B6F">
        <w:rPr>
          <w:rFonts w:ascii="Times New Roman" w:hAnsi="Times New Roman"/>
          <w:sz w:val="24"/>
          <w:szCs w:val="24"/>
        </w:rPr>
        <w:t xml:space="preserve">que posee </w:t>
      </w:r>
      <w:r w:rsidR="00C15B6F" w:rsidRPr="00C15B6F">
        <w:rPr>
          <w:rFonts w:ascii="Times New Roman" w:hAnsi="Times New Roman"/>
          <w:sz w:val="24"/>
          <w:szCs w:val="24"/>
        </w:rPr>
        <w:t xml:space="preserve">esta área protegida se constituyen en </w:t>
      </w:r>
      <w:r w:rsidR="00F56F90" w:rsidRPr="00C15B6F">
        <w:rPr>
          <w:rFonts w:ascii="Times New Roman" w:hAnsi="Times New Roman"/>
          <w:sz w:val="24"/>
          <w:szCs w:val="24"/>
        </w:rPr>
        <w:t xml:space="preserve">un </w:t>
      </w:r>
      <w:r w:rsidR="00E166CF" w:rsidRPr="00C15B6F">
        <w:rPr>
          <w:rFonts w:ascii="Times New Roman" w:hAnsi="Times New Roman"/>
          <w:sz w:val="24"/>
          <w:szCs w:val="24"/>
        </w:rPr>
        <w:t>patrimonio nacional</w:t>
      </w:r>
      <w:r w:rsidR="00F56F90" w:rsidRPr="00C15B6F">
        <w:rPr>
          <w:rFonts w:ascii="Times New Roman" w:hAnsi="Times New Roman"/>
          <w:sz w:val="24"/>
          <w:szCs w:val="24"/>
        </w:rPr>
        <w:t xml:space="preserve"> </w:t>
      </w:r>
      <w:r w:rsidR="00E61FC6" w:rsidRPr="00C15B6F">
        <w:rPr>
          <w:rFonts w:ascii="Times New Roman" w:hAnsi="Times New Roman"/>
          <w:sz w:val="24"/>
          <w:szCs w:val="24"/>
        </w:rPr>
        <w:t xml:space="preserve">de </w:t>
      </w:r>
      <w:r w:rsidR="00BF2EC3" w:rsidRPr="00C15B6F">
        <w:rPr>
          <w:rFonts w:ascii="Times New Roman" w:hAnsi="Times New Roman"/>
          <w:sz w:val="24"/>
          <w:szCs w:val="24"/>
        </w:rPr>
        <w:t>todos los dominicanos</w:t>
      </w:r>
      <w:r w:rsidR="00E61FC6" w:rsidRPr="00C15B6F">
        <w:rPr>
          <w:rFonts w:ascii="Times New Roman" w:hAnsi="Times New Roman"/>
          <w:sz w:val="24"/>
          <w:szCs w:val="24"/>
        </w:rPr>
        <w:t xml:space="preserve"> (as)</w:t>
      </w:r>
      <w:r w:rsidR="00E166CF" w:rsidRPr="00C15B6F">
        <w:rPr>
          <w:rFonts w:ascii="Times New Roman" w:hAnsi="Times New Roman"/>
          <w:sz w:val="24"/>
          <w:szCs w:val="24"/>
        </w:rPr>
        <w:t xml:space="preserve">. </w:t>
      </w:r>
    </w:p>
    <w:p w:rsidR="00C03B78" w:rsidRPr="009664CB" w:rsidRDefault="00C03B78" w:rsidP="00EE695F">
      <w:pPr>
        <w:spacing w:after="0"/>
        <w:jc w:val="both"/>
        <w:rPr>
          <w:rFonts w:ascii="Times New Roman" w:hAnsi="Times New Roman"/>
          <w:b/>
          <w:sz w:val="24"/>
          <w:szCs w:val="24"/>
        </w:rPr>
      </w:pPr>
    </w:p>
    <w:p w:rsidR="006B2750" w:rsidRPr="00D65EA0" w:rsidRDefault="00265D40" w:rsidP="00D65EA0">
      <w:pPr>
        <w:pStyle w:val="ListParagraph"/>
        <w:numPr>
          <w:ilvl w:val="0"/>
          <w:numId w:val="24"/>
        </w:numPr>
        <w:spacing w:after="0"/>
        <w:jc w:val="both"/>
        <w:rPr>
          <w:rFonts w:ascii="Times New Roman" w:hAnsi="Times New Roman"/>
          <w:b/>
          <w:sz w:val="28"/>
          <w:szCs w:val="28"/>
        </w:rPr>
      </w:pPr>
      <w:r w:rsidRPr="00D65EA0">
        <w:rPr>
          <w:rFonts w:ascii="Times New Roman" w:hAnsi="Times New Roman"/>
          <w:b/>
          <w:sz w:val="28"/>
          <w:szCs w:val="28"/>
        </w:rPr>
        <w:t>O</w:t>
      </w:r>
      <w:r w:rsidR="00247A91" w:rsidRPr="00D65EA0">
        <w:rPr>
          <w:rFonts w:ascii="Times New Roman" w:hAnsi="Times New Roman"/>
          <w:b/>
          <w:sz w:val="28"/>
          <w:szCs w:val="28"/>
        </w:rPr>
        <w:t>bjetivos</w:t>
      </w:r>
    </w:p>
    <w:p w:rsidR="00F56F90" w:rsidRPr="009664CB" w:rsidRDefault="00F56F90" w:rsidP="00EE695F">
      <w:pPr>
        <w:spacing w:after="0"/>
        <w:jc w:val="both"/>
        <w:rPr>
          <w:rFonts w:ascii="Times New Roman" w:hAnsi="Times New Roman"/>
          <w:b/>
          <w:sz w:val="24"/>
          <w:szCs w:val="24"/>
        </w:rPr>
      </w:pPr>
    </w:p>
    <w:p w:rsidR="006B2750" w:rsidRPr="009664CB" w:rsidRDefault="00D65EA0" w:rsidP="00EE695F">
      <w:pPr>
        <w:spacing w:after="0"/>
        <w:jc w:val="both"/>
        <w:rPr>
          <w:rFonts w:ascii="Times New Roman" w:hAnsi="Times New Roman"/>
          <w:b/>
          <w:sz w:val="24"/>
          <w:szCs w:val="24"/>
        </w:rPr>
      </w:pPr>
      <w:r>
        <w:rPr>
          <w:rFonts w:ascii="Times New Roman" w:hAnsi="Times New Roman"/>
          <w:b/>
          <w:sz w:val="24"/>
          <w:szCs w:val="24"/>
        </w:rPr>
        <w:t xml:space="preserve">5.1. </w:t>
      </w:r>
      <w:r w:rsidR="006B2750" w:rsidRPr="009664CB">
        <w:rPr>
          <w:rFonts w:ascii="Times New Roman" w:hAnsi="Times New Roman"/>
          <w:b/>
          <w:sz w:val="24"/>
          <w:szCs w:val="24"/>
        </w:rPr>
        <w:t>Objetivo general</w:t>
      </w:r>
      <w:r w:rsidR="00F93B06" w:rsidRPr="009664CB">
        <w:rPr>
          <w:rFonts w:ascii="Times New Roman" w:hAnsi="Times New Roman"/>
          <w:b/>
          <w:sz w:val="24"/>
          <w:szCs w:val="24"/>
        </w:rPr>
        <w:t xml:space="preserve">   </w:t>
      </w:r>
    </w:p>
    <w:p w:rsidR="009D4A66" w:rsidRDefault="00F13D0F" w:rsidP="009D4A66">
      <w:pPr>
        <w:spacing w:after="0"/>
        <w:jc w:val="both"/>
        <w:rPr>
          <w:rFonts w:ascii="Times New Roman" w:hAnsi="Times New Roman"/>
          <w:sz w:val="24"/>
          <w:szCs w:val="24"/>
        </w:rPr>
      </w:pPr>
      <w:r w:rsidRPr="00F14B70">
        <w:rPr>
          <w:rFonts w:ascii="Times New Roman" w:hAnsi="Times New Roman"/>
          <w:sz w:val="24"/>
          <w:szCs w:val="24"/>
        </w:rPr>
        <w:t xml:space="preserve">Realizar </w:t>
      </w:r>
      <w:r w:rsidR="00EE695F" w:rsidRPr="00F14B70">
        <w:rPr>
          <w:rFonts w:ascii="Times New Roman" w:hAnsi="Times New Roman"/>
          <w:sz w:val="24"/>
          <w:szCs w:val="24"/>
        </w:rPr>
        <w:t>una E</w:t>
      </w:r>
      <w:r w:rsidR="00950A78" w:rsidRPr="00F14B70">
        <w:rPr>
          <w:rFonts w:ascii="Times New Roman" w:hAnsi="Times New Roman"/>
          <w:sz w:val="24"/>
          <w:szCs w:val="24"/>
        </w:rPr>
        <w:t xml:space="preserve">valuación </w:t>
      </w:r>
      <w:r w:rsidR="00EE695F" w:rsidRPr="00F14B70">
        <w:rPr>
          <w:rFonts w:ascii="Times New Roman" w:hAnsi="Times New Roman"/>
          <w:sz w:val="24"/>
          <w:szCs w:val="24"/>
        </w:rPr>
        <w:t>E</w:t>
      </w:r>
      <w:r w:rsidR="00F35559" w:rsidRPr="00F14B70">
        <w:rPr>
          <w:rFonts w:ascii="Times New Roman" w:hAnsi="Times New Roman"/>
          <w:sz w:val="24"/>
          <w:szCs w:val="24"/>
        </w:rPr>
        <w:t xml:space="preserve">cológica </w:t>
      </w:r>
      <w:r w:rsidRPr="00F14B70">
        <w:rPr>
          <w:rFonts w:ascii="Times New Roman" w:hAnsi="Times New Roman"/>
          <w:sz w:val="24"/>
          <w:szCs w:val="24"/>
        </w:rPr>
        <w:t xml:space="preserve">Rápida </w:t>
      </w:r>
      <w:r w:rsidR="00EE695F" w:rsidRPr="00F14B70">
        <w:rPr>
          <w:rFonts w:ascii="Times New Roman" w:hAnsi="Times New Roman"/>
          <w:sz w:val="24"/>
          <w:szCs w:val="24"/>
        </w:rPr>
        <w:t>de la Biodiversidad de E</w:t>
      </w:r>
      <w:r w:rsidR="00950A78" w:rsidRPr="00F14B70">
        <w:rPr>
          <w:rFonts w:ascii="Times New Roman" w:hAnsi="Times New Roman"/>
          <w:sz w:val="24"/>
          <w:szCs w:val="24"/>
        </w:rPr>
        <w:t xml:space="preserve">cosistemas, </w:t>
      </w:r>
      <w:r w:rsidR="00EE695F" w:rsidRPr="00F14B70">
        <w:rPr>
          <w:rFonts w:ascii="Times New Roman" w:hAnsi="Times New Roman"/>
          <w:sz w:val="24"/>
          <w:szCs w:val="24"/>
        </w:rPr>
        <w:t>E</w:t>
      </w:r>
      <w:r w:rsidR="00F35559" w:rsidRPr="00F14B70">
        <w:rPr>
          <w:rFonts w:ascii="Times New Roman" w:hAnsi="Times New Roman"/>
          <w:sz w:val="24"/>
          <w:szCs w:val="24"/>
        </w:rPr>
        <w:t xml:space="preserve">species de </w:t>
      </w:r>
      <w:r w:rsidR="00EE695F" w:rsidRPr="00F14B70">
        <w:rPr>
          <w:rFonts w:ascii="Times New Roman" w:hAnsi="Times New Roman"/>
          <w:sz w:val="24"/>
          <w:szCs w:val="24"/>
        </w:rPr>
        <w:t>F</w:t>
      </w:r>
      <w:r w:rsidR="00950A78" w:rsidRPr="00F14B70">
        <w:rPr>
          <w:rFonts w:ascii="Times New Roman" w:hAnsi="Times New Roman"/>
          <w:sz w:val="24"/>
          <w:szCs w:val="24"/>
        </w:rPr>
        <w:t>lora</w:t>
      </w:r>
      <w:r w:rsidR="002A7CD9" w:rsidRPr="00F14B70">
        <w:rPr>
          <w:rFonts w:ascii="Times New Roman" w:hAnsi="Times New Roman"/>
          <w:sz w:val="24"/>
          <w:szCs w:val="24"/>
        </w:rPr>
        <w:t xml:space="preserve"> y</w:t>
      </w:r>
      <w:r w:rsidR="00D53039" w:rsidRPr="00F14B70">
        <w:rPr>
          <w:rFonts w:ascii="Times New Roman" w:hAnsi="Times New Roman"/>
          <w:sz w:val="24"/>
          <w:szCs w:val="24"/>
        </w:rPr>
        <w:t xml:space="preserve"> </w:t>
      </w:r>
      <w:r w:rsidR="00EE695F" w:rsidRPr="00F14B70">
        <w:rPr>
          <w:rFonts w:ascii="Times New Roman" w:hAnsi="Times New Roman"/>
          <w:sz w:val="24"/>
          <w:szCs w:val="24"/>
        </w:rPr>
        <w:t>F</w:t>
      </w:r>
      <w:r w:rsidR="002A7CD9" w:rsidRPr="00F14B70">
        <w:rPr>
          <w:rFonts w:ascii="Times New Roman" w:hAnsi="Times New Roman"/>
          <w:sz w:val="24"/>
          <w:szCs w:val="24"/>
        </w:rPr>
        <w:t>auna de V</w:t>
      </w:r>
      <w:r w:rsidR="00950A78" w:rsidRPr="00F14B70">
        <w:rPr>
          <w:rFonts w:ascii="Times New Roman" w:hAnsi="Times New Roman"/>
          <w:sz w:val="24"/>
          <w:szCs w:val="24"/>
        </w:rPr>
        <w:t>ertebrados</w:t>
      </w:r>
      <w:r w:rsidR="00D53039" w:rsidRPr="00F14B70">
        <w:rPr>
          <w:rFonts w:ascii="Times New Roman" w:hAnsi="Times New Roman"/>
          <w:sz w:val="24"/>
          <w:szCs w:val="24"/>
        </w:rPr>
        <w:t xml:space="preserve"> </w:t>
      </w:r>
      <w:r w:rsidR="002A7CD9" w:rsidRPr="00F14B70">
        <w:rPr>
          <w:rFonts w:ascii="Times New Roman" w:hAnsi="Times New Roman"/>
          <w:sz w:val="24"/>
          <w:szCs w:val="24"/>
        </w:rPr>
        <w:t xml:space="preserve">(anfibios, reptiles y aves) </w:t>
      </w:r>
      <w:r w:rsidR="00812C14" w:rsidRPr="00F14B70">
        <w:rPr>
          <w:rFonts w:ascii="Times New Roman" w:hAnsi="Times New Roman"/>
          <w:sz w:val="24"/>
          <w:szCs w:val="24"/>
        </w:rPr>
        <w:t xml:space="preserve">en el </w:t>
      </w:r>
      <w:r w:rsidR="002A7CD9" w:rsidRPr="00F14B70">
        <w:rPr>
          <w:rFonts w:ascii="Times New Roman" w:hAnsi="Times New Roman"/>
          <w:sz w:val="24"/>
          <w:szCs w:val="24"/>
        </w:rPr>
        <w:t>Refugio de Vida Silvestre Lagunas Redonda y Limón</w:t>
      </w:r>
      <w:r w:rsidR="00812C14" w:rsidRPr="00F14B70">
        <w:rPr>
          <w:rFonts w:ascii="Times New Roman" w:hAnsi="Times New Roman"/>
          <w:sz w:val="24"/>
          <w:szCs w:val="24"/>
        </w:rPr>
        <w:t xml:space="preserve">, </w:t>
      </w:r>
      <w:r w:rsidR="002A7CD9" w:rsidRPr="00F14B70">
        <w:rPr>
          <w:rFonts w:ascii="Times New Roman" w:hAnsi="Times New Roman"/>
          <w:sz w:val="24"/>
          <w:szCs w:val="24"/>
        </w:rPr>
        <w:t xml:space="preserve">Miches, </w:t>
      </w:r>
      <w:r w:rsidR="00812C14" w:rsidRPr="00F14B70">
        <w:rPr>
          <w:rFonts w:ascii="Times New Roman" w:hAnsi="Times New Roman"/>
          <w:sz w:val="24"/>
          <w:szCs w:val="24"/>
        </w:rPr>
        <w:t xml:space="preserve">Provincia </w:t>
      </w:r>
      <w:r w:rsidR="002A7CD9" w:rsidRPr="00F14B70">
        <w:rPr>
          <w:rFonts w:ascii="Times New Roman" w:hAnsi="Times New Roman"/>
          <w:sz w:val="24"/>
          <w:szCs w:val="24"/>
        </w:rPr>
        <w:t>El Seibo</w:t>
      </w:r>
      <w:r w:rsidR="00B17A32" w:rsidRPr="00F14B70">
        <w:t>,</w:t>
      </w:r>
      <w:r w:rsidR="00B17A32" w:rsidRPr="00F14B70">
        <w:rPr>
          <w:rFonts w:ascii="Times New Roman" w:hAnsi="Times New Roman"/>
          <w:sz w:val="24"/>
          <w:szCs w:val="24"/>
        </w:rPr>
        <w:t xml:space="preserve"> </w:t>
      </w:r>
      <w:r w:rsidR="00BA706C" w:rsidRPr="00F14B70">
        <w:rPr>
          <w:rFonts w:ascii="Times New Roman" w:hAnsi="Times New Roman"/>
          <w:sz w:val="24"/>
          <w:szCs w:val="24"/>
        </w:rPr>
        <w:t>cuyas informaciones serán utilizadas para la elaboración d</w:t>
      </w:r>
      <w:r w:rsidR="00FB5177" w:rsidRPr="00F14B70">
        <w:rPr>
          <w:rFonts w:ascii="Times New Roman" w:hAnsi="Times New Roman"/>
          <w:sz w:val="24"/>
          <w:szCs w:val="24"/>
        </w:rPr>
        <w:t xml:space="preserve">el </w:t>
      </w:r>
      <w:r w:rsidR="00BA706C" w:rsidRPr="00F14B70">
        <w:rPr>
          <w:rFonts w:ascii="Times New Roman" w:hAnsi="Times New Roman"/>
          <w:sz w:val="24"/>
          <w:szCs w:val="24"/>
        </w:rPr>
        <w:t>Plan de M</w:t>
      </w:r>
      <w:r w:rsidR="00812C14" w:rsidRPr="00F14B70">
        <w:rPr>
          <w:rFonts w:ascii="Times New Roman" w:hAnsi="Times New Roman"/>
          <w:sz w:val="24"/>
          <w:szCs w:val="24"/>
        </w:rPr>
        <w:t>anejo de</w:t>
      </w:r>
      <w:r w:rsidR="006B2F49" w:rsidRPr="00F14B70">
        <w:rPr>
          <w:rFonts w:ascii="Times New Roman" w:hAnsi="Times New Roman"/>
          <w:sz w:val="24"/>
          <w:szCs w:val="24"/>
        </w:rPr>
        <w:t xml:space="preserve">l citado </w:t>
      </w:r>
      <w:r w:rsidR="00B61B6C" w:rsidRPr="00F14B70">
        <w:rPr>
          <w:rFonts w:ascii="Times New Roman" w:hAnsi="Times New Roman"/>
          <w:sz w:val="24"/>
          <w:szCs w:val="24"/>
        </w:rPr>
        <w:t>refugio</w:t>
      </w:r>
      <w:r w:rsidR="00812C14" w:rsidRPr="00F14B70">
        <w:rPr>
          <w:rFonts w:ascii="Times New Roman" w:hAnsi="Times New Roman"/>
          <w:sz w:val="24"/>
          <w:szCs w:val="24"/>
        </w:rPr>
        <w:t xml:space="preserve">, </w:t>
      </w:r>
      <w:r w:rsidR="00B61B6C" w:rsidRPr="00F14B70">
        <w:rPr>
          <w:rFonts w:ascii="Times New Roman" w:hAnsi="Times New Roman"/>
          <w:sz w:val="24"/>
          <w:szCs w:val="24"/>
        </w:rPr>
        <w:t xml:space="preserve">a través del cual se </w:t>
      </w:r>
      <w:r w:rsidR="00950A78" w:rsidRPr="00F14B70">
        <w:rPr>
          <w:rFonts w:ascii="Times New Roman" w:hAnsi="Times New Roman"/>
          <w:sz w:val="24"/>
          <w:szCs w:val="24"/>
        </w:rPr>
        <w:t>implementar</w:t>
      </w:r>
      <w:r w:rsidR="00B61B6C" w:rsidRPr="00F14B70">
        <w:rPr>
          <w:rFonts w:ascii="Times New Roman" w:hAnsi="Times New Roman"/>
          <w:sz w:val="24"/>
          <w:szCs w:val="24"/>
        </w:rPr>
        <w:t>an</w:t>
      </w:r>
      <w:r w:rsidR="00950A78" w:rsidRPr="00F14B70">
        <w:rPr>
          <w:rFonts w:ascii="Times New Roman" w:hAnsi="Times New Roman"/>
          <w:sz w:val="24"/>
          <w:szCs w:val="24"/>
        </w:rPr>
        <w:t xml:space="preserve"> acciones </w:t>
      </w:r>
      <w:r w:rsidR="00D60D8A">
        <w:rPr>
          <w:rFonts w:ascii="Times New Roman" w:hAnsi="Times New Roman"/>
          <w:sz w:val="24"/>
          <w:szCs w:val="24"/>
        </w:rPr>
        <w:t>de</w:t>
      </w:r>
      <w:r w:rsidR="00950A78" w:rsidRPr="00F14B70">
        <w:rPr>
          <w:rFonts w:ascii="Times New Roman" w:hAnsi="Times New Roman"/>
          <w:sz w:val="24"/>
          <w:szCs w:val="24"/>
        </w:rPr>
        <w:t xml:space="preserve"> </w:t>
      </w:r>
      <w:r w:rsidR="00812C14" w:rsidRPr="00F14B70">
        <w:rPr>
          <w:rFonts w:ascii="Times New Roman" w:hAnsi="Times New Roman"/>
          <w:sz w:val="24"/>
          <w:szCs w:val="24"/>
        </w:rPr>
        <w:t>protección y conservación</w:t>
      </w:r>
      <w:r w:rsidR="00BA706C" w:rsidRPr="00F14B70">
        <w:rPr>
          <w:rFonts w:ascii="Times New Roman" w:hAnsi="Times New Roman"/>
          <w:sz w:val="24"/>
          <w:szCs w:val="24"/>
        </w:rPr>
        <w:t xml:space="preserve"> de </w:t>
      </w:r>
      <w:r w:rsidR="00B61B6C" w:rsidRPr="00F14B70">
        <w:rPr>
          <w:rFonts w:ascii="Times New Roman" w:hAnsi="Times New Roman"/>
          <w:sz w:val="24"/>
          <w:szCs w:val="24"/>
        </w:rPr>
        <w:t xml:space="preserve">los </w:t>
      </w:r>
      <w:r w:rsidR="00BA706C" w:rsidRPr="00F14B70">
        <w:rPr>
          <w:rFonts w:ascii="Times New Roman" w:hAnsi="Times New Roman"/>
          <w:sz w:val="24"/>
          <w:szCs w:val="24"/>
        </w:rPr>
        <w:t>recursos naturales</w:t>
      </w:r>
      <w:r w:rsidR="00950A78" w:rsidRPr="00F14B70">
        <w:rPr>
          <w:rFonts w:ascii="Times New Roman" w:hAnsi="Times New Roman"/>
          <w:sz w:val="24"/>
          <w:szCs w:val="24"/>
        </w:rPr>
        <w:t xml:space="preserve">, </w:t>
      </w:r>
      <w:r w:rsidR="00F14B70" w:rsidRPr="00F14B70">
        <w:rPr>
          <w:rFonts w:ascii="Times New Roman" w:hAnsi="Times New Roman"/>
          <w:sz w:val="24"/>
          <w:szCs w:val="24"/>
        </w:rPr>
        <w:t>con la finalidad d</w:t>
      </w:r>
      <w:r w:rsidR="00950A78" w:rsidRPr="00F14B70">
        <w:rPr>
          <w:rFonts w:ascii="Times New Roman" w:hAnsi="Times New Roman"/>
          <w:sz w:val="24"/>
          <w:szCs w:val="24"/>
        </w:rPr>
        <w:t xml:space="preserve">e evitar la </w:t>
      </w:r>
      <w:r w:rsidR="00851B2C" w:rsidRPr="00F14B70">
        <w:rPr>
          <w:rFonts w:ascii="Times New Roman" w:hAnsi="Times New Roman"/>
          <w:sz w:val="24"/>
          <w:szCs w:val="24"/>
        </w:rPr>
        <w:t>pérdida</w:t>
      </w:r>
      <w:r w:rsidR="000D6B71" w:rsidRPr="00F14B70">
        <w:rPr>
          <w:rFonts w:ascii="Times New Roman" w:hAnsi="Times New Roman"/>
          <w:sz w:val="24"/>
          <w:szCs w:val="24"/>
        </w:rPr>
        <w:t xml:space="preserve"> </w:t>
      </w:r>
      <w:r w:rsidR="00950A78" w:rsidRPr="00F14B70">
        <w:rPr>
          <w:rFonts w:ascii="Times New Roman" w:hAnsi="Times New Roman"/>
          <w:sz w:val="24"/>
          <w:szCs w:val="24"/>
        </w:rPr>
        <w:t xml:space="preserve">o </w:t>
      </w:r>
      <w:r w:rsidR="002D3AF8">
        <w:rPr>
          <w:rFonts w:ascii="Times New Roman" w:hAnsi="Times New Roman"/>
          <w:sz w:val="24"/>
          <w:szCs w:val="24"/>
        </w:rPr>
        <w:t xml:space="preserve">reducción </w:t>
      </w:r>
      <w:r w:rsidR="00A33F8D" w:rsidRPr="00F14B70">
        <w:rPr>
          <w:rFonts w:ascii="Times New Roman" w:hAnsi="Times New Roman"/>
          <w:sz w:val="24"/>
          <w:szCs w:val="24"/>
        </w:rPr>
        <w:t>d</w:t>
      </w:r>
      <w:r w:rsidR="00950A78" w:rsidRPr="00F14B70">
        <w:rPr>
          <w:rFonts w:ascii="Times New Roman" w:hAnsi="Times New Roman"/>
          <w:sz w:val="24"/>
          <w:szCs w:val="24"/>
        </w:rPr>
        <w:t xml:space="preserve">e </w:t>
      </w:r>
      <w:r w:rsidR="000332CD" w:rsidRPr="00F14B70">
        <w:rPr>
          <w:rFonts w:ascii="Times New Roman" w:hAnsi="Times New Roman"/>
          <w:sz w:val="24"/>
          <w:szCs w:val="24"/>
        </w:rPr>
        <w:t>ecosistemas</w:t>
      </w:r>
      <w:r w:rsidR="00950A78" w:rsidRPr="00F14B70">
        <w:rPr>
          <w:rFonts w:ascii="Times New Roman" w:hAnsi="Times New Roman"/>
          <w:sz w:val="24"/>
          <w:szCs w:val="24"/>
        </w:rPr>
        <w:t xml:space="preserve"> y especies </w:t>
      </w:r>
      <w:r w:rsidR="006E1B22">
        <w:rPr>
          <w:rFonts w:ascii="Times New Roman" w:hAnsi="Times New Roman"/>
          <w:sz w:val="24"/>
          <w:szCs w:val="24"/>
        </w:rPr>
        <w:t>coligadas</w:t>
      </w:r>
      <w:r w:rsidR="00A12585" w:rsidRPr="00F14B70">
        <w:rPr>
          <w:rFonts w:ascii="Times New Roman" w:hAnsi="Times New Roman"/>
          <w:sz w:val="24"/>
          <w:szCs w:val="24"/>
        </w:rPr>
        <w:t>,</w:t>
      </w:r>
      <w:r w:rsidR="00561041" w:rsidRPr="00F14B70">
        <w:rPr>
          <w:rFonts w:ascii="Times New Roman" w:hAnsi="Times New Roman"/>
          <w:sz w:val="24"/>
          <w:szCs w:val="24"/>
        </w:rPr>
        <w:t xml:space="preserve"> y </w:t>
      </w:r>
      <w:r w:rsidR="00851B2C" w:rsidRPr="00F14B70">
        <w:rPr>
          <w:rFonts w:ascii="Times New Roman" w:hAnsi="Times New Roman"/>
          <w:sz w:val="24"/>
          <w:szCs w:val="24"/>
        </w:rPr>
        <w:t xml:space="preserve">así </w:t>
      </w:r>
      <w:r w:rsidR="00561041" w:rsidRPr="00F14B70">
        <w:rPr>
          <w:rFonts w:ascii="Times New Roman" w:hAnsi="Times New Roman"/>
          <w:sz w:val="24"/>
          <w:szCs w:val="24"/>
        </w:rPr>
        <w:t xml:space="preserve">mejorar las condiciones de vida de los </w:t>
      </w:r>
      <w:r w:rsidR="00743E82" w:rsidRPr="00F14B70">
        <w:rPr>
          <w:rFonts w:ascii="Times New Roman" w:hAnsi="Times New Roman"/>
          <w:sz w:val="24"/>
          <w:szCs w:val="24"/>
        </w:rPr>
        <w:t xml:space="preserve">munícipes </w:t>
      </w:r>
      <w:r w:rsidR="00561041" w:rsidRPr="00F14B70">
        <w:rPr>
          <w:rFonts w:ascii="Times New Roman" w:hAnsi="Times New Roman"/>
          <w:sz w:val="24"/>
          <w:szCs w:val="24"/>
        </w:rPr>
        <w:t>de la zona</w:t>
      </w:r>
      <w:r w:rsidR="00950A78" w:rsidRPr="00F14B70">
        <w:rPr>
          <w:rFonts w:ascii="Times New Roman" w:hAnsi="Times New Roman"/>
          <w:sz w:val="24"/>
          <w:szCs w:val="24"/>
        </w:rPr>
        <w:t>.</w:t>
      </w:r>
    </w:p>
    <w:p w:rsidR="00A94734" w:rsidRDefault="00A94734" w:rsidP="009D4A66">
      <w:pPr>
        <w:spacing w:after="0"/>
        <w:jc w:val="both"/>
        <w:rPr>
          <w:rFonts w:ascii="Times New Roman" w:hAnsi="Times New Roman"/>
          <w:sz w:val="24"/>
          <w:szCs w:val="24"/>
        </w:rPr>
      </w:pPr>
    </w:p>
    <w:p w:rsidR="00A94734" w:rsidRDefault="00A94734" w:rsidP="009D4A66">
      <w:pPr>
        <w:spacing w:after="0"/>
        <w:jc w:val="both"/>
        <w:rPr>
          <w:rFonts w:ascii="Times New Roman" w:hAnsi="Times New Roman"/>
          <w:sz w:val="24"/>
          <w:szCs w:val="24"/>
        </w:rPr>
      </w:pPr>
    </w:p>
    <w:p w:rsidR="00A94734" w:rsidRPr="00F14B70" w:rsidRDefault="00A94734" w:rsidP="009D4A66">
      <w:pPr>
        <w:spacing w:after="0"/>
        <w:jc w:val="both"/>
        <w:rPr>
          <w:rFonts w:ascii="Times New Roman" w:hAnsi="Times New Roman"/>
          <w:sz w:val="24"/>
          <w:szCs w:val="24"/>
        </w:rPr>
      </w:pPr>
    </w:p>
    <w:p w:rsidR="00C35B45" w:rsidRPr="009664CB" w:rsidRDefault="00950A78" w:rsidP="009D4A66">
      <w:pPr>
        <w:spacing w:after="0"/>
        <w:jc w:val="both"/>
        <w:rPr>
          <w:b/>
        </w:rPr>
      </w:pPr>
      <w:r w:rsidRPr="009664CB">
        <w:rPr>
          <w:rFonts w:ascii="Times New Roman" w:hAnsi="Times New Roman"/>
          <w:b/>
          <w:sz w:val="24"/>
          <w:szCs w:val="24"/>
        </w:rPr>
        <w:t xml:space="preserve"> </w:t>
      </w:r>
    </w:p>
    <w:p w:rsidR="00115D2A" w:rsidRPr="00D65EA0" w:rsidRDefault="00EE487B" w:rsidP="00D65EA0">
      <w:pPr>
        <w:pStyle w:val="ListParagraph"/>
        <w:numPr>
          <w:ilvl w:val="1"/>
          <w:numId w:val="24"/>
        </w:numPr>
        <w:spacing w:after="0"/>
        <w:jc w:val="both"/>
        <w:rPr>
          <w:rFonts w:ascii="Times New Roman" w:hAnsi="Times New Roman"/>
          <w:b/>
          <w:i/>
          <w:sz w:val="24"/>
          <w:szCs w:val="24"/>
        </w:rPr>
      </w:pPr>
      <w:r>
        <w:rPr>
          <w:rFonts w:ascii="Times New Roman" w:hAnsi="Times New Roman"/>
          <w:b/>
          <w:i/>
          <w:sz w:val="24"/>
          <w:szCs w:val="24"/>
        </w:rPr>
        <w:t xml:space="preserve"> </w:t>
      </w:r>
      <w:r w:rsidR="00115D2A" w:rsidRPr="00D65EA0">
        <w:rPr>
          <w:rFonts w:ascii="Times New Roman" w:hAnsi="Times New Roman"/>
          <w:b/>
          <w:i/>
          <w:sz w:val="24"/>
          <w:szCs w:val="24"/>
        </w:rPr>
        <w:t>Objetivo</w:t>
      </w:r>
      <w:r w:rsidR="005B2CE5" w:rsidRPr="00D65EA0">
        <w:rPr>
          <w:rFonts w:ascii="Times New Roman" w:hAnsi="Times New Roman"/>
          <w:b/>
          <w:i/>
          <w:sz w:val="24"/>
          <w:szCs w:val="24"/>
        </w:rPr>
        <w:t>s específicos</w:t>
      </w:r>
      <w:r w:rsidR="00115D2A" w:rsidRPr="00D65EA0">
        <w:rPr>
          <w:rFonts w:ascii="Times New Roman" w:hAnsi="Times New Roman"/>
          <w:b/>
          <w:i/>
          <w:sz w:val="24"/>
          <w:szCs w:val="24"/>
        </w:rPr>
        <w:t xml:space="preserve"> </w:t>
      </w:r>
    </w:p>
    <w:p w:rsidR="00C932BB" w:rsidRPr="00D63A43" w:rsidRDefault="00AA577C" w:rsidP="009D4A66">
      <w:pPr>
        <w:numPr>
          <w:ilvl w:val="0"/>
          <w:numId w:val="1"/>
        </w:numPr>
        <w:spacing w:after="0"/>
        <w:ind w:left="714" w:hanging="357"/>
        <w:jc w:val="both"/>
        <w:rPr>
          <w:rFonts w:ascii="Times New Roman" w:hAnsi="Times New Roman"/>
          <w:sz w:val="24"/>
          <w:szCs w:val="24"/>
        </w:rPr>
      </w:pPr>
      <w:r w:rsidRPr="00D63A43">
        <w:rPr>
          <w:rFonts w:ascii="Times New Roman" w:hAnsi="Times New Roman"/>
          <w:sz w:val="24"/>
          <w:szCs w:val="24"/>
        </w:rPr>
        <w:t xml:space="preserve">Valorar </w:t>
      </w:r>
      <w:r w:rsidR="00F25D2B" w:rsidRPr="00D63A43">
        <w:rPr>
          <w:rFonts w:ascii="Times New Roman" w:hAnsi="Times New Roman"/>
          <w:sz w:val="24"/>
          <w:szCs w:val="24"/>
        </w:rPr>
        <w:t xml:space="preserve">los </w:t>
      </w:r>
      <w:r w:rsidR="00387CC3" w:rsidRPr="00D63A43">
        <w:rPr>
          <w:rFonts w:ascii="Times New Roman" w:hAnsi="Times New Roman"/>
          <w:sz w:val="24"/>
          <w:szCs w:val="24"/>
        </w:rPr>
        <w:t xml:space="preserve">ecosistemas </w:t>
      </w:r>
      <w:r w:rsidRPr="00D63A43">
        <w:rPr>
          <w:rFonts w:ascii="Times New Roman" w:hAnsi="Times New Roman"/>
          <w:sz w:val="24"/>
          <w:szCs w:val="24"/>
        </w:rPr>
        <w:t xml:space="preserve">existentes </w:t>
      </w:r>
      <w:r w:rsidR="00F25D2B" w:rsidRPr="00D63A43">
        <w:rPr>
          <w:rFonts w:ascii="Times New Roman" w:hAnsi="Times New Roman"/>
          <w:sz w:val="24"/>
          <w:szCs w:val="24"/>
        </w:rPr>
        <w:t xml:space="preserve">en el área de estudio, </w:t>
      </w:r>
      <w:r w:rsidR="005E75A7" w:rsidRPr="00D63A43">
        <w:rPr>
          <w:rFonts w:ascii="Times New Roman" w:hAnsi="Times New Roman"/>
          <w:sz w:val="24"/>
          <w:szCs w:val="24"/>
        </w:rPr>
        <w:t>y a</w:t>
      </w:r>
      <w:r w:rsidRPr="00D63A43">
        <w:rPr>
          <w:rFonts w:ascii="Times New Roman" w:hAnsi="Times New Roman"/>
          <w:sz w:val="24"/>
          <w:szCs w:val="24"/>
        </w:rPr>
        <w:t xml:space="preserve"> </w:t>
      </w:r>
      <w:r w:rsidR="005E75A7" w:rsidRPr="00D63A43">
        <w:rPr>
          <w:rFonts w:ascii="Times New Roman" w:hAnsi="Times New Roman"/>
          <w:sz w:val="24"/>
          <w:szCs w:val="24"/>
        </w:rPr>
        <w:t>l</w:t>
      </w:r>
      <w:r w:rsidRPr="00D63A43">
        <w:rPr>
          <w:rFonts w:ascii="Times New Roman" w:hAnsi="Times New Roman"/>
          <w:sz w:val="24"/>
          <w:szCs w:val="24"/>
        </w:rPr>
        <w:t>a</w:t>
      </w:r>
      <w:r w:rsidR="002D3C12" w:rsidRPr="00D63A43">
        <w:rPr>
          <w:rFonts w:ascii="Times New Roman" w:hAnsi="Times New Roman"/>
          <w:sz w:val="24"/>
          <w:szCs w:val="24"/>
        </w:rPr>
        <w:t xml:space="preserve"> vez </w:t>
      </w:r>
      <w:r w:rsidR="005E75A7" w:rsidRPr="00D63A43">
        <w:rPr>
          <w:rFonts w:ascii="Times New Roman" w:hAnsi="Times New Roman"/>
          <w:sz w:val="24"/>
          <w:szCs w:val="24"/>
        </w:rPr>
        <w:t>verificar el estado de conservación en que se encuentran</w:t>
      </w:r>
      <w:r w:rsidR="004740B8" w:rsidRPr="00D63A43">
        <w:rPr>
          <w:rFonts w:ascii="Times New Roman" w:hAnsi="Times New Roman"/>
          <w:sz w:val="24"/>
          <w:szCs w:val="24"/>
        </w:rPr>
        <w:t>,</w:t>
      </w:r>
      <w:r w:rsidR="008B5D22" w:rsidRPr="00D63A43">
        <w:rPr>
          <w:rFonts w:ascii="Times New Roman" w:hAnsi="Times New Roman"/>
          <w:sz w:val="24"/>
          <w:szCs w:val="24"/>
        </w:rPr>
        <w:t xml:space="preserve"> y de esa manera </w:t>
      </w:r>
      <w:r w:rsidR="00D63A43" w:rsidRPr="00D63A43">
        <w:rPr>
          <w:rFonts w:ascii="Times New Roman" w:hAnsi="Times New Roman"/>
          <w:sz w:val="24"/>
          <w:szCs w:val="24"/>
        </w:rPr>
        <w:t xml:space="preserve">recomendar </w:t>
      </w:r>
      <w:r w:rsidR="008B5D22" w:rsidRPr="00D63A43">
        <w:rPr>
          <w:rFonts w:ascii="Times New Roman" w:hAnsi="Times New Roman"/>
          <w:sz w:val="24"/>
          <w:szCs w:val="24"/>
        </w:rPr>
        <w:t xml:space="preserve">acciones tendentes a su </w:t>
      </w:r>
      <w:r w:rsidR="00D63A43" w:rsidRPr="00D63A43">
        <w:rPr>
          <w:rFonts w:ascii="Times New Roman" w:hAnsi="Times New Roman"/>
          <w:sz w:val="24"/>
          <w:szCs w:val="24"/>
        </w:rPr>
        <w:t xml:space="preserve">protección </w:t>
      </w:r>
      <w:r w:rsidR="00FF19D7">
        <w:rPr>
          <w:rFonts w:ascii="Times New Roman" w:hAnsi="Times New Roman"/>
          <w:sz w:val="24"/>
          <w:szCs w:val="24"/>
        </w:rPr>
        <w:t>y/</w:t>
      </w:r>
      <w:r w:rsidR="005E75A7" w:rsidRPr="00D63A43">
        <w:rPr>
          <w:rFonts w:ascii="Times New Roman" w:hAnsi="Times New Roman"/>
          <w:sz w:val="24"/>
          <w:szCs w:val="24"/>
        </w:rPr>
        <w:t xml:space="preserve">o </w:t>
      </w:r>
      <w:r w:rsidR="008B5D22" w:rsidRPr="00D63A43">
        <w:rPr>
          <w:rFonts w:ascii="Times New Roman" w:hAnsi="Times New Roman"/>
          <w:sz w:val="24"/>
          <w:szCs w:val="24"/>
        </w:rPr>
        <w:t>recuperación.</w:t>
      </w:r>
    </w:p>
    <w:p w:rsidR="00C932BB" w:rsidRPr="009664CB" w:rsidRDefault="00C932BB" w:rsidP="00C932BB">
      <w:pPr>
        <w:spacing w:after="0"/>
        <w:ind w:left="720"/>
        <w:jc w:val="both"/>
        <w:rPr>
          <w:rFonts w:ascii="Times New Roman" w:hAnsi="Times New Roman"/>
          <w:b/>
          <w:sz w:val="24"/>
          <w:szCs w:val="24"/>
        </w:rPr>
      </w:pPr>
    </w:p>
    <w:p w:rsidR="00F96CD1" w:rsidRPr="00C5642B" w:rsidRDefault="002E013F" w:rsidP="00BE6F51">
      <w:pPr>
        <w:numPr>
          <w:ilvl w:val="0"/>
          <w:numId w:val="1"/>
        </w:numPr>
        <w:spacing w:after="0"/>
        <w:jc w:val="both"/>
        <w:rPr>
          <w:rFonts w:ascii="Times New Roman" w:hAnsi="Times New Roman"/>
          <w:sz w:val="24"/>
          <w:szCs w:val="24"/>
        </w:rPr>
      </w:pPr>
      <w:r w:rsidRPr="009440F3">
        <w:rPr>
          <w:rFonts w:ascii="Times New Roman" w:hAnsi="Times New Roman"/>
          <w:sz w:val="24"/>
          <w:szCs w:val="24"/>
        </w:rPr>
        <w:t xml:space="preserve">Enumerar </w:t>
      </w:r>
      <w:r w:rsidR="00C932BB" w:rsidRPr="009440F3">
        <w:rPr>
          <w:rFonts w:ascii="Times New Roman" w:hAnsi="Times New Roman"/>
          <w:sz w:val="24"/>
          <w:szCs w:val="24"/>
        </w:rPr>
        <w:t xml:space="preserve">las </w:t>
      </w:r>
      <w:r w:rsidR="00505370" w:rsidRPr="009440F3">
        <w:rPr>
          <w:rFonts w:ascii="Times New Roman" w:hAnsi="Times New Roman"/>
          <w:sz w:val="24"/>
          <w:szCs w:val="24"/>
        </w:rPr>
        <w:t xml:space="preserve">especies </w:t>
      </w:r>
      <w:r w:rsidR="00115D2A" w:rsidRPr="009440F3">
        <w:rPr>
          <w:rFonts w:ascii="Times New Roman" w:hAnsi="Times New Roman"/>
          <w:sz w:val="24"/>
          <w:szCs w:val="24"/>
        </w:rPr>
        <w:t xml:space="preserve">de </w:t>
      </w:r>
      <w:r w:rsidR="009440F3" w:rsidRPr="009440F3">
        <w:rPr>
          <w:rFonts w:ascii="Times New Roman" w:hAnsi="Times New Roman"/>
          <w:sz w:val="24"/>
          <w:szCs w:val="24"/>
        </w:rPr>
        <w:t>flora</w:t>
      </w:r>
      <w:r w:rsidR="00387CC3" w:rsidRPr="009440F3">
        <w:rPr>
          <w:rFonts w:ascii="Times New Roman" w:hAnsi="Times New Roman"/>
          <w:sz w:val="24"/>
          <w:szCs w:val="24"/>
        </w:rPr>
        <w:t>,</w:t>
      </w:r>
      <w:r w:rsidR="00B67537" w:rsidRPr="009440F3">
        <w:rPr>
          <w:rFonts w:ascii="Times New Roman" w:hAnsi="Times New Roman"/>
          <w:sz w:val="24"/>
          <w:szCs w:val="24"/>
        </w:rPr>
        <w:t xml:space="preserve"> </w:t>
      </w:r>
      <w:r w:rsidR="00F25D2B" w:rsidRPr="009440F3">
        <w:rPr>
          <w:rFonts w:ascii="Times New Roman" w:hAnsi="Times New Roman"/>
          <w:sz w:val="24"/>
          <w:szCs w:val="24"/>
        </w:rPr>
        <w:t xml:space="preserve">tomando en </w:t>
      </w:r>
      <w:r w:rsidR="009440F3" w:rsidRPr="009440F3">
        <w:rPr>
          <w:rFonts w:ascii="Times New Roman" w:hAnsi="Times New Roman"/>
          <w:sz w:val="24"/>
          <w:szCs w:val="24"/>
        </w:rPr>
        <w:t xml:space="preserve">consideración aquellas </w:t>
      </w:r>
      <w:r w:rsidR="005F18EC" w:rsidRPr="009440F3">
        <w:rPr>
          <w:rFonts w:ascii="Times New Roman" w:hAnsi="Times New Roman"/>
          <w:sz w:val="24"/>
          <w:szCs w:val="24"/>
        </w:rPr>
        <w:t xml:space="preserve">endémicas, nativas, </w:t>
      </w:r>
      <w:r w:rsidR="008B01AF" w:rsidRPr="009440F3">
        <w:rPr>
          <w:rFonts w:ascii="Times New Roman" w:hAnsi="Times New Roman"/>
          <w:sz w:val="24"/>
          <w:szCs w:val="24"/>
        </w:rPr>
        <w:t xml:space="preserve">naturalizadas, </w:t>
      </w:r>
      <w:r w:rsidR="009440F3" w:rsidRPr="009440F3">
        <w:rPr>
          <w:rFonts w:ascii="Times New Roman" w:hAnsi="Times New Roman"/>
          <w:sz w:val="24"/>
          <w:szCs w:val="24"/>
        </w:rPr>
        <w:t xml:space="preserve">así como las raras, singulares, </w:t>
      </w:r>
      <w:r w:rsidR="00833A55" w:rsidRPr="009440F3">
        <w:rPr>
          <w:rFonts w:ascii="Times New Roman" w:hAnsi="Times New Roman"/>
          <w:sz w:val="24"/>
          <w:szCs w:val="24"/>
        </w:rPr>
        <w:t>particulares</w:t>
      </w:r>
      <w:r w:rsidR="009440F3" w:rsidRPr="009440F3">
        <w:rPr>
          <w:rFonts w:ascii="Times New Roman" w:hAnsi="Times New Roman"/>
          <w:sz w:val="24"/>
          <w:szCs w:val="24"/>
        </w:rPr>
        <w:t xml:space="preserve"> y</w:t>
      </w:r>
      <w:r w:rsidR="00833A55" w:rsidRPr="009440F3">
        <w:rPr>
          <w:rFonts w:ascii="Times New Roman" w:hAnsi="Times New Roman"/>
          <w:sz w:val="24"/>
          <w:szCs w:val="24"/>
        </w:rPr>
        <w:t xml:space="preserve"> </w:t>
      </w:r>
      <w:r w:rsidR="005F18EC" w:rsidRPr="009440F3">
        <w:rPr>
          <w:rFonts w:ascii="Times New Roman" w:hAnsi="Times New Roman"/>
          <w:sz w:val="24"/>
          <w:szCs w:val="24"/>
        </w:rPr>
        <w:t xml:space="preserve">amenazadas, </w:t>
      </w:r>
      <w:r w:rsidR="00B67537" w:rsidRPr="009440F3">
        <w:rPr>
          <w:rFonts w:ascii="Times New Roman" w:hAnsi="Times New Roman"/>
          <w:sz w:val="24"/>
          <w:szCs w:val="24"/>
        </w:rPr>
        <w:t>con mira</w:t>
      </w:r>
      <w:r w:rsidR="00387CC3" w:rsidRPr="009440F3">
        <w:rPr>
          <w:rFonts w:ascii="Times New Roman" w:hAnsi="Times New Roman"/>
          <w:sz w:val="24"/>
          <w:szCs w:val="24"/>
        </w:rPr>
        <w:t>s</w:t>
      </w:r>
      <w:r w:rsidR="00B67537" w:rsidRPr="009440F3">
        <w:rPr>
          <w:rFonts w:ascii="Times New Roman" w:hAnsi="Times New Roman"/>
          <w:sz w:val="24"/>
          <w:szCs w:val="24"/>
        </w:rPr>
        <w:t xml:space="preserve"> a </w:t>
      </w:r>
      <w:r w:rsidR="00EF040E" w:rsidRPr="009440F3">
        <w:rPr>
          <w:rFonts w:ascii="Times New Roman" w:hAnsi="Times New Roman"/>
          <w:sz w:val="24"/>
          <w:szCs w:val="24"/>
        </w:rPr>
        <w:t xml:space="preserve">preservar </w:t>
      </w:r>
      <w:r w:rsidR="00115D2A" w:rsidRPr="009440F3">
        <w:rPr>
          <w:rFonts w:ascii="Times New Roman" w:hAnsi="Times New Roman"/>
          <w:sz w:val="24"/>
          <w:szCs w:val="24"/>
        </w:rPr>
        <w:t xml:space="preserve">y </w:t>
      </w:r>
      <w:r w:rsidR="003E3A21">
        <w:rPr>
          <w:rFonts w:ascii="Times New Roman" w:hAnsi="Times New Roman"/>
          <w:sz w:val="24"/>
          <w:szCs w:val="24"/>
        </w:rPr>
        <w:t xml:space="preserve">conservar </w:t>
      </w:r>
      <w:r w:rsidR="00115D2A" w:rsidRPr="009440F3">
        <w:rPr>
          <w:rFonts w:ascii="Times New Roman" w:hAnsi="Times New Roman"/>
          <w:sz w:val="24"/>
          <w:szCs w:val="24"/>
        </w:rPr>
        <w:t xml:space="preserve">el potencial </w:t>
      </w:r>
      <w:r w:rsidR="00C932BB" w:rsidRPr="009440F3">
        <w:rPr>
          <w:rFonts w:ascii="Times New Roman" w:hAnsi="Times New Roman"/>
          <w:sz w:val="24"/>
          <w:szCs w:val="24"/>
        </w:rPr>
        <w:t xml:space="preserve">que tienen éstos </w:t>
      </w:r>
      <w:r w:rsidR="00115D2A" w:rsidRPr="009440F3">
        <w:rPr>
          <w:rFonts w:ascii="Times New Roman" w:hAnsi="Times New Roman"/>
          <w:sz w:val="24"/>
          <w:szCs w:val="24"/>
        </w:rPr>
        <w:t xml:space="preserve">recursos naturales </w:t>
      </w:r>
      <w:r w:rsidR="00C932BB" w:rsidRPr="009440F3">
        <w:rPr>
          <w:rFonts w:ascii="Times New Roman" w:hAnsi="Times New Roman"/>
          <w:sz w:val="24"/>
          <w:szCs w:val="24"/>
        </w:rPr>
        <w:t xml:space="preserve">existentes en </w:t>
      </w:r>
      <w:r w:rsidR="008A715C" w:rsidRPr="009440F3">
        <w:rPr>
          <w:rFonts w:ascii="Times New Roman" w:hAnsi="Times New Roman"/>
          <w:sz w:val="24"/>
          <w:szCs w:val="24"/>
        </w:rPr>
        <w:t xml:space="preserve">el citado </w:t>
      </w:r>
      <w:r w:rsidR="009440F3" w:rsidRPr="009440F3">
        <w:rPr>
          <w:rFonts w:ascii="Times New Roman" w:hAnsi="Times New Roman"/>
          <w:sz w:val="24"/>
          <w:szCs w:val="24"/>
        </w:rPr>
        <w:t>refugio</w:t>
      </w:r>
      <w:r w:rsidR="00115D2A" w:rsidRPr="009440F3">
        <w:rPr>
          <w:rFonts w:ascii="Times New Roman" w:hAnsi="Times New Roman"/>
          <w:sz w:val="24"/>
          <w:szCs w:val="24"/>
        </w:rPr>
        <w:t>.</w:t>
      </w:r>
      <w:r w:rsidR="00FF19D7" w:rsidRPr="009440F3">
        <w:rPr>
          <w:rFonts w:ascii="Times New Roman" w:hAnsi="Times New Roman"/>
          <w:sz w:val="24"/>
          <w:szCs w:val="24"/>
        </w:rPr>
        <w:t xml:space="preserve"> </w:t>
      </w:r>
      <w:r w:rsidR="00C5642B">
        <w:rPr>
          <w:rFonts w:ascii="Times New Roman" w:hAnsi="Times New Roman"/>
          <w:sz w:val="24"/>
          <w:szCs w:val="24"/>
        </w:rPr>
        <w:t xml:space="preserve">Además, </w:t>
      </w:r>
      <w:r w:rsidR="00F37585">
        <w:rPr>
          <w:rFonts w:ascii="Times New Roman" w:hAnsi="Times New Roman"/>
          <w:sz w:val="24"/>
          <w:szCs w:val="24"/>
        </w:rPr>
        <w:t>i</w:t>
      </w:r>
      <w:r w:rsidR="00C5642B" w:rsidRPr="00C5642B">
        <w:rPr>
          <w:rFonts w:ascii="Times New Roman" w:hAnsi="Times New Roman"/>
          <w:sz w:val="24"/>
          <w:szCs w:val="24"/>
        </w:rPr>
        <w:t xml:space="preserve">dentificar las especies invasoras </w:t>
      </w:r>
      <w:r w:rsidR="00F37585">
        <w:rPr>
          <w:rFonts w:ascii="Times New Roman" w:hAnsi="Times New Roman"/>
          <w:sz w:val="24"/>
          <w:szCs w:val="24"/>
        </w:rPr>
        <w:t>de plantas</w:t>
      </w:r>
      <w:r w:rsidR="00C5642B" w:rsidRPr="00C5642B">
        <w:rPr>
          <w:rFonts w:ascii="Times New Roman" w:hAnsi="Times New Roman"/>
          <w:sz w:val="24"/>
          <w:szCs w:val="24"/>
        </w:rPr>
        <w:t xml:space="preserve">, con el fin de implementar acciones </w:t>
      </w:r>
      <w:r w:rsidR="0033401E">
        <w:rPr>
          <w:rFonts w:ascii="Times New Roman" w:hAnsi="Times New Roman"/>
          <w:sz w:val="24"/>
          <w:szCs w:val="24"/>
        </w:rPr>
        <w:t>de erradicación y control</w:t>
      </w:r>
      <w:r w:rsidR="00C5642B" w:rsidRPr="00C5642B">
        <w:rPr>
          <w:rFonts w:ascii="Times New Roman" w:hAnsi="Times New Roman"/>
          <w:sz w:val="24"/>
          <w:szCs w:val="24"/>
        </w:rPr>
        <w:t xml:space="preserve">, </w:t>
      </w:r>
      <w:r w:rsidR="00972CF6">
        <w:rPr>
          <w:rFonts w:ascii="Times New Roman" w:hAnsi="Times New Roman"/>
          <w:sz w:val="24"/>
          <w:szCs w:val="24"/>
        </w:rPr>
        <w:t>para e</w:t>
      </w:r>
      <w:r w:rsidR="00C5642B" w:rsidRPr="00C5642B">
        <w:rPr>
          <w:rFonts w:ascii="Times New Roman" w:hAnsi="Times New Roman"/>
          <w:sz w:val="24"/>
          <w:szCs w:val="24"/>
        </w:rPr>
        <w:t>vitar que éstas puedan poner en riesgo la supervivencia de otras especies de la vida silvestre</w:t>
      </w:r>
      <w:r w:rsidR="00ED2947">
        <w:rPr>
          <w:rFonts w:ascii="Times New Roman" w:hAnsi="Times New Roman"/>
          <w:sz w:val="24"/>
          <w:szCs w:val="24"/>
        </w:rPr>
        <w:t>.</w:t>
      </w:r>
    </w:p>
    <w:p w:rsidR="00FF19D7" w:rsidRDefault="00FF19D7" w:rsidP="00FF19D7">
      <w:pPr>
        <w:pStyle w:val="ListParagraph"/>
        <w:rPr>
          <w:rFonts w:ascii="Times New Roman" w:hAnsi="Times New Roman"/>
          <w:b/>
          <w:sz w:val="24"/>
          <w:szCs w:val="24"/>
        </w:rPr>
      </w:pPr>
    </w:p>
    <w:p w:rsidR="00153669" w:rsidRPr="00153669" w:rsidRDefault="006219CE" w:rsidP="00153669">
      <w:pPr>
        <w:numPr>
          <w:ilvl w:val="0"/>
          <w:numId w:val="1"/>
        </w:numPr>
        <w:spacing w:after="0"/>
        <w:jc w:val="both"/>
        <w:rPr>
          <w:rFonts w:ascii="Times New Roman" w:hAnsi="Times New Roman"/>
          <w:sz w:val="24"/>
          <w:szCs w:val="24"/>
        </w:rPr>
      </w:pPr>
      <w:r w:rsidRPr="003E3A21">
        <w:rPr>
          <w:rFonts w:ascii="Times New Roman" w:hAnsi="Times New Roman"/>
          <w:sz w:val="24"/>
          <w:szCs w:val="24"/>
        </w:rPr>
        <w:t xml:space="preserve">Detallar la </w:t>
      </w:r>
      <w:r w:rsidR="00FF19D7" w:rsidRPr="003E3A21">
        <w:rPr>
          <w:rFonts w:ascii="Times New Roman" w:hAnsi="Times New Roman"/>
          <w:sz w:val="24"/>
          <w:szCs w:val="24"/>
        </w:rPr>
        <w:t xml:space="preserve">fauna de vertebrados (anfibios, reptiles y aves), </w:t>
      </w:r>
      <w:r w:rsidRPr="003E3A21">
        <w:rPr>
          <w:rFonts w:ascii="Times New Roman" w:hAnsi="Times New Roman"/>
          <w:sz w:val="24"/>
          <w:szCs w:val="24"/>
        </w:rPr>
        <w:t xml:space="preserve">destacando aquellas </w:t>
      </w:r>
      <w:r w:rsidR="00FF19D7" w:rsidRPr="003E3A21">
        <w:rPr>
          <w:rFonts w:ascii="Times New Roman" w:hAnsi="Times New Roman"/>
          <w:sz w:val="24"/>
          <w:szCs w:val="24"/>
        </w:rPr>
        <w:t xml:space="preserve">endémicas, nativas, </w:t>
      </w:r>
      <w:r w:rsidR="00A94734">
        <w:rPr>
          <w:rFonts w:ascii="Times New Roman" w:hAnsi="Times New Roman"/>
          <w:sz w:val="24"/>
          <w:szCs w:val="24"/>
        </w:rPr>
        <w:t>residentes</w:t>
      </w:r>
      <w:r w:rsidR="00FF19D7" w:rsidRPr="003E3A21">
        <w:rPr>
          <w:rFonts w:ascii="Times New Roman" w:hAnsi="Times New Roman"/>
          <w:sz w:val="24"/>
          <w:szCs w:val="24"/>
        </w:rPr>
        <w:t>, migratorias</w:t>
      </w:r>
      <w:r w:rsidR="003E3A21" w:rsidRPr="003E3A21">
        <w:rPr>
          <w:rFonts w:ascii="Times New Roman" w:hAnsi="Times New Roman"/>
          <w:sz w:val="24"/>
          <w:szCs w:val="24"/>
        </w:rPr>
        <w:t>,</w:t>
      </w:r>
      <w:r w:rsidR="00FF19D7" w:rsidRPr="003E3A21">
        <w:rPr>
          <w:rFonts w:ascii="Times New Roman" w:hAnsi="Times New Roman"/>
          <w:sz w:val="24"/>
          <w:szCs w:val="24"/>
        </w:rPr>
        <w:t xml:space="preserve"> </w:t>
      </w:r>
      <w:r w:rsidRPr="003E3A21">
        <w:rPr>
          <w:rFonts w:ascii="Times New Roman" w:hAnsi="Times New Roman"/>
          <w:sz w:val="24"/>
          <w:szCs w:val="24"/>
        </w:rPr>
        <w:t xml:space="preserve">por igual las </w:t>
      </w:r>
      <w:r w:rsidR="00FF19D7" w:rsidRPr="003E3A21">
        <w:rPr>
          <w:rFonts w:ascii="Times New Roman" w:hAnsi="Times New Roman"/>
          <w:sz w:val="24"/>
          <w:szCs w:val="24"/>
        </w:rPr>
        <w:t>raras, singulares</w:t>
      </w:r>
      <w:r w:rsidR="0033401E">
        <w:rPr>
          <w:rFonts w:ascii="Times New Roman" w:hAnsi="Times New Roman"/>
          <w:sz w:val="24"/>
          <w:szCs w:val="24"/>
        </w:rPr>
        <w:t xml:space="preserve"> </w:t>
      </w:r>
      <w:r w:rsidR="003E3A21" w:rsidRPr="003E3A21">
        <w:rPr>
          <w:rFonts w:ascii="Times New Roman" w:hAnsi="Times New Roman"/>
          <w:sz w:val="24"/>
          <w:szCs w:val="24"/>
        </w:rPr>
        <w:t xml:space="preserve">y </w:t>
      </w:r>
      <w:r w:rsidR="00FF19D7" w:rsidRPr="003E3A21">
        <w:rPr>
          <w:rFonts w:ascii="Times New Roman" w:hAnsi="Times New Roman"/>
          <w:sz w:val="24"/>
          <w:szCs w:val="24"/>
        </w:rPr>
        <w:t xml:space="preserve">amenazadas, con </w:t>
      </w:r>
      <w:r w:rsidR="003E3A21" w:rsidRPr="003E3A21">
        <w:rPr>
          <w:rFonts w:ascii="Times New Roman" w:hAnsi="Times New Roman"/>
          <w:sz w:val="24"/>
          <w:szCs w:val="24"/>
        </w:rPr>
        <w:t xml:space="preserve">el fin de proteger </w:t>
      </w:r>
      <w:r w:rsidR="00FF19D7" w:rsidRPr="003E3A21">
        <w:rPr>
          <w:rFonts w:ascii="Times New Roman" w:hAnsi="Times New Roman"/>
          <w:sz w:val="24"/>
          <w:szCs w:val="24"/>
        </w:rPr>
        <w:t xml:space="preserve">y aprovechar el potencial que tienen </w:t>
      </w:r>
      <w:r w:rsidR="003E3A21" w:rsidRPr="003E3A21">
        <w:rPr>
          <w:rFonts w:ascii="Times New Roman" w:hAnsi="Times New Roman"/>
          <w:sz w:val="24"/>
          <w:szCs w:val="24"/>
        </w:rPr>
        <w:t xml:space="preserve">dichos </w:t>
      </w:r>
      <w:r w:rsidR="00FF19D7" w:rsidRPr="003E3A21">
        <w:rPr>
          <w:rFonts w:ascii="Times New Roman" w:hAnsi="Times New Roman"/>
          <w:sz w:val="24"/>
          <w:szCs w:val="24"/>
        </w:rPr>
        <w:t xml:space="preserve">recursos naturales </w:t>
      </w:r>
      <w:r w:rsidR="003E3A21" w:rsidRPr="003E3A21">
        <w:rPr>
          <w:rFonts w:ascii="Times New Roman" w:hAnsi="Times New Roman"/>
          <w:sz w:val="24"/>
          <w:szCs w:val="24"/>
        </w:rPr>
        <w:t xml:space="preserve">presentes </w:t>
      </w:r>
      <w:r w:rsidR="00FF19D7" w:rsidRPr="003E3A21">
        <w:rPr>
          <w:rFonts w:ascii="Times New Roman" w:hAnsi="Times New Roman"/>
          <w:sz w:val="24"/>
          <w:szCs w:val="24"/>
        </w:rPr>
        <w:t xml:space="preserve">en </w:t>
      </w:r>
      <w:r w:rsidR="003E3A21" w:rsidRPr="003E3A21">
        <w:rPr>
          <w:rFonts w:ascii="Times New Roman" w:hAnsi="Times New Roman"/>
          <w:sz w:val="24"/>
          <w:szCs w:val="24"/>
        </w:rPr>
        <w:t>esta área protegida</w:t>
      </w:r>
      <w:r w:rsidR="00FF19D7" w:rsidRPr="003E3A21">
        <w:rPr>
          <w:rFonts w:ascii="Times New Roman" w:hAnsi="Times New Roman"/>
          <w:sz w:val="24"/>
          <w:szCs w:val="24"/>
        </w:rPr>
        <w:t>.</w:t>
      </w:r>
      <w:r w:rsidR="00153669" w:rsidRPr="00153669">
        <w:rPr>
          <w:rFonts w:ascii="Times New Roman" w:hAnsi="Times New Roman"/>
          <w:b/>
          <w:sz w:val="24"/>
          <w:szCs w:val="24"/>
        </w:rPr>
        <w:t xml:space="preserve"> </w:t>
      </w:r>
      <w:r w:rsidR="00B87512" w:rsidRPr="00B87512">
        <w:rPr>
          <w:rFonts w:ascii="Times New Roman" w:hAnsi="Times New Roman"/>
          <w:sz w:val="24"/>
          <w:szCs w:val="24"/>
        </w:rPr>
        <w:t>También</w:t>
      </w:r>
      <w:r w:rsidR="00B87512">
        <w:rPr>
          <w:rFonts w:ascii="Times New Roman" w:hAnsi="Times New Roman"/>
          <w:sz w:val="24"/>
          <w:szCs w:val="24"/>
        </w:rPr>
        <w:t xml:space="preserve">, igualar </w:t>
      </w:r>
      <w:r w:rsidR="00153669" w:rsidRPr="00153669">
        <w:rPr>
          <w:rFonts w:ascii="Times New Roman" w:hAnsi="Times New Roman"/>
          <w:sz w:val="24"/>
          <w:szCs w:val="24"/>
        </w:rPr>
        <w:t xml:space="preserve">las especies invasoras de </w:t>
      </w:r>
      <w:r w:rsidR="00B87512">
        <w:rPr>
          <w:rFonts w:ascii="Times New Roman" w:hAnsi="Times New Roman"/>
          <w:sz w:val="24"/>
          <w:szCs w:val="24"/>
        </w:rPr>
        <w:t>animales</w:t>
      </w:r>
      <w:r w:rsidR="00153669" w:rsidRPr="00153669">
        <w:rPr>
          <w:rFonts w:ascii="Times New Roman" w:hAnsi="Times New Roman"/>
          <w:sz w:val="24"/>
          <w:szCs w:val="24"/>
        </w:rPr>
        <w:t xml:space="preserve">, con el </w:t>
      </w:r>
      <w:r w:rsidR="00B87512">
        <w:rPr>
          <w:rFonts w:ascii="Times New Roman" w:hAnsi="Times New Roman"/>
          <w:sz w:val="24"/>
          <w:szCs w:val="24"/>
        </w:rPr>
        <w:t xml:space="preserve">propósito de realizar </w:t>
      </w:r>
      <w:r w:rsidR="00153669" w:rsidRPr="00153669">
        <w:rPr>
          <w:rFonts w:ascii="Times New Roman" w:hAnsi="Times New Roman"/>
          <w:sz w:val="24"/>
          <w:szCs w:val="24"/>
        </w:rPr>
        <w:t xml:space="preserve">acciones de </w:t>
      </w:r>
      <w:r w:rsidR="00B87512">
        <w:rPr>
          <w:rFonts w:ascii="Times New Roman" w:hAnsi="Times New Roman"/>
          <w:sz w:val="24"/>
          <w:szCs w:val="24"/>
        </w:rPr>
        <w:t>eliminación y control</w:t>
      </w:r>
      <w:r w:rsidR="00A94734">
        <w:rPr>
          <w:rFonts w:ascii="Times New Roman" w:hAnsi="Times New Roman"/>
          <w:sz w:val="24"/>
          <w:szCs w:val="24"/>
        </w:rPr>
        <w:t>,</w:t>
      </w:r>
      <w:r w:rsidR="00B87512">
        <w:rPr>
          <w:rFonts w:ascii="Times New Roman" w:hAnsi="Times New Roman"/>
          <w:sz w:val="24"/>
          <w:szCs w:val="24"/>
        </w:rPr>
        <w:t xml:space="preserve"> y de esa</w:t>
      </w:r>
      <w:r w:rsidR="00153669" w:rsidRPr="00153669">
        <w:rPr>
          <w:rFonts w:ascii="Times New Roman" w:hAnsi="Times New Roman"/>
          <w:sz w:val="24"/>
          <w:szCs w:val="24"/>
        </w:rPr>
        <w:t xml:space="preserve"> </w:t>
      </w:r>
      <w:r w:rsidR="00B87512">
        <w:rPr>
          <w:rFonts w:ascii="Times New Roman" w:hAnsi="Times New Roman"/>
          <w:sz w:val="24"/>
          <w:szCs w:val="24"/>
        </w:rPr>
        <w:t xml:space="preserve">manera impedir </w:t>
      </w:r>
      <w:r w:rsidR="00153669" w:rsidRPr="00153669">
        <w:rPr>
          <w:rFonts w:ascii="Times New Roman" w:hAnsi="Times New Roman"/>
          <w:sz w:val="24"/>
          <w:szCs w:val="24"/>
        </w:rPr>
        <w:t xml:space="preserve">que </w:t>
      </w:r>
      <w:r w:rsidR="00B87512">
        <w:rPr>
          <w:rFonts w:ascii="Times New Roman" w:hAnsi="Times New Roman"/>
          <w:sz w:val="24"/>
          <w:szCs w:val="24"/>
        </w:rPr>
        <w:t xml:space="preserve">ellas </w:t>
      </w:r>
      <w:r w:rsidR="00153669" w:rsidRPr="00153669">
        <w:rPr>
          <w:rFonts w:ascii="Times New Roman" w:hAnsi="Times New Roman"/>
          <w:sz w:val="24"/>
          <w:szCs w:val="24"/>
        </w:rPr>
        <w:t xml:space="preserve">puedan poner en </w:t>
      </w:r>
      <w:r w:rsidR="00B87512">
        <w:rPr>
          <w:rFonts w:ascii="Times New Roman" w:hAnsi="Times New Roman"/>
          <w:sz w:val="24"/>
          <w:szCs w:val="24"/>
        </w:rPr>
        <w:t xml:space="preserve">peligro </w:t>
      </w:r>
      <w:r w:rsidR="00153669" w:rsidRPr="00153669">
        <w:rPr>
          <w:rFonts w:ascii="Times New Roman" w:hAnsi="Times New Roman"/>
          <w:sz w:val="24"/>
          <w:szCs w:val="24"/>
        </w:rPr>
        <w:t xml:space="preserve">la supervivencia de otras especies </w:t>
      </w:r>
      <w:r w:rsidR="00B87512">
        <w:rPr>
          <w:rFonts w:ascii="Times New Roman" w:hAnsi="Times New Roman"/>
          <w:sz w:val="24"/>
          <w:szCs w:val="24"/>
        </w:rPr>
        <w:t>en estado silvestre</w:t>
      </w:r>
      <w:r w:rsidR="00153669" w:rsidRPr="00153669">
        <w:rPr>
          <w:rFonts w:ascii="Times New Roman" w:hAnsi="Times New Roman"/>
          <w:sz w:val="24"/>
          <w:szCs w:val="24"/>
        </w:rPr>
        <w:t xml:space="preserve">. </w:t>
      </w:r>
    </w:p>
    <w:p w:rsidR="00153669" w:rsidRPr="009664CB" w:rsidRDefault="00153669" w:rsidP="00153669">
      <w:pPr>
        <w:spacing w:after="0"/>
        <w:jc w:val="both"/>
        <w:rPr>
          <w:rFonts w:ascii="Times New Roman" w:hAnsi="Times New Roman"/>
          <w:b/>
          <w:sz w:val="24"/>
          <w:szCs w:val="24"/>
        </w:rPr>
      </w:pPr>
    </w:p>
    <w:p w:rsidR="00B27AB3" w:rsidRPr="00ED2250" w:rsidRDefault="00A471B6" w:rsidP="00BE6F51">
      <w:pPr>
        <w:numPr>
          <w:ilvl w:val="0"/>
          <w:numId w:val="1"/>
        </w:numPr>
        <w:spacing w:after="0"/>
        <w:jc w:val="both"/>
        <w:rPr>
          <w:rFonts w:ascii="Times New Roman" w:hAnsi="Times New Roman"/>
          <w:sz w:val="24"/>
          <w:szCs w:val="24"/>
        </w:rPr>
      </w:pPr>
      <w:r w:rsidRPr="00ED2250">
        <w:rPr>
          <w:rFonts w:ascii="Times New Roman" w:hAnsi="Times New Roman"/>
          <w:sz w:val="24"/>
          <w:szCs w:val="24"/>
        </w:rPr>
        <w:t xml:space="preserve">Indagar </w:t>
      </w:r>
      <w:r w:rsidR="00031D65" w:rsidRPr="00ED2250">
        <w:rPr>
          <w:rFonts w:ascii="Times New Roman" w:hAnsi="Times New Roman"/>
          <w:sz w:val="24"/>
          <w:szCs w:val="24"/>
        </w:rPr>
        <w:t xml:space="preserve">sobre </w:t>
      </w:r>
      <w:r w:rsidR="00AE26FE" w:rsidRPr="00ED2250">
        <w:rPr>
          <w:rFonts w:ascii="Times New Roman" w:hAnsi="Times New Roman"/>
          <w:sz w:val="24"/>
          <w:szCs w:val="24"/>
        </w:rPr>
        <w:t xml:space="preserve">las </w:t>
      </w:r>
      <w:r w:rsidR="00A2672E" w:rsidRPr="00ED2250">
        <w:rPr>
          <w:rFonts w:ascii="Times New Roman" w:hAnsi="Times New Roman"/>
          <w:sz w:val="24"/>
          <w:szCs w:val="24"/>
        </w:rPr>
        <w:t xml:space="preserve">diferentes </w:t>
      </w:r>
      <w:r w:rsidR="00AE26FE" w:rsidRPr="00ED2250">
        <w:rPr>
          <w:rFonts w:ascii="Times New Roman" w:hAnsi="Times New Roman"/>
          <w:sz w:val="24"/>
          <w:szCs w:val="24"/>
        </w:rPr>
        <w:t xml:space="preserve">actividades que </w:t>
      </w:r>
      <w:r w:rsidR="00ED2250" w:rsidRPr="00ED2250">
        <w:rPr>
          <w:rFonts w:ascii="Times New Roman" w:hAnsi="Times New Roman"/>
          <w:sz w:val="24"/>
          <w:szCs w:val="24"/>
        </w:rPr>
        <w:t xml:space="preserve">realizan </w:t>
      </w:r>
      <w:r w:rsidR="00AE26FE" w:rsidRPr="00ED2250">
        <w:rPr>
          <w:rFonts w:ascii="Times New Roman" w:hAnsi="Times New Roman"/>
          <w:sz w:val="24"/>
          <w:szCs w:val="24"/>
        </w:rPr>
        <w:t xml:space="preserve">los </w:t>
      </w:r>
      <w:r w:rsidR="00AE7BCB" w:rsidRPr="00ED2250">
        <w:rPr>
          <w:rFonts w:ascii="Times New Roman" w:hAnsi="Times New Roman"/>
          <w:sz w:val="24"/>
          <w:szCs w:val="24"/>
        </w:rPr>
        <w:t xml:space="preserve">habitantes </w:t>
      </w:r>
      <w:r w:rsidR="00AE26FE" w:rsidRPr="00ED2250">
        <w:rPr>
          <w:rFonts w:ascii="Times New Roman" w:hAnsi="Times New Roman"/>
          <w:sz w:val="24"/>
          <w:szCs w:val="24"/>
        </w:rPr>
        <w:t>de las di</w:t>
      </w:r>
      <w:r w:rsidR="00031D65" w:rsidRPr="00ED2250">
        <w:rPr>
          <w:rFonts w:ascii="Times New Roman" w:hAnsi="Times New Roman"/>
          <w:sz w:val="24"/>
          <w:szCs w:val="24"/>
        </w:rPr>
        <w:t xml:space="preserve">stintas </w:t>
      </w:r>
      <w:r w:rsidR="00AE26FE" w:rsidRPr="00ED2250">
        <w:rPr>
          <w:rFonts w:ascii="Times New Roman" w:hAnsi="Times New Roman"/>
          <w:sz w:val="24"/>
          <w:szCs w:val="24"/>
        </w:rPr>
        <w:t>comuni</w:t>
      </w:r>
      <w:r w:rsidR="00210057" w:rsidRPr="00ED2250">
        <w:rPr>
          <w:rFonts w:ascii="Times New Roman" w:hAnsi="Times New Roman"/>
          <w:sz w:val="24"/>
          <w:szCs w:val="24"/>
        </w:rPr>
        <w:t xml:space="preserve">dades </w:t>
      </w:r>
      <w:r w:rsidR="00ED2250" w:rsidRPr="00ED2250">
        <w:rPr>
          <w:rFonts w:ascii="Times New Roman" w:hAnsi="Times New Roman"/>
          <w:sz w:val="24"/>
          <w:szCs w:val="24"/>
        </w:rPr>
        <w:t>que viven de cara al recurso</w:t>
      </w:r>
      <w:r w:rsidR="00210057" w:rsidRPr="00ED2250">
        <w:rPr>
          <w:rFonts w:ascii="Times New Roman" w:hAnsi="Times New Roman"/>
          <w:sz w:val="24"/>
          <w:szCs w:val="24"/>
        </w:rPr>
        <w:t xml:space="preserve">, y </w:t>
      </w:r>
      <w:r w:rsidR="00ED2250" w:rsidRPr="00ED2250">
        <w:rPr>
          <w:rFonts w:ascii="Times New Roman" w:hAnsi="Times New Roman"/>
          <w:sz w:val="24"/>
          <w:szCs w:val="24"/>
        </w:rPr>
        <w:t xml:space="preserve">de qué forma </w:t>
      </w:r>
      <w:r w:rsidR="00210057" w:rsidRPr="00ED2250">
        <w:rPr>
          <w:rFonts w:ascii="Times New Roman" w:hAnsi="Times New Roman"/>
          <w:sz w:val="24"/>
          <w:szCs w:val="24"/>
        </w:rPr>
        <w:t>é</w:t>
      </w:r>
      <w:r w:rsidR="00AE26FE" w:rsidRPr="00ED2250">
        <w:rPr>
          <w:rFonts w:ascii="Times New Roman" w:hAnsi="Times New Roman"/>
          <w:sz w:val="24"/>
          <w:szCs w:val="24"/>
        </w:rPr>
        <w:t xml:space="preserve">stas </w:t>
      </w:r>
      <w:r w:rsidR="00AE7BCB" w:rsidRPr="00ED2250">
        <w:rPr>
          <w:rFonts w:ascii="Times New Roman" w:hAnsi="Times New Roman"/>
          <w:sz w:val="24"/>
          <w:szCs w:val="24"/>
        </w:rPr>
        <w:t>in</w:t>
      </w:r>
      <w:r w:rsidR="00031D65" w:rsidRPr="00ED2250">
        <w:rPr>
          <w:rFonts w:ascii="Times New Roman" w:hAnsi="Times New Roman"/>
          <w:sz w:val="24"/>
          <w:szCs w:val="24"/>
        </w:rPr>
        <w:t xml:space="preserve">fluyen </w:t>
      </w:r>
      <w:r w:rsidR="00AE26FE" w:rsidRPr="00ED2250">
        <w:rPr>
          <w:rFonts w:ascii="Times New Roman" w:hAnsi="Times New Roman"/>
          <w:sz w:val="24"/>
          <w:szCs w:val="24"/>
        </w:rPr>
        <w:t xml:space="preserve">en la </w:t>
      </w:r>
      <w:r w:rsidR="00ED2250" w:rsidRPr="00ED2250">
        <w:rPr>
          <w:rFonts w:ascii="Times New Roman" w:hAnsi="Times New Roman"/>
          <w:sz w:val="24"/>
          <w:szCs w:val="24"/>
        </w:rPr>
        <w:t>pérdida d</w:t>
      </w:r>
      <w:r w:rsidR="00AE26FE" w:rsidRPr="00ED2250">
        <w:rPr>
          <w:rFonts w:ascii="Times New Roman" w:hAnsi="Times New Roman"/>
          <w:sz w:val="24"/>
          <w:szCs w:val="24"/>
        </w:rPr>
        <w:t>e los recursos naturales</w:t>
      </w:r>
      <w:r w:rsidR="00031D65" w:rsidRPr="00ED2250">
        <w:rPr>
          <w:rFonts w:ascii="Times New Roman" w:hAnsi="Times New Roman"/>
          <w:sz w:val="24"/>
          <w:szCs w:val="24"/>
        </w:rPr>
        <w:t xml:space="preserve"> </w:t>
      </w:r>
      <w:r w:rsidR="00ED2250" w:rsidRPr="00ED2250">
        <w:rPr>
          <w:rFonts w:ascii="Times New Roman" w:hAnsi="Times New Roman"/>
          <w:sz w:val="24"/>
          <w:szCs w:val="24"/>
        </w:rPr>
        <w:t xml:space="preserve">y en particular la biodiversidad </w:t>
      </w:r>
      <w:r w:rsidR="00031D65" w:rsidRPr="00ED2250">
        <w:rPr>
          <w:rFonts w:ascii="Times New Roman" w:hAnsi="Times New Roman"/>
          <w:sz w:val="24"/>
          <w:szCs w:val="24"/>
        </w:rPr>
        <w:t xml:space="preserve">del </w:t>
      </w:r>
      <w:r w:rsidR="00ED2250" w:rsidRPr="00ED2250">
        <w:rPr>
          <w:rFonts w:ascii="Times New Roman" w:hAnsi="Times New Roman"/>
          <w:sz w:val="24"/>
          <w:szCs w:val="24"/>
        </w:rPr>
        <w:t>citado refugio</w:t>
      </w:r>
      <w:r w:rsidR="00AE26FE" w:rsidRPr="00ED2250">
        <w:rPr>
          <w:rFonts w:ascii="Times New Roman" w:hAnsi="Times New Roman"/>
          <w:sz w:val="24"/>
          <w:szCs w:val="24"/>
        </w:rPr>
        <w:t>.</w:t>
      </w:r>
    </w:p>
    <w:p w:rsidR="00056E6E" w:rsidRPr="009664CB" w:rsidRDefault="00AE26FE" w:rsidP="00515962">
      <w:pPr>
        <w:spacing w:after="0"/>
        <w:ind w:left="720"/>
        <w:jc w:val="both"/>
        <w:rPr>
          <w:rFonts w:ascii="Times New Roman" w:hAnsi="Times New Roman"/>
          <w:b/>
          <w:sz w:val="24"/>
          <w:szCs w:val="24"/>
        </w:rPr>
      </w:pPr>
      <w:r w:rsidRPr="009664CB">
        <w:rPr>
          <w:rFonts w:ascii="Times New Roman" w:hAnsi="Times New Roman"/>
          <w:b/>
          <w:sz w:val="24"/>
          <w:szCs w:val="24"/>
        </w:rPr>
        <w:t xml:space="preserve">  </w:t>
      </w:r>
    </w:p>
    <w:p w:rsidR="000C49B8" w:rsidRPr="00D1410D" w:rsidRDefault="00FC5DA4" w:rsidP="00BE6F51">
      <w:pPr>
        <w:numPr>
          <w:ilvl w:val="0"/>
          <w:numId w:val="1"/>
        </w:numPr>
        <w:spacing w:after="0"/>
        <w:jc w:val="both"/>
        <w:rPr>
          <w:rFonts w:ascii="Times New Roman" w:hAnsi="Times New Roman"/>
          <w:sz w:val="24"/>
          <w:szCs w:val="24"/>
        </w:rPr>
      </w:pPr>
      <w:r w:rsidRPr="00D1410D">
        <w:rPr>
          <w:rFonts w:ascii="Times New Roman" w:hAnsi="Times New Roman"/>
          <w:sz w:val="24"/>
          <w:szCs w:val="24"/>
        </w:rPr>
        <w:t>E</w:t>
      </w:r>
      <w:r w:rsidR="00D1410D" w:rsidRPr="00D1410D">
        <w:rPr>
          <w:rFonts w:ascii="Times New Roman" w:hAnsi="Times New Roman"/>
          <w:sz w:val="24"/>
          <w:szCs w:val="24"/>
        </w:rPr>
        <w:t xml:space="preserve">stimar </w:t>
      </w:r>
      <w:r w:rsidRPr="00D1410D">
        <w:rPr>
          <w:rFonts w:ascii="Times New Roman" w:hAnsi="Times New Roman"/>
          <w:sz w:val="24"/>
          <w:szCs w:val="24"/>
        </w:rPr>
        <w:t xml:space="preserve">el grado de perturbación y contaminación de los </w:t>
      </w:r>
      <w:r w:rsidR="0028647E" w:rsidRPr="00D1410D">
        <w:rPr>
          <w:rFonts w:ascii="Times New Roman" w:hAnsi="Times New Roman"/>
          <w:sz w:val="24"/>
          <w:szCs w:val="24"/>
        </w:rPr>
        <w:t xml:space="preserve">recursos naturales existentes en </w:t>
      </w:r>
      <w:r w:rsidR="00D1410D" w:rsidRPr="00D1410D">
        <w:rPr>
          <w:rFonts w:ascii="Times New Roman" w:hAnsi="Times New Roman"/>
          <w:sz w:val="24"/>
          <w:szCs w:val="24"/>
        </w:rPr>
        <w:t>el mencionado refugio, producto del desarrollo de actividades antropogénicas</w:t>
      </w:r>
      <w:r w:rsidR="00C74DF5">
        <w:rPr>
          <w:rFonts w:ascii="Times New Roman" w:hAnsi="Times New Roman"/>
          <w:sz w:val="24"/>
          <w:szCs w:val="24"/>
        </w:rPr>
        <w:t xml:space="preserve"> por parte </w:t>
      </w:r>
      <w:r w:rsidR="00D1410D" w:rsidRPr="00D1410D">
        <w:rPr>
          <w:rFonts w:ascii="Times New Roman" w:hAnsi="Times New Roman"/>
          <w:sz w:val="24"/>
          <w:szCs w:val="24"/>
        </w:rPr>
        <w:t xml:space="preserve">de los habitantes que viven </w:t>
      </w:r>
      <w:r w:rsidR="000C49B8" w:rsidRPr="00D1410D">
        <w:rPr>
          <w:rFonts w:ascii="Times New Roman" w:hAnsi="Times New Roman"/>
          <w:sz w:val="24"/>
          <w:szCs w:val="24"/>
        </w:rPr>
        <w:t>en l</w:t>
      </w:r>
      <w:r w:rsidR="00D1410D" w:rsidRPr="00D1410D">
        <w:rPr>
          <w:rFonts w:ascii="Times New Roman" w:hAnsi="Times New Roman"/>
          <w:sz w:val="24"/>
          <w:szCs w:val="24"/>
        </w:rPr>
        <w:t>os alrededores del mismo</w:t>
      </w:r>
      <w:r w:rsidR="00637E6A" w:rsidRPr="00D1410D">
        <w:rPr>
          <w:rFonts w:ascii="Times New Roman" w:hAnsi="Times New Roman"/>
          <w:sz w:val="24"/>
          <w:szCs w:val="24"/>
        </w:rPr>
        <w:t>.</w:t>
      </w:r>
    </w:p>
    <w:p w:rsidR="000C49B8" w:rsidRPr="009664CB" w:rsidRDefault="000C49B8" w:rsidP="000C49B8">
      <w:pPr>
        <w:spacing w:after="0"/>
        <w:jc w:val="both"/>
        <w:rPr>
          <w:rFonts w:ascii="Times New Roman" w:hAnsi="Times New Roman"/>
          <w:b/>
          <w:sz w:val="24"/>
          <w:szCs w:val="24"/>
        </w:rPr>
      </w:pPr>
    </w:p>
    <w:p w:rsidR="00637E6A" w:rsidRPr="007F39A8" w:rsidRDefault="00C74DF5" w:rsidP="00BE6F51">
      <w:pPr>
        <w:numPr>
          <w:ilvl w:val="0"/>
          <w:numId w:val="1"/>
        </w:numPr>
        <w:spacing w:after="0"/>
        <w:jc w:val="both"/>
        <w:rPr>
          <w:rFonts w:ascii="Times New Roman" w:hAnsi="Times New Roman"/>
          <w:sz w:val="24"/>
          <w:szCs w:val="24"/>
        </w:rPr>
      </w:pPr>
      <w:r w:rsidRPr="007F39A8">
        <w:rPr>
          <w:rFonts w:ascii="Times New Roman" w:hAnsi="Times New Roman"/>
          <w:sz w:val="24"/>
          <w:szCs w:val="24"/>
        </w:rPr>
        <w:t xml:space="preserve">Recomendar </w:t>
      </w:r>
      <w:r w:rsidR="000C49B8" w:rsidRPr="007F39A8">
        <w:rPr>
          <w:rFonts w:ascii="Times New Roman" w:hAnsi="Times New Roman"/>
          <w:sz w:val="24"/>
          <w:szCs w:val="24"/>
        </w:rPr>
        <w:t xml:space="preserve">acciones </w:t>
      </w:r>
      <w:r w:rsidR="00677A1E" w:rsidRPr="007F39A8">
        <w:rPr>
          <w:rFonts w:ascii="Times New Roman" w:hAnsi="Times New Roman"/>
          <w:sz w:val="24"/>
          <w:szCs w:val="24"/>
        </w:rPr>
        <w:t xml:space="preserve">que </w:t>
      </w:r>
      <w:r w:rsidR="00330F7D" w:rsidRPr="007F39A8">
        <w:rPr>
          <w:rFonts w:ascii="Times New Roman" w:hAnsi="Times New Roman"/>
          <w:sz w:val="24"/>
          <w:szCs w:val="24"/>
        </w:rPr>
        <w:t xml:space="preserve">sirvan de insumo para </w:t>
      </w:r>
      <w:r w:rsidR="000C49B8" w:rsidRPr="007F39A8">
        <w:rPr>
          <w:rFonts w:ascii="Times New Roman" w:hAnsi="Times New Roman"/>
          <w:sz w:val="24"/>
          <w:szCs w:val="24"/>
        </w:rPr>
        <w:t>la elaboración del Plan de Manejo de los Recursos Naturales</w:t>
      </w:r>
      <w:r w:rsidR="00A94734">
        <w:rPr>
          <w:rFonts w:ascii="Times New Roman" w:hAnsi="Times New Roman"/>
          <w:sz w:val="24"/>
          <w:szCs w:val="24"/>
        </w:rPr>
        <w:t>,</w:t>
      </w:r>
      <w:r w:rsidR="000C49B8" w:rsidRPr="007F39A8">
        <w:rPr>
          <w:rFonts w:ascii="Times New Roman" w:hAnsi="Times New Roman"/>
          <w:sz w:val="24"/>
          <w:szCs w:val="24"/>
        </w:rPr>
        <w:t xml:space="preserve"> </w:t>
      </w:r>
      <w:r w:rsidR="00A94734">
        <w:rPr>
          <w:rFonts w:ascii="Times New Roman" w:hAnsi="Times New Roman"/>
          <w:sz w:val="24"/>
          <w:szCs w:val="24"/>
        </w:rPr>
        <w:t xml:space="preserve">existentes </w:t>
      </w:r>
      <w:r w:rsidR="00B35B7D">
        <w:rPr>
          <w:rFonts w:ascii="Times New Roman" w:hAnsi="Times New Roman"/>
          <w:sz w:val="24"/>
          <w:szCs w:val="24"/>
        </w:rPr>
        <w:t xml:space="preserve">en </w:t>
      </w:r>
      <w:r w:rsidR="000C49B8" w:rsidRPr="007F39A8">
        <w:rPr>
          <w:rFonts w:ascii="Times New Roman" w:hAnsi="Times New Roman"/>
          <w:sz w:val="24"/>
          <w:szCs w:val="24"/>
        </w:rPr>
        <w:t xml:space="preserve">el </w:t>
      </w:r>
      <w:r w:rsidR="002B24B5" w:rsidRPr="007F39A8">
        <w:rPr>
          <w:rFonts w:ascii="Times New Roman" w:hAnsi="Times New Roman"/>
          <w:sz w:val="24"/>
          <w:szCs w:val="24"/>
        </w:rPr>
        <w:t>Refugio de Vida Si</w:t>
      </w:r>
      <w:r w:rsidR="007F39A8" w:rsidRPr="007F39A8">
        <w:rPr>
          <w:rFonts w:ascii="Times New Roman" w:hAnsi="Times New Roman"/>
          <w:sz w:val="24"/>
          <w:szCs w:val="24"/>
        </w:rPr>
        <w:t>lvestre Lagunas Redonda y Limón</w:t>
      </w:r>
      <w:r w:rsidR="000C49B8" w:rsidRPr="007F39A8">
        <w:rPr>
          <w:rFonts w:ascii="Times New Roman" w:hAnsi="Times New Roman"/>
          <w:sz w:val="24"/>
          <w:szCs w:val="24"/>
        </w:rPr>
        <w:t>.</w:t>
      </w:r>
      <w:r w:rsidR="00637E6A" w:rsidRPr="007F39A8">
        <w:rPr>
          <w:rFonts w:ascii="Times New Roman" w:hAnsi="Times New Roman"/>
          <w:sz w:val="24"/>
          <w:szCs w:val="24"/>
        </w:rPr>
        <w:t xml:space="preserve">                                                      </w:t>
      </w:r>
    </w:p>
    <w:p w:rsidR="00637E6A" w:rsidRPr="009664CB" w:rsidRDefault="00637E6A" w:rsidP="00515962">
      <w:pPr>
        <w:spacing w:after="0"/>
        <w:jc w:val="both"/>
        <w:rPr>
          <w:rFonts w:ascii="Times New Roman" w:hAnsi="Times New Roman"/>
          <w:b/>
          <w:sz w:val="24"/>
          <w:szCs w:val="24"/>
        </w:rPr>
      </w:pPr>
    </w:p>
    <w:p w:rsidR="00B67537" w:rsidRPr="00EE487B" w:rsidRDefault="006B2750" w:rsidP="00EE487B">
      <w:pPr>
        <w:pStyle w:val="ListParagraph"/>
        <w:numPr>
          <w:ilvl w:val="0"/>
          <w:numId w:val="24"/>
        </w:numPr>
        <w:spacing w:after="0"/>
        <w:jc w:val="both"/>
        <w:rPr>
          <w:rFonts w:ascii="Times New Roman" w:hAnsi="Times New Roman"/>
          <w:b/>
          <w:sz w:val="28"/>
          <w:szCs w:val="28"/>
        </w:rPr>
      </w:pPr>
      <w:r w:rsidRPr="00EE487B">
        <w:rPr>
          <w:rFonts w:ascii="Times New Roman" w:hAnsi="Times New Roman"/>
          <w:b/>
          <w:sz w:val="28"/>
          <w:szCs w:val="28"/>
        </w:rPr>
        <w:t>Metodología</w:t>
      </w:r>
    </w:p>
    <w:p w:rsidR="006222DD" w:rsidRPr="00D57020" w:rsidRDefault="006D31BC" w:rsidP="00515962">
      <w:pPr>
        <w:spacing w:after="0"/>
        <w:jc w:val="both"/>
        <w:rPr>
          <w:rFonts w:ascii="Times New Roman" w:hAnsi="Times New Roman"/>
          <w:sz w:val="24"/>
          <w:szCs w:val="24"/>
        </w:rPr>
      </w:pPr>
      <w:r w:rsidRPr="00D57020">
        <w:rPr>
          <w:rFonts w:ascii="Times New Roman" w:hAnsi="Times New Roman"/>
          <w:sz w:val="24"/>
          <w:szCs w:val="24"/>
        </w:rPr>
        <w:t xml:space="preserve">Para </w:t>
      </w:r>
      <w:r w:rsidR="00075D50" w:rsidRPr="00D57020">
        <w:rPr>
          <w:rFonts w:ascii="Times New Roman" w:hAnsi="Times New Roman"/>
          <w:sz w:val="24"/>
          <w:szCs w:val="24"/>
        </w:rPr>
        <w:t xml:space="preserve">la obtención de </w:t>
      </w:r>
      <w:r w:rsidR="006361BC" w:rsidRPr="00D57020">
        <w:rPr>
          <w:rFonts w:ascii="Times New Roman" w:hAnsi="Times New Roman"/>
          <w:sz w:val="24"/>
          <w:szCs w:val="24"/>
        </w:rPr>
        <w:t xml:space="preserve">datos </w:t>
      </w:r>
      <w:r w:rsidR="00A65A69" w:rsidRPr="00D57020">
        <w:rPr>
          <w:rFonts w:ascii="Times New Roman" w:hAnsi="Times New Roman"/>
          <w:sz w:val="24"/>
          <w:szCs w:val="24"/>
        </w:rPr>
        <w:t xml:space="preserve">sobre </w:t>
      </w:r>
      <w:r w:rsidR="000600FC" w:rsidRPr="00D57020">
        <w:rPr>
          <w:rFonts w:ascii="Times New Roman" w:hAnsi="Times New Roman"/>
          <w:sz w:val="24"/>
          <w:szCs w:val="24"/>
        </w:rPr>
        <w:t xml:space="preserve">la </w:t>
      </w:r>
      <w:r w:rsidR="00A41BB0" w:rsidRPr="00D57020">
        <w:rPr>
          <w:rFonts w:ascii="Times New Roman" w:hAnsi="Times New Roman"/>
          <w:sz w:val="24"/>
          <w:szCs w:val="24"/>
        </w:rPr>
        <w:t xml:space="preserve">biodiversidad </w:t>
      </w:r>
      <w:r w:rsidR="003B4B17" w:rsidRPr="00D57020">
        <w:rPr>
          <w:rFonts w:ascii="Times New Roman" w:hAnsi="Times New Roman"/>
          <w:sz w:val="24"/>
          <w:szCs w:val="24"/>
        </w:rPr>
        <w:t>d</w:t>
      </w:r>
      <w:r w:rsidR="000600FC" w:rsidRPr="00D57020">
        <w:rPr>
          <w:rFonts w:ascii="Times New Roman" w:hAnsi="Times New Roman"/>
          <w:sz w:val="24"/>
          <w:szCs w:val="24"/>
        </w:rPr>
        <w:t xml:space="preserve">e ecosistemas, </w:t>
      </w:r>
      <w:r w:rsidRPr="00D57020">
        <w:rPr>
          <w:rFonts w:ascii="Times New Roman" w:hAnsi="Times New Roman"/>
          <w:sz w:val="24"/>
          <w:szCs w:val="24"/>
        </w:rPr>
        <w:t xml:space="preserve">especies de </w:t>
      </w:r>
      <w:r w:rsidR="006361BC" w:rsidRPr="00D57020">
        <w:rPr>
          <w:rFonts w:ascii="Times New Roman" w:hAnsi="Times New Roman"/>
          <w:sz w:val="24"/>
          <w:szCs w:val="24"/>
        </w:rPr>
        <w:t>flora y</w:t>
      </w:r>
      <w:r w:rsidR="000600FC" w:rsidRPr="00D57020">
        <w:rPr>
          <w:rFonts w:ascii="Times New Roman" w:hAnsi="Times New Roman"/>
          <w:sz w:val="24"/>
          <w:szCs w:val="24"/>
        </w:rPr>
        <w:t xml:space="preserve"> fauna de vertebra</w:t>
      </w:r>
      <w:r w:rsidR="00E460A3" w:rsidRPr="00D57020">
        <w:rPr>
          <w:rFonts w:ascii="Times New Roman" w:hAnsi="Times New Roman"/>
          <w:sz w:val="24"/>
          <w:szCs w:val="24"/>
        </w:rPr>
        <w:t>dos (anfibios, reptiles y aves)</w:t>
      </w:r>
      <w:r w:rsidR="003B4B17" w:rsidRPr="00D57020">
        <w:rPr>
          <w:rFonts w:ascii="Times New Roman" w:hAnsi="Times New Roman"/>
          <w:sz w:val="24"/>
          <w:szCs w:val="24"/>
        </w:rPr>
        <w:t xml:space="preserve">, </w:t>
      </w:r>
      <w:r w:rsidR="00A65A69" w:rsidRPr="00D57020">
        <w:rPr>
          <w:rFonts w:ascii="Times New Roman" w:hAnsi="Times New Roman"/>
          <w:sz w:val="24"/>
          <w:szCs w:val="24"/>
        </w:rPr>
        <w:t xml:space="preserve">se </w:t>
      </w:r>
      <w:r w:rsidR="000B6153" w:rsidRPr="00D57020">
        <w:rPr>
          <w:rFonts w:ascii="Times New Roman" w:hAnsi="Times New Roman"/>
          <w:sz w:val="24"/>
          <w:szCs w:val="24"/>
        </w:rPr>
        <w:t>efectuó un (1) viaje</w:t>
      </w:r>
      <w:r w:rsidR="00A65A69" w:rsidRPr="00D57020">
        <w:rPr>
          <w:rFonts w:ascii="Times New Roman" w:hAnsi="Times New Roman"/>
          <w:sz w:val="24"/>
          <w:szCs w:val="24"/>
        </w:rPr>
        <w:t xml:space="preserve"> de campo</w:t>
      </w:r>
      <w:r w:rsidR="00F82165" w:rsidRPr="00D57020">
        <w:rPr>
          <w:rFonts w:ascii="Times New Roman" w:hAnsi="Times New Roman"/>
          <w:sz w:val="24"/>
          <w:szCs w:val="24"/>
        </w:rPr>
        <w:t xml:space="preserve"> al </w:t>
      </w:r>
      <w:r w:rsidR="000B6153" w:rsidRPr="00D57020">
        <w:rPr>
          <w:rFonts w:ascii="Times New Roman" w:hAnsi="Times New Roman"/>
          <w:sz w:val="24"/>
          <w:szCs w:val="24"/>
        </w:rPr>
        <w:t>Refugio de Vida Silvestre Lagunas Redonda y Limón</w:t>
      </w:r>
      <w:r w:rsidR="00A65A69" w:rsidRPr="00D57020">
        <w:rPr>
          <w:rFonts w:ascii="Times New Roman" w:hAnsi="Times New Roman"/>
          <w:sz w:val="24"/>
          <w:szCs w:val="24"/>
        </w:rPr>
        <w:t xml:space="preserve">, </w:t>
      </w:r>
      <w:r w:rsidR="00E62847" w:rsidRPr="00D57020">
        <w:rPr>
          <w:rFonts w:ascii="Times New Roman" w:hAnsi="Times New Roman"/>
          <w:sz w:val="24"/>
          <w:szCs w:val="24"/>
        </w:rPr>
        <w:t xml:space="preserve">los días 12 y 13 </w:t>
      </w:r>
      <w:r w:rsidR="00A65A69" w:rsidRPr="00D57020">
        <w:rPr>
          <w:rFonts w:ascii="Times New Roman" w:hAnsi="Times New Roman"/>
          <w:sz w:val="24"/>
          <w:szCs w:val="24"/>
        </w:rPr>
        <w:t xml:space="preserve">de </w:t>
      </w:r>
      <w:r w:rsidR="00E62847" w:rsidRPr="00D57020">
        <w:rPr>
          <w:rFonts w:ascii="Times New Roman" w:hAnsi="Times New Roman"/>
          <w:sz w:val="24"/>
          <w:szCs w:val="24"/>
        </w:rPr>
        <w:t>diciembre del 2013</w:t>
      </w:r>
      <w:r w:rsidR="00A65A69" w:rsidRPr="00D57020">
        <w:rPr>
          <w:rFonts w:ascii="Times New Roman" w:hAnsi="Times New Roman"/>
          <w:sz w:val="24"/>
          <w:szCs w:val="24"/>
        </w:rPr>
        <w:t>.</w:t>
      </w:r>
      <w:r w:rsidR="00F82165" w:rsidRPr="00D57020">
        <w:rPr>
          <w:rFonts w:ascii="Times New Roman" w:hAnsi="Times New Roman"/>
          <w:sz w:val="24"/>
          <w:szCs w:val="24"/>
        </w:rPr>
        <w:t xml:space="preserve"> </w:t>
      </w:r>
      <w:r w:rsidR="000600FC" w:rsidRPr="00D57020">
        <w:rPr>
          <w:rFonts w:ascii="Times New Roman" w:hAnsi="Times New Roman"/>
          <w:sz w:val="24"/>
          <w:szCs w:val="24"/>
        </w:rPr>
        <w:t xml:space="preserve"> </w:t>
      </w:r>
      <w:r w:rsidR="00C75B00" w:rsidRPr="00D57020">
        <w:rPr>
          <w:rFonts w:ascii="Times New Roman" w:hAnsi="Times New Roman"/>
          <w:sz w:val="24"/>
          <w:szCs w:val="24"/>
        </w:rPr>
        <w:t xml:space="preserve"> </w:t>
      </w:r>
    </w:p>
    <w:p w:rsidR="00C75B00" w:rsidRPr="009664CB" w:rsidRDefault="00C75B00" w:rsidP="00515962">
      <w:pPr>
        <w:spacing w:after="0"/>
        <w:jc w:val="both"/>
        <w:rPr>
          <w:rFonts w:ascii="Times New Roman" w:hAnsi="Times New Roman"/>
          <w:b/>
          <w:sz w:val="24"/>
          <w:szCs w:val="24"/>
        </w:rPr>
      </w:pPr>
      <w:r w:rsidRPr="009664CB">
        <w:rPr>
          <w:rFonts w:ascii="Times New Roman" w:hAnsi="Times New Roman"/>
          <w:b/>
          <w:sz w:val="24"/>
          <w:szCs w:val="24"/>
        </w:rPr>
        <w:t xml:space="preserve">                                        </w:t>
      </w:r>
    </w:p>
    <w:p w:rsidR="005E67ED" w:rsidRPr="00EC6F4B" w:rsidRDefault="005E67ED" w:rsidP="00515962">
      <w:pPr>
        <w:spacing w:after="0"/>
        <w:jc w:val="both"/>
        <w:rPr>
          <w:rFonts w:ascii="Times New Roman" w:hAnsi="Times New Roman"/>
          <w:sz w:val="24"/>
          <w:szCs w:val="24"/>
        </w:rPr>
      </w:pPr>
      <w:r w:rsidRPr="00EC6F4B">
        <w:rPr>
          <w:rFonts w:ascii="Times New Roman" w:hAnsi="Times New Roman"/>
          <w:sz w:val="24"/>
          <w:szCs w:val="24"/>
        </w:rPr>
        <w:t xml:space="preserve">En el área de estudio se realizaron en total </w:t>
      </w:r>
      <w:r w:rsidR="00D57020" w:rsidRPr="00EC6F4B">
        <w:rPr>
          <w:rFonts w:ascii="Times New Roman" w:hAnsi="Times New Roman"/>
          <w:sz w:val="24"/>
          <w:szCs w:val="24"/>
        </w:rPr>
        <w:t>cuatro (4</w:t>
      </w:r>
      <w:r w:rsidRPr="00EC6F4B">
        <w:rPr>
          <w:rFonts w:ascii="Times New Roman" w:hAnsi="Times New Roman"/>
          <w:sz w:val="24"/>
          <w:szCs w:val="24"/>
        </w:rPr>
        <w:t xml:space="preserve">) recorridos, de los cuales, </w:t>
      </w:r>
      <w:r w:rsidR="00EC6F4B" w:rsidRPr="00EC6F4B">
        <w:rPr>
          <w:rFonts w:ascii="Times New Roman" w:hAnsi="Times New Roman"/>
          <w:sz w:val="24"/>
          <w:szCs w:val="24"/>
        </w:rPr>
        <w:t xml:space="preserve">uno (1) se </w:t>
      </w:r>
      <w:r w:rsidR="00DD6718">
        <w:rPr>
          <w:rFonts w:ascii="Times New Roman" w:hAnsi="Times New Roman"/>
          <w:sz w:val="24"/>
          <w:szCs w:val="24"/>
        </w:rPr>
        <w:t xml:space="preserve">hizo </w:t>
      </w:r>
      <w:r w:rsidR="00EC6F4B" w:rsidRPr="00EC6F4B">
        <w:rPr>
          <w:rFonts w:ascii="Times New Roman" w:hAnsi="Times New Roman"/>
          <w:sz w:val="24"/>
          <w:szCs w:val="24"/>
        </w:rPr>
        <w:t xml:space="preserve">en la Laguna Redonda y </w:t>
      </w:r>
      <w:r w:rsidRPr="00EC6F4B">
        <w:rPr>
          <w:rFonts w:ascii="Times New Roman" w:hAnsi="Times New Roman"/>
          <w:sz w:val="24"/>
          <w:szCs w:val="24"/>
        </w:rPr>
        <w:t xml:space="preserve">tres (3) en </w:t>
      </w:r>
      <w:r w:rsidR="00D57020" w:rsidRPr="00EC6F4B">
        <w:rPr>
          <w:rFonts w:ascii="Times New Roman" w:hAnsi="Times New Roman"/>
          <w:sz w:val="24"/>
          <w:szCs w:val="24"/>
        </w:rPr>
        <w:t xml:space="preserve">la Laguna Limón, </w:t>
      </w:r>
      <w:r w:rsidR="00EC6F4B" w:rsidRPr="00EC6F4B">
        <w:rPr>
          <w:rFonts w:ascii="Times New Roman" w:hAnsi="Times New Roman"/>
          <w:sz w:val="24"/>
          <w:szCs w:val="24"/>
        </w:rPr>
        <w:t xml:space="preserve">de </w:t>
      </w:r>
      <w:r w:rsidR="00DD6718">
        <w:rPr>
          <w:rFonts w:ascii="Times New Roman" w:hAnsi="Times New Roman"/>
          <w:sz w:val="24"/>
          <w:szCs w:val="24"/>
        </w:rPr>
        <w:t xml:space="preserve">estos tres (3) últimos, </w:t>
      </w:r>
      <w:r w:rsidR="00EC6F4B" w:rsidRPr="00EC6F4B">
        <w:rPr>
          <w:rFonts w:ascii="Times New Roman" w:hAnsi="Times New Roman"/>
          <w:sz w:val="24"/>
          <w:szCs w:val="24"/>
        </w:rPr>
        <w:t xml:space="preserve">uno (1) </w:t>
      </w:r>
      <w:r w:rsidR="00DD6718">
        <w:rPr>
          <w:rFonts w:ascii="Times New Roman" w:hAnsi="Times New Roman"/>
          <w:sz w:val="24"/>
          <w:szCs w:val="24"/>
        </w:rPr>
        <w:t xml:space="preserve">se </w:t>
      </w:r>
      <w:r w:rsidR="00DD6718">
        <w:rPr>
          <w:rFonts w:ascii="Times New Roman" w:hAnsi="Times New Roman"/>
          <w:sz w:val="24"/>
          <w:szCs w:val="24"/>
        </w:rPr>
        <w:lastRenderedPageBreak/>
        <w:t xml:space="preserve">realizó </w:t>
      </w:r>
      <w:r w:rsidR="00457210" w:rsidRPr="00EC6F4B">
        <w:rPr>
          <w:rFonts w:ascii="Times New Roman" w:hAnsi="Times New Roman"/>
          <w:sz w:val="24"/>
          <w:szCs w:val="24"/>
        </w:rPr>
        <w:t xml:space="preserve">en bote y </w:t>
      </w:r>
      <w:r w:rsidR="00DD6718">
        <w:rPr>
          <w:rFonts w:ascii="Times New Roman" w:hAnsi="Times New Roman"/>
          <w:sz w:val="24"/>
          <w:szCs w:val="24"/>
        </w:rPr>
        <w:t xml:space="preserve">dos (2) </w:t>
      </w:r>
      <w:r w:rsidR="00457210" w:rsidRPr="00EC6F4B">
        <w:rPr>
          <w:rFonts w:ascii="Times New Roman" w:hAnsi="Times New Roman"/>
          <w:sz w:val="24"/>
          <w:szCs w:val="24"/>
        </w:rPr>
        <w:t xml:space="preserve">a pie y </w:t>
      </w:r>
      <w:r w:rsidR="00DD6718">
        <w:rPr>
          <w:rFonts w:ascii="Times New Roman" w:hAnsi="Times New Roman"/>
          <w:sz w:val="24"/>
          <w:szCs w:val="24"/>
        </w:rPr>
        <w:t xml:space="preserve">dentro de estos dos (2), uno (1) hecho </w:t>
      </w:r>
      <w:r w:rsidR="00457210" w:rsidRPr="00EC6F4B">
        <w:rPr>
          <w:rFonts w:ascii="Times New Roman" w:hAnsi="Times New Roman"/>
          <w:sz w:val="24"/>
          <w:szCs w:val="24"/>
        </w:rPr>
        <w:t xml:space="preserve">en </w:t>
      </w:r>
      <w:r w:rsidRPr="00EC6F4B">
        <w:rPr>
          <w:rFonts w:ascii="Times New Roman" w:hAnsi="Times New Roman"/>
          <w:sz w:val="24"/>
          <w:szCs w:val="24"/>
        </w:rPr>
        <w:t xml:space="preserve">horas de la noche, con la finalidad de </w:t>
      </w:r>
      <w:r w:rsidR="00EC6F4B" w:rsidRPr="00EC6F4B">
        <w:rPr>
          <w:rFonts w:ascii="Times New Roman" w:hAnsi="Times New Roman"/>
          <w:sz w:val="24"/>
          <w:szCs w:val="24"/>
        </w:rPr>
        <w:t>enumerar las</w:t>
      </w:r>
      <w:r w:rsidRPr="00EC6F4B">
        <w:rPr>
          <w:rFonts w:ascii="Times New Roman" w:hAnsi="Times New Roman"/>
          <w:sz w:val="24"/>
          <w:szCs w:val="24"/>
        </w:rPr>
        <w:t xml:space="preserve"> especies de fauna de hábitos nocturnos, pertenecientes a los grupos </w:t>
      </w:r>
      <w:r w:rsidR="00457210" w:rsidRPr="00EC6F4B">
        <w:rPr>
          <w:rFonts w:ascii="Times New Roman" w:hAnsi="Times New Roman"/>
          <w:sz w:val="24"/>
          <w:szCs w:val="24"/>
        </w:rPr>
        <w:t>de</w:t>
      </w:r>
      <w:r w:rsidR="00EC6F4B" w:rsidRPr="00EC6F4B">
        <w:rPr>
          <w:rFonts w:ascii="Times New Roman" w:hAnsi="Times New Roman"/>
          <w:sz w:val="24"/>
          <w:szCs w:val="24"/>
        </w:rPr>
        <w:t xml:space="preserve"> fauna ya citados</w:t>
      </w:r>
      <w:r w:rsidRPr="00EC6F4B">
        <w:rPr>
          <w:rFonts w:ascii="Times New Roman" w:hAnsi="Times New Roman"/>
          <w:sz w:val="24"/>
          <w:szCs w:val="24"/>
        </w:rPr>
        <w:t xml:space="preserve">.                                                        </w:t>
      </w:r>
    </w:p>
    <w:p w:rsidR="005E67ED" w:rsidRPr="009664CB" w:rsidRDefault="005E67ED" w:rsidP="00515962">
      <w:pPr>
        <w:spacing w:after="0"/>
        <w:jc w:val="both"/>
        <w:rPr>
          <w:rFonts w:ascii="Times New Roman" w:hAnsi="Times New Roman"/>
          <w:b/>
          <w:sz w:val="24"/>
          <w:szCs w:val="24"/>
        </w:rPr>
      </w:pPr>
    </w:p>
    <w:p w:rsidR="003E67DD" w:rsidRPr="003E67DD" w:rsidRDefault="005E67ED" w:rsidP="00515962">
      <w:pPr>
        <w:spacing w:after="0"/>
        <w:jc w:val="both"/>
        <w:rPr>
          <w:rFonts w:ascii="Times New Roman" w:hAnsi="Times New Roman"/>
          <w:sz w:val="24"/>
          <w:szCs w:val="24"/>
        </w:rPr>
      </w:pPr>
      <w:r w:rsidRPr="003E67DD">
        <w:rPr>
          <w:rFonts w:ascii="Times New Roman" w:hAnsi="Times New Roman"/>
          <w:sz w:val="24"/>
          <w:szCs w:val="24"/>
        </w:rPr>
        <w:t>E</w:t>
      </w:r>
      <w:r w:rsidR="00E3764A" w:rsidRPr="003E67DD">
        <w:rPr>
          <w:rFonts w:ascii="Times New Roman" w:hAnsi="Times New Roman"/>
          <w:sz w:val="24"/>
          <w:szCs w:val="24"/>
        </w:rPr>
        <w:t xml:space="preserve">l recorrido en la </w:t>
      </w:r>
      <w:r w:rsidR="00647F00">
        <w:rPr>
          <w:rFonts w:ascii="Times New Roman" w:hAnsi="Times New Roman"/>
          <w:sz w:val="24"/>
          <w:szCs w:val="24"/>
        </w:rPr>
        <w:t>L</w:t>
      </w:r>
      <w:r w:rsidR="00E3764A" w:rsidRPr="003E67DD">
        <w:rPr>
          <w:rFonts w:ascii="Times New Roman" w:hAnsi="Times New Roman"/>
          <w:sz w:val="24"/>
          <w:szCs w:val="24"/>
        </w:rPr>
        <w:t xml:space="preserve">aguna </w:t>
      </w:r>
      <w:r w:rsidR="00647F00">
        <w:rPr>
          <w:rFonts w:ascii="Times New Roman" w:hAnsi="Times New Roman"/>
          <w:sz w:val="24"/>
          <w:szCs w:val="24"/>
        </w:rPr>
        <w:t xml:space="preserve">Redonda </w:t>
      </w:r>
      <w:r w:rsidR="00E3764A" w:rsidRPr="003E67DD">
        <w:rPr>
          <w:rFonts w:ascii="Times New Roman" w:hAnsi="Times New Roman"/>
          <w:sz w:val="24"/>
          <w:szCs w:val="24"/>
        </w:rPr>
        <w:t>abarcó alrededor de 1,5</w:t>
      </w:r>
      <w:r w:rsidR="00647F00">
        <w:rPr>
          <w:rFonts w:ascii="Times New Roman" w:hAnsi="Times New Roman"/>
          <w:sz w:val="24"/>
          <w:szCs w:val="24"/>
        </w:rPr>
        <w:t>00 metros lineales en su margen sur.</w:t>
      </w:r>
      <w:r w:rsidR="00E3764A" w:rsidRPr="003E67DD">
        <w:rPr>
          <w:rFonts w:ascii="Times New Roman" w:hAnsi="Times New Roman"/>
          <w:sz w:val="24"/>
          <w:szCs w:val="24"/>
        </w:rPr>
        <w:t xml:space="preserve"> </w:t>
      </w:r>
      <w:r w:rsidR="00686813" w:rsidRPr="003E67DD">
        <w:rPr>
          <w:rFonts w:ascii="Times New Roman" w:hAnsi="Times New Roman"/>
          <w:sz w:val="24"/>
          <w:szCs w:val="24"/>
        </w:rPr>
        <w:t>Dominada por</w:t>
      </w:r>
      <w:r w:rsidR="0023135D">
        <w:rPr>
          <w:rFonts w:ascii="Times New Roman" w:hAnsi="Times New Roman"/>
          <w:sz w:val="24"/>
          <w:szCs w:val="24"/>
        </w:rPr>
        <w:t xml:space="preserve">: </w:t>
      </w:r>
      <w:r w:rsidR="00686813" w:rsidRPr="003E67DD">
        <w:rPr>
          <w:rFonts w:ascii="Times New Roman" w:hAnsi="Times New Roman"/>
          <w:sz w:val="24"/>
          <w:szCs w:val="24"/>
        </w:rPr>
        <w:t>bosque ribereño, manglares</w:t>
      </w:r>
      <w:r w:rsidR="00CA7FDD">
        <w:rPr>
          <w:rFonts w:ascii="Times New Roman" w:hAnsi="Times New Roman"/>
          <w:sz w:val="24"/>
          <w:szCs w:val="24"/>
        </w:rPr>
        <w:t>, pantanos, pastizales</w:t>
      </w:r>
      <w:r w:rsidR="00686813" w:rsidRPr="003E67DD">
        <w:rPr>
          <w:rFonts w:ascii="Times New Roman" w:hAnsi="Times New Roman"/>
          <w:sz w:val="24"/>
          <w:szCs w:val="24"/>
        </w:rPr>
        <w:t xml:space="preserve"> y </w:t>
      </w:r>
      <w:r w:rsidR="00C55452">
        <w:rPr>
          <w:rFonts w:ascii="Times New Roman" w:hAnsi="Times New Roman"/>
          <w:sz w:val="24"/>
          <w:szCs w:val="24"/>
        </w:rPr>
        <w:t xml:space="preserve">gramíneas como la </w:t>
      </w:r>
      <w:r w:rsidR="00686813" w:rsidRPr="003E67DD">
        <w:rPr>
          <w:rFonts w:ascii="Times New Roman" w:hAnsi="Times New Roman"/>
          <w:sz w:val="24"/>
          <w:szCs w:val="24"/>
        </w:rPr>
        <w:t xml:space="preserve">enea, con especies de flora típica de este cuerpo de agua. En la </w:t>
      </w:r>
      <w:r w:rsidR="00647F00">
        <w:rPr>
          <w:rFonts w:ascii="Times New Roman" w:hAnsi="Times New Roman"/>
          <w:sz w:val="24"/>
          <w:szCs w:val="24"/>
        </w:rPr>
        <w:t>L</w:t>
      </w:r>
      <w:r w:rsidR="00686813" w:rsidRPr="003E67DD">
        <w:rPr>
          <w:rFonts w:ascii="Times New Roman" w:hAnsi="Times New Roman"/>
          <w:sz w:val="24"/>
          <w:szCs w:val="24"/>
        </w:rPr>
        <w:t>aguna</w:t>
      </w:r>
      <w:r w:rsidR="00647F00">
        <w:rPr>
          <w:rFonts w:ascii="Times New Roman" w:hAnsi="Times New Roman"/>
          <w:sz w:val="24"/>
          <w:szCs w:val="24"/>
        </w:rPr>
        <w:t xml:space="preserve"> Limón</w:t>
      </w:r>
      <w:r w:rsidR="00686813" w:rsidRPr="003E67DD">
        <w:rPr>
          <w:rFonts w:ascii="Times New Roman" w:hAnsi="Times New Roman"/>
          <w:sz w:val="24"/>
          <w:szCs w:val="24"/>
        </w:rPr>
        <w:t xml:space="preserve">, el recorrido en bote cubrió </w:t>
      </w:r>
      <w:r w:rsidR="00EA2258">
        <w:rPr>
          <w:rFonts w:ascii="Times New Roman" w:hAnsi="Times New Roman"/>
          <w:sz w:val="24"/>
          <w:szCs w:val="24"/>
        </w:rPr>
        <w:t xml:space="preserve">gran parte del </w:t>
      </w:r>
      <w:r w:rsidR="00686813" w:rsidRPr="003E67DD">
        <w:rPr>
          <w:rFonts w:ascii="Times New Roman" w:hAnsi="Times New Roman"/>
          <w:sz w:val="24"/>
          <w:szCs w:val="24"/>
        </w:rPr>
        <w:t>espejo de agua</w:t>
      </w:r>
      <w:r w:rsidR="00CC62FF">
        <w:rPr>
          <w:rFonts w:ascii="Times New Roman" w:hAnsi="Times New Roman"/>
          <w:sz w:val="24"/>
          <w:szCs w:val="24"/>
        </w:rPr>
        <w:t xml:space="preserve">, alcanzando alrededor </w:t>
      </w:r>
      <w:r w:rsidR="006C1B03">
        <w:rPr>
          <w:rFonts w:ascii="Times New Roman" w:hAnsi="Times New Roman"/>
          <w:sz w:val="24"/>
          <w:szCs w:val="24"/>
        </w:rPr>
        <w:t>de 3.5 kilómetros circulares</w:t>
      </w:r>
      <w:r w:rsidR="00CC62FF">
        <w:rPr>
          <w:rFonts w:ascii="Times New Roman" w:hAnsi="Times New Roman"/>
          <w:sz w:val="24"/>
          <w:szCs w:val="24"/>
        </w:rPr>
        <w:t>;</w:t>
      </w:r>
      <w:r w:rsidR="00686813" w:rsidRPr="003E67DD">
        <w:rPr>
          <w:rFonts w:ascii="Times New Roman" w:hAnsi="Times New Roman"/>
          <w:sz w:val="24"/>
          <w:szCs w:val="24"/>
        </w:rPr>
        <w:t xml:space="preserve"> mientra</w:t>
      </w:r>
      <w:r w:rsidR="003E67DD" w:rsidRPr="003E67DD">
        <w:rPr>
          <w:rFonts w:ascii="Times New Roman" w:hAnsi="Times New Roman"/>
          <w:sz w:val="24"/>
          <w:szCs w:val="24"/>
        </w:rPr>
        <w:t>s</w:t>
      </w:r>
      <w:r w:rsidR="00686813" w:rsidRPr="003E67DD">
        <w:rPr>
          <w:rFonts w:ascii="Times New Roman" w:hAnsi="Times New Roman"/>
          <w:sz w:val="24"/>
          <w:szCs w:val="24"/>
        </w:rPr>
        <w:t xml:space="preserve"> que</w:t>
      </w:r>
      <w:r w:rsidR="003E67DD" w:rsidRPr="003E67DD">
        <w:rPr>
          <w:rFonts w:ascii="Times New Roman" w:hAnsi="Times New Roman"/>
          <w:sz w:val="24"/>
          <w:szCs w:val="24"/>
        </w:rPr>
        <w:t>,</w:t>
      </w:r>
      <w:r w:rsidR="00686813" w:rsidRPr="003E67DD">
        <w:rPr>
          <w:rFonts w:ascii="Times New Roman" w:hAnsi="Times New Roman"/>
          <w:sz w:val="24"/>
          <w:szCs w:val="24"/>
        </w:rPr>
        <w:t xml:space="preserve"> </w:t>
      </w:r>
      <w:r w:rsidR="003E67DD" w:rsidRPr="003E67DD">
        <w:rPr>
          <w:rFonts w:ascii="Times New Roman" w:hAnsi="Times New Roman"/>
          <w:sz w:val="24"/>
          <w:szCs w:val="24"/>
        </w:rPr>
        <w:t xml:space="preserve">los recorridos </w:t>
      </w:r>
      <w:r w:rsidR="00686813" w:rsidRPr="003E67DD">
        <w:rPr>
          <w:rFonts w:ascii="Times New Roman" w:hAnsi="Times New Roman"/>
          <w:sz w:val="24"/>
          <w:szCs w:val="24"/>
        </w:rPr>
        <w:t>a</w:t>
      </w:r>
      <w:r w:rsidR="003E67DD" w:rsidRPr="003E67DD">
        <w:rPr>
          <w:rFonts w:ascii="Times New Roman" w:hAnsi="Times New Roman"/>
          <w:sz w:val="24"/>
          <w:szCs w:val="24"/>
        </w:rPr>
        <w:t xml:space="preserve"> </w:t>
      </w:r>
      <w:r w:rsidR="00686813" w:rsidRPr="003E67DD">
        <w:rPr>
          <w:rFonts w:ascii="Times New Roman" w:hAnsi="Times New Roman"/>
          <w:sz w:val="24"/>
          <w:szCs w:val="24"/>
        </w:rPr>
        <w:t xml:space="preserve">pie </w:t>
      </w:r>
      <w:r w:rsidR="003E67DD" w:rsidRPr="003E67DD">
        <w:rPr>
          <w:rFonts w:ascii="Times New Roman" w:hAnsi="Times New Roman"/>
          <w:sz w:val="24"/>
          <w:szCs w:val="24"/>
        </w:rPr>
        <w:t xml:space="preserve">tanto en el día como en la noche </w:t>
      </w:r>
      <w:r w:rsidR="00CC62FF">
        <w:rPr>
          <w:rFonts w:ascii="Times New Roman" w:hAnsi="Times New Roman"/>
          <w:sz w:val="24"/>
          <w:szCs w:val="24"/>
        </w:rPr>
        <w:t>llegaron a a</w:t>
      </w:r>
      <w:r w:rsidR="003E67DD" w:rsidRPr="003E67DD">
        <w:rPr>
          <w:rFonts w:ascii="Times New Roman" w:hAnsi="Times New Roman"/>
          <w:sz w:val="24"/>
          <w:szCs w:val="24"/>
        </w:rPr>
        <w:t>lcanzar</w:t>
      </w:r>
      <w:r w:rsidR="00686813" w:rsidRPr="003E67DD">
        <w:rPr>
          <w:rFonts w:ascii="Times New Roman" w:hAnsi="Times New Roman"/>
          <w:sz w:val="24"/>
          <w:szCs w:val="24"/>
        </w:rPr>
        <w:t xml:space="preserve"> </w:t>
      </w:r>
      <w:r w:rsidR="006C1B03">
        <w:rPr>
          <w:rFonts w:ascii="Times New Roman" w:hAnsi="Times New Roman"/>
          <w:sz w:val="24"/>
          <w:szCs w:val="24"/>
        </w:rPr>
        <w:t xml:space="preserve">longitudes de </w:t>
      </w:r>
      <w:r w:rsidR="00975862">
        <w:rPr>
          <w:rFonts w:ascii="Times New Roman" w:hAnsi="Times New Roman"/>
          <w:sz w:val="24"/>
          <w:szCs w:val="24"/>
        </w:rPr>
        <w:t>9</w:t>
      </w:r>
      <w:r w:rsidR="003E67DD" w:rsidRPr="003E67DD">
        <w:rPr>
          <w:rFonts w:ascii="Times New Roman" w:hAnsi="Times New Roman"/>
          <w:sz w:val="24"/>
          <w:szCs w:val="24"/>
        </w:rPr>
        <w:t xml:space="preserve">00 metros aproximadamente. </w:t>
      </w:r>
      <w:r w:rsidR="00C55452">
        <w:rPr>
          <w:rFonts w:ascii="Times New Roman" w:hAnsi="Times New Roman"/>
          <w:sz w:val="24"/>
          <w:szCs w:val="24"/>
        </w:rPr>
        <w:t>En esta laguna</w:t>
      </w:r>
      <w:r w:rsidR="00CC62FF">
        <w:rPr>
          <w:rFonts w:ascii="Times New Roman" w:hAnsi="Times New Roman"/>
          <w:sz w:val="24"/>
          <w:szCs w:val="24"/>
        </w:rPr>
        <w:t>,</w:t>
      </w:r>
      <w:r w:rsidR="00C55452">
        <w:rPr>
          <w:rFonts w:ascii="Times New Roman" w:hAnsi="Times New Roman"/>
          <w:sz w:val="24"/>
          <w:szCs w:val="24"/>
        </w:rPr>
        <w:t xml:space="preserve"> también predominaba </w:t>
      </w:r>
      <w:r w:rsidR="00767987">
        <w:rPr>
          <w:rFonts w:ascii="Times New Roman" w:hAnsi="Times New Roman"/>
          <w:sz w:val="24"/>
          <w:szCs w:val="24"/>
        </w:rPr>
        <w:t>la mism</w:t>
      </w:r>
      <w:r w:rsidR="001C5979">
        <w:rPr>
          <w:rFonts w:ascii="Times New Roman" w:hAnsi="Times New Roman"/>
          <w:sz w:val="24"/>
          <w:szCs w:val="24"/>
        </w:rPr>
        <w:t>a vegetació</w:t>
      </w:r>
      <w:r w:rsidR="00767987">
        <w:rPr>
          <w:rFonts w:ascii="Times New Roman" w:hAnsi="Times New Roman"/>
          <w:sz w:val="24"/>
          <w:szCs w:val="24"/>
        </w:rPr>
        <w:t>n</w:t>
      </w:r>
      <w:r w:rsidR="00545B56">
        <w:rPr>
          <w:rFonts w:ascii="Times New Roman" w:hAnsi="Times New Roman"/>
          <w:sz w:val="24"/>
          <w:szCs w:val="24"/>
        </w:rPr>
        <w:t xml:space="preserve"> que en Laguna Redonda</w:t>
      </w:r>
      <w:r w:rsidR="00767987">
        <w:rPr>
          <w:rFonts w:ascii="Times New Roman" w:hAnsi="Times New Roman"/>
          <w:sz w:val="24"/>
          <w:szCs w:val="24"/>
        </w:rPr>
        <w:t xml:space="preserve">, pero </w:t>
      </w:r>
      <w:r w:rsidR="00545B56">
        <w:rPr>
          <w:rFonts w:ascii="Times New Roman" w:hAnsi="Times New Roman"/>
          <w:sz w:val="24"/>
          <w:szCs w:val="24"/>
        </w:rPr>
        <w:t xml:space="preserve">en algunas áreas </w:t>
      </w:r>
      <w:r w:rsidR="00767987">
        <w:rPr>
          <w:rFonts w:ascii="Times New Roman" w:hAnsi="Times New Roman"/>
          <w:sz w:val="24"/>
          <w:szCs w:val="24"/>
        </w:rPr>
        <w:t>la</w:t>
      </w:r>
      <w:r w:rsidR="00545B56">
        <w:rPr>
          <w:rFonts w:ascii="Times New Roman" w:hAnsi="Times New Roman"/>
          <w:sz w:val="24"/>
          <w:szCs w:val="24"/>
        </w:rPr>
        <w:t xml:space="preserve"> vegetacion </w:t>
      </w:r>
      <w:r w:rsidR="00767987">
        <w:rPr>
          <w:rFonts w:ascii="Times New Roman" w:hAnsi="Times New Roman"/>
          <w:sz w:val="24"/>
          <w:szCs w:val="24"/>
        </w:rPr>
        <w:t>ha sufrido alteraciones</w:t>
      </w:r>
      <w:r w:rsidR="00C55452">
        <w:rPr>
          <w:rFonts w:ascii="Times New Roman" w:hAnsi="Times New Roman"/>
          <w:sz w:val="24"/>
          <w:szCs w:val="24"/>
        </w:rPr>
        <w:t>.</w:t>
      </w:r>
      <w:r w:rsidR="003E67DD" w:rsidRPr="003E67DD">
        <w:rPr>
          <w:rFonts w:ascii="Times New Roman" w:hAnsi="Times New Roman"/>
          <w:sz w:val="24"/>
          <w:szCs w:val="24"/>
        </w:rPr>
        <w:t xml:space="preserve">                                                          </w:t>
      </w:r>
    </w:p>
    <w:p w:rsidR="003E67DD" w:rsidRDefault="003E67DD" w:rsidP="00515962">
      <w:pPr>
        <w:spacing w:after="0"/>
        <w:jc w:val="both"/>
        <w:rPr>
          <w:rFonts w:ascii="Times New Roman" w:hAnsi="Times New Roman"/>
          <w:b/>
          <w:sz w:val="24"/>
          <w:szCs w:val="24"/>
        </w:rPr>
      </w:pPr>
    </w:p>
    <w:p w:rsidR="00F545EA" w:rsidRPr="00747845" w:rsidRDefault="00262277" w:rsidP="00F545EA">
      <w:pPr>
        <w:spacing w:after="0"/>
        <w:jc w:val="both"/>
        <w:rPr>
          <w:rFonts w:ascii="Times New Roman" w:hAnsi="Times New Roman"/>
          <w:sz w:val="24"/>
          <w:szCs w:val="24"/>
        </w:rPr>
      </w:pPr>
      <w:r w:rsidRPr="00747845">
        <w:rPr>
          <w:rFonts w:ascii="Times New Roman" w:hAnsi="Times New Roman"/>
          <w:sz w:val="24"/>
          <w:szCs w:val="24"/>
        </w:rPr>
        <w:t>Para la ubicación espacial de la</w:t>
      </w:r>
      <w:r w:rsidR="005B06D7" w:rsidRPr="00747845">
        <w:rPr>
          <w:rFonts w:ascii="Times New Roman" w:hAnsi="Times New Roman"/>
          <w:sz w:val="24"/>
          <w:szCs w:val="24"/>
        </w:rPr>
        <w:t xml:space="preserve">s diferentes </w:t>
      </w:r>
      <w:r w:rsidRPr="00747845">
        <w:rPr>
          <w:rFonts w:ascii="Times New Roman" w:hAnsi="Times New Roman"/>
          <w:sz w:val="24"/>
          <w:szCs w:val="24"/>
        </w:rPr>
        <w:t>áreas recorrida</w:t>
      </w:r>
      <w:r w:rsidR="005B06D7" w:rsidRPr="00747845">
        <w:rPr>
          <w:rFonts w:ascii="Times New Roman" w:hAnsi="Times New Roman"/>
          <w:sz w:val="24"/>
          <w:szCs w:val="24"/>
        </w:rPr>
        <w:t xml:space="preserve">s en </w:t>
      </w:r>
      <w:r w:rsidR="00425D79" w:rsidRPr="00747845">
        <w:rPr>
          <w:rFonts w:ascii="Times New Roman" w:hAnsi="Times New Roman"/>
          <w:sz w:val="24"/>
          <w:szCs w:val="24"/>
        </w:rPr>
        <w:t>este refugio</w:t>
      </w:r>
      <w:r w:rsidR="001D0B4E" w:rsidRPr="00747845">
        <w:rPr>
          <w:rFonts w:ascii="Times New Roman" w:hAnsi="Times New Roman"/>
          <w:sz w:val="24"/>
          <w:szCs w:val="24"/>
        </w:rPr>
        <w:t xml:space="preserve">, se </w:t>
      </w:r>
      <w:r w:rsidR="00425D79" w:rsidRPr="00747845">
        <w:rPr>
          <w:rFonts w:ascii="Times New Roman" w:hAnsi="Times New Roman"/>
          <w:sz w:val="24"/>
          <w:szCs w:val="24"/>
        </w:rPr>
        <w:t xml:space="preserve">registraron </w:t>
      </w:r>
      <w:r w:rsidR="001D0B4E" w:rsidRPr="00747845">
        <w:rPr>
          <w:rFonts w:ascii="Times New Roman" w:hAnsi="Times New Roman"/>
          <w:sz w:val="24"/>
          <w:szCs w:val="24"/>
        </w:rPr>
        <w:t xml:space="preserve">las coordenadas </w:t>
      </w:r>
      <w:r w:rsidR="004703C1" w:rsidRPr="00747845">
        <w:rPr>
          <w:rFonts w:ascii="Times New Roman" w:hAnsi="Times New Roman"/>
          <w:sz w:val="24"/>
          <w:szCs w:val="24"/>
        </w:rPr>
        <w:t xml:space="preserve">tanto al inicio como al final de </w:t>
      </w:r>
      <w:r w:rsidR="00425D79" w:rsidRPr="00747845">
        <w:rPr>
          <w:rFonts w:ascii="Times New Roman" w:hAnsi="Times New Roman"/>
          <w:sz w:val="24"/>
          <w:szCs w:val="24"/>
        </w:rPr>
        <w:t>cada área visitada</w:t>
      </w:r>
      <w:r w:rsidR="004703C1" w:rsidRPr="00747845">
        <w:rPr>
          <w:rFonts w:ascii="Times New Roman" w:hAnsi="Times New Roman"/>
          <w:sz w:val="24"/>
          <w:szCs w:val="24"/>
        </w:rPr>
        <w:t xml:space="preserve">, mediante </w:t>
      </w:r>
      <w:r w:rsidR="001D0B4E" w:rsidRPr="00747845">
        <w:rPr>
          <w:rFonts w:ascii="Times New Roman" w:hAnsi="Times New Roman"/>
          <w:sz w:val="24"/>
          <w:szCs w:val="24"/>
        </w:rPr>
        <w:t>el Sistema UTM</w:t>
      </w:r>
      <w:r w:rsidR="00341871" w:rsidRPr="00747845">
        <w:rPr>
          <w:rFonts w:ascii="Times New Roman" w:hAnsi="Times New Roman"/>
          <w:sz w:val="24"/>
          <w:szCs w:val="24"/>
        </w:rPr>
        <w:t xml:space="preserve"> </w:t>
      </w:r>
      <w:r w:rsidR="004703C1" w:rsidRPr="00747845">
        <w:rPr>
          <w:rFonts w:ascii="Times New Roman" w:hAnsi="Times New Roman"/>
          <w:sz w:val="24"/>
          <w:szCs w:val="24"/>
        </w:rPr>
        <w:t xml:space="preserve">(Sistema Universal Transverse Mercator), </w:t>
      </w:r>
      <w:r w:rsidR="00F545EA" w:rsidRPr="00747845">
        <w:rPr>
          <w:rFonts w:ascii="Times New Roman" w:hAnsi="Times New Roman"/>
          <w:sz w:val="24"/>
          <w:szCs w:val="24"/>
        </w:rPr>
        <w:t>con el fin</w:t>
      </w:r>
      <w:r w:rsidR="00653114">
        <w:rPr>
          <w:rFonts w:ascii="Times New Roman" w:hAnsi="Times New Roman"/>
          <w:sz w:val="24"/>
          <w:szCs w:val="24"/>
        </w:rPr>
        <w:t>,</w:t>
      </w:r>
      <w:r w:rsidR="00F545EA" w:rsidRPr="00747845">
        <w:rPr>
          <w:rFonts w:ascii="Times New Roman" w:hAnsi="Times New Roman"/>
          <w:sz w:val="24"/>
          <w:szCs w:val="24"/>
        </w:rPr>
        <w:t xml:space="preserve"> </w:t>
      </w:r>
      <w:r w:rsidR="00425D79" w:rsidRPr="00747845">
        <w:rPr>
          <w:rFonts w:ascii="Times New Roman" w:hAnsi="Times New Roman"/>
          <w:sz w:val="24"/>
          <w:szCs w:val="24"/>
        </w:rPr>
        <w:t>no solo de ubicar dichas</w:t>
      </w:r>
      <w:r w:rsidR="00747845" w:rsidRPr="00747845">
        <w:rPr>
          <w:rFonts w:ascii="Times New Roman" w:hAnsi="Times New Roman"/>
          <w:sz w:val="24"/>
          <w:szCs w:val="24"/>
        </w:rPr>
        <w:t xml:space="preserve"> áreas</w:t>
      </w:r>
      <w:r w:rsidR="00A03361" w:rsidRPr="00747845">
        <w:rPr>
          <w:rFonts w:ascii="Times New Roman" w:hAnsi="Times New Roman"/>
          <w:sz w:val="24"/>
          <w:szCs w:val="24"/>
        </w:rPr>
        <w:t xml:space="preserve">, sino de </w:t>
      </w:r>
      <w:r w:rsidR="00F545EA" w:rsidRPr="00747845">
        <w:rPr>
          <w:rFonts w:ascii="Times New Roman" w:hAnsi="Times New Roman"/>
          <w:sz w:val="24"/>
          <w:szCs w:val="24"/>
        </w:rPr>
        <w:t xml:space="preserve">georeferenciar ecosistemas </w:t>
      </w:r>
      <w:r w:rsidR="00A03361" w:rsidRPr="00747845">
        <w:rPr>
          <w:rFonts w:ascii="Times New Roman" w:hAnsi="Times New Roman"/>
          <w:sz w:val="24"/>
          <w:szCs w:val="24"/>
        </w:rPr>
        <w:t>vulnerables o</w:t>
      </w:r>
      <w:r w:rsidR="00F545EA" w:rsidRPr="00747845">
        <w:rPr>
          <w:rFonts w:ascii="Times New Roman" w:hAnsi="Times New Roman"/>
          <w:sz w:val="24"/>
          <w:szCs w:val="24"/>
        </w:rPr>
        <w:t xml:space="preserve"> frágiles, </w:t>
      </w:r>
      <w:r w:rsidR="00F65A9D" w:rsidRPr="00747845">
        <w:rPr>
          <w:rFonts w:ascii="Times New Roman" w:hAnsi="Times New Roman"/>
          <w:sz w:val="24"/>
          <w:szCs w:val="24"/>
        </w:rPr>
        <w:t xml:space="preserve">por igual especies raras o amenazadas, </w:t>
      </w:r>
      <w:r w:rsidR="00F545EA" w:rsidRPr="00747845">
        <w:rPr>
          <w:rFonts w:ascii="Times New Roman" w:hAnsi="Times New Roman"/>
          <w:sz w:val="24"/>
          <w:szCs w:val="24"/>
        </w:rPr>
        <w:t xml:space="preserve">con miras a implementar acciones tendentes a su </w:t>
      </w:r>
      <w:r w:rsidR="00425D79" w:rsidRPr="00747845">
        <w:rPr>
          <w:rFonts w:ascii="Times New Roman" w:hAnsi="Times New Roman"/>
          <w:sz w:val="24"/>
          <w:szCs w:val="24"/>
        </w:rPr>
        <w:t xml:space="preserve">preservación </w:t>
      </w:r>
      <w:r w:rsidR="00F545EA" w:rsidRPr="00747845">
        <w:rPr>
          <w:rFonts w:ascii="Times New Roman" w:hAnsi="Times New Roman"/>
          <w:sz w:val="24"/>
          <w:szCs w:val="24"/>
        </w:rPr>
        <w:t>y conservación</w:t>
      </w:r>
      <w:r w:rsidR="00A03361" w:rsidRPr="00747845">
        <w:rPr>
          <w:rFonts w:ascii="Times New Roman" w:hAnsi="Times New Roman"/>
          <w:sz w:val="24"/>
          <w:szCs w:val="24"/>
        </w:rPr>
        <w:t xml:space="preserve">, las cuales estarán </w:t>
      </w:r>
      <w:r w:rsidR="00D56FE6" w:rsidRPr="00747845">
        <w:rPr>
          <w:rFonts w:ascii="Times New Roman" w:hAnsi="Times New Roman"/>
          <w:sz w:val="24"/>
          <w:szCs w:val="24"/>
        </w:rPr>
        <w:t>contenidas en el P</w:t>
      </w:r>
      <w:r w:rsidR="00425D79" w:rsidRPr="00747845">
        <w:rPr>
          <w:rFonts w:ascii="Times New Roman" w:hAnsi="Times New Roman"/>
          <w:sz w:val="24"/>
          <w:szCs w:val="24"/>
        </w:rPr>
        <w:t xml:space="preserve">lan de Manejo del </w:t>
      </w:r>
      <w:r w:rsidR="00747845" w:rsidRPr="00747845">
        <w:rPr>
          <w:rFonts w:ascii="Times New Roman" w:hAnsi="Times New Roman"/>
          <w:sz w:val="24"/>
          <w:szCs w:val="24"/>
        </w:rPr>
        <w:t>citado refugio</w:t>
      </w:r>
      <w:r w:rsidR="00F545EA" w:rsidRPr="00747845">
        <w:rPr>
          <w:rFonts w:ascii="Times New Roman" w:hAnsi="Times New Roman"/>
          <w:sz w:val="24"/>
          <w:szCs w:val="24"/>
        </w:rPr>
        <w:t>.</w:t>
      </w:r>
    </w:p>
    <w:p w:rsidR="00341871" w:rsidRPr="009664CB" w:rsidRDefault="00341871" w:rsidP="00515962">
      <w:pPr>
        <w:spacing w:after="0"/>
        <w:jc w:val="both"/>
        <w:rPr>
          <w:rFonts w:ascii="Times New Roman" w:hAnsi="Times New Roman"/>
          <w:b/>
          <w:sz w:val="24"/>
          <w:szCs w:val="24"/>
        </w:rPr>
      </w:pPr>
      <w:r w:rsidRPr="009664CB">
        <w:rPr>
          <w:rFonts w:ascii="Times New Roman" w:hAnsi="Times New Roman"/>
          <w:b/>
          <w:sz w:val="24"/>
          <w:szCs w:val="24"/>
        </w:rPr>
        <w:t xml:space="preserve">       </w:t>
      </w:r>
    </w:p>
    <w:p w:rsidR="000600FC" w:rsidRPr="00BF4A2F" w:rsidRDefault="00653114" w:rsidP="004241C3">
      <w:pPr>
        <w:spacing w:after="0"/>
        <w:jc w:val="both"/>
        <w:rPr>
          <w:rFonts w:ascii="Times New Roman" w:hAnsi="Times New Roman"/>
          <w:sz w:val="24"/>
          <w:szCs w:val="24"/>
        </w:rPr>
      </w:pPr>
      <w:r>
        <w:rPr>
          <w:rFonts w:ascii="Times New Roman" w:hAnsi="Times New Roman"/>
          <w:sz w:val="24"/>
          <w:szCs w:val="24"/>
        </w:rPr>
        <w:t xml:space="preserve">El recorrido en Laguna Redonda, se realizó en horario de 9:00 a.m. a 12; 43 p.m. Mientras que, los muestreos en Laguna Limón </w:t>
      </w:r>
      <w:r w:rsidR="00E144E7" w:rsidRPr="00BF4A2F">
        <w:rPr>
          <w:rFonts w:ascii="Times New Roman" w:hAnsi="Times New Roman"/>
          <w:sz w:val="24"/>
          <w:szCs w:val="24"/>
        </w:rPr>
        <w:t xml:space="preserve">se efectuaron tanto en horas del día como de la noche, </w:t>
      </w:r>
      <w:r>
        <w:rPr>
          <w:rFonts w:ascii="Times New Roman" w:hAnsi="Times New Roman"/>
          <w:sz w:val="24"/>
          <w:szCs w:val="24"/>
        </w:rPr>
        <w:t xml:space="preserve">en </w:t>
      </w:r>
      <w:r w:rsidR="000600FC" w:rsidRPr="00BF4A2F">
        <w:rPr>
          <w:rFonts w:ascii="Times New Roman" w:hAnsi="Times New Roman"/>
          <w:sz w:val="24"/>
          <w:szCs w:val="24"/>
        </w:rPr>
        <w:t xml:space="preserve">el periodo de tiempo </w:t>
      </w:r>
      <w:r w:rsidR="004A5833" w:rsidRPr="00BF4A2F">
        <w:rPr>
          <w:rFonts w:ascii="Times New Roman" w:hAnsi="Times New Roman"/>
          <w:sz w:val="24"/>
          <w:szCs w:val="24"/>
        </w:rPr>
        <w:t xml:space="preserve">comprendido entre las </w:t>
      </w:r>
      <w:r>
        <w:rPr>
          <w:rFonts w:ascii="Times New Roman" w:hAnsi="Times New Roman"/>
          <w:sz w:val="24"/>
          <w:szCs w:val="24"/>
        </w:rPr>
        <w:t>11</w:t>
      </w:r>
      <w:r w:rsidR="0013046C" w:rsidRPr="00BF4A2F">
        <w:rPr>
          <w:rFonts w:ascii="Times New Roman" w:hAnsi="Times New Roman"/>
          <w:sz w:val="24"/>
          <w:szCs w:val="24"/>
        </w:rPr>
        <w:t>:</w:t>
      </w:r>
      <w:r w:rsidR="00BF4A2F" w:rsidRPr="00BF4A2F">
        <w:rPr>
          <w:rFonts w:ascii="Times New Roman" w:hAnsi="Times New Roman"/>
          <w:sz w:val="24"/>
          <w:szCs w:val="24"/>
        </w:rPr>
        <w:t>00</w:t>
      </w:r>
      <w:r w:rsidR="00E144E7" w:rsidRPr="00BF4A2F">
        <w:rPr>
          <w:rFonts w:ascii="Times New Roman" w:hAnsi="Times New Roman"/>
          <w:sz w:val="24"/>
          <w:szCs w:val="24"/>
        </w:rPr>
        <w:t xml:space="preserve"> </w:t>
      </w:r>
      <w:r w:rsidR="00B1343F" w:rsidRPr="00BF4A2F">
        <w:rPr>
          <w:rFonts w:ascii="Times New Roman" w:hAnsi="Times New Roman"/>
          <w:sz w:val="24"/>
          <w:szCs w:val="24"/>
        </w:rPr>
        <w:t>a.m.- 1</w:t>
      </w:r>
      <w:r w:rsidR="00BF4A2F" w:rsidRPr="00BF4A2F">
        <w:rPr>
          <w:rFonts w:ascii="Times New Roman" w:hAnsi="Times New Roman"/>
          <w:sz w:val="24"/>
          <w:szCs w:val="24"/>
        </w:rPr>
        <w:t>:0</w:t>
      </w:r>
      <w:r w:rsidR="0055342B" w:rsidRPr="00BF4A2F">
        <w:rPr>
          <w:rFonts w:ascii="Times New Roman" w:hAnsi="Times New Roman"/>
          <w:sz w:val="24"/>
          <w:szCs w:val="24"/>
        </w:rPr>
        <w:t>0 p</w:t>
      </w:r>
      <w:r w:rsidR="00467868" w:rsidRPr="00BF4A2F">
        <w:rPr>
          <w:rFonts w:ascii="Times New Roman" w:hAnsi="Times New Roman"/>
          <w:sz w:val="24"/>
          <w:szCs w:val="24"/>
        </w:rPr>
        <w:t xml:space="preserve">.m., </w:t>
      </w:r>
      <w:r w:rsidR="00CE2744" w:rsidRPr="00BF4A2F">
        <w:rPr>
          <w:rFonts w:ascii="Times New Roman" w:hAnsi="Times New Roman"/>
          <w:sz w:val="24"/>
          <w:szCs w:val="24"/>
        </w:rPr>
        <w:t xml:space="preserve"> </w:t>
      </w:r>
      <w:r w:rsidR="00BF4A2F" w:rsidRPr="00BF4A2F">
        <w:rPr>
          <w:rFonts w:ascii="Times New Roman" w:hAnsi="Times New Roman"/>
          <w:sz w:val="24"/>
          <w:szCs w:val="24"/>
        </w:rPr>
        <w:t>3:2</w:t>
      </w:r>
      <w:r w:rsidR="00654C05" w:rsidRPr="00BF4A2F">
        <w:rPr>
          <w:rFonts w:ascii="Times New Roman" w:hAnsi="Times New Roman"/>
          <w:sz w:val="24"/>
          <w:szCs w:val="24"/>
        </w:rPr>
        <w:t>0</w:t>
      </w:r>
      <w:r w:rsidR="0013046C" w:rsidRPr="00BF4A2F">
        <w:rPr>
          <w:rFonts w:ascii="Times New Roman" w:hAnsi="Times New Roman"/>
          <w:sz w:val="24"/>
          <w:szCs w:val="24"/>
        </w:rPr>
        <w:t xml:space="preserve"> p.m. - </w:t>
      </w:r>
      <w:r w:rsidR="00BF4A2F" w:rsidRPr="00BF4A2F">
        <w:rPr>
          <w:rFonts w:ascii="Times New Roman" w:hAnsi="Times New Roman"/>
          <w:sz w:val="24"/>
          <w:szCs w:val="24"/>
        </w:rPr>
        <w:t>6</w:t>
      </w:r>
      <w:r w:rsidR="0013046C" w:rsidRPr="00BF4A2F">
        <w:rPr>
          <w:rFonts w:ascii="Times New Roman" w:hAnsi="Times New Roman"/>
          <w:sz w:val="24"/>
          <w:szCs w:val="24"/>
        </w:rPr>
        <w:t>:</w:t>
      </w:r>
      <w:r w:rsidR="00BF4A2F" w:rsidRPr="00BF4A2F">
        <w:rPr>
          <w:rFonts w:ascii="Times New Roman" w:hAnsi="Times New Roman"/>
          <w:sz w:val="24"/>
          <w:szCs w:val="24"/>
        </w:rPr>
        <w:t>15</w:t>
      </w:r>
      <w:r w:rsidR="00B1343F" w:rsidRPr="00BF4A2F">
        <w:rPr>
          <w:rFonts w:ascii="Times New Roman" w:hAnsi="Times New Roman"/>
          <w:sz w:val="24"/>
          <w:szCs w:val="24"/>
        </w:rPr>
        <w:t xml:space="preserve"> p.m. y</w:t>
      </w:r>
      <w:r w:rsidR="0055342B" w:rsidRPr="00BF4A2F">
        <w:rPr>
          <w:rFonts w:ascii="Times New Roman" w:hAnsi="Times New Roman"/>
          <w:sz w:val="24"/>
          <w:szCs w:val="24"/>
        </w:rPr>
        <w:t xml:space="preserve"> </w:t>
      </w:r>
      <w:r w:rsidR="00654C05" w:rsidRPr="00BF4A2F">
        <w:rPr>
          <w:rFonts w:ascii="Times New Roman" w:hAnsi="Times New Roman"/>
          <w:sz w:val="24"/>
          <w:szCs w:val="24"/>
        </w:rPr>
        <w:t>de</w:t>
      </w:r>
      <w:r w:rsidR="009D4717" w:rsidRPr="00BF4A2F">
        <w:rPr>
          <w:rFonts w:ascii="Times New Roman" w:hAnsi="Times New Roman"/>
          <w:sz w:val="24"/>
          <w:szCs w:val="24"/>
        </w:rPr>
        <w:t>sde las</w:t>
      </w:r>
      <w:r w:rsidR="0055342B" w:rsidRPr="00BF4A2F">
        <w:rPr>
          <w:rFonts w:ascii="Times New Roman" w:hAnsi="Times New Roman"/>
          <w:sz w:val="24"/>
          <w:szCs w:val="24"/>
        </w:rPr>
        <w:t xml:space="preserve"> 7:</w:t>
      </w:r>
      <w:r w:rsidR="00654C05" w:rsidRPr="00BF4A2F">
        <w:rPr>
          <w:rFonts w:ascii="Times New Roman" w:hAnsi="Times New Roman"/>
          <w:sz w:val="24"/>
          <w:szCs w:val="24"/>
        </w:rPr>
        <w:t xml:space="preserve"> </w:t>
      </w:r>
      <w:r w:rsidR="0013046C" w:rsidRPr="00BF4A2F">
        <w:rPr>
          <w:rFonts w:ascii="Times New Roman" w:hAnsi="Times New Roman"/>
          <w:sz w:val="24"/>
          <w:szCs w:val="24"/>
        </w:rPr>
        <w:t>0</w:t>
      </w:r>
      <w:r w:rsidR="00BF4A2F" w:rsidRPr="00BF4A2F">
        <w:rPr>
          <w:rFonts w:ascii="Times New Roman" w:hAnsi="Times New Roman"/>
          <w:sz w:val="24"/>
          <w:szCs w:val="24"/>
        </w:rPr>
        <w:t>0</w:t>
      </w:r>
      <w:r w:rsidR="000600FC" w:rsidRPr="00BF4A2F">
        <w:rPr>
          <w:rFonts w:ascii="Times New Roman" w:hAnsi="Times New Roman"/>
          <w:sz w:val="24"/>
          <w:szCs w:val="24"/>
        </w:rPr>
        <w:t xml:space="preserve"> p.m.</w:t>
      </w:r>
      <w:r w:rsidR="0055342B" w:rsidRPr="00BF4A2F">
        <w:rPr>
          <w:rFonts w:ascii="Times New Roman" w:hAnsi="Times New Roman"/>
          <w:sz w:val="24"/>
          <w:szCs w:val="24"/>
        </w:rPr>
        <w:t xml:space="preserve"> </w:t>
      </w:r>
      <w:r w:rsidR="000600FC" w:rsidRPr="00BF4A2F">
        <w:rPr>
          <w:rFonts w:ascii="Times New Roman" w:hAnsi="Times New Roman"/>
          <w:sz w:val="24"/>
          <w:szCs w:val="24"/>
        </w:rPr>
        <w:t>-</w:t>
      </w:r>
      <w:r w:rsidR="0013046C" w:rsidRPr="00BF4A2F">
        <w:rPr>
          <w:rFonts w:ascii="Times New Roman" w:hAnsi="Times New Roman"/>
          <w:sz w:val="24"/>
          <w:szCs w:val="24"/>
        </w:rPr>
        <w:t xml:space="preserve"> </w:t>
      </w:r>
      <w:r w:rsidR="00BF4A2F" w:rsidRPr="00BF4A2F">
        <w:rPr>
          <w:rFonts w:ascii="Times New Roman" w:hAnsi="Times New Roman"/>
          <w:sz w:val="24"/>
          <w:szCs w:val="24"/>
        </w:rPr>
        <w:t>10</w:t>
      </w:r>
      <w:r w:rsidR="000600FC" w:rsidRPr="00BF4A2F">
        <w:rPr>
          <w:rFonts w:ascii="Times New Roman" w:hAnsi="Times New Roman"/>
          <w:sz w:val="24"/>
          <w:szCs w:val="24"/>
        </w:rPr>
        <w:t>:</w:t>
      </w:r>
      <w:r w:rsidR="00654C05" w:rsidRPr="00BF4A2F">
        <w:rPr>
          <w:rFonts w:ascii="Times New Roman" w:hAnsi="Times New Roman"/>
          <w:sz w:val="24"/>
          <w:szCs w:val="24"/>
        </w:rPr>
        <w:t>0</w:t>
      </w:r>
      <w:r w:rsidR="00613220" w:rsidRPr="00BF4A2F">
        <w:rPr>
          <w:rFonts w:ascii="Times New Roman" w:hAnsi="Times New Roman"/>
          <w:sz w:val="24"/>
          <w:szCs w:val="24"/>
        </w:rPr>
        <w:t xml:space="preserve"> p.m.</w:t>
      </w:r>
      <w:r w:rsidR="002C40C1" w:rsidRPr="00BF4A2F">
        <w:rPr>
          <w:rFonts w:ascii="Times New Roman" w:hAnsi="Times New Roman"/>
          <w:sz w:val="24"/>
          <w:szCs w:val="24"/>
        </w:rPr>
        <w:t xml:space="preserve"> </w:t>
      </w:r>
    </w:p>
    <w:p w:rsidR="006222DD" w:rsidRDefault="006222DD" w:rsidP="00515962">
      <w:pPr>
        <w:spacing w:after="0"/>
        <w:jc w:val="both"/>
        <w:rPr>
          <w:rFonts w:ascii="Times New Roman" w:hAnsi="Times New Roman"/>
          <w:b/>
          <w:sz w:val="24"/>
          <w:szCs w:val="24"/>
        </w:rPr>
      </w:pPr>
    </w:p>
    <w:p w:rsidR="00AE19A1" w:rsidRDefault="00EE487B" w:rsidP="00410A77">
      <w:pPr>
        <w:spacing w:after="0"/>
        <w:jc w:val="both"/>
        <w:rPr>
          <w:rFonts w:ascii="Times New Roman" w:hAnsi="Times New Roman"/>
          <w:b/>
          <w:sz w:val="24"/>
          <w:szCs w:val="24"/>
        </w:rPr>
      </w:pPr>
      <w:r>
        <w:rPr>
          <w:rFonts w:ascii="Times New Roman" w:hAnsi="Times New Roman"/>
          <w:b/>
          <w:sz w:val="24"/>
          <w:szCs w:val="24"/>
        </w:rPr>
        <w:t xml:space="preserve">6.1. </w:t>
      </w:r>
      <w:r w:rsidR="00AE19A1" w:rsidRPr="007410C4">
        <w:rPr>
          <w:rFonts w:ascii="Times New Roman" w:hAnsi="Times New Roman"/>
          <w:b/>
          <w:sz w:val="24"/>
          <w:szCs w:val="24"/>
        </w:rPr>
        <w:t>Flora y vegetación</w:t>
      </w:r>
    </w:p>
    <w:p w:rsidR="00CA1A1A" w:rsidRDefault="00CA1A1A" w:rsidP="00A0437B">
      <w:pPr>
        <w:autoSpaceDE w:val="0"/>
        <w:autoSpaceDN w:val="0"/>
        <w:spacing w:after="0"/>
        <w:jc w:val="both"/>
        <w:rPr>
          <w:rFonts w:ascii="Times New Roman" w:hAnsi="Times New Roman"/>
          <w:sz w:val="24"/>
          <w:szCs w:val="24"/>
        </w:rPr>
      </w:pPr>
      <w:r>
        <w:rPr>
          <w:rFonts w:ascii="Times New Roman" w:hAnsi="Times New Roman"/>
          <w:sz w:val="24"/>
          <w:szCs w:val="24"/>
        </w:rPr>
        <w:t xml:space="preserve">Identificaciones  florísticas: las especies conocidas se anotaban y </w:t>
      </w:r>
      <w:r w:rsidR="00522D7E">
        <w:rPr>
          <w:rFonts w:ascii="Times New Roman" w:hAnsi="Times New Roman"/>
          <w:sz w:val="24"/>
          <w:szCs w:val="24"/>
        </w:rPr>
        <w:t xml:space="preserve">de las </w:t>
      </w:r>
      <w:r>
        <w:rPr>
          <w:rFonts w:ascii="Times New Roman" w:hAnsi="Times New Roman"/>
          <w:sz w:val="24"/>
          <w:szCs w:val="24"/>
        </w:rPr>
        <w:t>que no, se tomaban muestras y/o fotos  para compararlas con ejemplares de la colección del JBNSD. Los nombres científicos se corrigieron utilizando el Diccionario B</w:t>
      </w:r>
      <w:r w:rsidR="00FD2947">
        <w:rPr>
          <w:rFonts w:ascii="Times New Roman" w:hAnsi="Times New Roman"/>
          <w:sz w:val="24"/>
          <w:szCs w:val="24"/>
        </w:rPr>
        <w:t>otánico de Nombres Vulgares de L</w:t>
      </w:r>
      <w:r w:rsidR="00975862">
        <w:rPr>
          <w:rFonts w:ascii="Times New Roman" w:hAnsi="Times New Roman"/>
          <w:sz w:val="24"/>
          <w:szCs w:val="24"/>
        </w:rPr>
        <w:t xml:space="preserve">a Española de </w:t>
      </w:r>
      <w:r>
        <w:rPr>
          <w:rFonts w:ascii="Times New Roman" w:hAnsi="Times New Roman"/>
          <w:sz w:val="24"/>
          <w:szCs w:val="24"/>
        </w:rPr>
        <w:t>Liogier</w:t>
      </w:r>
      <w:r w:rsidR="00975862">
        <w:rPr>
          <w:rFonts w:ascii="Times New Roman" w:hAnsi="Times New Roman"/>
          <w:sz w:val="24"/>
          <w:szCs w:val="24"/>
        </w:rPr>
        <w:t xml:space="preserve"> (</w:t>
      </w:r>
      <w:r w:rsidR="00522D7E">
        <w:rPr>
          <w:rFonts w:ascii="Times New Roman" w:hAnsi="Times New Roman"/>
          <w:sz w:val="24"/>
          <w:szCs w:val="24"/>
        </w:rPr>
        <w:t>2000) y la Base de D</w:t>
      </w:r>
      <w:r>
        <w:rPr>
          <w:rFonts w:ascii="Times New Roman" w:hAnsi="Times New Roman"/>
          <w:sz w:val="24"/>
          <w:szCs w:val="24"/>
        </w:rPr>
        <w:t>ato</w:t>
      </w:r>
      <w:r w:rsidR="00522D7E">
        <w:rPr>
          <w:rFonts w:ascii="Times New Roman" w:hAnsi="Times New Roman"/>
          <w:sz w:val="24"/>
          <w:szCs w:val="24"/>
        </w:rPr>
        <w:t>s</w:t>
      </w:r>
      <w:r>
        <w:rPr>
          <w:rFonts w:ascii="Times New Roman" w:hAnsi="Times New Roman"/>
          <w:sz w:val="24"/>
          <w:szCs w:val="24"/>
        </w:rPr>
        <w:t xml:space="preserve"> Tropicos.org</w:t>
      </w:r>
      <w:r w:rsidR="00304E01">
        <w:rPr>
          <w:rFonts w:ascii="Times New Roman" w:hAnsi="Times New Roman"/>
          <w:sz w:val="24"/>
          <w:szCs w:val="24"/>
        </w:rPr>
        <w:t>.</w:t>
      </w:r>
    </w:p>
    <w:p w:rsidR="00A0437B" w:rsidRDefault="00A0437B" w:rsidP="00A0437B">
      <w:pPr>
        <w:autoSpaceDE w:val="0"/>
        <w:autoSpaceDN w:val="0"/>
        <w:spacing w:after="0"/>
        <w:jc w:val="both"/>
      </w:pPr>
    </w:p>
    <w:p w:rsidR="00CA1A1A" w:rsidRDefault="00CA1A1A" w:rsidP="00A0437B">
      <w:pPr>
        <w:autoSpaceDE w:val="0"/>
        <w:autoSpaceDN w:val="0"/>
        <w:spacing w:after="0"/>
        <w:jc w:val="both"/>
        <w:rPr>
          <w:rFonts w:ascii="Times New Roman" w:hAnsi="Times New Roman"/>
          <w:sz w:val="24"/>
          <w:szCs w:val="24"/>
        </w:rPr>
      </w:pPr>
      <w:r>
        <w:rPr>
          <w:rFonts w:ascii="Times New Roman" w:hAnsi="Times New Roman"/>
          <w:sz w:val="24"/>
          <w:szCs w:val="24"/>
        </w:rPr>
        <w:t xml:space="preserve">Para la descripción de </w:t>
      </w:r>
      <w:r w:rsidR="00A87C72">
        <w:rPr>
          <w:rFonts w:ascii="Times New Roman" w:hAnsi="Times New Roman"/>
          <w:sz w:val="24"/>
          <w:szCs w:val="24"/>
        </w:rPr>
        <w:t xml:space="preserve">los </w:t>
      </w:r>
      <w:r>
        <w:rPr>
          <w:rFonts w:ascii="Times New Roman" w:hAnsi="Times New Roman"/>
          <w:sz w:val="24"/>
          <w:szCs w:val="24"/>
        </w:rPr>
        <w:t>diferentes ecosistemas</w:t>
      </w:r>
      <w:r w:rsidR="00A87C72">
        <w:rPr>
          <w:rFonts w:ascii="Times New Roman" w:hAnsi="Times New Roman"/>
          <w:sz w:val="24"/>
          <w:szCs w:val="24"/>
        </w:rPr>
        <w:t>,</w:t>
      </w:r>
      <w:r>
        <w:rPr>
          <w:rFonts w:ascii="Times New Roman" w:hAnsi="Times New Roman"/>
          <w:sz w:val="24"/>
          <w:szCs w:val="24"/>
        </w:rPr>
        <w:t xml:space="preserve"> se realizaron recorridos mediante transectos de aproximadamente 200 y 250 metros de largo por 2 metros de ancho, siguiendo la metodología de Matteuci &amp; Colma (1982). Durante los recorridos se anotaban las especies de plantas vasculares con más abundancia de individuos que caracterizaban tipos de vegetación. </w:t>
      </w:r>
    </w:p>
    <w:p w:rsidR="00A0437B" w:rsidRDefault="00A0437B" w:rsidP="00A0437B">
      <w:pPr>
        <w:autoSpaceDE w:val="0"/>
        <w:autoSpaceDN w:val="0"/>
        <w:spacing w:after="0"/>
        <w:jc w:val="both"/>
      </w:pPr>
    </w:p>
    <w:p w:rsidR="00CA1A1A" w:rsidRDefault="00CA1A1A" w:rsidP="00A0437B">
      <w:pPr>
        <w:autoSpaceDE w:val="0"/>
        <w:autoSpaceDN w:val="0"/>
        <w:spacing w:after="0"/>
        <w:jc w:val="both"/>
        <w:rPr>
          <w:rFonts w:ascii="Times New Roman" w:hAnsi="Times New Roman"/>
          <w:sz w:val="24"/>
          <w:szCs w:val="24"/>
        </w:rPr>
      </w:pPr>
      <w:r>
        <w:rPr>
          <w:rFonts w:ascii="Times New Roman" w:hAnsi="Times New Roman"/>
          <w:sz w:val="24"/>
          <w:szCs w:val="24"/>
        </w:rPr>
        <w:t>Para la descripción de los ecosistemas se utilizaron mapas y caminos existentes en cada transecto, tomando en cuenta algunos atributos como: tamaño del área, suelos, estructura de la vegetación en cada uno de los ambientes</w:t>
      </w:r>
      <w:r w:rsidR="00681D8B">
        <w:rPr>
          <w:rFonts w:ascii="Times New Roman" w:hAnsi="Times New Roman"/>
          <w:sz w:val="24"/>
          <w:szCs w:val="24"/>
        </w:rPr>
        <w:t xml:space="preserve"> visitados</w:t>
      </w:r>
      <w:r>
        <w:rPr>
          <w:rFonts w:ascii="Times New Roman" w:hAnsi="Times New Roman"/>
          <w:sz w:val="24"/>
          <w:szCs w:val="24"/>
        </w:rPr>
        <w:t>.</w:t>
      </w:r>
    </w:p>
    <w:p w:rsidR="00A0437B" w:rsidRDefault="00A0437B" w:rsidP="00A0437B">
      <w:pPr>
        <w:autoSpaceDE w:val="0"/>
        <w:autoSpaceDN w:val="0"/>
        <w:spacing w:after="0"/>
        <w:jc w:val="both"/>
      </w:pPr>
    </w:p>
    <w:p w:rsidR="00737A5B" w:rsidRPr="00EE487B" w:rsidRDefault="00EE487B" w:rsidP="00EE487B">
      <w:pPr>
        <w:pStyle w:val="ListParagraph"/>
        <w:numPr>
          <w:ilvl w:val="1"/>
          <w:numId w:val="24"/>
        </w:numPr>
        <w:spacing w:after="0"/>
        <w:jc w:val="both"/>
        <w:rPr>
          <w:rFonts w:ascii="Times New Roman" w:hAnsi="Times New Roman"/>
          <w:b/>
          <w:sz w:val="24"/>
          <w:szCs w:val="24"/>
        </w:rPr>
      </w:pPr>
      <w:r>
        <w:rPr>
          <w:rFonts w:ascii="Times New Roman" w:hAnsi="Times New Roman"/>
          <w:b/>
          <w:sz w:val="24"/>
          <w:szCs w:val="24"/>
        </w:rPr>
        <w:t xml:space="preserve"> </w:t>
      </w:r>
      <w:r w:rsidR="00737A5B" w:rsidRPr="00EE487B">
        <w:rPr>
          <w:rFonts w:ascii="Times New Roman" w:hAnsi="Times New Roman"/>
          <w:b/>
          <w:sz w:val="24"/>
          <w:szCs w:val="24"/>
        </w:rPr>
        <w:t xml:space="preserve">Herpetofauna (anfibios y reptiles)                                                                                                     </w:t>
      </w:r>
    </w:p>
    <w:p w:rsidR="00737A5B" w:rsidRPr="0006068B" w:rsidRDefault="00977BF9" w:rsidP="00737A5B">
      <w:pPr>
        <w:spacing w:after="0"/>
        <w:jc w:val="both"/>
        <w:rPr>
          <w:rFonts w:ascii="Times New Roman" w:hAnsi="Times New Roman"/>
          <w:sz w:val="24"/>
          <w:szCs w:val="24"/>
        </w:rPr>
      </w:pPr>
      <w:r w:rsidRPr="0006068B">
        <w:rPr>
          <w:rFonts w:ascii="Times New Roman" w:hAnsi="Times New Roman"/>
          <w:sz w:val="24"/>
          <w:szCs w:val="24"/>
        </w:rPr>
        <w:t>La</w:t>
      </w:r>
      <w:r w:rsidR="00737A5B" w:rsidRPr="0006068B">
        <w:rPr>
          <w:rFonts w:ascii="Times New Roman" w:hAnsi="Times New Roman"/>
          <w:sz w:val="24"/>
          <w:szCs w:val="24"/>
        </w:rPr>
        <w:t xml:space="preserve">s </w:t>
      </w:r>
      <w:r w:rsidRPr="0006068B">
        <w:rPr>
          <w:rFonts w:ascii="Times New Roman" w:hAnsi="Times New Roman"/>
          <w:sz w:val="24"/>
          <w:szCs w:val="24"/>
        </w:rPr>
        <w:t xml:space="preserve">informaciones referentes a </w:t>
      </w:r>
      <w:r w:rsidR="00737A5B" w:rsidRPr="0006068B">
        <w:rPr>
          <w:rFonts w:ascii="Times New Roman" w:hAnsi="Times New Roman"/>
          <w:sz w:val="24"/>
          <w:szCs w:val="24"/>
        </w:rPr>
        <w:t xml:space="preserve">las especies de anfibios y reptiles, fueron </w:t>
      </w:r>
      <w:r w:rsidR="0035369F" w:rsidRPr="0006068B">
        <w:rPr>
          <w:rFonts w:ascii="Times New Roman" w:hAnsi="Times New Roman"/>
          <w:sz w:val="24"/>
          <w:szCs w:val="24"/>
        </w:rPr>
        <w:t xml:space="preserve">levantadas </w:t>
      </w:r>
      <w:r w:rsidR="00737A5B" w:rsidRPr="0006068B">
        <w:rPr>
          <w:rFonts w:ascii="Times New Roman" w:hAnsi="Times New Roman"/>
          <w:sz w:val="24"/>
          <w:szCs w:val="24"/>
        </w:rPr>
        <w:t xml:space="preserve">mientras se recorrían </w:t>
      </w:r>
      <w:r w:rsidR="00DF2FE1" w:rsidRPr="0006068B">
        <w:rPr>
          <w:rFonts w:ascii="Times New Roman" w:hAnsi="Times New Roman"/>
          <w:sz w:val="24"/>
          <w:szCs w:val="24"/>
        </w:rPr>
        <w:t>distintos ecosistemas presentes en las riberas y entornos de las L</w:t>
      </w:r>
      <w:r w:rsidR="0035369F" w:rsidRPr="0006068B">
        <w:rPr>
          <w:rFonts w:ascii="Times New Roman" w:hAnsi="Times New Roman"/>
          <w:sz w:val="24"/>
          <w:szCs w:val="24"/>
        </w:rPr>
        <w:t xml:space="preserve">agunas Redonda </w:t>
      </w:r>
      <w:r w:rsidR="0035369F" w:rsidRPr="0006068B">
        <w:rPr>
          <w:rFonts w:ascii="Times New Roman" w:hAnsi="Times New Roman"/>
          <w:sz w:val="24"/>
          <w:szCs w:val="24"/>
        </w:rPr>
        <w:lastRenderedPageBreak/>
        <w:t>y Limón</w:t>
      </w:r>
      <w:r w:rsidR="00DF2FE1" w:rsidRPr="0006068B">
        <w:rPr>
          <w:rFonts w:ascii="Times New Roman" w:hAnsi="Times New Roman"/>
          <w:sz w:val="24"/>
          <w:szCs w:val="24"/>
        </w:rPr>
        <w:t>, Municipio de Miches</w:t>
      </w:r>
      <w:r w:rsidR="00677845" w:rsidRPr="0006068B">
        <w:rPr>
          <w:rFonts w:ascii="Times New Roman" w:hAnsi="Times New Roman"/>
          <w:sz w:val="24"/>
          <w:szCs w:val="24"/>
        </w:rPr>
        <w:t>;</w:t>
      </w:r>
      <w:r w:rsidR="00737A5B" w:rsidRPr="0006068B">
        <w:rPr>
          <w:rFonts w:ascii="Times New Roman" w:hAnsi="Times New Roman"/>
          <w:sz w:val="24"/>
          <w:szCs w:val="24"/>
        </w:rPr>
        <w:t xml:space="preserve"> tomando en </w:t>
      </w:r>
      <w:r w:rsidR="00BE3596" w:rsidRPr="0006068B">
        <w:rPr>
          <w:rFonts w:ascii="Times New Roman" w:hAnsi="Times New Roman"/>
          <w:sz w:val="24"/>
          <w:szCs w:val="24"/>
        </w:rPr>
        <w:t xml:space="preserve">cuenta </w:t>
      </w:r>
      <w:r w:rsidR="00737A5B" w:rsidRPr="0006068B">
        <w:rPr>
          <w:rFonts w:ascii="Times New Roman" w:hAnsi="Times New Roman"/>
          <w:sz w:val="24"/>
          <w:szCs w:val="24"/>
        </w:rPr>
        <w:t xml:space="preserve">los </w:t>
      </w:r>
      <w:r w:rsidR="00677845" w:rsidRPr="0006068B">
        <w:rPr>
          <w:rFonts w:ascii="Times New Roman" w:hAnsi="Times New Roman"/>
          <w:sz w:val="24"/>
          <w:szCs w:val="24"/>
        </w:rPr>
        <w:t xml:space="preserve">hábitats </w:t>
      </w:r>
      <w:r w:rsidR="00737A5B" w:rsidRPr="0006068B">
        <w:rPr>
          <w:rFonts w:ascii="Times New Roman" w:hAnsi="Times New Roman"/>
          <w:sz w:val="24"/>
          <w:szCs w:val="24"/>
        </w:rPr>
        <w:t xml:space="preserve">de </w:t>
      </w:r>
      <w:r w:rsidR="00677845" w:rsidRPr="0006068B">
        <w:rPr>
          <w:rFonts w:ascii="Times New Roman" w:hAnsi="Times New Roman"/>
          <w:sz w:val="24"/>
          <w:szCs w:val="24"/>
        </w:rPr>
        <w:t>predilección</w:t>
      </w:r>
      <w:r w:rsidR="00737A5B" w:rsidRPr="0006068B">
        <w:rPr>
          <w:rFonts w:ascii="Times New Roman" w:hAnsi="Times New Roman"/>
          <w:sz w:val="24"/>
          <w:szCs w:val="24"/>
        </w:rPr>
        <w:t xml:space="preserve">, </w:t>
      </w:r>
      <w:r w:rsidR="00677845" w:rsidRPr="0006068B">
        <w:rPr>
          <w:rFonts w:ascii="Times New Roman" w:hAnsi="Times New Roman"/>
          <w:sz w:val="24"/>
          <w:szCs w:val="24"/>
        </w:rPr>
        <w:t xml:space="preserve">asi como </w:t>
      </w:r>
      <w:r w:rsidR="00737A5B" w:rsidRPr="0006068B">
        <w:rPr>
          <w:rFonts w:ascii="Times New Roman" w:hAnsi="Times New Roman"/>
          <w:sz w:val="24"/>
          <w:szCs w:val="24"/>
        </w:rPr>
        <w:t>las horas de mayor actividad de éstas</w:t>
      </w:r>
      <w:r w:rsidR="00C707A3" w:rsidRPr="0006068B">
        <w:rPr>
          <w:rFonts w:ascii="Times New Roman" w:hAnsi="Times New Roman"/>
          <w:sz w:val="24"/>
          <w:szCs w:val="24"/>
        </w:rPr>
        <w:t xml:space="preserve">. </w:t>
      </w:r>
      <w:r w:rsidR="00DE3079">
        <w:rPr>
          <w:rFonts w:ascii="Times New Roman" w:hAnsi="Times New Roman"/>
          <w:sz w:val="24"/>
          <w:szCs w:val="24"/>
        </w:rPr>
        <w:t>T</w:t>
      </w:r>
      <w:r w:rsidR="00C707A3" w:rsidRPr="0006068B">
        <w:rPr>
          <w:rFonts w:ascii="Times New Roman" w:hAnsi="Times New Roman"/>
          <w:sz w:val="24"/>
          <w:szCs w:val="24"/>
        </w:rPr>
        <w:t>ambién</w:t>
      </w:r>
      <w:r w:rsidR="00DE3079">
        <w:rPr>
          <w:rFonts w:ascii="Times New Roman" w:hAnsi="Times New Roman"/>
          <w:sz w:val="24"/>
          <w:szCs w:val="24"/>
        </w:rPr>
        <w:t>,</w:t>
      </w:r>
      <w:r w:rsidR="00C707A3" w:rsidRPr="0006068B">
        <w:rPr>
          <w:rFonts w:ascii="Times New Roman" w:hAnsi="Times New Roman"/>
          <w:sz w:val="24"/>
          <w:szCs w:val="24"/>
        </w:rPr>
        <w:t xml:space="preserve"> </w:t>
      </w:r>
      <w:r w:rsidR="00DE3079">
        <w:rPr>
          <w:rFonts w:ascii="Times New Roman" w:hAnsi="Times New Roman"/>
          <w:sz w:val="24"/>
          <w:szCs w:val="24"/>
        </w:rPr>
        <w:t>se registró</w:t>
      </w:r>
      <w:r w:rsidR="00C707A3" w:rsidRPr="0006068B">
        <w:rPr>
          <w:rFonts w:ascii="Times New Roman" w:hAnsi="Times New Roman"/>
          <w:sz w:val="24"/>
          <w:szCs w:val="24"/>
        </w:rPr>
        <w:t xml:space="preserve"> </w:t>
      </w:r>
      <w:r w:rsidR="00737A5B" w:rsidRPr="0006068B">
        <w:rPr>
          <w:rFonts w:ascii="Times New Roman" w:hAnsi="Times New Roman"/>
          <w:sz w:val="24"/>
          <w:szCs w:val="24"/>
        </w:rPr>
        <w:t xml:space="preserve">cada individuo observado o escuchado </w:t>
      </w:r>
      <w:r w:rsidR="00AE577D" w:rsidRPr="0006068B">
        <w:rPr>
          <w:rFonts w:ascii="Times New Roman" w:hAnsi="Times New Roman"/>
          <w:sz w:val="24"/>
          <w:szCs w:val="24"/>
        </w:rPr>
        <w:t xml:space="preserve">a través de </w:t>
      </w:r>
      <w:r w:rsidR="00737A5B" w:rsidRPr="0006068B">
        <w:rPr>
          <w:rFonts w:ascii="Times New Roman" w:hAnsi="Times New Roman"/>
          <w:sz w:val="24"/>
          <w:szCs w:val="24"/>
        </w:rPr>
        <w:t>canto o vocalización</w:t>
      </w:r>
      <w:r w:rsidR="00DE3079">
        <w:rPr>
          <w:rFonts w:ascii="Times New Roman" w:hAnsi="Times New Roman"/>
          <w:sz w:val="24"/>
          <w:szCs w:val="24"/>
        </w:rPr>
        <w:t>,</w:t>
      </w:r>
      <w:r w:rsidR="00737A5B" w:rsidRPr="0006068B">
        <w:rPr>
          <w:rFonts w:ascii="Times New Roman" w:hAnsi="Times New Roman"/>
          <w:sz w:val="24"/>
          <w:szCs w:val="24"/>
        </w:rPr>
        <w:t xml:space="preserve"> </w:t>
      </w:r>
      <w:r w:rsidR="00BC297A">
        <w:rPr>
          <w:rFonts w:ascii="Times New Roman" w:hAnsi="Times New Roman"/>
          <w:sz w:val="24"/>
          <w:szCs w:val="24"/>
        </w:rPr>
        <w:t xml:space="preserve">y larvas o renacuajos, </w:t>
      </w:r>
      <w:r w:rsidR="00737A5B" w:rsidRPr="0006068B">
        <w:rPr>
          <w:rFonts w:ascii="Times New Roman" w:hAnsi="Times New Roman"/>
          <w:sz w:val="24"/>
          <w:szCs w:val="24"/>
        </w:rPr>
        <w:t xml:space="preserve">en el caso de las especies del primer </w:t>
      </w:r>
      <w:r w:rsidR="00AE577D" w:rsidRPr="0006068B">
        <w:rPr>
          <w:rFonts w:ascii="Times New Roman" w:hAnsi="Times New Roman"/>
          <w:sz w:val="24"/>
          <w:szCs w:val="24"/>
        </w:rPr>
        <w:t xml:space="preserve">grupo o </w:t>
      </w:r>
      <w:r w:rsidR="0006068B" w:rsidRPr="0006068B">
        <w:rPr>
          <w:rFonts w:ascii="Times New Roman" w:hAnsi="Times New Roman"/>
          <w:sz w:val="24"/>
          <w:szCs w:val="24"/>
        </w:rPr>
        <w:t>a través de huellas</w:t>
      </w:r>
      <w:r w:rsidR="00AE577D" w:rsidRPr="0006068B">
        <w:rPr>
          <w:rFonts w:ascii="Times New Roman" w:hAnsi="Times New Roman"/>
          <w:sz w:val="24"/>
          <w:szCs w:val="24"/>
        </w:rPr>
        <w:t>, rastros, excrementos y mudas en el caso de algunas especies del segundo grupo</w:t>
      </w:r>
      <w:r w:rsidR="00737A5B" w:rsidRPr="0006068B">
        <w:rPr>
          <w:rFonts w:ascii="Times New Roman" w:hAnsi="Times New Roman"/>
          <w:sz w:val="24"/>
          <w:szCs w:val="24"/>
        </w:rPr>
        <w:t xml:space="preserve">.    </w:t>
      </w:r>
    </w:p>
    <w:p w:rsidR="004241C3" w:rsidRPr="009664CB" w:rsidRDefault="004241C3" w:rsidP="004241C3">
      <w:pPr>
        <w:widowControl w:val="0"/>
        <w:autoSpaceDE w:val="0"/>
        <w:autoSpaceDN w:val="0"/>
        <w:adjustRightInd w:val="0"/>
        <w:spacing w:after="0"/>
        <w:jc w:val="both"/>
        <w:rPr>
          <w:rFonts w:ascii="Times New Roman" w:hAnsi="Times New Roman"/>
          <w:b/>
          <w:sz w:val="24"/>
          <w:szCs w:val="24"/>
        </w:rPr>
      </w:pPr>
    </w:p>
    <w:p w:rsidR="00205E25" w:rsidRPr="004503EB" w:rsidRDefault="002066F2" w:rsidP="00205E25">
      <w:pPr>
        <w:spacing w:after="0"/>
        <w:jc w:val="both"/>
        <w:rPr>
          <w:rFonts w:ascii="Times New Roman" w:hAnsi="Times New Roman"/>
          <w:sz w:val="24"/>
          <w:szCs w:val="24"/>
        </w:rPr>
      </w:pPr>
      <w:r w:rsidRPr="004503EB">
        <w:rPr>
          <w:rFonts w:ascii="Times New Roman" w:hAnsi="Times New Roman"/>
          <w:sz w:val="24"/>
          <w:szCs w:val="24"/>
        </w:rPr>
        <w:t>Además</w:t>
      </w:r>
      <w:r w:rsidR="00737A5B" w:rsidRPr="004503EB">
        <w:rPr>
          <w:rFonts w:ascii="Times New Roman" w:hAnsi="Times New Roman"/>
          <w:sz w:val="24"/>
          <w:szCs w:val="24"/>
        </w:rPr>
        <w:t xml:space="preserve">, se </w:t>
      </w:r>
      <w:r w:rsidRPr="004503EB">
        <w:rPr>
          <w:rFonts w:ascii="Times New Roman" w:hAnsi="Times New Roman"/>
          <w:sz w:val="24"/>
          <w:szCs w:val="24"/>
        </w:rPr>
        <w:t xml:space="preserve">obtuvieron </w:t>
      </w:r>
      <w:r w:rsidR="00142E59" w:rsidRPr="004503EB">
        <w:rPr>
          <w:rFonts w:ascii="Times New Roman" w:hAnsi="Times New Roman"/>
          <w:sz w:val="24"/>
          <w:szCs w:val="24"/>
        </w:rPr>
        <w:t xml:space="preserve">informaciones in-situ </w:t>
      </w:r>
      <w:r w:rsidR="00737A5B" w:rsidRPr="004503EB">
        <w:rPr>
          <w:rFonts w:ascii="Times New Roman" w:hAnsi="Times New Roman"/>
          <w:sz w:val="24"/>
          <w:szCs w:val="24"/>
        </w:rPr>
        <w:t xml:space="preserve">de las especies de ambos grupos, mediante </w:t>
      </w:r>
      <w:r w:rsidRPr="004503EB">
        <w:rPr>
          <w:rFonts w:ascii="Times New Roman" w:hAnsi="Times New Roman"/>
          <w:sz w:val="24"/>
          <w:szCs w:val="24"/>
        </w:rPr>
        <w:t xml:space="preserve">intercambio de datos </w:t>
      </w:r>
      <w:r w:rsidR="00142E59" w:rsidRPr="004503EB">
        <w:rPr>
          <w:rFonts w:ascii="Times New Roman" w:hAnsi="Times New Roman"/>
          <w:sz w:val="24"/>
          <w:szCs w:val="24"/>
        </w:rPr>
        <w:t>con miembros del Ministerio Ambiente (Direc</w:t>
      </w:r>
      <w:r w:rsidRPr="004503EB">
        <w:rPr>
          <w:rFonts w:ascii="Times New Roman" w:hAnsi="Times New Roman"/>
          <w:sz w:val="24"/>
          <w:szCs w:val="24"/>
        </w:rPr>
        <w:t>tor Provincial, Administrador,</w:t>
      </w:r>
      <w:r w:rsidR="00142E59" w:rsidRPr="004503EB">
        <w:rPr>
          <w:rFonts w:ascii="Times New Roman" w:hAnsi="Times New Roman"/>
          <w:sz w:val="24"/>
          <w:szCs w:val="24"/>
        </w:rPr>
        <w:t xml:space="preserve"> </w:t>
      </w:r>
      <w:r w:rsidR="00737A5B" w:rsidRPr="004503EB">
        <w:rPr>
          <w:rFonts w:ascii="Times New Roman" w:hAnsi="Times New Roman"/>
          <w:sz w:val="24"/>
          <w:szCs w:val="24"/>
        </w:rPr>
        <w:t>Guardaparques</w:t>
      </w:r>
      <w:r w:rsidR="00B151F9">
        <w:rPr>
          <w:rFonts w:ascii="Times New Roman" w:hAnsi="Times New Roman"/>
          <w:sz w:val="24"/>
          <w:szCs w:val="24"/>
        </w:rPr>
        <w:t xml:space="preserve"> y</w:t>
      </w:r>
      <w:r w:rsidRPr="004503EB">
        <w:rPr>
          <w:rFonts w:ascii="Times New Roman" w:hAnsi="Times New Roman"/>
          <w:sz w:val="24"/>
          <w:szCs w:val="24"/>
        </w:rPr>
        <w:t xml:space="preserve"> personal de las distintas brigadas</w:t>
      </w:r>
      <w:r w:rsidR="00E77632" w:rsidRPr="004503EB">
        <w:rPr>
          <w:rFonts w:ascii="Times New Roman" w:hAnsi="Times New Roman"/>
          <w:sz w:val="24"/>
          <w:szCs w:val="24"/>
        </w:rPr>
        <w:t xml:space="preserve"> de mantenimiento</w:t>
      </w:r>
      <w:r w:rsidR="00142E59" w:rsidRPr="004503EB">
        <w:rPr>
          <w:rFonts w:ascii="Times New Roman" w:hAnsi="Times New Roman"/>
          <w:sz w:val="24"/>
          <w:szCs w:val="24"/>
        </w:rPr>
        <w:t>)</w:t>
      </w:r>
      <w:r w:rsidR="00737A5B" w:rsidRPr="004503EB">
        <w:rPr>
          <w:rFonts w:ascii="Times New Roman" w:hAnsi="Times New Roman"/>
          <w:sz w:val="24"/>
          <w:szCs w:val="24"/>
        </w:rPr>
        <w:t xml:space="preserve">, </w:t>
      </w:r>
      <w:r w:rsidR="00142E59" w:rsidRPr="004503EB">
        <w:rPr>
          <w:rFonts w:ascii="Times New Roman" w:hAnsi="Times New Roman"/>
          <w:sz w:val="24"/>
          <w:szCs w:val="24"/>
        </w:rPr>
        <w:t xml:space="preserve">así como </w:t>
      </w:r>
      <w:r w:rsidR="00DE3079">
        <w:rPr>
          <w:rFonts w:ascii="Times New Roman" w:hAnsi="Times New Roman"/>
          <w:sz w:val="24"/>
          <w:szCs w:val="24"/>
        </w:rPr>
        <w:t>a través de</w:t>
      </w:r>
      <w:r w:rsidR="00142E59" w:rsidRPr="004503EB">
        <w:rPr>
          <w:rFonts w:ascii="Times New Roman" w:hAnsi="Times New Roman"/>
          <w:sz w:val="24"/>
          <w:szCs w:val="24"/>
        </w:rPr>
        <w:t xml:space="preserve"> </w:t>
      </w:r>
      <w:r w:rsidR="00872931" w:rsidRPr="004503EB">
        <w:rPr>
          <w:rFonts w:ascii="Times New Roman" w:hAnsi="Times New Roman"/>
          <w:sz w:val="24"/>
          <w:szCs w:val="24"/>
        </w:rPr>
        <w:t xml:space="preserve">comunitarios </w:t>
      </w:r>
      <w:r w:rsidR="00142E59" w:rsidRPr="004503EB">
        <w:rPr>
          <w:rFonts w:ascii="Times New Roman" w:hAnsi="Times New Roman"/>
          <w:sz w:val="24"/>
          <w:szCs w:val="24"/>
        </w:rPr>
        <w:t xml:space="preserve">que </w:t>
      </w:r>
      <w:r w:rsidR="00E77632" w:rsidRPr="004503EB">
        <w:rPr>
          <w:rFonts w:ascii="Times New Roman" w:hAnsi="Times New Roman"/>
          <w:sz w:val="24"/>
          <w:szCs w:val="24"/>
        </w:rPr>
        <w:t>viven en l</w:t>
      </w:r>
      <w:r w:rsidR="004503EB" w:rsidRPr="004503EB">
        <w:rPr>
          <w:rFonts w:ascii="Times New Roman" w:hAnsi="Times New Roman"/>
          <w:sz w:val="24"/>
          <w:szCs w:val="24"/>
        </w:rPr>
        <w:t>os alrededores de ambas lagunas</w:t>
      </w:r>
      <w:r w:rsidR="00737A5B" w:rsidRPr="004503EB">
        <w:rPr>
          <w:rFonts w:ascii="Times New Roman" w:hAnsi="Times New Roman"/>
          <w:sz w:val="24"/>
          <w:szCs w:val="24"/>
        </w:rPr>
        <w:t>.</w:t>
      </w:r>
    </w:p>
    <w:p w:rsidR="00B33328" w:rsidRPr="009664CB" w:rsidRDefault="00B33328" w:rsidP="00205E25">
      <w:pPr>
        <w:spacing w:after="0"/>
        <w:jc w:val="both"/>
        <w:rPr>
          <w:rFonts w:ascii="Times New Roman" w:hAnsi="Times New Roman"/>
          <w:b/>
          <w:i/>
          <w:sz w:val="24"/>
          <w:szCs w:val="24"/>
        </w:rPr>
      </w:pPr>
      <w:r w:rsidRPr="009664CB">
        <w:rPr>
          <w:rFonts w:ascii="Times New Roman" w:hAnsi="Times New Roman"/>
          <w:b/>
          <w:i/>
          <w:sz w:val="24"/>
          <w:szCs w:val="24"/>
        </w:rPr>
        <w:t xml:space="preserve">                                                            </w:t>
      </w:r>
    </w:p>
    <w:p w:rsidR="00737A5B" w:rsidRPr="00D018C1" w:rsidRDefault="00B151F9" w:rsidP="00410A77">
      <w:pPr>
        <w:spacing w:after="0"/>
        <w:jc w:val="both"/>
        <w:rPr>
          <w:rFonts w:ascii="Times New Roman" w:hAnsi="Times New Roman"/>
          <w:sz w:val="24"/>
          <w:szCs w:val="24"/>
        </w:rPr>
      </w:pPr>
      <w:r w:rsidRPr="00D018C1">
        <w:rPr>
          <w:rFonts w:ascii="Times New Roman" w:hAnsi="Times New Roman"/>
          <w:sz w:val="24"/>
          <w:szCs w:val="24"/>
        </w:rPr>
        <w:t>En la mayoría de los casos</w:t>
      </w:r>
      <w:r w:rsidR="00F426D2" w:rsidRPr="00D018C1">
        <w:rPr>
          <w:rFonts w:ascii="Times New Roman" w:hAnsi="Times New Roman"/>
          <w:sz w:val="24"/>
          <w:szCs w:val="24"/>
        </w:rPr>
        <w:t xml:space="preserve">, </w:t>
      </w:r>
      <w:r w:rsidR="00737A5B" w:rsidRPr="00D018C1">
        <w:rPr>
          <w:rFonts w:ascii="Times New Roman" w:hAnsi="Times New Roman"/>
          <w:sz w:val="24"/>
          <w:szCs w:val="24"/>
        </w:rPr>
        <w:t xml:space="preserve">las especies de ambos grupos fueron </w:t>
      </w:r>
      <w:r w:rsidRPr="00D018C1">
        <w:rPr>
          <w:rFonts w:ascii="Times New Roman" w:hAnsi="Times New Roman"/>
          <w:sz w:val="24"/>
          <w:szCs w:val="24"/>
        </w:rPr>
        <w:t xml:space="preserve">encontradas </w:t>
      </w:r>
      <w:r w:rsidR="00737A5B" w:rsidRPr="00D018C1">
        <w:rPr>
          <w:rFonts w:ascii="Times New Roman" w:hAnsi="Times New Roman"/>
          <w:sz w:val="24"/>
          <w:szCs w:val="24"/>
        </w:rPr>
        <w:t xml:space="preserve">a través de la búsqueda activa en </w:t>
      </w:r>
      <w:r w:rsidR="00C53321" w:rsidRPr="00D018C1">
        <w:rPr>
          <w:rFonts w:ascii="Times New Roman" w:hAnsi="Times New Roman"/>
          <w:sz w:val="24"/>
          <w:szCs w:val="24"/>
        </w:rPr>
        <w:t xml:space="preserve">los </w:t>
      </w:r>
      <w:r w:rsidRPr="00D018C1">
        <w:rPr>
          <w:rFonts w:ascii="Times New Roman" w:hAnsi="Times New Roman"/>
          <w:sz w:val="24"/>
          <w:szCs w:val="24"/>
        </w:rPr>
        <w:t xml:space="preserve">biotas </w:t>
      </w:r>
      <w:r w:rsidR="00737A5B" w:rsidRPr="00D018C1">
        <w:rPr>
          <w:rFonts w:ascii="Times New Roman" w:hAnsi="Times New Roman"/>
          <w:sz w:val="24"/>
          <w:szCs w:val="24"/>
        </w:rPr>
        <w:t>allí representados</w:t>
      </w:r>
      <w:r w:rsidR="00C53321" w:rsidRPr="00D018C1">
        <w:rPr>
          <w:rFonts w:ascii="Times New Roman" w:hAnsi="Times New Roman"/>
          <w:sz w:val="24"/>
          <w:szCs w:val="24"/>
        </w:rPr>
        <w:t xml:space="preserve">, </w:t>
      </w:r>
      <w:r w:rsidRPr="00D018C1">
        <w:rPr>
          <w:rFonts w:ascii="Times New Roman" w:hAnsi="Times New Roman"/>
          <w:sz w:val="24"/>
          <w:szCs w:val="24"/>
        </w:rPr>
        <w:t>particularmente</w:t>
      </w:r>
      <w:r w:rsidR="00C53321" w:rsidRPr="00D018C1">
        <w:rPr>
          <w:rFonts w:ascii="Times New Roman" w:hAnsi="Times New Roman"/>
          <w:sz w:val="24"/>
          <w:szCs w:val="24"/>
        </w:rPr>
        <w:t xml:space="preserve"> </w:t>
      </w:r>
      <w:r w:rsidRPr="00D018C1">
        <w:rPr>
          <w:rFonts w:ascii="Times New Roman" w:hAnsi="Times New Roman"/>
          <w:sz w:val="24"/>
          <w:szCs w:val="24"/>
        </w:rPr>
        <w:t xml:space="preserve">hurgando </w:t>
      </w:r>
      <w:r w:rsidR="00C53321" w:rsidRPr="00D018C1">
        <w:rPr>
          <w:rFonts w:ascii="Times New Roman" w:hAnsi="Times New Roman"/>
          <w:sz w:val="24"/>
          <w:szCs w:val="24"/>
        </w:rPr>
        <w:t xml:space="preserve">en diferentes </w:t>
      </w:r>
      <w:r w:rsidR="00737A5B" w:rsidRPr="00D018C1">
        <w:rPr>
          <w:rFonts w:ascii="Times New Roman" w:hAnsi="Times New Roman"/>
          <w:sz w:val="24"/>
          <w:szCs w:val="24"/>
        </w:rPr>
        <w:t xml:space="preserve">sustratos </w:t>
      </w:r>
      <w:r w:rsidRPr="00D018C1">
        <w:rPr>
          <w:rFonts w:ascii="Times New Roman" w:hAnsi="Times New Roman"/>
          <w:sz w:val="24"/>
          <w:szCs w:val="24"/>
        </w:rPr>
        <w:t>como</w:t>
      </w:r>
      <w:r w:rsidR="00DF6477" w:rsidRPr="00D018C1">
        <w:rPr>
          <w:rFonts w:ascii="Times New Roman" w:hAnsi="Times New Roman"/>
          <w:sz w:val="24"/>
          <w:szCs w:val="24"/>
        </w:rPr>
        <w:t>:</w:t>
      </w:r>
      <w:r w:rsidRPr="00D018C1">
        <w:rPr>
          <w:rFonts w:ascii="Times New Roman" w:hAnsi="Times New Roman"/>
          <w:sz w:val="24"/>
          <w:szCs w:val="24"/>
        </w:rPr>
        <w:t xml:space="preserve"> </w:t>
      </w:r>
      <w:r w:rsidR="00DE3079">
        <w:rPr>
          <w:rFonts w:ascii="Times New Roman" w:hAnsi="Times New Roman"/>
          <w:sz w:val="24"/>
          <w:szCs w:val="24"/>
        </w:rPr>
        <w:t xml:space="preserve">plantas </w:t>
      </w:r>
      <w:r w:rsidR="00D018C1" w:rsidRPr="00D018C1">
        <w:rPr>
          <w:rFonts w:ascii="Times New Roman" w:hAnsi="Times New Roman"/>
          <w:sz w:val="24"/>
          <w:szCs w:val="24"/>
        </w:rPr>
        <w:t xml:space="preserve">acuática y </w:t>
      </w:r>
      <w:r w:rsidR="00DE3079">
        <w:rPr>
          <w:rFonts w:ascii="Times New Roman" w:hAnsi="Times New Roman"/>
          <w:sz w:val="24"/>
          <w:szCs w:val="24"/>
        </w:rPr>
        <w:t>ribereñas</w:t>
      </w:r>
      <w:r w:rsidR="00DF6477" w:rsidRPr="00D018C1">
        <w:rPr>
          <w:rFonts w:ascii="Times New Roman" w:hAnsi="Times New Roman"/>
          <w:sz w:val="24"/>
          <w:szCs w:val="24"/>
        </w:rPr>
        <w:t xml:space="preserve">, pequeñas lagunas y </w:t>
      </w:r>
      <w:r w:rsidR="004A6DD3" w:rsidRPr="00D018C1">
        <w:rPr>
          <w:rFonts w:ascii="Times New Roman" w:hAnsi="Times New Roman"/>
          <w:sz w:val="24"/>
          <w:szCs w:val="24"/>
        </w:rPr>
        <w:t>cañadas</w:t>
      </w:r>
      <w:r w:rsidR="00DF6477" w:rsidRPr="00D018C1">
        <w:rPr>
          <w:rFonts w:ascii="Times New Roman" w:hAnsi="Times New Roman"/>
          <w:sz w:val="24"/>
          <w:szCs w:val="24"/>
        </w:rPr>
        <w:t xml:space="preserve"> cercana a </w:t>
      </w:r>
      <w:r w:rsidR="00DE3079">
        <w:rPr>
          <w:rFonts w:ascii="Times New Roman" w:hAnsi="Times New Roman"/>
          <w:sz w:val="24"/>
          <w:szCs w:val="24"/>
        </w:rPr>
        <w:t>ambas lagunas</w:t>
      </w:r>
      <w:r w:rsidR="00DF6477" w:rsidRPr="00D018C1">
        <w:rPr>
          <w:rFonts w:ascii="Times New Roman" w:hAnsi="Times New Roman"/>
          <w:sz w:val="24"/>
          <w:szCs w:val="24"/>
        </w:rPr>
        <w:t>,</w:t>
      </w:r>
      <w:r w:rsidR="00831402" w:rsidRPr="00D018C1">
        <w:rPr>
          <w:rFonts w:ascii="Times New Roman" w:hAnsi="Times New Roman"/>
          <w:sz w:val="24"/>
          <w:szCs w:val="24"/>
        </w:rPr>
        <w:t xml:space="preserve"> </w:t>
      </w:r>
      <w:r w:rsidR="00737A5B" w:rsidRPr="00D018C1">
        <w:rPr>
          <w:rFonts w:ascii="Times New Roman" w:hAnsi="Times New Roman"/>
          <w:sz w:val="24"/>
          <w:szCs w:val="24"/>
        </w:rPr>
        <w:t>hojas, ramas</w:t>
      </w:r>
      <w:r w:rsidR="00874654" w:rsidRPr="00D018C1">
        <w:rPr>
          <w:rFonts w:ascii="Times New Roman" w:hAnsi="Times New Roman"/>
          <w:sz w:val="24"/>
          <w:szCs w:val="24"/>
        </w:rPr>
        <w:t>, troncos de árboles, arbustos</w:t>
      </w:r>
      <w:r w:rsidR="00831402" w:rsidRPr="00D018C1">
        <w:rPr>
          <w:rFonts w:ascii="Times New Roman" w:hAnsi="Times New Roman"/>
          <w:sz w:val="24"/>
          <w:szCs w:val="24"/>
        </w:rPr>
        <w:t>,</w:t>
      </w:r>
      <w:r w:rsidR="00874654" w:rsidRPr="00D018C1">
        <w:rPr>
          <w:rFonts w:ascii="Times New Roman" w:hAnsi="Times New Roman"/>
          <w:sz w:val="24"/>
          <w:szCs w:val="24"/>
        </w:rPr>
        <w:t xml:space="preserve"> </w:t>
      </w:r>
      <w:r w:rsidR="00831402" w:rsidRPr="00D018C1">
        <w:rPr>
          <w:rFonts w:ascii="Times New Roman" w:hAnsi="Times New Roman"/>
          <w:sz w:val="24"/>
          <w:szCs w:val="24"/>
        </w:rPr>
        <w:t xml:space="preserve">herbáceas, trepadoras y </w:t>
      </w:r>
      <w:r w:rsidR="00444910" w:rsidRPr="00D018C1">
        <w:rPr>
          <w:rFonts w:ascii="Times New Roman" w:hAnsi="Times New Roman"/>
          <w:sz w:val="24"/>
          <w:szCs w:val="24"/>
        </w:rPr>
        <w:t>gramíneas</w:t>
      </w:r>
      <w:r w:rsidR="00831402" w:rsidRPr="00D018C1">
        <w:rPr>
          <w:rFonts w:ascii="Times New Roman" w:hAnsi="Times New Roman"/>
          <w:sz w:val="24"/>
          <w:szCs w:val="24"/>
        </w:rPr>
        <w:t xml:space="preserve"> </w:t>
      </w:r>
      <w:r w:rsidR="00DF6477" w:rsidRPr="00D018C1">
        <w:rPr>
          <w:rFonts w:ascii="Times New Roman" w:hAnsi="Times New Roman"/>
          <w:sz w:val="24"/>
          <w:szCs w:val="24"/>
        </w:rPr>
        <w:t xml:space="preserve">típicas </w:t>
      </w:r>
      <w:r w:rsidR="00DE3079">
        <w:rPr>
          <w:rFonts w:ascii="Times New Roman" w:hAnsi="Times New Roman"/>
          <w:sz w:val="24"/>
          <w:szCs w:val="24"/>
        </w:rPr>
        <w:t xml:space="preserve">de </w:t>
      </w:r>
      <w:r w:rsidR="00DF6477" w:rsidRPr="00D018C1">
        <w:rPr>
          <w:rFonts w:ascii="Times New Roman" w:hAnsi="Times New Roman"/>
          <w:sz w:val="24"/>
          <w:szCs w:val="24"/>
        </w:rPr>
        <w:t xml:space="preserve">humedales y </w:t>
      </w:r>
      <w:r w:rsidR="00C53321" w:rsidRPr="00D018C1">
        <w:rPr>
          <w:rFonts w:ascii="Times New Roman" w:hAnsi="Times New Roman"/>
          <w:sz w:val="24"/>
          <w:szCs w:val="24"/>
        </w:rPr>
        <w:t>zona</w:t>
      </w:r>
      <w:r w:rsidR="00DF6477" w:rsidRPr="00D018C1">
        <w:rPr>
          <w:rFonts w:ascii="Times New Roman" w:hAnsi="Times New Roman"/>
          <w:sz w:val="24"/>
          <w:szCs w:val="24"/>
        </w:rPr>
        <w:t xml:space="preserve"> </w:t>
      </w:r>
      <w:r w:rsidR="00D018C1">
        <w:rPr>
          <w:rFonts w:ascii="Times New Roman" w:hAnsi="Times New Roman"/>
          <w:sz w:val="24"/>
          <w:szCs w:val="24"/>
        </w:rPr>
        <w:t>inundables</w:t>
      </w:r>
      <w:r w:rsidR="00203721" w:rsidRPr="00D018C1">
        <w:rPr>
          <w:rFonts w:ascii="Times New Roman" w:hAnsi="Times New Roman"/>
          <w:sz w:val="24"/>
          <w:szCs w:val="24"/>
        </w:rPr>
        <w:t>, dentro</w:t>
      </w:r>
      <w:r w:rsidR="002160F3">
        <w:rPr>
          <w:rFonts w:ascii="Times New Roman" w:hAnsi="Times New Roman"/>
          <w:sz w:val="24"/>
          <w:szCs w:val="24"/>
        </w:rPr>
        <w:t xml:space="preserve"> y </w:t>
      </w:r>
      <w:r w:rsidR="00203721" w:rsidRPr="00D018C1">
        <w:rPr>
          <w:rFonts w:ascii="Times New Roman" w:hAnsi="Times New Roman"/>
          <w:sz w:val="24"/>
          <w:szCs w:val="24"/>
        </w:rPr>
        <w:t>debajo de troncos podridos</w:t>
      </w:r>
      <w:r w:rsidR="00DE3079">
        <w:rPr>
          <w:rFonts w:ascii="Times New Roman" w:hAnsi="Times New Roman"/>
          <w:sz w:val="24"/>
          <w:szCs w:val="24"/>
        </w:rPr>
        <w:t>,</w:t>
      </w:r>
      <w:r w:rsidR="002160F3">
        <w:rPr>
          <w:rFonts w:ascii="Times New Roman" w:hAnsi="Times New Roman"/>
          <w:sz w:val="24"/>
          <w:szCs w:val="24"/>
        </w:rPr>
        <w:t xml:space="preserve"> </w:t>
      </w:r>
      <w:r w:rsidR="00203721" w:rsidRPr="00D018C1">
        <w:rPr>
          <w:rFonts w:ascii="Times New Roman" w:hAnsi="Times New Roman"/>
          <w:sz w:val="24"/>
          <w:szCs w:val="24"/>
        </w:rPr>
        <w:t>penca</w:t>
      </w:r>
      <w:r w:rsidR="002160F3">
        <w:rPr>
          <w:rFonts w:ascii="Times New Roman" w:hAnsi="Times New Roman"/>
          <w:sz w:val="24"/>
          <w:szCs w:val="24"/>
        </w:rPr>
        <w:t>s</w:t>
      </w:r>
      <w:r w:rsidR="00203721" w:rsidRPr="00D018C1">
        <w:rPr>
          <w:rFonts w:ascii="Times New Roman" w:hAnsi="Times New Roman"/>
          <w:sz w:val="24"/>
          <w:szCs w:val="24"/>
        </w:rPr>
        <w:t xml:space="preserve"> de palma real, </w:t>
      </w:r>
      <w:r w:rsidR="002160F3">
        <w:rPr>
          <w:rFonts w:ascii="Times New Roman" w:hAnsi="Times New Roman"/>
          <w:sz w:val="24"/>
          <w:szCs w:val="24"/>
        </w:rPr>
        <w:t xml:space="preserve"> suelo</w:t>
      </w:r>
      <w:r w:rsidR="00B20591">
        <w:rPr>
          <w:rFonts w:ascii="Times New Roman" w:hAnsi="Times New Roman"/>
          <w:sz w:val="24"/>
          <w:szCs w:val="24"/>
        </w:rPr>
        <w:t xml:space="preserve">, </w:t>
      </w:r>
      <w:r w:rsidR="00203721" w:rsidRPr="00D018C1">
        <w:rPr>
          <w:rFonts w:ascii="Times New Roman" w:hAnsi="Times New Roman"/>
          <w:sz w:val="24"/>
          <w:szCs w:val="24"/>
        </w:rPr>
        <w:t xml:space="preserve"> hojarascas, </w:t>
      </w:r>
      <w:r w:rsidR="00DE3079">
        <w:rPr>
          <w:rFonts w:ascii="Times New Roman" w:hAnsi="Times New Roman"/>
          <w:sz w:val="24"/>
          <w:szCs w:val="24"/>
        </w:rPr>
        <w:t xml:space="preserve">asi como </w:t>
      </w:r>
      <w:r w:rsidR="00DE3079" w:rsidRPr="00D018C1">
        <w:rPr>
          <w:rFonts w:ascii="Times New Roman" w:hAnsi="Times New Roman"/>
          <w:sz w:val="24"/>
          <w:szCs w:val="24"/>
        </w:rPr>
        <w:t>te</w:t>
      </w:r>
      <w:r w:rsidR="00DE3079">
        <w:rPr>
          <w:rFonts w:ascii="Times New Roman" w:hAnsi="Times New Roman"/>
          <w:sz w:val="24"/>
          <w:szCs w:val="24"/>
        </w:rPr>
        <w:t>cho de infraestructuras,</w:t>
      </w:r>
      <w:r w:rsidR="00DE3079" w:rsidRPr="00D018C1">
        <w:rPr>
          <w:rFonts w:ascii="Times New Roman" w:hAnsi="Times New Roman"/>
          <w:sz w:val="24"/>
          <w:szCs w:val="24"/>
        </w:rPr>
        <w:t xml:space="preserve"> </w:t>
      </w:r>
      <w:r w:rsidR="00D018C1" w:rsidRPr="00D018C1">
        <w:rPr>
          <w:rFonts w:ascii="Times New Roman" w:hAnsi="Times New Roman"/>
          <w:sz w:val="24"/>
          <w:szCs w:val="24"/>
        </w:rPr>
        <w:t>etc</w:t>
      </w:r>
      <w:r w:rsidR="00737A5B" w:rsidRPr="00D018C1">
        <w:rPr>
          <w:rFonts w:ascii="Times New Roman" w:hAnsi="Times New Roman"/>
          <w:sz w:val="24"/>
          <w:szCs w:val="24"/>
        </w:rPr>
        <w:t xml:space="preserve">.  </w:t>
      </w:r>
    </w:p>
    <w:p w:rsidR="00B33328" w:rsidRPr="009664CB" w:rsidRDefault="00B33328" w:rsidP="00410A77">
      <w:pPr>
        <w:widowControl w:val="0"/>
        <w:autoSpaceDE w:val="0"/>
        <w:autoSpaceDN w:val="0"/>
        <w:adjustRightInd w:val="0"/>
        <w:spacing w:after="0"/>
        <w:jc w:val="both"/>
        <w:rPr>
          <w:rFonts w:ascii="Times New Roman" w:hAnsi="Times New Roman"/>
          <w:b/>
          <w:sz w:val="24"/>
          <w:szCs w:val="24"/>
        </w:rPr>
      </w:pPr>
      <w:r w:rsidRPr="009664CB">
        <w:rPr>
          <w:rFonts w:ascii="Times New Roman" w:hAnsi="Times New Roman"/>
          <w:b/>
          <w:sz w:val="24"/>
          <w:szCs w:val="24"/>
        </w:rPr>
        <w:t xml:space="preserve">                                                                                                                                                                                                                                                                                                                                                                                                                                                                                                                                                                                                                                                                                                                                                                                                                                                                                                                                                                                                                                                                                                                                                                                                                                                                                                                                                                                                                                                                                                                                                                                                                                                                                                                                                                                                                                                                                                                                                                                                                                                                                                                                                                                                                                                                                                                                                                                                                                                                                                                                                                                                                                                                                                                                                                                                                                                                                                                                                                                                                                                                                                                                                                                                                                                                                                                                                                                                                                                                                                                                                                                                                                                                                                                                                                                                                                                                                                                                                                                                                                                                                                                                                                                                                                                                                                                                                                                                                                                                                                                                                                                                                                                                                                                                                                                                                                                                                                                                                                                                                                                                                                                                                                                                                                                                                                                                                                                                                                                                                                                                                                                                                                                                                                                                                                                                                                                                                                                                                                                                                                                                                                                                                                                                                                                                                                                                                                                                                                                                                                                                                                                                                                                                                                                                                                                                                                                                                                                                                                                                                                                                                                                                                                                                                                                                                                                                                                                                                                                                                                                                                                                                                                                                                                                                                                                                                                                                                                                                                                                                                                                                                                                                                                                                                                                                                                                                                                                                                                                                                                                                                                                                                                                                                                                                                                                                                                                                                                                                                                                                                                                                                                                                                                                                                                                                                                                                                                                                                                                                                                                                                                                                                                                                                                                                                                                                                                                                                                                                                                                                                                                                                                                                                                                                                                                                                                                                                                                                                                                                                                                                                                                                                                                                                                                                                                                                                                                                                                                                                                                                                                                                                                                                                                                                                                                                                                                                                                                                                                                                                                                                                                                                                                                                                                                                                                                                                                                                                                                                                                                                                                                                                                                                                                                                                                                                                                                                                                                                                                                                                                                                                                                                                                                                                                                                                                                                                                                                                                                                                                                                                                                                                                                                                                                                                                                                                                                                                                                                                                                                                                                                                                                                                                                                                                                                                                                                                                                                                                                                                                                                                                                                                                                                                                                                                                                                                                                                                                                                                                                                                                                                                                                                                                                                                                                                                                                                                                                                                                                                                                                                                                                                                                                                                                                                                                                                                                                                                                                                                                                                                                                                                                                                                                                                                                                                                                                                                                                                                                                                                                                                                                                                                                                                                                                                                                                                                                                                                                                                                                                                                                                                                                                                                                                                                                                                                                                                                                                                                                                                                                                                                                                                                                                                                                                                                                                                                                                                                                                                                                                                                                                                                                                                                                                                                                                                                                                                                                                                                                                                                                                                                                                                                                                                                                                                                                                                                                                                                                                                                                                                                                                                                                                                                                                                                                                                                                                                                                                                                                                                                                                                                                                                                                                                                                                                                                                                                                                                                                                                                                                                                                                                                                                                                                                                                                                                                                                                                                                                                                                                                                                                                                                                                                                                                                                                                                                                                                                                                                                                                                                                                                                                                                                                                                                                                                                                                                                                                                                                                                                                                                                                                                                                                                                                                                                                                                                                                                                                                                                                                                                                                                                                                                                                                                                                                                                                                                                                                                                                                                                                                                                                                                                                                                                                                                                                                                                                                                                                                                                                                                                                                                                                                                                                                                                                                                                                                                                                                                                                                                                                                                                                                                                                                                                                                                                                                                                                                                                                                                                                                                                                                                                                                                                                                                                                                                                                                                                                                                                                                                                                                                                                                                                                                                                                                                                                                                                                                                                                                                                                                                                                        </w:t>
      </w:r>
    </w:p>
    <w:p w:rsidR="00737A5B" w:rsidRPr="002668CF" w:rsidRDefault="00AA7E8D" w:rsidP="00410A77">
      <w:pPr>
        <w:spacing w:after="0"/>
        <w:jc w:val="both"/>
        <w:rPr>
          <w:rFonts w:ascii="Times New Roman" w:hAnsi="Times New Roman"/>
          <w:sz w:val="24"/>
          <w:szCs w:val="24"/>
        </w:rPr>
      </w:pPr>
      <w:r w:rsidRPr="002668CF">
        <w:rPr>
          <w:rFonts w:ascii="Times New Roman" w:hAnsi="Times New Roman"/>
          <w:sz w:val="24"/>
          <w:szCs w:val="24"/>
        </w:rPr>
        <w:t>L</w:t>
      </w:r>
      <w:r w:rsidR="00737A5B" w:rsidRPr="002668CF">
        <w:rPr>
          <w:rFonts w:ascii="Times New Roman" w:hAnsi="Times New Roman"/>
          <w:sz w:val="24"/>
          <w:szCs w:val="24"/>
        </w:rPr>
        <w:t xml:space="preserve">as especies de anfibios </w:t>
      </w:r>
      <w:r w:rsidRPr="002668CF">
        <w:rPr>
          <w:rFonts w:ascii="Times New Roman" w:hAnsi="Times New Roman"/>
          <w:sz w:val="24"/>
          <w:szCs w:val="24"/>
        </w:rPr>
        <w:t xml:space="preserve">y </w:t>
      </w:r>
      <w:r w:rsidR="00737A5B" w:rsidRPr="002668CF">
        <w:rPr>
          <w:rFonts w:ascii="Times New Roman" w:hAnsi="Times New Roman"/>
          <w:sz w:val="24"/>
          <w:szCs w:val="24"/>
        </w:rPr>
        <w:t>reptiles fueron i</w:t>
      </w:r>
      <w:r w:rsidRPr="002668CF">
        <w:rPr>
          <w:rFonts w:ascii="Times New Roman" w:hAnsi="Times New Roman"/>
          <w:sz w:val="24"/>
          <w:szCs w:val="24"/>
        </w:rPr>
        <w:t xml:space="preserve">gualadas </w:t>
      </w:r>
      <w:r w:rsidR="00737A5B" w:rsidRPr="002668CF">
        <w:rPr>
          <w:rFonts w:ascii="Times New Roman" w:hAnsi="Times New Roman"/>
          <w:sz w:val="24"/>
          <w:szCs w:val="24"/>
        </w:rPr>
        <w:t xml:space="preserve">de </w:t>
      </w:r>
      <w:r w:rsidRPr="002668CF">
        <w:rPr>
          <w:rFonts w:ascii="Times New Roman" w:hAnsi="Times New Roman"/>
          <w:sz w:val="24"/>
          <w:szCs w:val="24"/>
        </w:rPr>
        <w:t xml:space="preserve">forma </w:t>
      </w:r>
      <w:r w:rsidR="00737A5B" w:rsidRPr="002668CF">
        <w:rPr>
          <w:rFonts w:ascii="Times New Roman" w:hAnsi="Times New Roman"/>
          <w:sz w:val="24"/>
          <w:szCs w:val="24"/>
        </w:rPr>
        <w:t xml:space="preserve">directa por el observador </w:t>
      </w:r>
      <w:r w:rsidRPr="002668CF">
        <w:rPr>
          <w:rFonts w:ascii="Times New Roman" w:hAnsi="Times New Roman"/>
          <w:sz w:val="24"/>
          <w:szCs w:val="24"/>
        </w:rPr>
        <w:t xml:space="preserve">o apoyándose en </w:t>
      </w:r>
      <w:r w:rsidR="00737A5B" w:rsidRPr="002668CF">
        <w:rPr>
          <w:rFonts w:ascii="Times New Roman" w:hAnsi="Times New Roman"/>
          <w:sz w:val="24"/>
          <w:szCs w:val="24"/>
        </w:rPr>
        <w:t>la</w:t>
      </w:r>
      <w:r w:rsidR="00EE4273" w:rsidRPr="002668CF">
        <w:rPr>
          <w:rFonts w:ascii="Times New Roman" w:hAnsi="Times New Roman"/>
          <w:sz w:val="24"/>
          <w:szCs w:val="24"/>
        </w:rPr>
        <w:t>s publicaciones de Schwartz y Henderson (1991)</w:t>
      </w:r>
      <w:r w:rsidRPr="002668CF">
        <w:rPr>
          <w:rFonts w:ascii="Times New Roman" w:hAnsi="Times New Roman"/>
          <w:sz w:val="24"/>
          <w:szCs w:val="24"/>
        </w:rPr>
        <w:t xml:space="preserve"> y Hedges (2013</w:t>
      </w:r>
      <w:r w:rsidR="00EE4273" w:rsidRPr="002668CF">
        <w:rPr>
          <w:rFonts w:ascii="Times New Roman" w:hAnsi="Times New Roman"/>
          <w:sz w:val="24"/>
          <w:szCs w:val="24"/>
        </w:rPr>
        <w:t>)</w:t>
      </w:r>
      <w:r w:rsidR="00737A5B" w:rsidRPr="002668CF">
        <w:rPr>
          <w:rFonts w:ascii="Times New Roman" w:hAnsi="Times New Roman"/>
          <w:sz w:val="24"/>
          <w:szCs w:val="24"/>
        </w:rPr>
        <w:t xml:space="preserve">. </w:t>
      </w:r>
    </w:p>
    <w:p w:rsidR="001D722C" w:rsidRDefault="001D722C" w:rsidP="00205E25">
      <w:pPr>
        <w:spacing w:after="0"/>
        <w:jc w:val="both"/>
        <w:rPr>
          <w:rFonts w:ascii="Times New Roman" w:hAnsi="Times New Roman"/>
          <w:b/>
          <w:sz w:val="24"/>
          <w:szCs w:val="24"/>
        </w:rPr>
      </w:pPr>
    </w:p>
    <w:p w:rsidR="00737A5B" w:rsidRPr="00EE487B" w:rsidRDefault="00EE487B" w:rsidP="00EE487B">
      <w:pPr>
        <w:pStyle w:val="ListParagraph"/>
        <w:numPr>
          <w:ilvl w:val="1"/>
          <w:numId w:val="24"/>
        </w:numPr>
        <w:spacing w:after="0"/>
        <w:jc w:val="both"/>
        <w:rPr>
          <w:rFonts w:ascii="Times New Roman" w:hAnsi="Times New Roman"/>
          <w:b/>
          <w:sz w:val="24"/>
          <w:szCs w:val="24"/>
        </w:rPr>
      </w:pPr>
      <w:r>
        <w:rPr>
          <w:rFonts w:ascii="Times New Roman" w:hAnsi="Times New Roman"/>
          <w:b/>
          <w:sz w:val="24"/>
          <w:szCs w:val="24"/>
        </w:rPr>
        <w:t xml:space="preserve"> </w:t>
      </w:r>
      <w:r w:rsidR="00737A5B" w:rsidRPr="00EE487B">
        <w:rPr>
          <w:rFonts w:ascii="Times New Roman" w:hAnsi="Times New Roman"/>
          <w:b/>
          <w:sz w:val="24"/>
          <w:szCs w:val="24"/>
        </w:rPr>
        <w:t>Avifauna (aves)</w:t>
      </w:r>
    </w:p>
    <w:p w:rsidR="00C5455A" w:rsidRPr="00B74419" w:rsidRDefault="00C5455A" w:rsidP="00983A03">
      <w:pPr>
        <w:spacing w:after="0"/>
        <w:jc w:val="both"/>
        <w:rPr>
          <w:rFonts w:ascii="Times New Roman" w:hAnsi="Times New Roman"/>
          <w:color w:val="000000"/>
          <w:sz w:val="24"/>
          <w:szCs w:val="24"/>
        </w:rPr>
      </w:pPr>
      <w:r w:rsidRPr="00B74419">
        <w:rPr>
          <w:rFonts w:ascii="Times New Roman" w:hAnsi="Times New Roman"/>
          <w:sz w:val="24"/>
          <w:szCs w:val="24"/>
        </w:rPr>
        <w:t xml:space="preserve">Los registros </w:t>
      </w:r>
      <w:r>
        <w:rPr>
          <w:rFonts w:ascii="Times New Roman" w:hAnsi="Times New Roman"/>
          <w:sz w:val="24"/>
          <w:szCs w:val="24"/>
        </w:rPr>
        <w:t xml:space="preserve">de aves </w:t>
      </w:r>
      <w:r w:rsidRPr="00B74419">
        <w:rPr>
          <w:rFonts w:ascii="Times New Roman" w:hAnsi="Times New Roman"/>
          <w:sz w:val="24"/>
          <w:szCs w:val="24"/>
        </w:rPr>
        <w:t xml:space="preserve">se hicieron mediante observaciones directas en el área de estudio </w:t>
      </w:r>
      <w:r w:rsidR="00983A03">
        <w:rPr>
          <w:rFonts w:ascii="Times New Roman" w:hAnsi="Times New Roman"/>
          <w:sz w:val="24"/>
          <w:szCs w:val="24"/>
        </w:rPr>
        <w:t xml:space="preserve">y </w:t>
      </w:r>
      <w:r w:rsidRPr="00B74419">
        <w:rPr>
          <w:rFonts w:ascii="Times New Roman" w:hAnsi="Times New Roman"/>
          <w:sz w:val="24"/>
          <w:szCs w:val="24"/>
        </w:rPr>
        <w:t>con la ayuda de binocular marca Vortex modelo Diamondback, con capac</w:t>
      </w:r>
      <w:r w:rsidR="002A6AC3">
        <w:rPr>
          <w:rFonts w:ascii="Times New Roman" w:hAnsi="Times New Roman"/>
          <w:sz w:val="24"/>
          <w:szCs w:val="24"/>
        </w:rPr>
        <w:t>idad óptica de 8x42 milímetros.</w:t>
      </w:r>
      <w:r>
        <w:rPr>
          <w:rFonts w:ascii="Times New Roman" w:hAnsi="Times New Roman"/>
          <w:sz w:val="24"/>
          <w:szCs w:val="24"/>
        </w:rPr>
        <w:t xml:space="preserve"> </w:t>
      </w:r>
      <w:r w:rsidRPr="00B74419">
        <w:rPr>
          <w:rFonts w:ascii="Times New Roman" w:hAnsi="Times New Roman"/>
          <w:sz w:val="24"/>
          <w:szCs w:val="24"/>
        </w:rPr>
        <w:t>Para identificar l</w:t>
      </w:r>
      <w:r w:rsidR="00983A03">
        <w:rPr>
          <w:rFonts w:ascii="Times New Roman" w:hAnsi="Times New Roman"/>
          <w:sz w:val="24"/>
          <w:szCs w:val="24"/>
        </w:rPr>
        <w:t>as especies nocturnas</w:t>
      </w:r>
      <w:r w:rsidR="002A6AC3">
        <w:rPr>
          <w:rFonts w:ascii="Times New Roman" w:hAnsi="Times New Roman"/>
          <w:sz w:val="24"/>
          <w:szCs w:val="24"/>
        </w:rPr>
        <w:t>,</w:t>
      </w:r>
      <w:r w:rsidR="00983A03">
        <w:rPr>
          <w:rFonts w:ascii="Times New Roman" w:hAnsi="Times New Roman"/>
          <w:sz w:val="24"/>
          <w:szCs w:val="24"/>
        </w:rPr>
        <w:t xml:space="preserve"> se utilizó</w:t>
      </w:r>
      <w:r w:rsidRPr="00B74419">
        <w:rPr>
          <w:rFonts w:ascii="Times New Roman" w:hAnsi="Times New Roman"/>
          <w:sz w:val="24"/>
          <w:szCs w:val="24"/>
        </w:rPr>
        <w:t xml:space="preserve"> una linterna de mano</w:t>
      </w:r>
      <w:r w:rsidR="00983A03">
        <w:rPr>
          <w:rFonts w:ascii="Times New Roman" w:hAnsi="Times New Roman"/>
          <w:sz w:val="24"/>
          <w:szCs w:val="24"/>
        </w:rPr>
        <w:t>,</w:t>
      </w:r>
      <w:r w:rsidRPr="00B74419">
        <w:rPr>
          <w:rFonts w:ascii="Times New Roman" w:hAnsi="Times New Roman"/>
          <w:sz w:val="24"/>
          <w:szCs w:val="24"/>
        </w:rPr>
        <w:t xml:space="preserve"> marca </w:t>
      </w:r>
      <w:r w:rsidRPr="00B74419">
        <w:rPr>
          <w:rFonts w:ascii="Times New Roman" w:hAnsi="Times New Roman"/>
          <w:color w:val="000000"/>
          <w:sz w:val="24"/>
          <w:szCs w:val="24"/>
        </w:rPr>
        <w:t>Fenix, modelo PD30R2 235 Lumen LED,</w:t>
      </w:r>
      <w:r w:rsidRPr="00B74419">
        <w:rPr>
          <w:rFonts w:ascii="Times New Roman" w:hAnsi="Times New Roman"/>
          <w:sz w:val="24"/>
          <w:szCs w:val="24"/>
        </w:rPr>
        <w:t xml:space="preserve"> y una libreta de apuntes </w:t>
      </w:r>
      <w:r w:rsidRPr="00B74419">
        <w:rPr>
          <w:rFonts w:ascii="Times New Roman" w:hAnsi="Times New Roman"/>
          <w:color w:val="000000"/>
          <w:sz w:val="24"/>
          <w:szCs w:val="24"/>
        </w:rPr>
        <w:t>Rite in the Rain Field Spiral Notebook – 353.</w:t>
      </w:r>
    </w:p>
    <w:p w:rsidR="00D33B47" w:rsidRDefault="00D33B47" w:rsidP="00205E25">
      <w:pPr>
        <w:spacing w:after="0"/>
        <w:jc w:val="both"/>
        <w:rPr>
          <w:rFonts w:ascii="Times New Roman" w:hAnsi="Times New Roman"/>
          <w:b/>
          <w:sz w:val="24"/>
          <w:szCs w:val="24"/>
        </w:rPr>
      </w:pPr>
    </w:p>
    <w:p w:rsidR="00412684" w:rsidRPr="00EE487B" w:rsidRDefault="00412684" w:rsidP="00EE487B">
      <w:pPr>
        <w:pStyle w:val="ListParagraph"/>
        <w:numPr>
          <w:ilvl w:val="0"/>
          <w:numId w:val="24"/>
        </w:numPr>
        <w:tabs>
          <w:tab w:val="left" w:pos="2977"/>
        </w:tabs>
        <w:spacing w:after="0"/>
        <w:rPr>
          <w:rFonts w:ascii="Times New Roman" w:hAnsi="Times New Roman"/>
          <w:b/>
          <w:sz w:val="28"/>
          <w:szCs w:val="28"/>
        </w:rPr>
      </w:pPr>
      <w:r w:rsidRPr="00EE487B">
        <w:rPr>
          <w:rFonts w:ascii="Times New Roman" w:hAnsi="Times New Roman"/>
          <w:b/>
          <w:sz w:val="28"/>
          <w:szCs w:val="28"/>
        </w:rPr>
        <w:t>R</w:t>
      </w:r>
      <w:r w:rsidR="00982C63" w:rsidRPr="00EE487B">
        <w:rPr>
          <w:rFonts w:ascii="Times New Roman" w:hAnsi="Times New Roman"/>
          <w:b/>
          <w:sz w:val="28"/>
          <w:szCs w:val="28"/>
        </w:rPr>
        <w:t>esultados y</w:t>
      </w:r>
      <w:r w:rsidR="00164B1A" w:rsidRPr="00EE487B">
        <w:rPr>
          <w:rFonts w:ascii="Times New Roman" w:hAnsi="Times New Roman"/>
          <w:b/>
          <w:sz w:val="28"/>
          <w:szCs w:val="28"/>
        </w:rPr>
        <w:t xml:space="preserve"> </w:t>
      </w:r>
      <w:r w:rsidR="00982C63" w:rsidRPr="00EE487B">
        <w:rPr>
          <w:rFonts w:ascii="Times New Roman" w:hAnsi="Times New Roman"/>
          <w:b/>
          <w:sz w:val="28"/>
          <w:szCs w:val="28"/>
        </w:rPr>
        <w:t xml:space="preserve">discusión </w:t>
      </w:r>
    </w:p>
    <w:p w:rsidR="00AF6678" w:rsidRDefault="00AF6678" w:rsidP="00205E25">
      <w:pPr>
        <w:tabs>
          <w:tab w:val="left" w:pos="2977"/>
        </w:tabs>
        <w:spacing w:after="0"/>
        <w:rPr>
          <w:rFonts w:ascii="Times New Roman" w:hAnsi="Times New Roman"/>
          <w:b/>
          <w:sz w:val="28"/>
          <w:szCs w:val="28"/>
        </w:rPr>
      </w:pPr>
    </w:p>
    <w:p w:rsidR="00412684" w:rsidRPr="00205E25" w:rsidRDefault="00EE487B" w:rsidP="00205E25">
      <w:pPr>
        <w:widowControl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7.1. </w:t>
      </w:r>
      <w:r w:rsidR="00412684" w:rsidRPr="00205E25">
        <w:rPr>
          <w:rFonts w:ascii="Times New Roman" w:hAnsi="Times New Roman"/>
          <w:b/>
          <w:sz w:val="24"/>
          <w:szCs w:val="24"/>
        </w:rPr>
        <w:t>Flora y vegetación</w:t>
      </w:r>
    </w:p>
    <w:p w:rsidR="00E12D0F" w:rsidRDefault="00E12D0F" w:rsidP="00E12D0F">
      <w:pPr>
        <w:spacing w:after="0"/>
        <w:jc w:val="both"/>
        <w:rPr>
          <w:rFonts w:ascii="Times New Roman" w:hAnsi="Times New Roman"/>
          <w:sz w:val="24"/>
          <w:szCs w:val="24"/>
        </w:rPr>
      </w:pPr>
      <w:r w:rsidRPr="00904955">
        <w:rPr>
          <w:rFonts w:ascii="Times New Roman" w:hAnsi="Times New Roman"/>
          <w:sz w:val="24"/>
          <w:szCs w:val="24"/>
        </w:rPr>
        <w:t xml:space="preserve">En la citada área </w:t>
      </w:r>
      <w:r>
        <w:rPr>
          <w:rFonts w:ascii="Times New Roman" w:hAnsi="Times New Roman"/>
          <w:sz w:val="24"/>
          <w:szCs w:val="24"/>
        </w:rPr>
        <w:t>protegida</w:t>
      </w:r>
      <w:r w:rsidR="002A6AC3">
        <w:rPr>
          <w:rFonts w:ascii="Times New Roman" w:hAnsi="Times New Roman"/>
          <w:sz w:val="24"/>
          <w:szCs w:val="24"/>
        </w:rPr>
        <w:t xml:space="preserve"> </w:t>
      </w:r>
      <w:r w:rsidRPr="00904955">
        <w:rPr>
          <w:rFonts w:ascii="Times New Roman" w:hAnsi="Times New Roman"/>
          <w:sz w:val="24"/>
          <w:szCs w:val="24"/>
        </w:rPr>
        <w:t xml:space="preserve">las asociaciones vegetales representadas son: </w:t>
      </w:r>
      <w:r>
        <w:rPr>
          <w:rFonts w:ascii="Times New Roman" w:hAnsi="Times New Roman"/>
          <w:sz w:val="24"/>
          <w:szCs w:val="24"/>
        </w:rPr>
        <w:t>v</w:t>
      </w:r>
      <w:r w:rsidRPr="00904955">
        <w:rPr>
          <w:rFonts w:ascii="Times New Roman" w:hAnsi="Times New Roman"/>
          <w:sz w:val="24"/>
          <w:szCs w:val="24"/>
        </w:rPr>
        <w:t xml:space="preserve">egetación de humedal, manglares, </w:t>
      </w:r>
      <w:r>
        <w:rPr>
          <w:rFonts w:ascii="Times New Roman" w:hAnsi="Times New Roman"/>
          <w:sz w:val="24"/>
          <w:szCs w:val="24"/>
        </w:rPr>
        <w:t>costera, bosque ribereño, bosque húmedo,</w:t>
      </w:r>
      <w:r w:rsidRPr="00904955">
        <w:rPr>
          <w:rFonts w:ascii="Times New Roman" w:hAnsi="Times New Roman"/>
          <w:sz w:val="24"/>
          <w:szCs w:val="24"/>
        </w:rPr>
        <w:t xml:space="preserve"> pastizales</w:t>
      </w:r>
      <w:r>
        <w:rPr>
          <w:rFonts w:ascii="Times New Roman" w:hAnsi="Times New Roman"/>
          <w:sz w:val="24"/>
          <w:szCs w:val="24"/>
        </w:rPr>
        <w:t xml:space="preserve"> y plantaciones</w:t>
      </w:r>
      <w:r w:rsidRPr="00904955">
        <w:rPr>
          <w:rFonts w:ascii="Times New Roman" w:hAnsi="Times New Roman"/>
          <w:sz w:val="24"/>
          <w:szCs w:val="24"/>
        </w:rPr>
        <w:t>.</w:t>
      </w:r>
    </w:p>
    <w:p w:rsidR="00E12D0F" w:rsidRPr="00904955" w:rsidRDefault="00E12D0F" w:rsidP="00E12D0F">
      <w:pPr>
        <w:spacing w:after="0"/>
        <w:jc w:val="both"/>
        <w:rPr>
          <w:rFonts w:ascii="Times New Roman" w:hAnsi="Times New Roman"/>
          <w:sz w:val="24"/>
          <w:szCs w:val="24"/>
        </w:rPr>
      </w:pPr>
    </w:p>
    <w:p w:rsidR="00E12D0F" w:rsidRDefault="00E12D0F" w:rsidP="00E12D0F">
      <w:pPr>
        <w:spacing w:after="0"/>
        <w:jc w:val="both"/>
        <w:rPr>
          <w:rFonts w:ascii="Times New Roman" w:hAnsi="Times New Roman"/>
          <w:sz w:val="24"/>
          <w:szCs w:val="24"/>
        </w:rPr>
      </w:pPr>
      <w:r w:rsidRPr="00904955">
        <w:rPr>
          <w:rFonts w:ascii="Times New Roman" w:hAnsi="Times New Roman"/>
          <w:sz w:val="24"/>
          <w:szCs w:val="24"/>
        </w:rPr>
        <w:t>Se registraron 98 especies de plantas vasculares</w:t>
      </w:r>
      <w:r>
        <w:rPr>
          <w:rFonts w:ascii="Times New Roman" w:hAnsi="Times New Roman"/>
          <w:sz w:val="24"/>
          <w:szCs w:val="24"/>
        </w:rPr>
        <w:t>,</w:t>
      </w:r>
      <w:r w:rsidRPr="00904955">
        <w:rPr>
          <w:rFonts w:ascii="Times New Roman" w:hAnsi="Times New Roman"/>
          <w:sz w:val="24"/>
          <w:szCs w:val="24"/>
        </w:rPr>
        <w:t xml:space="preserve"> distribuidas en 89 géneros</w:t>
      </w:r>
      <w:r w:rsidR="00BB718E">
        <w:rPr>
          <w:rFonts w:ascii="Times New Roman" w:hAnsi="Times New Roman"/>
          <w:sz w:val="24"/>
          <w:szCs w:val="24"/>
        </w:rPr>
        <w:t xml:space="preserve"> y </w:t>
      </w:r>
      <w:r w:rsidR="00BB718E" w:rsidRPr="00904955">
        <w:rPr>
          <w:rFonts w:ascii="Times New Roman" w:hAnsi="Times New Roman"/>
          <w:sz w:val="24"/>
          <w:szCs w:val="24"/>
        </w:rPr>
        <w:t>48 familias</w:t>
      </w:r>
      <w:r>
        <w:rPr>
          <w:rFonts w:ascii="Times New Roman" w:hAnsi="Times New Roman"/>
          <w:sz w:val="24"/>
          <w:szCs w:val="24"/>
        </w:rPr>
        <w:t>. D</w:t>
      </w:r>
      <w:r w:rsidRPr="00904955">
        <w:rPr>
          <w:rFonts w:ascii="Times New Roman" w:hAnsi="Times New Roman"/>
          <w:sz w:val="24"/>
          <w:szCs w:val="24"/>
        </w:rPr>
        <w:t xml:space="preserve">entro de </w:t>
      </w:r>
      <w:r>
        <w:rPr>
          <w:rFonts w:ascii="Times New Roman" w:hAnsi="Times New Roman"/>
          <w:sz w:val="24"/>
          <w:szCs w:val="24"/>
        </w:rPr>
        <w:t xml:space="preserve">las </w:t>
      </w:r>
      <w:r w:rsidRPr="00904955">
        <w:rPr>
          <w:rFonts w:ascii="Times New Roman" w:hAnsi="Times New Roman"/>
          <w:sz w:val="24"/>
          <w:szCs w:val="24"/>
        </w:rPr>
        <w:t>48 familias, aten</w:t>
      </w:r>
      <w:r w:rsidR="008177D3">
        <w:rPr>
          <w:rFonts w:ascii="Times New Roman" w:hAnsi="Times New Roman"/>
          <w:sz w:val="24"/>
          <w:szCs w:val="24"/>
        </w:rPr>
        <w:t>diendo a su status biogeográfico</w:t>
      </w:r>
      <w:r w:rsidRPr="00904955">
        <w:rPr>
          <w:rFonts w:ascii="Times New Roman" w:hAnsi="Times New Roman"/>
          <w:sz w:val="24"/>
          <w:szCs w:val="24"/>
        </w:rPr>
        <w:t xml:space="preserve"> </w:t>
      </w:r>
      <w:r>
        <w:rPr>
          <w:rFonts w:ascii="Times New Roman" w:hAnsi="Times New Roman"/>
          <w:sz w:val="24"/>
          <w:szCs w:val="24"/>
        </w:rPr>
        <w:t xml:space="preserve">se </w:t>
      </w:r>
      <w:r w:rsidRPr="00904955">
        <w:rPr>
          <w:rFonts w:ascii="Times New Roman" w:hAnsi="Times New Roman"/>
          <w:sz w:val="24"/>
          <w:szCs w:val="24"/>
        </w:rPr>
        <w:t>t</w:t>
      </w:r>
      <w:r>
        <w:rPr>
          <w:rFonts w:ascii="Times New Roman" w:hAnsi="Times New Roman"/>
          <w:sz w:val="24"/>
          <w:szCs w:val="24"/>
        </w:rPr>
        <w:t xml:space="preserve">iene </w:t>
      </w:r>
      <w:r w:rsidRPr="00904955">
        <w:rPr>
          <w:rFonts w:ascii="Times New Roman" w:hAnsi="Times New Roman"/>
          <w:sz w:val="24"/>
          <w:szCs w:val="24"/>
        </w:rPr>
        <w:t xml:space="preserve">que; de las 98 especies, </w:t>
      </w:r>
      <w:r w:rsidRPr="00904955">
        <w:rPr>
          <w:rFonts w:ascii="Times New Roman" w:hAnsi="Times New Roman"/>
          <w:color w:val="000000"/>
        </w:rPr>
        <w:t>77</w:t>
      </w:r>
      <w:r w:rsidRPr="00904955">
        <w:rPr>
          <w:rFonts w:ascii="Times New Roman" w:hAnsi="Times New Roman"/>
          <w:sz w:val="24"/>
          <w:szCs w:val="24"/>
        </w:rPr>
        <w:t xml:space="preserve"> son nativas para un 78.57 % del total de especies registradas</w:t>
      </w:r>
      <w:r w:rsidR="008177D3">
        <w:rPr>
          <w:rFonts w:ascii="Times New Roman" w:hAnsi="Times New Roman"/>
          <w:sz w:val="24"/>
          <w:szCs w:val="24"/>
        </w:rPr>
        <w:t xml:space="preserve"> </w:t>
      </w:r>
      <w:r w:rsidR="00A448FD">
        <w:rPr>
          <w:rFonts w:ascii="Times New Roman" w:hAnsi="Times New Roman"/>
          <w:sz w:val="24"/>
          <w:szCs w:val="24"/>
        </w:rPr>
        <w:t>en esta evaluación</w:t>
      </w:r>
      <w:r w:rsidRPr="00904955">
        <w:rPr>
          <w:rFonts w:ascii="Times New Roman" w:hAnsi="Times New Roman"/>
          <w:sz w:val="24"/>
          <w:szCs w:val="24"/>
        </w:rPr>
        <w:t xml:space="preserve">, </w:t>
      </w:r>
      <w:r>
        <w:rPr>
          <w:rFonts w:ascii="Times New Roman" w:hAnsi="Times New Roman"/>
          <w:sz w:val="24"/>
          <w:szCs w:val="24"/>
        </w:rPr>
        <w:t>una (</w:t>
      </w:r>
      <w:r w:rsidRPr="00904955">
        <w:rPr>
          <w:rFonts w:ascii="Times New Roman" w:hAnsi="Times New Roman"/>
          <w:sz w:val="24"/>
          <w:szCs w:val="24"/>
        </w:rPr>
        <w:t>1</w:t>
      </w:r>
      <w:r>
        <w:rPr>
          <w:rFonts w:ascii="Times New Roman" w:hAnsi="Times New Roman"/>
          <w:sz w:val="24"/>
          <w:szCs w:val="24"/>
        </w:rPr>
        <w:t>) endémica</w:t>
      </w:r>
      <w:r w:rsidRPr="00904955">
        <w:rPr>
          <w:rFonts w:ascii="Times New Roman" w:hAnsi="Times New Roman"/>
          <w:sz w:val="24"/>
          <w:szCs w:val="24"/>
        </w:rPr>
        <w:t xml:space="preserve"> de la Isla </w:t>
      </w:r>
      <w:r>
        <w:rPr>
          <w:rFonts w:ascii="Times New Roman" w:hAnsi="Times New Roman"/>
          <w:sz w:val="24"/>
          <w:szCs w:val="24"/>
        </w:rPr>
        <w:t xml:space="preserve">La Hispaniola </w:t>
      </w:r>
      <w:r w:rsidRPr="00904955">
        <w:rPr>
          <w:rFonts w:ascii="Times New Roman" w:hAnsi="Times New Roman"/>
          <w:sz w:val="24"/>
          <w:szCs w:val="24"/>
        </w:rPr>
        <w:t xml:space="preserve">para un 1.02 %, </w:t>
      </w:r>
      <w:r w:rsidR="00624FBB" w:rsidRPr="00904955">
        <w:rPr>
          <w:rFonts w:ascii="Times New Roman" w:hAnsi="Times New Roman"/>
          <w:sz w:val="24"/>
          <w:szCs w:val="24"/>
        </w:rPr>
        <w:t xml:space="preserve">cinco </w:t>
      </w:r>
      <w:r w:rsidR="00624FBB">
        <w:rPr>
          <w:rFonts w:ascii="Times New Roman" w:hAnsi="Times New Roman"/>
          <w:sz w:val="24"/>
          <w:szCs w:val="24"/>
        </w:rPr>
        <w:t>(</w:t>
      </w:r>
      <w:r w:rsidRPr="00904955">
        <w:rPr>
          <w:rFonts w:ascii="Times New Roman" w:hAnsi="Times New Roman"/>
          <w:sz w:val="24"/>
          <w:szCs w:val="24"/>
        </w:rPr>
        <w:t>5</w:t>
      </w:r>
      <w:r w:rsidR="00624FBB">
        <w:rPr>
          <w:rFonts w:ascii="Times New Roman" w:hAnsi="Times New Roman"/>
          <w:sz w:val="24"/>
          <w:szCs w:val="24"/>
        </w:rPr>
        <w:t>)</w:t>
      </w:r>
      <w:r w:rsidRPr="00904955">
        <w:rPr>
          <w:rFonts w:ascii="Times New Roman" w:hAnsi="Times New Roman"/>
          <w:sz w:val="24"/>
          <w:szCs w:val="24"/>
        </w:rPr>
        <w:t xml:space="preserve"> introducidas para un 5.10 %,  </w:t>
      </w:r>
      <w:r w:rsidR="00624FBB">
        <w:rPr>
          <w:rFonts w:ascii="Times New Roman" w:hAnsi="Times New Roman"/>
          <w:sz w:val="24"/>
          <w:szCs w:val="24"/>
        </w:rPr>
        <w:t>ocho (</w:t>
      </w:r>
      <w:r w:rsidRPr="00904955">
        <w:rPr>
          <w:rFonts w:ascii="Times New Roman" w:hAnsi="Times New Roman"/>
          <w:sz w:val="24"/>
          <w:szCs w:val="24"/>
        </w:rPr>
        <w:t>8</w:t>
      </w:r>
      <w:r w:rsidR="00624FBB">
        <w:rPr>
          <w:rFonts w:ascii="Times New Roman" w:hAnsi="Times New Roman"/>
          <w:sz w:val="24"/>
          <w:szCs w:val="24"/>
        </w:rPr>
        <w:t>)</w:t>
      </w:r>
      <w:r w:rsidRPr="00904955">
        <w:rPr>
          <w:rFonts w:ascii="Times New Roman" w:hAnsi="Times New Roman"/>
          <w:sz w:val="24"/>
          <w:szCs w:val="24"/>
        </w:rPr>
        <w:t xml:space="preserve"> naturalizadas </w:t>
      </w:r>
      <w:r w:rsidR="00624FBB">
        <w:rPr>
          <w:rFonts w:ascii="Times New Roman" w:hAnsi="Times New Roman"/>
          <w:sz w:val="24"/>
          <w:szCs w:val="24"/>
        </w:rPr>
        <w:t xml:space="preserve">para un </w:t>
      </w:r>
      <w:r w:rsidRPr="00904955">
        <w:rPr>
          <w:rFonts w:ascii="Times New Roman" w:hAnsi="Times New Roman"/>
          <w:sz w:val="24"/>
          <w:szCs w:val="24"/>
        </w:rPr>
        <w:t xml:space="preserve">8.16 %, y </w:t>
      </w:r>
      <w:r w:rsidR="00624FBB">
        <w:rPr>
          <w:rFonts w:ascii="Times New Roman" w:hAnsi="Times New Roman"/>
          <w:sz w:val="24"/>
          <w:szCs w:val="24"/>
        </w:rPr>
        <w:t xml:space="preserve">siete (7) </w:t>
      </w:r>
      <w:r w:rsidRPr="00904955">
        <w:rPr>
          <w:rFonts w:ascii="Times New Roman" w:hAnsi="Times New Roman"/>
          <w:sz w:val="24"/>
          <w:szCs w:val="24"/>
        </w:rPr>
        <w:t xml:space="preserve">en estado desconocido para un 7.14  %. </w:t>
      </w:r>
    </w:p>
    <w:p w:rsidR="00E12D0F" w:rsidRPr="00904955" w:rsidRDefault="00E12D0F" w:rsidP="00E12D0F">
      <w:pPr>
        <w:spacing w:after="0"/>
        <w:jc w:val="both"/>
        <w:rPr>
          <w:rFonts w:ascii="Times New Roman" w:hAnsi="Times New Roman"/>
          <w:sz w:val="24"/>
          <w:szCs w:val="24"/>
        </w:rPr>
      </w:pPr>
    </w:p>
    <w:p w:rsidR="00E12D0F" w:rsidRPr="002A2AE1" w:rsidRDefault="00E12D0F" w:rsidP="00815551">
      <w:pPr>
        <w:jc w:val="both"/>
        <w:rPr>
          <w:rFonts w:ascii="Times New Roman" w:hAnsi="Times New Roman"/>
          <w:sz w:val="24"/>
          <w:szCs w:val="24"/>
        </w:rPr>
      </w:pPr>
      <w:r w:rsidRPr="002A2AE1">
        <w:rPr>
          <w:rFonts w:ascii="Times New Roman" w:hAnsi="Times New Roman"/>
          <w:sz w:val="24"/>
          <w:szCs w:val="24"/>
        </w:rPr>
        <w:t xml:space="preserve">De acuerdo a su forma de vida </w:t>
      </w:r>
      <w:r w:rsidR="00ED1913">
        <w:rPr>
          <w:rFonts w:ascii="Times New Roman" w:hAnsi="Times New Roman"/>
          <w:sz w:val="24"/>
          <w:szCs w:val="24"/>
        </w:rPr>
        <w:t xml:space="preserve"> se tiene </w:t>
      </w:r>
      <w:r w:rsidR="008177D3">
        <w:rPr>
          <w:rFonts w:ascii="Times New Roman" w:hAnsi="Times New Roman"/>
          <w:sz w:val="24"/>
          <w:szCs w:val="24"/>
        </w:rPr>
        <w:t>que,</w:t>
      </w:r>
      <w:r w:rsidRPr="002A2AE1">
        <w:rPr>
          <w:rFonts w:ascii="Times New Roman" w:hAnsi="Times New Roman"/>
          <w:sz w:val="24"/>
          <w:szCs w:val="24"/>
        </w:rPr>
        <w:t xml:space="preserve"> 32 son árboles, </w:t>
      </w:r>
      <w:r>
        <w:rPr>
          <w:rFonts w:ascii="Times New Roman" w:hAnsi="Times New Roman"/>
          <w:sz w:val="24"/>
          <w:szCs w:val="24"/>
        </w:rPr>
        <w:t>12</w:t>
      </w:r>
      <w:r w:rsidRPr="002A2AE1">
        <w:rPr>
          <w:rFonts w:ascii="Times New Roman" w:hAnsi="Times New Roman"/>
          <w:sz w:val="24"/>
          <w:szCs w:val="24"/>
        </w:rPr>
        <w:t xml:space="preserve"> arbustos, 4</w:t>
      </w:r>
      <w:r>
        <w:rPr>
          <w:rFonts w:ascii="Times New Roman" w:hAnsi="Times New Roman"/>
          <w:sz w:val="24"/>
          <w:szCs w:val="24"/>
        </w:rPr>
        <w:t>4</w:t>
      </w:r>
      <w:r w:rsidRPr="002A2AE1">
        <w:rPr>
          <w:rFonts w:ascii="Times New Roman" w:hAnsi="Times New Roman"/>
          <w:sz w:val="24"/>
          <w:szCs w:val="24"/>
        </w:rPr>
        <w:t xml:space="preserve"> herbáceas, </w:t>
      </w:r>
      <w:r w:rsidR="00ED1913">
        <w:rPr>
          <w:rFonts w:ascii="Times New Roman" w:hAnsi="Times New Roman"/>
          <w:sz w:val="24"/>
          <w:szCs w:val="24"/>
        </w:rPr>
        <w:t>dos (</w:t>
      </w:r>
      <w:r w:rsidRPr="002A2AE1">
        <w:rPr>
          <w:rFonts w:ascii="Times New Roman" w:hAnsi="Times New Roman"/>
          <w:sz w:val="24"/>
          <w:szCs w:val="24"/>
        </w:rPr>
        <w:t>2</w:t>
      </w:r>
      <w:r w:rsidR="00ED1913">
        <w:rPr>
          <w:rFonts w:ascii="Times New Roman" w:hAnsi="Times New Roman"/>
          <w:sz w:val="24"/>
          <w:szCs w:val="24"/>
        </w:rPr>
        <w:t>)</w:t>
      </w:r>
      <w:r w:rsidRPr="002A2AE1">
        <w:rPr>
          <w:rFonts w:ascii="Times New Roman" w:hAnsi="Times New Roman"/>
          <w:sz w:val="24"/>
          <w:szCs w:val="24"/>
        </w:rPr>
        <w:t xml:space="preserve"> estípites, </w:t>
      </w:r>
      <w:r w:rsidR="00ED1913">
        <w:rPr>
          <w:rFonts w:ascii="Times New Roman" w:hAnsi="Times New Roman"/>
          <w:sz w:val="24"/>
          <w:szCs w:val="24"/>
        </w:rPr>
        <w:t>seis (</w:t>
      </w:r>
      <w:r w:rsidRPr="002A2AE1">
        <w:rPr>
          <w:rFonts w:ascii="Times New Roman" w:hAnsi="Times New Roman"/>
          <w:sz w:val="24"/>
          <w:szCs w:val="24"/>
        </w:rPr>
        <w:t>6</w:t>
      </w:r>
      <w:r w:rsidR="00ED1913">
        <w:rPr>
          <w:rFonts w:ascii="Times New Roman" w:hAnsi="Times New Roman"/>
          <w:sz w:val="24"/>
          <w:szCs w:val="24"/>
        </w:rPr>
        <w:t xml:space="preserve">) </w:t>
      </w:r>
      <w:r w:rsidRPr="002A2AE1">
        <w:rPr>
          <w:rFonts w:ascii="Times New Roman" w:hAnsi="Times New Roman"/>
          <w:sz w:val="24"/>
          <w:szCs w:val="24"/>
        </w:rPr>
        <w:t>trepadoras</w:t>
      </w:r>
      <w:r w:rsidR="008177D3">
        <w:rPr>
          <w:rFonts w:ascii="Times New Roman" w:hAnsi="Times New Roman"/>
          <w:sz w:val="24"/>
          <w:szCs w:val="24"/>
        </w:rPr>
        <w:t xml:space="preserve"> y</w:t>
      </w:r>
      <w:r>
        <w:rPr>
          <w:rFonts w:ascii="Times New Roman" w:hAnsi="Times New Roman"/>
          <w:sz w:val="24"/>
          <w:szCs w:val="24"/>
        </w:rPr>
        <w:t xml:space="preserve"> </w:t>
      </w:r>
      <w:r w:rsidR="008177D3">
        <w:rPr>
          <w:rFonts w:ascii="Times New Roman" w:hAnsi="Times New Roman"/>
          <w:sz w:val="24"/>
          <w:szCs w:val="24"/>
        </w:rPr>
        <w:t>una</w:t>
      </w:r>
      <w:r w:rsidR="00F52D2F">
        <w:rPr>
          <w:rFonts w:ascii="Times New Roman" w:hAnsi="Times New Roman"/>
          <w:sz w:val="24"/>
          <w:szCs w:val="24"/>
        </w:rPr>
        <w:t xml:space="preserve"> (</w:t>
      </w:r>
      <w:r>
        <w:rPr>
          <w:rFonts w:ascii="Times New Roman" w:hAnsi="Times New Roman"/>
          <w:sz w:val="24"/>
          <w:szCs w:val="24"/>
        </w:rPr>
        <w:t>1</w:t>
      </w:r>
      <w:r w:rsidR="00F52D2F">
        <w:rPr>
          <w:rFonts w:ascii="Times New Roman" w:hAnsi="Times New Roman"/>
          <w:sz w:val="24"/>
          <w:szCs w:val="24"/>
        </w:rPr>
        <w:t>)</w:t>
      </w:r>
      <w:r>
        <w:rPr>
          <w:rFonts w:ascii="Times New Roman" w:hAnsi="Times New Roman"/>
          <w:sz w:val="24"/>
          <w:szCs w:val="24"/>
        </w:rPr>
        <w:t xml:space="preserve"> rastrera</w:t>
      </w:r>
      <w:r w:rsidRPr="002A2AE1">
        <w:rPr>
          <w:rFonts w:ascii="Times New Roman" w:hAnsi="Times New Roman"/>
          <w:sz w:val="24"/>
          <w:szCs w:val="24"/>
        </w:rPr>
        <w:t>. Las especies registradas no repres</w:t>
      </w:r>
      <w:r w:rsidR="00F52D2F">
        <w:rPr>
          <w:rFonts w:ascii="Times New Roman" w:hAnsi="Times New Roman"/>
          <w:sz w:val="24"/>
          <w:szCs w:val="24"/>
        </w:rPr>
        <w:t xml:space="preserve">entan la </w:t>
      </w:r>
      <w:r w:rsidR="00F52D2F">
        <w:rPr>
          <w:rFonts w:ascii="Times New Roman" w:hAnsi="Times New Roman"/>
          <w:sz w:val="24"/>
          <w:szCs w:val="24"/>
        </w:rPr>
        <w:lastRenderedPageBreak/>
        <w:t>flora total del parque;</w:t>
      </w:r>
      <w:r w:rsidRPr="002A2AE1">
        <w:rPr>
          <w:rFonts w:ascii="Times New Roman" w:hAnsi="Times New Roman"/>
          <w:sz w:val="24"/>
          <w:szCs w:val="24"/>
        </w:rPr>
        <w:t xml:space="preserve"> sin embargo, son una muestra representativa </w:t>
      </w:r>
      <w:r w:rsidR="00F52D2F">
        <w:rPr>
          <w:rFonts w:ascii="Times New Roman" w:hAnsi="Times New Roman"/>
          <w:sz w:val="24"/>
          <w:szCs w:val="24"/>
        </w:rPr>
        <w:t xml:space="preserve">de la flora del lugar (Anexo </w:t>
      </w:r>
      <w:r w:rsidRPr="002A2AE1">
        <w:rPr>
          <w:rFonts w:ascii="Times New Roman" w:hAnsi="Times New Roman"/>
          <w:sz w:val="24"/>
          <w:szCs w:val="24"/>
        </w:rPr>
        <w:t>1).</w:t>
      </w:r>
    </w:p>
    <w:p w:rsidR="00E12D0F" w:rsidRPr="00245AC6" w:rsidRDefault="00144036" w:rsidP="00922D1A">
      <w:pPr>
        <w:jc w:val="both"/>
        <w:rPr>
          <w:rFonts w:ascii="Times New Roman" w:hAnsi="Times New Roman"/>
          <w:sz w:val="24"/>
          <w:szCs w:val="24"/>
        </w:rPr>
      </w:pPr>
      <w:r>
        <w:rPr>
          <w:rFonts w:ascii="Times New Roman" w:hAnsi="Times New Roman"/>
          <w:sz w:val="24"/>
          <w:szCs w:val="24"/>
        </w:rPr>
        <w:t>Como se puede ver en el cuadro siguiente, d</w:t>
      </w:r>
      <w:r w:rsidR="00922D1A">
        <w:rPr>
          <w:rFonts w:ascii="Times New Roman" w:hAnsi="Times New Roman"/>
          <w:sz w:val="24"/>
          <w:szCs w:val="24"/>
        </w:rPr>
        <w:t xml:space="preserve">entro de </w:t>
      </w:r>
      <w:r>
        <w:rPr>
          <w:rFonts w:ascii="Times New Roman" w:hAnsi="Times New Roman"/>
          <w:sz w:val="24"/>
          <w:szCs w:val="24"/>
        </w:rPr>
        <w:t xml:space="preserve">las especies de plantas observadas, </w:t>
      </w:r>
      <w:r w:rsidR="00E12D0F" w:rsidRPr="00245AC6">
        <w:rPr>
          <w:rFonts w:ascii="Times New Roman" w:hAnsi="Times New Roman"/>
          <w:sz w:val="24"/>
          <w:szCs w:val="24"/>
        </w:rPr>
        <w:t xml:space="preserve">se encontraron un total </w:t>
      </w:r>
      <w:r w:rsidR="00895715">
        <w:rPr>
          <w:rFonts w:ascii="Times New Roman" w:hAnsi="Times New Roman"/>
          <w:sz w:val="24"/>
          <w:szCs w:val="24"/>
        </w:rPr>
        <w:t>de cuatro (</w:t>
      </w:r>
      <w:r w:rsidR="00E12D0F" w:rsidRPr="00245AC6">
        <w:rPr>
          <w:rFonts w:ascii="Times New Roman" w:hAnsi="Times New Roman"/>
          <w:sz w:val="24"/>
          <w:szCs w:val="24"/>
        </w:rPr>
        <w:t>4</w:t>
      </w:r>
      <w:r w:rsidR="00895715">
        <w:rPr>
          <w:rFonts w:ascii="Times New Roman" w:hAnsi="Times New Roman"/>
          <w:sz w:val="24"/>
          <w:szCs w:val="24"/>
        </w:rPr>
        <w:t>)</w:t>
      </w:r>
      <w:r w:rsidR="00E12D0F" w:rsidRPr="00245AC6">
        <w:rPr>
          <w:rFonts w:ascii="Times New Roman" w:hAnsi="Times New Roman"/>
          <w:sz w:val="24"/>
          <w:szCs w:val="24"/>
        </w:rPr>
        <w:t xml:space="preserve"> especies amenazadas</w:t>
      </w:r>
      <w:r>
        <w:rPr>
          <w:rFonts w:ascii="Times New Roman" w:hAnsi="Times New Roman"/>
          <w:sz w:val="24"/>
          <w:szCs w:val="24"/>
        </w:rPr>
        <w:t>,</w:t>
      </w:r>
      <w:r w:rsidR="00E12D0F" w:rsidRPr="00245AC6">
        <w:rPr>
          <w:rFonts w:ascii="Times New Roman" w:hAnsi="Times New Roman"/>
          <w:sz w:val="24"/>
          <w:szCs w:val="24"/>
        </w:rPr>
        <w:t xml:space="preserve"> según La Lista Roja Nacional de Plantas Amenazadas</w:t>
      </w:r>
      <w:r w:rsidR="008177D3">
        <w:rPr>
          <w:rFonts w:ascii="Times New Roman" w:hAnsi="Times New Roman"/>
          <w:sz w:val="24"/>
          <w:szCs w:val="24"/>
        </w:rPr>
        <w:t xml:space="preserve"> (</w:t>
      </w:r>
      <w:r w:rsidR="00895715">
        <w:rPr>
          <w:rFonts w:ascii="Times New Roman" w:hAnsi="Times New Roman"/>
          <w:sz w:val="24"/>
          <w:szCs w:val="24"/>
        </w:rPr>
        <w:t>Ministerio Ambiente</w:t>
      </w:r>
      <w:r w:rsidR="008177D3">
        <w:rPr>
          <w:rFonts w:ascii="Times New Roman" w:hAnsi="Times New Roman"/>
          <w:sz w:val="24"/>
          <w:szCs w:val="24"/>
        </w:rPr>
        <w:t xml:space="preserve">, </w:t>
      </w:r>
      <w:r w:rsidR="00DB781E">
        <w:rPr>
          <w:rFonts w:ascii="Times New Roman" w:hAnsi="Times New Roman"/>
          <w:sz w:val="24"/>
          <w:szCs w:val="24"/>
        </w:rPr>
        <w:t xml:space="preserve"> </w:t>
      </w:r>
      <w:r>
        <w:rPr>
          <w:rFonts w:ascii="Times New Roman" w:hAnsi="Times New Roman"/>
          <w:sz w:val="24"/>
          <w:szCs w:val="24"/>
        </w:rPr>
        <w:t>2011)</w:t>
      </w:r>
      <w:r w:rsidR="00E12D0F" w:rsidRPr="00245AC6">
        <w:rPr>
          <w:rFonts w:ascii="Times New Roman" w:hAnsi="Times New Roman"/>
          <w:sz w:val="24"/>
          <w:szCs w:val="24"/>
        </w:rPr>
        <w:t>.</w:t>
      </w:r>
    </w:p>
    <w:p w:rsidR="00CC76B7" w:rsidRDefault="00144036" w:rsidP="00CC76B7">
      <w:pPr>
        <w:rPr>
          <w:rFonts w:ascii="Times New Roman" w:hAnsi="Times New Roman"/>
          <w:sz w:val="24"/>
          <w:szCs w:val="24"/>
        </w:rPr>
      </w:pPr>
      <w:r w:rsidRPr="00144036">
        <w:rPr>
          <w:rFonts w:ascii="Times New Roman" w:hAnsi="Times New Roman"/>
          <w:sz w:val="24"/>
          <w:szCs w:val="24"/>
        </w:rPr>
        <w:t>Cuadro 1.</w:t>
      </w:r>
      <w:r w:rsidR="00CC76B7" w:rsidRPr="00144036">
        <w:rPr>
          <w:rFonts w:ascii="Times New Roman" w:hAnsi="Times New Roman"/>
          <w:sz w:val="24"/>
          <w:szCs w:val="24"/>
        </w:rPr>
        <w:t xml:space="preserve"> Lista de plantas amenazadas </w:t>
      </w:r>
      <w:r w:rsidRPr="00144036">
        <w:rPr>
          <w:rFonts w:ascii="Times New Roman" w:hAnsi="Times New Roman"/>
          <w:sz w:val="24"/>
          <w:szCs w:val="24"/>
        </w:rPr>
        <w:t xml:space="preserve">en </w:t>
      </w:r>
      <w:r>
        <w:rPr>
          <w:rFonts w:ascii="Times New Roman" w:hAnsi="Times New Roman"/>
          <w:sz w:val="24"/>
          <w:szCs w:val="24"/>
        </w:rPr>
        <w:t xml:space="preserve">el </w:t>
      </w:r>
      <w:r w:rsidRPr="00144036">
        <w:rPr>
          <w:rFonts w:ascii="Times New Roman" w:hAnsi="Times New Roman"/>
          <w:sz w:val="24"/>
          <w:szCs w:val="24"/>
        </w:rPr>
        <w:t>Refugio de Vida Silvestre</w:t>
      </w:r>
      <w:r w:rsidR="00CC76B7" w:rsidRPr="00144036">
        <w:rPr>
          <w:rFonts w:ascii="Times New Roman" w:hAnsi="Times New Roman"/>
          <w:sz w:val="24"/>
          <w:szCs w:val="24"/>
        </w:rPr>
        <w:t xml:space="preserve"> Lagunas Redonda y Limón.</w:t>
      </w:r>
    </w:p>
    <w:tbl>
      <w:tblPr>
        <w:tblW w:w="7636" w:type="dxa"/>
        <w:tblInd w:w="93" w:type="dxa"/>
        <w:tblLook w:val="04A0" w:firstRow="1" w:lastRow="0" w:firstColumn="1" w:lastColumn="0" w:noHBand="0" w:noVBand="1"/>
      </w:tblPr>
      <w:tblGrid>
        <w:gridCol w:w="3559"/>
        <w:gridCol w:w="1701"/>
        <w:gridCol w:w="1096"/>
        <w:gridCol w:w="1280"/>
      </w:tblGrid>
      <w:tr w:rsidR="00CC76B7" w:rsidRPr="00245AC6" w:rsidTr="005B5D05">
        <w:trPr>
          <w:trHeight w:val="280"/>
        </w:trPr>
        <w:tc>
          <w:tcPr>
            <w:tcW w:w="3559" w:type="dxa"/>
            <w:tcBorders>
              <w:top w:val="nil"/>
              <w:left w:val="nil"/>
              <w:bottom w:val="nil"/>
              <w:right w:val="nil"/>
            </w:tcBorders>
            <w:shd w:val="clear" w:color="auto" w:fill="auto"/>
            <w:noWrap/>
            <w:vAlign w:val="bottom"/>
            <w:hideMark/>
          </w:tcPr>
          <w:p w:rsidR="00CC76B7" w:rsidRPr="00144036" w:rsidRDefault="00CC76B7" w:rsidP="007C7CD0">
            <w:pPr>
              <w:spacing w:after="0"/>
              <w:rPr>
                <w:rFonts w:ascii="Times New Roman" w:eastAsia="Times New Roman" w:hAnsi="Times New Roman"/>
                <w:color w:val="000000"/>
                <w:lang w:val="es-DO"/>
              </w:rPr>
            </w:pPr>
            <w:r w:rsidRPr="00144036">
              <w:rPr>
                <w:rFonts w:ascii="Times New Roman" w:eastAsia="Times New Roman" w:hAnsi="Times New Roman"/>
                <w:color w:val="000000"/>
                <w:lang w:val="es-DO"/>
              </w:rPr>
              <w:t>N. Cientifico</w:t>
            </w:r>
          </w:p>
        </w:tc>
        <w:tc>
          <w:tcPr>
            <w:tcW w:w="1701" w:type="dxa"/>
            <w:tcBorders>
              <w:top w:val="nil"/>
              <w:left w:val="nil"/>
              <w:bottom w:val="nil"/>
              <w:right w:val="nil"/>
            </w:tcBorders>
            <w:shd w:val="clear" w:color="auto" w:fill="auto"/>
            <w:noWrap/>
            <w:vAlign w:val="bottom"/>
            <w:hideMark/>
          </w:tcPr>
          <w:p w:rsidR="00CC76B7" w:rsidRPr="00144036" w:rsidRDefault="00CC76B7" w:rsidP="007C7CD0">
            <w:pPr>
              <w:spacing w:after="0"/>
              <w:rPr>
                <w:rFonts w:ascii="Times New Roman" w:eastAsia="Times New Roman" w:hAnsi="Times New Roman"/>
                <w:color w:val="000000"/>
                <w:lang w:val="es-DO"/>
              </w:rPr>
            </w:pPr>
            <w:r w:rsidRPr="00144036">
              <w:rPr>
                <w:rFonts w:ascii="Times New Roman" w:eastAsia="Times New Roman" w:hAnsi="Times New Roman"/>
                <w:color w:val="000000"/>
                <w:lang w:val="es-DO"/>
              </w:rPr>
              <w:t>N. Comun</w:t>
            </w:r>
          </w:p>
        </w:tc>
        <w:tc>
          <w:tcPr>
            <w:tcW w:w="1096" w:type="dxa"/>
            <w:tcBorders>
              <w:top w:val="nil"/>
              <w:left w:val="nil"/>
              <w:bottom w:val="nil"/>
              <w:right w:val="nil"/>
            </w:tcBorders>
            <w:shd w:val="clear" w:color="auto" w:fill="auto"/>
            <w:noWrap/>
            <w:vAlign w:val="bottom"/>
            <w:hideMark/>
          </w:tcPr>
          <w:p w:rsidR="00CC76B7" w:rsidRPr="00144036" w:rsidRDefault="00CC76B7" w:rsidP="007C7CD0">
            <w:pPr>
              <w:spacing w:after="0"/>
              <w:rPr>
                <w:rFonts w:ascii="Times New Roman" w:eastAsia="Times New Roman" w:hAnsi="Times New Roman"/>
                <w:color w:val="000000"/>
                <w:lang w:val="es-DO"/>
              </w:rPr>
            </w:pPr>
            <w:r w:rsidRPr="00144036">
              <w:rPr>
                <w:rFonts w:ascii="Times New Roman" w:eastAsia="Times New Roman" w:hAnsi="Times New Roman"/>
                <w:color w:val="000000"/>
                <w:lang w:val="es-DO"/>
              </w:rPr>
              <w:t>St</w:t>
            </w:r>
          </w:p>
        </w:tc>
        <w:tc>
          <w:tcPr>
            <w:tcW w:w="1280" w:type="dxa"/>
            <w:tcBorders>
              <w:top w:val="nil"/>
              <w:left w:val="nil"/>
              <w:bottom w:val="nil"/>
              <w:right w:val="nil"/>
            </w:tcBorders>
            <w:shd w:val="clear" w:color="auto" w:fill="auto"/>
            <w:noWrap/>
            <w:vAlign w:val="bottom"/>
            <w:hideMark/>
          </w:tcPr>
          <w:p w:rsidR="00CC76B7" w:rsidRPr="00144036" w:rsidRDefault="00CC76B7" w:rsidP="007C7CD0">
            <w:pPr>
              <w:spacing w:after="0"/>
              <w:rPr>
                <w:rFonts w:ascii="Times New Roman" w:eastAsia="Times New Roman" w:hAnsi="Times New Roman"/>
                <w:color w:val="000000"/>
                <w:lang w:val="es-DO"/>
              </w:rPr>
            </w:pPr>
            <w:r w:rsidRPr="00144036">
              <w:rPr>
                <w:rFonts w:ascii="Times New Roman" w:eastAsia="Times New Roman" w:hAnsi="Times New Roman"/>
                <w:color w:val="000000"/>
                <w:lang w:val="es-DO"/>
              </w:rPr>
              <w:t xml:space="preserve">        CE</w:t>
            </w:r>
          </w:p>
        </w:tc>
      </w:tr>
      <w:tr w:rsidR="00CC76B7" w:rsidRPr="00245AC6" w:rsidTr="005B5D05">
        <w:trPr>
          <w:trHeight w:val="28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6B7" w:rsidRPr="00144036" w:rsidRDefault="00CC76B7" w:rsidP="007C7CD0">
            <w:pPr>
              <w:spacing w:after="0"/>
              <w:rPr>
                <w:rFonts w:ascii="Times New Roman" w:eastAsia="Times New Roman" w:hAnsi="Times New Roman"/>
                <w:color w:val="000000"/>
                <w:lang w:val="es-DO"/>
              </w:rPr>
            </w:pPr>
            <w:r w:rsidRPr="00144036">
              <w:rPr>
                <w:rFonts w:ascii="Times New Roman" w:eastAsia="Times New Roman" w:hAnsi="Times New Roman"/>
                <w:i/>
                <w:color w:val="000000"/>
                <w:lang w:val="es-DO"/>
              </w:rPr>
              <w:t>Roystonea</w:t>
            </w:r>
            <w:r w:rsidR="00144036" w:rsidRPr="00144036">
              <w:rPr>
                <w:rFonts w:ascii="Times New Roman" w:eastAsia="Times New Roman" w:hAnsi="Times New Roman"/>
                <w:i/>
                <w:color w:val="000000"/>
                <w:lang w:val="es-DO"/>
              </w:rPr>
              <w:t xml:space="preserve"> </w:t>
            </w:r>
            <w:r w:rsidRPr="00144036">
              <w:rPr>
                <w:rFonts w:ascii="Times New Roman" w:eastAsia="Times New Roman" w:hAnsi="Times New Roman"/>
                <w:i/>
                <w:color w:val="000000"/>
                <w:lang w:val="es-DO"/>
              </w:rPr>
              <w:t>hispaniolana</w:t>
            </w:r>
            <w:r w:rsidRPr="00144036">
              <w:rPr>
                <w:rFonts w:ascii="Times New Roman" w:eastAsia="Times New Roman" w:hAnsi="Times New Roman"/>
                <w:color w:val="000000"/>
                <w:lang w:val="es-DO"/>
              </w:rPr>
              <w:t xml:space="preserve"> Bailey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C76B7" w:rsidRPr="00144036" w:rsidRDefault="00CC76B7" w:rsidP="007C7CD0">
            <w:pPr>
              <w:spacing w:after="0"/>
              <w:rPr>
                <w:rFonts w:ascii="Times New Roman" w:eastAsia="Times New Roman" w:hAnsi="Times New Roman"/>
                <w:color w:val="000000"/>
                <w:lang w:val="es-DO"/>
              </w:rPr>
            </w:pPr>
            <w:r w:rsidRPr="00144036">
              <w:rPr>
                <w:rFonts w:ascii="Times New Roman" w:eastAsia="Times New Roman" w:hAnsi="Times New Roman"/>
                <w:color w:val="000000"/>
                <w:lang w:val="es-DO"/>
              </w:rPr>
              <w:t>Palma real</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CC76B7" w:rsidRPr="00144036" w:rsidRDefault="00144036" w:rsidP="007C7CD0">
            <w:pPr>
              <w:spacing w:after="0"/>
              <w:rPr>
                <w:rFonts w:ascii="Times New Roman" w:eastAsia="Times New Roman" w:hAnsi="Times New Roman"/>
                <w:color w:val="000000"/>
                <w:lang w:val="es-DO"/>
              </w:rPr>
            </w:pPr>
            <w:r w:rsidRPr="00144036">
              <w:rPr>
                <w:rFonts w:ascii="Times New Roman" w:eastAsia="Times New Roman" w:hAnsi="Times New Roman"/>
                <w:color w:val="000000"/>
                <w:lang w:val="es-DO"/>
              </w:rPr>
              <w:t>Endémica</w:t>
            </w:r>
          </w:p>
        </w:tc>
        <w:tc>
          <w:tcPr>
            <w:tcW w:w="1280" w:type="dxa"/>
            <w:tcBorders>
              <w:top w:val="single" w:sz="4" w:space="0" w:color="auto"/>
              <w:left w:val="nil"/>
              <w:bottom w:val="single" w:sz="4" w:space="0" w:color="auto"/>
              <w:right w:val="single" w:sz="8" w:space="0" w:color="auto"/>
            </w:tcBorders>
            <w:shd w:val="clear" w:color="000000" w:fill="FFC000"/>
            <w:noWrap/>
            <w:vAlign w:val="center"/>
            <w:hideMark/>
          </w:tcPr>
          <w:p w:rsidR="00CC76B7" w:rsidRPr="00144036" w:rsidRDefault="00CC76B7" w:rsidP="007C7CD0">
            <w:pPr>
              <w:spacing w:after="0"/>
              <w:jc w:val="center"/>
              <w:rPr>
                <w:rFonts w:ascii="Times New Roman" w:eastAsia="Times New Roman" w:hAnsi="Times New Roman"/>
                <w:color w:val="000000"/>
                <w:lang w:val="es-DO"/>
              </w:rPr>
            </w:pPr>
            <w:r w:rsidRPr="00144036">
              <w:rPr>
                <w:rFonts w:ascii="Times New Roman" w:eastAsia="Times New Roman" w:hAnsi="Times New Roman"/>
                <w:color w:val="000000"/>
                <w:lang w:val="es-DO"/>
              </w:rPr>
              <w:t>VU</w:t>
            </w:r>
          </w:p>
        </w:tc>
      </w:tr>
      <w:tr w:rsidR="00CC76B7" w:rsidRPr="00245AC6" w:rsidTr="007C7CD0">
        <w:trPr>
          <w:trHeight w:val="381"/>
        </w:trPr>
        <w:tc>
          <w:tcPr>
            <w:tcW w:w="3559" w:type="dxa"/>
            <w:tcBorders>
              <w:top w:val="nil"/>
              <w:left w:val="single" w:sz="4" w:space="0" w:color="auto"/>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i/>
              </w:rPr>
            </w:pPr>
            <w:r w:rsidRPr="00245AC6">
              <w:rPr>
                <w:rFonts w:ascii="Times New Roman" w:hAnsi="Times New Roman"/>
                <w:i/>
              </w:rPr>
              <w:t>Avicennia germinans</w:t>
            </w:r>
          </w:p>
        </w:tc>
        <w:tc>
          <w:tcPr>
            <w:tcW w:w="1701" w:type="dxa"/>
            <w:tcBorders>
              <w:top w:val="nil"/>
              <w:left w:val="nil"/>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rPr>
            </w:pPr>
            <w:r w:rsidRPr="00245AC6">
              <w:rPr>
                <w:rFonts w:ascii="Times New Roman" w:hAnsi="Times New Roman"/>
              </w:rPr>
              <w:t>Mangle prieto</w:t>
            </w:r>
          </w:p>
        </w:tc>
        <w:tc>
          <w:tcPr>
            <w:tcW w:w="1096" w:type="dxa"/>
            <w:tcBorders>
              <w:top w:val="nil"/>
              <w:left w:val="nil"/>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rPr>
            </w:pPr>
            <w:r w:rsidRPr="00245AC6">
              <w:rPr>
                <w:rFonts w:ascii="Times New Roman" w:hAnsi="Times New Roman"/>
              </w:rPr>
              <w:t>Nativa</w:t>
            </w:r>
          </w:p>
        </w:tc>
        <w:tc>
          <w:tcPr>
            <w:tcW w:w="1280" w:type="dxa"/>
            <w:tcBorders>
              <w:top w:val="nil"/>
              <w:left w:val="nil"/>
              <w:bottom w:val="single" w:sz="4" w:space="0" w:color="auto"/>
              <w:right w:val="single" w:sz="8" w:space="0" w:color="auto"/>
            </w:tcBorders>
            <w:shd w:val="clear" w:color="000000" w:fill="FFC000"/>
            <w:noWrap/>
            <w:hideMark/>
          </w:tcPr>
          <w:p w:rsidR="00CC76B7" w:rsidRPr="00245AC6" w:rsidRDefault="00CC76B7" w:rsidP="007C7CD0">
            <w:pPr>
              <w:spacing w:after="0"/>
              <w:jc w:val="center"/>
              <w:rPr>
                <w:rFonts w:ascii="Times New Roman" w:hAnsi="Times New Roman"/>
              </w:rPr>
            </w:pPr>
            <w:r w:rsidRPr="00245AC6">
              <w:rPr>
                <w:rFonts w:ascii="Times New Roman" w:hAnsi="Times New Roman"/>
              </w:rPr>
              <w:t>VU</w:t>
            </w:r>
          </w:p>
        </w:tc>
      </w:tr>
      <w:tr w:rsidR="00CC76B7" w:rsidRPr="00245AC6" w:rsidTr="005B5D05">
        <w:trPr>
          <w:trHeight w:val="280"/>
        </w:trPr>
        <w:tc>
          <w:tcPr>
            <w:tcW w:w="3559" w:type="dxa"/>
            <w:tcBorders>
              <w:top w:val="nil"/>
              <w:left w:val="single" w:sz="4" w:space="0" w:color="auto"/>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i/>
              </w:rPr>
            </w:pPr>
            <w:r w:rsidRPr="00245AC6">
              <w:rPr>
                <w:rFonts w:ascii="Times New Roman" w:hAnsi="Times New Roman"/>
                <w:i/>
              </w:rPr>
              <w:t>Laguncularia recemosa</w:t>
            </w:r>
          </w:p>
        </w:tc>
        <w:tc>
          <w:tcPr>
            <w:tcW w:w="1701" w:type="dxa"/>
            <w:tcBorders>
              <w:top w:val="nil"/>
              <w:left w:val="nil"/>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rPr>
            </w:pPr>
            <w:r w:rsidRPr="00245AC6">
              <w:rPr>
                <w:rFonts w:ascii="Times New Roman" w:hAnsi="Times New Roman"/>
              </w:rPr>
              <w:t>Mangle blanco</w:t>
            </w:r>
          </w:p>
        </w:tc>
        <w:tc>
          <w:tcPr>
            <w:tcW w:w="1096" w:type="dxa"/>
            <w:tcBorders>
              <w:top w:val="nil"/>
              <w:left w:val="nil"/>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rPr>
            </w:pPr>
            <w:r w:rsidRPr="00245AC6">
              <w:rPr>
                <w:rFonts w:ascii="Times New Roman" w:hAnsi="Times New Roman"/>
              </w:rPr>
              <w:t>Nativa</w:t>
            </w:r>
          </w:p>
        </w:tc>
        <w:tc>
          <w:tcPr>
            <w:tcW w:w="1280" w:type="dxa"/>
            <w:tcBorders>
              <w:top w:val="nil"/>
              <w:left w:val="nil"/>
              <w:bottom w:val="single" w:sz="4" w:space="0" w:color="auto"/>
              <w:right w:val="single" w:sz="8" w:space="0" w:color="auto"/>
            </w:tcBorders>
            <w:shd w:val="clear" w:color="000000" w:fill="92D050"/>
            <w:noWrap/>
            <w:hideMark/>
          </w:tcPr>
          <w:p w:rsidR="00CC76B7" w:rsidRPr="00245AC6" w:rsidRDefault="00CC76B7" w:rsidP="007C7CD0">
            <w:pPr>
              <w:spacing w:after="0"/>
              <w:jc w:val="center"/>
              <w:rPr>
                <w:rFonts w:ascii="Times New Roman" w:hAnsi="Times New Roman"/>
              </w:rPr>
            </w:pPr>
            <w:r w:rsidRPr="00245AC6">
              <w:rPr>
                <w:rFonts w:ascii="Times New Roman" w:hAnsi="Times New Roman"/>
              </w:rPr>
              <w:t>VU</w:t>
            </w:r>
          </w:p>
        </w:tc>
      </w:tr>
      <w:tr w:rsidR="00CC76B7" w:rsidRPr="00245AC6" w:rsidTr="005B5D05">
        <w:trPr>
          <w:trHeight w:val="382"/>
        </w:trPr>
        <w:tc>
          <w:tcPr>
            <w:tcW w:w="3559" w:type="dxa"/>
            <w:tcBorders>
              <w:top w:val="nil"/>
              <w:left w:val="single" w:sz="4" w:space="0" w:color="auto"/>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i/>
              </w:rPr>
            </w:pPr>
            <w:r w:rsidRPr="00245AC6">
              <w:rPr>
                <w:rFonts w:ascii="Times New Roman" w:hAnsi="Times New Roman"/>
                <w:i/>
              </w:rPr>
              <w:t>Rhizophora mangle</w:t>
            </w:r>
          </w:p>
        </w:tc>
        <w:tc>
          <w:tcPr>
            <w:tcW w:w="1701" w:type="dxa"/>
            <w:tcBorders>
              <w:top w:val="nil"/>
              <w:left w:val="nil"/>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rPr>
            </w:pPr>
            <w:r w:rsidRPr="00245AC6">
              <w:rPr>
                <w:rFonts w:ascii="Times New Roman" w:hAnsi="Times New Roman"/>
              </w:rPr>
              <w:t>Mangle rojo</w:t>
            </w:r>
          </w:p>
        </w:tc>
        <w:tc>
          <w:tcPr>
            <w:tcW w:w="1096" w:type="dxa"/>
            <w:tcBorders>
              <w:top w:val="nil"/>
              <w:left w:val="nil"/>
              <w:bottom w:val="single" w:sz="4" w:space="0" w:color="auto"/>
              <w:right w:val="single" w:sz="4" w:space="0" w:color="auto"/>
            </w:tcBorders>
            <w:shd w:val="clear" w:color="auto" w:fill="auto"/>
            <w:noWrap/>
            <w:hideMark/>
          </w:tcPr>
          <w:p w:rsidR="00CC76B7" w:rsidRPr="00245AC6" w:rsidRDefault="00CC76B7" w:rsidP="007C7CD0">
            <w:pPr>
              <w:spacing w:after="0"/>
              <w:rPr>
                <w:rFonts w:ascii="Times New Roman" w:hAnsi="Times New Roman"/>
              </w:rPr>
            </w:pPr>
            <w:r w:rsidRPr="00245AC6">
              <w:rPr>
                <w:rFonts w:ascii="Times New Roman" w:hAnsi="Times New Roman"/>
              </w:rPr>
              <w:t>Nativa</w:t>
            </w:r>
          </w:p>
        </w:tc>
        <w:tc>
          <w:tcPr>
            <w:tcW w:w="1280" w:type="dxa"/>
            <w:tcBorders>
              <w:top w:val="nil"/>
              <w:left w:val="nil"/>
              <w:bottom w:val="single" w:sz="4" w:space="0" w:color="auto"/>
              <w:right w:val="single" w:sz="8" w:space="0" w:color="auto"/>
            </w:tcBorders>
            <w:shd w:val="clear" w:color="auto" w:fill="auto"/>
            <w:noWrap/>
            <w:hideMark/>
          </w:tcPr>
          <w:p w:rsidR="00CC76B7" w:rsidRPr="00245AC6" w:rsidRDefault="00CC76B7" w:rsidP="007C7CD0">
            <w:pPr>
              <w:spacing w:after="0"/>
              <w:jc w:val="center"/>
              <w:rPr>
                <w:rFonts w:ascii="Times New Roman" w:hAnsi="Times New Roman"/>
              </w:rPr>
            </w:pPr>
            <w:r w:rsidRPr="00245AC6">
              <w:rPr>
                <w:rFonts w:ascii="Times New Roman" w:hAnsi="Times New Roman"/>
              </w:rPr>
              <w:t>EP</w:t>
            </w:r>
          </w:p>
        </w:tc>
      </w:tr>
      <w:tr w:rsidR="00CC76B7" w:rsidRPr="00245AC6" w:rsidTr="005B5D05">
        <w:trPr>
          <w:trHeight w:val="28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CC76B7" w:rsidRPr="00245AC6" w:rsidRDefault="00CC76B7" w:rsidP="007C7CD0">
            <w:pPr>
              <w:spacing w:after="0"/>
              <w:rPr>
                <w:rFonts w:ascii="Times New Roman" w:eastAsia="Times New Roman" w:hAnsi="Times New Roman"/>
                <w:color w:val="000000"/>
                <w:lang w:val="en-US"/>
              </w:rPr>
            </w:pPr>
            <w:r w:rsidRPr="00245AC6">
              <w:rPr>
                <w:rFonts w:ascii="Times New Roman" w:eastAsia="Times New Roman" w:hAnsi="Times New Roman"/>
                <w:color w:val="000000"/>
                <w:lang w:val="en-US"/>
              </w:rPr>
              <w:t>Conocarpus erectus</w:t>
            </w:r>
          </w:p>
        </w:tc>
        <w:tc>
          <w:tcPr>
            <w:tcW w:w="1701" w:type="dxa"/>
            <w:tcBorders>
              <w:top w:val="nil"/>
              <w:left w:val="nil"/>
              <w:bottom w:val="single" w:sz="4" w:space="0" w:color="auto"/>
              <w:right w:val="single" w:sz="4" w:space="0" w:color="auto"/>
            </w:tcBorders>
            <w:shd w:val="clear" w:color="auto" w:fill="auto"/>
            <w:noWrap/>
            <w:vAlign w:val="center"/>
            <w:hideMark/>
          </w:tcPr>
          <w:p w:rsidR="00CC76B7" w:rsidRPr="00245AC6" w:rsidRDefault="00CC76B7" w:rsidP="007C7CD0">
            <w:pPr>
              <w:spacing w:after="0"/>
              <w:rPr>
                <w:rFonts w:ascii="Times New Roman" w:eastAsia="Times New Roman" w:hAnsi="Times New Roman"/>
                <w:color w:val="000000"/>
                <w:lang w:val="en-US"/>
              </w:rPr>
            </w:pPr>
            <w:r w:rsidRPr="00245AC6">
              <w:rPr>
                <w:rFonts w:ascii="Times New Roman" w:eastAsia="Times New Roman" w:hAnsi="Times New Roman"/>
                <w:color w:val="000000"/>
                <w:lang w:val="en-US"/>
              </w:rPr>
              <w:t xml:space="preserve">Mangle </w:t>
            </w:r>
            <w:r w:rsidR="00144036" w:rsidRPr="00245AC6">
              <w:rPr>
                <w:rFonts w:ascii="Times New Roman" w:eastAsia="Times New Roman" w:hAnsi="Times New Roman"/>
                <w:color w:val="000000"/>
                <w:lang w:val="en-US"/>
              </w:rPr>
              <w:t>baton</w:t>
            </w:r>
            <w:r w:rsidRPr="00245AC6">
              <w:rPr>
                <w:rFonts w:ascii="Times New Roman" w:eastAsia="Times New Roman" w:hAnsi="Times New Roman"/>
                <w:color w:val="000000"/>
                <w:lang w:val="en-US"/>
              </w:rPr>
              <w:t xml:space="preserve"> </w:t>
            </w:r>
          </w:p>
        </w:tc>
        <w:tc>
          <w:tcPr>
            <w:tcW w:w="1096" w:type="dxa"/>
            <w:tcBorders>
              <w:top w:val="nil"/>
              <w:left w:val="nil"/>
              <w:bottom w:val="single" w:sz="4" w:space="0" w:color="auto"/>
              <w:right w:val="single" w:sz="4" w:space="0" w:color="auto"/>
            </w:tcBorders>
            <w:shd w:val="clear" w:color="auto" w:fill="auto"/>
            <w:vAlign w:val="center"/>
            <w:hideMark/>
          </w:tcPr>
          <w:p w:rsidR="00CC76B7" w:rsidRPr="00245AC6" w:rsidRDefault="00CC76B7" w:rsidP="007C7CD0">
            <w:pPr>
              <w:spacing w:after="0"/>
              <w:rPr>
                <w:rFonts w:ascii="Times New Roman" w:eastAsia="Times New Roman" w:hAnsi="Times New Roman"/>
                <w:color w:val="000000"/>
                <w:lang w:val="en-US"/>
              </w:rPr>
            </w:pPr>
            <w:r w:rsidRPr="00245AC6">
              <w:rPr>
                <w:rFonts w:ascii="Times New Roman" w:eastAsia="Times New Roman" w:hAnsi="Times New Roman"/>
                <w:color w:val="000000"/>
                <w:lang w:val="en-US"/>
              </w:rPr>
              <w:t>Nativa</w:t>
            </w:r>
          </w:p>
        </w:tc>
        <w:tc>
          <w:tcPr>
            <w:tcW w:w="1280" w:type="dxa"/>
            <w:tcBorders>
              <w:top w:val="nil"/>
              <w:left w:val="nil"/>
              <w:bottom w:val="single" w:sz="4" w:space="0" w:color="auto"/>
              <w:right w:val="single" w:sz="8" w:space="0" w:color="auto"/>
            </w:tcBorders>
            <w:shd w:val="clear" w:color="000000" w:fill="FFC000"/>
            <w:noWrap/>
            <w:vAlign w:val="center"/>
            <w:hideMark/>
          </w:tcPr>
          <w:p w:rsidR="00CC76B7" w:rsidRPr="00245AC6" w:rsidRDefault="00CC76B7" w:rsidP="007C7CD0">
            <w:pPr>
              <w:spacing w:after="0"/>
              <w:jc w:val="center"/>
              <w:rPr>
                <w:rFonts w:ascii="Times New Roman" w:eastAsia="Times New Roman" w:hAnsi="Times New Roman"/>
                <w:color w:val="000000"/>
                <w:lang w:val="en-US"/>
              </w:rPr>
            </w:pPr>
            <w:r w:rsidRPr="00245AC6">
              <w:rPr>
                <w:rFonts w:ascii="Times New Roman" w:eastAsia="Times New Roman" w:hAnsi="Times New Roman"/>
                <w:color w:val="000000"/>
                <w:lang w:val="en-US"/>
              </w:rPr>
              <w:t>VU</w:t>
            </w:r>
          </w:p>
        </w:tc>
      </w:tr>
    </w:tbl>
    <w:p w:rsidR="00CC76B7" w:rsidRPr="00245AC6" w:rsidRDefault="00CC76B7" w:rsidP="00CC76B7">
      <w:pPr>
        <w:spacing w:after="0"/>
        <w:jc w:val="both"/>
        <w:rPr>
          <w:rFonts w:ascii="Times New Roman" w:eastAsia="Times New Roman" w:hAnsi="Times New Roman"/>
          <w:b/>
          <w:sz w:val="20"/>
          <w:szCs w:val="20"/>
          <w:lang w:eastAsia="es-ES_tradnl"/>
        </w:rPr>
      </w:pPr>
    </w:p>
    <w:p w:rsidR="00CC76B7" w:rsidRPr="00245AC6" w:rsidRDefault="00CC76B7" w:rsidP="00CC76B7">
      <w:pPr>
        <w:spacing w:after="0"/>
        <w:jc w:val="both"/>
        <w:rPr>
          <w:rFonts w:ascii="Times New Roman" w:eastAsia="Times New Roman" w:hAnsi="Times New Roman"/>
          <w:sz w:val="20"/>
          <w:szCs w:val="20"/>
          <w:lang w:eastAsia="es-ES_tradnl"/>
        </w:rPr>
      </w:pPr>
      <w:r w:rsidRPr="00245AC6">
        <w:rPr>
          <w:rFonts w:ascii="Times New Roman" w:eastAsia="Times New Roman" w:hAnsi="Times New Roman"/>
          <w:b/>
          <w:sz w:val="20"/>
          <w:szCs w:val="20"/>
          <w:lang w:eastAsia="es-ES_tradnl"/>
        </w:rPr>
        <w:t>Status (ST) N-</w:t>
      </w:r>
      <w:r w:rsidRPr="00245AC6">
        <w:rPr>
          <w:rFonts w:ascii="Times New Roman" w:eastAsia="Times New Roman" w:hAnsi="Times New Roman"/>
          <w:sz w:val="20"/>
          <w:szCs w:val="20"/>
          <w:lang w:eastAsia="es-ES_tradnl"/>
        </w:rPr>
        <w:t xml:space="preserve"> Nativa</w:t>
      </w:r>
      <w:r w:rsidRPr="00245AC6">
        <w:rPr>
          <w:rFonts w:ascii="Times New Roman" w:eastAsia="Times New Roman" w:hAnsi="Times New Roman"/>
          <w:b/>
          <w:sz w:val="24"/>
          <w:szCs w:val="24"/>
          <w:lang w:eastAsia="es-ES_tradnl"/>
        </w:rPr>
        <w:t xml:space="preserve">, </w:t>
      </w:r>
      <w:r w:rsidRPr="00245AC6">
        <w:rPr>
          <w:rFonts w:ascii="Times New Roman" w:eastAsia="Times New Roman" w:hAnsi="Times New Roman"/>
          <w:b/>
          <w:sz w:val="20"/>
          <w:szCs w:val="20"/>
          <w:lang w:eastAsia="es-ES_tradnl"/>
        </w:rPr>
        <w:t>E-</w:t>
      </w:r>
      <w:r w:rsidRPr="00245AC6">
        <w:rPr>
          <w:rFonts w:ascii="Times New Roman" w:eastAsia="Times New Roman" w:hAnsi="Times New Roman"/>
          <w:sz w:val="20"/>
          <w:szCs w:val="20"/>
          <w:lang w:eastAsia="es-ES_tradnl"/>
        </w:rPr>
        <w:t xml:space="preserve"> Endémica</w:t>
      </w:r>
      <w:r w:rsidRPr="00245AC6">
        <w:rPr>
          <w:rFonts w:ascii="Times New Roman" w:eastAsia="Times New Roman" w:hAnsi="Times New Roman"/>
          <w:b/>
          <w:sz w:val="24"/>
          <w:szCs w:val="24"/>
          <w:lang w:eastAsia="es-ES_tradnl"/>
        </w:rPr>
        <w:t xml:space="preserve">, </w:t>
      </w:r>
      <w:r w:rsidRPr="00245AC6">
        <w:rPr>
          <w:rFonts w:ascii="Times New Roman" w:eastAsia="Times New Roman" w:hAnsi="Times New Roman"/>
          <w:b/>
          <w:sz w:val="20"/>
          <w:szCs w:val="20"/>
          <w:lang w:eastAsia="es-ES_tradnl"/>
        </w:rPr>
        <w:t>Nat-</w:t>
      </w:r>
      <w:r w:rsidRPr="00245AC6">
        <w:rPr>
          <w:rFonts w:ascii="Times New Roman" w:eastAsia="Times New Roman" w:hAnsi="Times New Roman"/>
          <w:sz w:val="20"/>
          <w:szCs w:val="20"/>
          <w:lang w:eastAsia="es-ES_tradnl"/>
        </w:rPr>
        <w:t xml:space="preserve"> Naturalizada</w:t>
      </w:r>
      <w:r w:rsidRPr="00245AC6">
        <w:rPr>
          <w:rFonts w:ascii="Times New Roman" w:eastAsia="Times New Roman" w:hAnsi="Times New Roman"/>
          <w:b/>
          <w:sz w:val="24"/>
          <w:szCs w:val="24"/>
          <w:lang w:eastAsia="es-ES_tradnl"/>
        </w:rPr>
        <w:t xml:space="preserve">, </w:t>
      </w:r>
      <w:r w:rsidRPr="00245AC6">
        <w:rPr>
          <w:rFonts w:ascii="Times New Roman" w:eastAsia="Times New Roman" w:hAnsi="Times New Roman"/>
          <w:b/>
          <w:sz w:val="20"/>
          <w:szCs w:val="20"/>
          <w:lang w:eastAsia="es-ES_tradnl"/>
        </w:rPr>
        <w:t>I-</w:t>
      </w:r>
      <w:r w:rsidRPr="00245AC6">
        <w:rPr>
          <w:rFonts w:ascii="Times New Roman" w:eastAsia="Times New Roman" w:hAnsi="Times New Roman"/>
          <w:sz w:val="20"/>
          <w:szCs w:val="20"/>
          <w:lang w:eastAsia="es-ES_tradnl"/>
        </w:rPr>
        <w:t xml:space="preserve"> Introducida</w:t>
      </w:r>
    </w:p>
    <w:p w:rsidR="00CC76B7" w:rsidRPr="006661C8" w:rsidRDefault="00CC76B7" w:rsidP="00CC76B7">
      <w:pPr>
        <w:spacing w:after="0"/>
        <w:jc w:val="both"/>
        <w:rPr>
          <w:rFonts w:ascii="Times New Roman" w:eastAsia="Times New Roman" w:hAnsi="Times New Roman"/>
          <w:b/>
          <w:sz w:val="24"/>
          <w:szCs w:val="24"/>
          <w:lang w:eastAsia="es-ES_tradnl"/>
        </w:rPr>
      </w:pPr>
      <w:r w:rsidRPr="00245AC6">
        <w:rPr>
          <w:rFonts w:ascii="Times New Roman" w:eastAsia="Times New Roman" w:hAnsi="Times New Roman"/>
          <w:b/>
          <w:sz w:val="20"/>
          <w:szCs w:val="20"/>
          <w:lang w:eastAsia="es-ES_tradnl"/>
        </w:rPr>
        <w:t>Categoría de amenaza (CE)</w:t>
      </w:r>
      <w:r w:rsidRPr="00245AC6">
        <w:rPr>
          <w:rFonts w:ascii="Times New Roman" w:eastAsia="Times New Roman" w:hAnsi="Times New Roman"/>
          <w:sz w:val="20"/>
          <w:szCs w:val="20"/>
          <w:lang w:eastAsia="es-ES_tradnl"/>
        </w:rPr>
        <w:t>: VU-Vulnerable, EP- En Peligro, PC- Peligro Critico</w:t>
      </w:r>
    </w:p>
    <w:p w:rsidR="00403A20" w:rsidRDefault="00403A20" w:rsidP="00403A20">
      <w:pPr>
        <w:widowControl w:val="0"/>
        <w:autoSpaceDE w:val="0"/>
        <w:autoSpaceDN w:val="0"/>
        <w:adjustRightInd w:val="0"/>
        <w:spacing w:after="0"/>
        <w:jc w:val="both"/>
        <w:rPr>
          <w:rFonts w:ascii="Times New Roman" w:hAnsi="Times New Roman"/>
          <w:b/>
          <w:sz w:val="24"/>
          <w:szCs w:val="24"/>
        </w:rPr>
      </w:pPr>
    </w:p>
    <w:p w:rsidR="00D212DF" w:rsidRDefault="00EE487B" w:rsidP="00EE487B">
      <w:pPr>
        <w:pStyle w:val="ListParagraph"/>
        <w:widowControl w:val="0"/>
        <w:numPr>
          <w:ilvl w:val="1"/>
          <w:numId w:val="24"/>
        </w:numPr>
        <w:tabs>
          <w:tab w:val="left" w:pos="2025"/>
        </w:tabs>
        <w:autoSpaceDE w:val="0"/>
        <w:autoSpaceDN w:val="0"/>
        <w:adjustRightInd w:val="0"/>
        <w:jc w:val="both"/>
        <w:rPr>
          <w:rFonts w:ascii="Times New Roman" w:hAnsi="Times New Roman"/>
          <w:b/>
          <w:sz w:val="24"/>
          <w:szCs w:val="24"/>
        </w:rPr>
      </w:pPr>
      <w:r>
        <w:rPr>
          <w:rFonts w:ascii="Times New Roman" w:hAnsi="Times New Roman"/>
          <w:b/>
          <w:sz w:val="24"/>
          <w:szCs w:val="24"/>
        </w:rPr>
        <w:t xml:space="preserve"> </w:t>
      </w:r>
      <w:r w:rsidR="004B3CC7" w:rsidRPr="00EE487B">
        <w:rPr>
          <w:rFonts w:ascii="Times New Roman" w:hAnsi="Times New Roman"/>
          <w:b/>
          <w:sz w:val="24"/>
          <w:szCs w:val="24"/>
        </w:rPr>
        <w:t>Herpetofauna (anfibios y reptiles)</w:t>
      </w:r>
      <w:r w:rsidR="006C7485" w:rsidRPr="00EE487B">
        <w:rPr>
          <w:rFonts w:ascii="Times New Roman" w:hAnsi="Times New Roman"/>
          <w:b/>
          <w:sz w:val="24"/>
          <w:szCs w:val="24"/>
        </w:rPr>
        <w:t xml:space="preserve"> </w:t>
      </w:r>
    </w:p>
    <w:p w:rsidR="00841BB4" w:rsidRPr="00EE487B" w:rsidRDefault="00841BB4" w:rsidP="00841BB4">
      <w:pPr>
        <w:pStyle w:val="ListParagraph"/>
        <w:widowControl w:val="0"/>
        <w:tabs>
          <w:tab w:val="left" w:pos="2025"/>
        </w:tabs>
        <w:autoSpaceDE w:val="0"/>
        <w:autoSpaceDN w:val="0"/>
        <w:adjustRightInd w:val="0"/>
        <w:jc w:val="both"/>
        <w:rPr>
          <w:rFonts w:ascii="Times New Roman" w:hAnsi="Times New Roman"/>
          <w:b/>
          <w:sz w:val="24"/>
          <w:szCs w:val="24"/>
        </w:rPr>
      </w:pPr>
    </w:p>
    <w:p w:rsidR="00D212DF" w:rsidRPr="00EE487B" w:rsidRDefault="00D212DF" w:rsidP="00EE487B">
      <w:pPr>
        <w:pStyle w:val="ListParagraph"/>
        <w:numPr>
          <w:ilvl w:val="2"/>
          <w:numId w:val="24"/>
        </w:numPr>
        <w:tabs>
          <w:tab w:val="left" w:pos="142"/>
          <w:tab w:val="left" w:pos="2977"/>
        </w:tabs>
        <w:spacing w:after="0"/>
        <w:jc w:val="both"/>
        <w:rPr>
          <w:rFonts w:ascii="Times New Roman" w:hAnsi="Times New Roman"/>
          <w:b/>
          <w:i/>
          <w:sz w:val="24"/>
          <w:szCs w:val="24"/>
        </w:rPr>
      </w:pPr>
      <w:r w:rsidRPr="00EE487B">
        <w:rPr>
          <w:rFonts w:ascii="Times New Roman" w:hAnsi="Times New Roman"/>
          <w:b/>
          <w:i/>
          <w:sz w:val="24"/>
          <w:szCs w:val="24"/>
        </w:rPr>
        <w:t>Anfibios</w:t>
      </w:r>
    </w:p>
    <w:p w:rsidR="000F42F0" w:rsidRPr="00E06261" w:rsidRDefault="00FD75BA" w:rsidP="00D2462E">
      <w:pPr>
        <w:spacing w:after="0"/>
        <w:jc w:val="both"/>
        <w:rPr>
          <w:rFonts w:ascii="Times New Roman" w:hAnsi="Times New Roman"/>
          <w:sz w:val="24"/>
          <w:szCs w:val="24"/>
        </w:rPr>
      </w:pPr>
      <w:r>
        <w:rPr>
          <w:rFonts w:ascii="Times New Roman" w:hAnsi="Times New Roman"/>
          <w:sz w:val="24"/>
          <w:szCs w:val="24"/>
        </w:rPr>
        <w:t>E</w:t>
      </w:r>
      <w:r w:rsidR="00412684" w:rsidRPr="00E06261">
        <w:rPr>
          <w:rFonts w:ascii="Times New Roman" w:hAnsi="Times New Roman"/>
          <w:sz w:val="24"/>
          <w:szCs w:val="24"/>
        </w:rPr>
        <w:t xml:space="preserve">n </w:t>
      </w:r>
      <w:r w:rsidR="004408E8" w:rsidRPr="00E06261">
        <w:rPr>
          <w:rFonts w:ascii="Times New Roman" w:hAnsi="Times New Roman"/>
          <w:sz w:val="24"/>
          <w:szCs w:val="24"/>
        </w:rPr>
        <w:t>el Refugio de Vida Silvestre Lagunas Redonda y Limón</w:t>
      </w:r>
      <w:r w:rsidR="00540906" w:rsidRPr="00E06261">
        <w:rPr>
          <w:rFonts w:ascii="Times New Roman" w:hAnsi="Times New Roman"/>
          <w:sz w:val="24"/>
          <w:szCs w:val="24"/>
        </w:rPr>
        <w:t xml:space="preserve"> </w:t>
      </w:r>
      <w:r w:rsidR="00412684" w:rsidRPr="00E06261">
        <w:rPr>
          <w:rFonts w:ascii="Times New Roman" w:hAnsi="Times New Roman"/>
          <w:sz w:val="24"/>
          <w:szCs w:val="24"/>
        </w:rPr>
        <w:t xml:space="preserve">se </w:t>
      </w:r>
      <w:r w:rsidR="004408E8" w:rsidRPr="00E06261">
        <w:rPr>
          <w:rFonts w:ascii="Times New Roman" w:hAnsi="Times New Roman"/>
          <w:sz w:val="24"/>
          <w:szCs w:val="24"/>
        </w:rPr>
        <w:t xml:space="preserve">contabilizaron </w:t>
      </w:r>
      <w:r w:rsidR="000B6FA8" w:rsidRPr="00E06261">
        <w:rPr>
          <w:rFonts w:ascii="Times New Roman" w:hAnsi="Times New Roman"/>
          <w:sz w:val="24"/>
          <w:szCs w:val="24"/>
        </w:rPr>
        <w:t>e</w:t>
      </w:r>
      <w:r w:rsidR="000E6E66" w:rsidRPr="00E06261">
        <w:rPr>
          <w:rFonts w:ascii="Times New Roman" w:hAnsi="Times New Roman"/>
          <w:sz w:val="24"/>
          <w:szCs w:val="24"/>
        </w:rPr>
        <w:t xml:space="preserve">n total </w:t>
      </w:r>
      <w:r w:rsidR="004408E8" w:rsidRPr="00E06261">
        <w:rPr>
          <w:rFonts w:ascii="Times New Roman" w:hAnsi="Times New Roman"/>
          <w:sz w:val="24"/>
          <w:szCs w:val="24"/>
        </w:rPr>
        <w:t>53</w:t>
      </w:r>
      <w:r w:rsidR="001351D6" w:rsidRPr="00E06261">
        <w:rPr>
          <w:rFonts w:ascii="Times New Roman" w:hAnsi="Times New Roman"/>
          <w:sz w:val="24"/>
          <w:szCs w:val="24"/>
        </w:rPr>
        <w:t xml:space="preserve"> </w:t>
      </w:r>
      <w:r w:rsidR="004408E8" w:rsidRPr="00E06261">
        <w:rPr>
          <w:rFonts w:ascii="Times New Roman" w:hAnsi="Times New Roman"/>
          <w:sz w:val="24"/>
          <w:szCs w:val="24"/>
        </w:rPr>
        <w:t>ejemplares</w:t>
      </w:r>
      <w:r w:rsidR="000B6FA8" w:rsidRPr="00E06261">
        <w:rPr>
          <w:rFonts w:ascii="Times New Roman" w:hAnsi="Times New Roman"/>
          <w:sz w:val="24"/>
          <w:szCs w:val="24"/>
        </w:rPr>
        <w:t xml:space="preserve">, </w:t>
      </w:r>
      <w:r w:rsidR="004408E8" w:rsidRPr="00E06261">
        <w:rPr>
          <w:rFonts w:ascii="Times New Roman" w:hAnsi="Times New Roman"/>
          <w:sz w:val="24"/>
          <w:szCs w:val="24"/>
        </w:rPr>
        <w:t xml:space="preserve">distribuidos en siete (7) </w:t>
      </w:r>
      <w:r w:rsidR="001A37A3" w:rsidRPr="00E06261">
        <w:rPr>
          <w:rFonts w:ascii="Times New Roman" w:hAnsi="Times New Roman"/>
          <w:sz w:val="24"/>
          <w:szCs w:val="24"/>
        </w:rPr>
        <w:t xml:space="preserve">especies de anfibios; </w:t>
      </w:r>
      <w:r w:rsidR="003A4FD1" w:rsidRPr="00E06261">
        <w:rPr>
          <w:rFonts w:ascii="Times New Roman" w:hAnsi="Times New Roman"/>
          <w:sz w:val="24"/>
          <w:szCs w:val="24"/>
        </w:rPr>
        <w:t>equivalen</w:t>
      </w:r>
      <w:r w:rsidR="00AA4060" w:rsidRPr="00E06261">
        <w:rPr>
          <w:rFonts w:ascii="Times New Roman" w:hAnsi="Times New Roman"/>
          <w:sz w:val="24"/>
          <w:szCs w:val="24"/>
        </w:rPr>
        <w:t>tes</w:t>
      </w:r>
      <w:r w:rsidR="00392A5C" w:rsidRPr="00E06261">
        <w:rPr>
          <w:rFonts w:ascii="Times New Roman" w:hAnsi="Times New Roman"/>
          <w:sz w:val="24"/>
          <w:szCs w:val="24"/>
        </w:rPr>
        <w:t xml:space="preserve"> al </w:t>
      </w:r>
      <w:r w:rsidR="004408E8" w:rsidRPr="00E06261">
        <w:rPr>
          <w:rFonts w:ascii="Times New Roman" w:hAnsi="Times New Roman"/>
          <w:sz w:val="24"/>
          <w:szCs w:val="24"/>
        </w:rPr>
        <w:t>10</w:t>
      </w:r>
      <w:r w:rsidR="00115B86" w:rsidRPr="00E06261">
        <w:rPr>
          <w:rFonts w:ascii="Times New Roman" w:hAnsi="Times New Roman"/>
          <w:sz w:val="24"/>
          <w:szCs w:val="24"/>
        </w:rPr>
        <w:t xml:space="preserve"> </w:t>
      </w:r>
      <w:r w:rsidR="00392A5C" w:rsidRPr="00E06261">
        <w:rPr>
          <w:rFonts w:ascii="Times New Roman" w:hAnsi="Times New Roman"/>
          <w:sz w:val="24"/>
          <w:szCs w:val="24"/>
        </w:rPr>
        <w:t xml:space="preserve">%, de </w:t>
      </w:r>
      <w:r w:rsidR="00E4146C" w:rsidRPr="00E06261">
        <w:rPr>
          <w:rFonts w:ascii="Times New Roman" w:hAnsi="Times New Roman"/>
          <w:sz w:val="24"/>
          <w:szCs w:val="24"/>
        </w:rPr>
        <w:t xml:space="preserve">los </w:t>
      </w:r>
      <w:r w:rsidR="00392A5C" w:rsidRPr="00E06261">
        <w:rPr>
          <w:rFonts w:ascii="Times New Roman" w:hAnsi="Times New Roman"/>
          <w:sz w:val="24"/>
          <w:szCs w:val="24"/>
        </w:rPr>
        <w:t xml:space="preserve">44 taxones </w:t>
      </w:r>
      <w:r w:rsidR="00E4146C" w:rsidRPr="00E06261">
        <w:rPr>
          <w:rFonts w:ascii="Times New Roman" w:hAnsi="Times New Roman"/>
          <w:sz w:val="24"/>
          <w:szCs w:val="24"/>
        </w:rPr>
        <w:t xml:space="preserve">conocidos </w:t>
      </w:r>
      <w:r w:rsidR="00AA4060" w:rsidRPr="00E06261">
        <w:rPr>
          <w:rFonts w:ascii="Times New Roman" w:hAnsi="Times New Roman"/>
          <w:sz w:val="24"/>
          <w:szCs w:val="24"/>
        </w:rPr>
        <w:t>para l</w:t>
      </w:r>
      <w:r w:rsidR="00392A5C" w:rsidRPr="00E06261">
        <w:rPr>
          <w:rFonts w:ascii="Times New Roman" w:hAnsi="Times New Roman"/>
          <w:sz w:val="24"/>
          <w:szCs w:val="24"/>
        </w:rPr>
        <w:t>a República Dominicana</w:t>
      </w:r>
      <w:r w:rsidR="00E06261" w:rsidRPr="00E06261">
        <w:rPr>
          <w:rFonts w:ascii="Times New Roman" w:hAnsi="Times New Roman"/>
          <w:sz w:val="24"/>
          <w:szCs w:val="24"/>
        </w:rPr>
        <w:t xml:space="preserve"> (</w:t>
      </w:r>
      <w:r w:rsidR="00303AC0" w:rsidRPr="00E06261">
        <w:rPr>
          <w:rFonts w:ascii="Times New Roman" w:hAnsi="Times New Roman"/>
          <w:sz w:val="24"/>
          <w:szCs w:val="24"/>
        </w:rPr>
        <w:t>SEMARENA</w:t>
      </w:r>
      <w:r w:rsidR="00E06261" w:rsidRPr="00E06261">
        <w:rPr>
          <w:rFonts w:ascii="Times New Roman" w:hAnsi="Times New Roman"/>
          <w:sz w:val="24"/>
          <w:szCs w:val="24"/>
        </w:rPr>
        <w:t xml:space="preserve">, </w:t>
      </w:r>
      <w:r w:rsidR="00392A5C" w:rsidRPr="00E06261">
        <w:rPr>
          <w:rFonts w:ascii="Times New Roman" w:hAnsi="Times New Roman"/>
          <w:sz w:val="24"/>
          <w:szCs w:val="24"/>
        </w:rPr>
        <w:t>2010)</w:t>
      </w:r>
      <w:r w:rsidR="00412684" w:rsidRPr="00E06261">
        <w:rPr>
          <w:rFonts w:ascii="Times New Roman" w:hAnsi="Times New Roman"/>
          <w:sz w:val="24"/>
          <w:szCs w:val="24"/>
        </w:rPr>
        <w:t xml:space="preserve">. </w:t>
      </w:r>
      <w:r w:rsidR="00C229B4">
        <w:rPr>
          <w:rFonts w:ascii="Times New Roman" w:hAnsi="Times New Roman"/>
          <w:sz w:val="24"/>
          <w:szCs w:val="24"/>
        </w:rPr>
        <w:t>En ese mismo orden</w:t>
      </w:r>
      <w:r w:rsidR="00607B81">
        <w:rPr>
          <w:rFonts w:ascii="Times New Roman" w:hAnsi="Times New Roman"/>
          <w:sz w:val="24"/>
          <w:szCs w:val="24"/>
        </w:rPr>
        <w:t>, según fuentes consultadas</w:t>
      </w:r>
      <w:r w:rsidR="00C229B4">
        <w:rPr>
          <w:rFonts w:ascii="Times New Roman" w:hAnsi="Times New Roman"/>
          <w:sz w:val="24"/>
          <w:szCs w:val="24"/>
        </w:rPr>
        <w:t>,</w:t>
      </w:r>
      <w:r w:rsidR="00607B81">
        <w:rPr>
          <w:rFonts w:ascii="Times New Roman" w:hAnsi="Times New Roman"/>
          <w:sz w:val="24"/>
          <w:szCs w:val="24"/>
        </w:rPr>
        <w:t xml:space="preserve"> para la Provincia El Seibo se han identificado otros seis (6) taxones, ascendiendo a un total de </w:t>
      </w:r>
      <w:r w:rsidR="005601F2">
        <w:rPr>
          <w:rFonts w:ascii="Times New Roman" w:hAnsi="Times New Roman"/>
          <w:sz w:val="24"/>
          <w:szCs w:val="24"/>
        </w:rPr>
        <w:t>13</w:t>
      </w:r>
      <w:r w:rsidR="00C229B4">
        <w:rPr>
          <w:rFonts w:ascii="Times New Roman" w:hAnsi="Times New Roman"/>
          <w:sz w:val="24"/>
          <w:szCs w:val="24"/>
        </w:rPr>
        <w:t xml:space="preserve"> especies</w:t>
      </w:r>
      <w:r>
        <w:rPr>
          <w:rFonts w:ascii="Times New Roman" w:hAnsi="Times New Roman"/>
          <w:sz w:val="24"/>
          <w:szCs w:val="24"/>
        </w:rPr>
        <w:t xml:space="preserve"> (Anexos </w:t>
      </w:r>
      <w:r w:rsidR="00DB781E">
        <w:rPr>
          <w:rFonts w:ascii="Times New Roman" w:hAnsi="Times New Roman"/>
          <w:sz w:val="24"/>
          <w:szCs w:val="24"/>
        </w:rPr>
        <w:t>2</w:t>
      </w:r>
      <w:r w:rsidR="00020FA3">
        <w:rPr>
          <w:rFonts w:ascii="Times New Roman" w:hAnsi="Times New Roman"/>
          <w:sz w:val="24"/>
          <w:szCs w:val="24"/>
        </w:rPr>
        <w:t xml:space="preserve"> </w:t>
      </w:r>
      <w:r>
        <w:rPr>
          <w:rFonts w:ascii="Times New Roman" w:hAnsi="Times New Roman"/>
          <w:sz w:val="24"/>
          <w:szCs w:val="24"/>
        </w:rPr>
        <w:t xml:space="preserve">y </w:t>
      </w:r>
      <w:r w:rsidR="00DB781E">
        <w:rPr>
          <w:rFonts w:ascii="Times New Roman" w:hAnsi="Times New Roman"/>
          <w:sz w:val="24"/>
          <w:szCs w:val="24"/>
        </w:rPr>
        <w:t>3</w:t>
      </w:r>
      <w:r>
        <w:rPr>
          <w:rFonts w:ascii="Times New Roman" w:hAnsi="Times New Roman"/>
          <w:sz w:val="24"/>
          <w:szCs w:val="24"/>
        </w:rPr>
        <w:t>)</w:t>
      </w:r>
      <w:r w:rsidR="00C229B4">
        <w:rPr>
          <w:rFonts w:ascii="Times New Roman" w:hAnsi="Times New Roman"/>
          <w:sz w:val="24"/>
          <w:szCs w:val="24"/>
        </w:rPr>
        <w:t>.</w:t>
      </w:r>
    </w:p>
    <w:p w:rsidR="005F07CA" w:rsidRPr="003A6BE1" w:rsidRDefault="005F07CA" w:rsidP="00D2462E">
      <w:pPr>
        <w:spacing w:after="0"/>
        <w:jc w:val="both"/>
        <w:rPr>
          <w:rFonts w:ascii="Times New Roman" w:hAnsi="Times New Roman"/>
          <w:b/>
          <w:sz w:val="24"/>
          <w:szCs w:val="24"/>
        </w:rPr>
      </w:pPr>
    </w:p>
    <w:p w:rsidR="000F42F0" w:rsidRPr="005F6A07" w:rsidRDefault="009A3ED4" w:rsidP="000F42F0">
      <w:pPr>
        <w:spacing w:after="0"/>
        <w:jc w:val="both"/>
        <w:rPr>
          <w:rFonts w:ascii="Times New Roman" w:hAnsi="Times New Roman"/>
          <w:sz w:val="24"/>
          <w:szCs w:val="24"/>
        </w:rPr>
      </w:pPr>
      <w:r w:rsidRPr="005F6A07">
        <w:rPr>
          <w:rFonts w:ascii="Times New Roman" w:hAnsi="Times New Roman"/>
          <w:sz w:val="24"/>
          <w:szCs w:val="24"/>
        </w:rPr>
        <w:t xml:space="preserve">En cuanto </w:t>
      </w:r>
      <w:r w:rsidR="000F42F0" w:rsidRPr="005F6A07">
        <w:rPr>
          <w:rFonts w:ascii="Times New Roman" w:hAnsi="Times New Roman"/>
          <w:sz w:val="24"/>
          <w:szCs w:val="24"/>
        </w:rPr>
        <w:t xml:space="preserve">al endemismo, se </w:t>
      </w:r>
      <w:r w:rsidRPr="005F6A07">
        <w:rPr>
          <w:rFonts w:ascii="Times New Roman" w:hAnsi="Times New Roman"/>
          <w:sz w:val="24"/>
          <w:szCs w:val="24"/>
        </w:rPr>
        <w:t>identificaron cinco (5</w:t>
      </w:r>
      <w:r w:rsidR="000F42F0" w:rsidRPr="005F6A07">
        <w:rPr>
          <w:rFonts w:ascii="Times New Roman" w:hAnsi="Times New Roman"/>
          <w:sz w:val="24"/>
          <w:szCs w:val="24"/>
        </w:rPr>
        <w:t xml:space="preserve">) especies; equivalentes al </w:t>
      </w:r>
      <w:r w:rsidRPr="005F6A07">
        <w:rPr>
          <w:rFonts w:ascii="Times New Roman" w:hAnsi="Times New Roman"/>
          <w:sz w:val="24"/>
          <w:szCs w:val="24"/>
        </w:rPr>
        <w:t>12</w:t>
      </w:r>
      <w:r w:rsidR="000F42F0" w:rsidRPr="005F6A07">
        <w:rPr>
          <w:rFonts w:ascii="Times New Roman" w:hAnsi="Times New Roman"/>
          <w:sz w:val="24"/>
          <w:szCs w:val="24"/>
        </w:rPr>
        <w:t xml:space="preserve">%, de las 41 especies </w:t>
      </w:r>
      <w:r w:rsidR="005F6A07" w:rsidRPr="005F6A07">
        <w:rPr>
          <w:rFonts w:ascii="Times New Roman" w:hAnsi="Times New Roman"/>
          <w:sz w:val="24"/>
          <w:szCs w:val="24"/>
        </w:rPr>
        <w:t xml:space="preserve">de anfibios </w:t>
      </w:r>
      <w:r w:rsidR="00FD75BA" w:rsidRPr="005F6A07">
        <w:rPr>
          <w:rFonts w:ascii="Times New Roman" w:hAnsi="Times New Roman"/>
          <w:sz w:val="24"/>
          <w:szCs w:val="24"/>
        </w:rPr>
        <w:t>referidos</w:t>
      </w:r>
      <w:r w:rsidRPr="005F6A07">
        <w:rPr>
          <w:rFonts w:ascii="Times New Roman" w:hAnsi="Times New Roman"/>
          <w:sz w:val="24"/>
          <w:szCs w:val="24"/>
        </w:rPr>
        <w:t xml:space="preserve"> </w:t>
      </w:r>
      <w:r w:rsidR="00FD75BA">
        <w:rPr>
          <w:rFonts w:ascii="Times New Roman" w:hAnsi="Times New Roman"/>
          <w:sz w:val="24"/>
          <w:szCs w:val="24"/>
        </w:rPr>
        <w:t>como endémico</w:t>
      </w:r>
      <w:r w:rsidR="000F42F0" w:rsidRPr="005F6A07">
        <w:rPr>
          <w:rFonts w:ascii="Times New Roman" w:hAnsi="Times New Roman"/>
          <w:sz w:val="24"/>
          <w:szCs w:val="24"/>
        </w:rPr>
        <w:t xml:space="preserve">s para la República Dominicana. </w:t>
      </w:r>
      <w:r w:rsidR="00887051" w:rsidRPr="005F6A07">
        <w:rPr>
          <w:rFonts w:ascii="Times New Roman" w:hAnsi="Times New Roman"/>
          <w:sz w:val="24"/>
          <w:szCs w:val="24"/>
        </w:rPr>
        <w:t>C</w:t>
      </w:r>
      <w:r w:rsidR="000F42F0" w:rsidRPr="005F6A07">
        <w:rPr>
          <w:rFonts w:ascii="Times New Roman" w:hAnsi="Times New Roman"/>
          <w:sz w:val="24"/>
          <w:szCs w:val="24"/>
        </w:rPr>
        <w:t xml:space="preserve">ondición </w:t>
      </w:r>
      <w:r w:rsidR="00887051" w:rsidRPr="005F6A07">
        <w:rPr>
          <w:rFonts w:ascii="Times New Roman" w:hAnsi="Times New Roman"/>
          <w:sz w:val="24"/>
          <w:szCs w:val="24"/>
        </w:rPr>
        <w:t xml:space="preserve">que </w:t>
      </w:r>
      <w:r w:rsidR="000F42F0" w:rsidRPr="005F6A07">
        <w:rPr>
          <w:rFonts w:ascii="Times New Roman" w:hAnsi="Times New Roman"/>
          <w:sz w:val="24"/>
          <w:szCs w:val="24"/>
        </w:rPr>
        <w:t xml:space="preserve">está </w:t>
      </w:r>
      <w:r w:rsidR="005F6A07" w:rsidRPr="005F6A07">
        <w:rPr>
          <w:rFonts w:ascii="Times New Roman" w:hAnsi="Times New Roman"/>
          <w:sz w:val="24"/>
          <w:szCs w:val="24"/>
        </w:rPr>
        <w:t xml:space="preserve">determinada </w:t>
      </w:r>
      <w:r w:rsidR="000F42F0" w:rsidRPr="005F6A07">
        <w:rPr>
          <w:rFonts w:ascii="Times New Roman" w:hAnsi="Times New Roman"/>
          <w:sz w:val="24"/>
          <w:szCs w:val="24"/>
        </w:rPr>
        <w:t xml:space="preserve">por la </w:t>
      </w:r>
      <w:r w:rsidR="005F6A07" w:rsidRPr="005F6A07">
        <w:rPr>
          <w:rFonts w:ascii="Times New Roman" w:hAnsi="Times New Roman"/>
          <w:sz w:val="24"/>
          <w:szCs w:val="24"/>
        </w:rPr>
        <w:t>dis</w:t>
      </w:r>
      <w:r w:rsidR="000F42F0" w:rsidRPr="005F6A07">
        <w:rPr>
          <w:rFonts w:ascii="Times New Roman" w:hAnsi="Times New Roman"/>
          <w:sz w:val="24"/>
          <w:szCs w:val="24"/>
        </w:rPr>
        <w:t xml:space="preserve">capacidad que poseen las especies </w:t>
      </w:r>
      <w:r w:rsidR="005F6A07" w:rsidRPr="005F6A07">
        <w:rPr>
          <w:rFonts w:ascii="Times New Roman" w:hAnsi="Times New Roman"/>
          <w:sz w:val="24"/>
          <w:szCs w:val="24"/>
        </w:rPr>
        <w:t xml:space="preserve">de este grupo </w:t>
      </w:r>
      <w:r w:rsidR="000F42F0" w:rsidRPr="005F6A07">
        <w:rPr>
          <w:rFonts w:ascii="Times New Roman" w:hAnsi="Times New Roman"/>
          <w:sz w:val="24"/>
          <w:szCs w:val="24"/>
        </w:rPr>
        <w:t xml:space="preserve">para </w:t>
      </w:r>
      <w:r w:rsidR="00887051" w:rsidRPr="005F6A07">
        <w:rPr>
          <w:rFonts w:ascii="Times New Roman" w:hAnsi="Times New Roman"/>
          <w:sz w:val="24"/>
          <w:szCs w:val="24"/>
        </w:rPr>
        <w:t>mov</w:t>
      </w:r>
      <w:r w:rsidR="005F6A07" w:rsidRPr="005F6A07">
        <w:rPr>
          <w:rFonts w:ascii="Times New Roman" w:hAnsi="Times New Roman"/>
          <w:sz w:val="24"/>
          <w:szCs w:val="24"/>
        </w:rPr>
        <w:t xml:space="preserve">erse </w:t>
      </w:r>
      <w:r w:rsidR="00A11A7C" w:rsidRPr="005F6A07">
        <w:rPr>
          <w:rFonts w:ascii="Times New Roman" w:hAnsi="Times New Roman"/>
          <w:sz w:val="24"/>
          <w:szCs w:val="24"/>
        </w:rPr>
        <w:t>a grandes distancias</w:t>
      </w:r>
      <w:r w:rsidR="000F42F0" w:rsidRPr="005F6A07">
        <w:rPr>
          <w:rFonts w:ascii="Times New Roman" w:hAnsi="Times New Roman"/>
          <w:sz w:val="24"/>
          <w:szCs w:val="24"/>
        </w:rPr>
        <w:t>.</w:t>
      </w:r>
    </w:p>
    <w:p w:rsidR="00A32838" w:rsidRPr="003A6BE1" w:rsidRDefault="00A32838" w:rsidP="00D2462E">
      <w:pPr>
        <w:spacing w:after="0"/>
        <w:jc w:val="both"/>
        <w:rPr>
          <w:rFonts w:ascii="Times New Roman" w:hAnsi="Times New Roman"/>
          <w:b/>
          <w:sz w:val="24"/>
          <w:szCs w:val="24"/>
        </w:rPr>
      </w:pPr>
    </w:p>
    <w:p w:rsidR="0022481C" w:rsidRDefault="003C0D0C" w:rsidP="00493CF9">
      <w:pPr>
        <w:spacing w:after="0"/>
        <w:jc w:val="both"/>
        <w:rPr>
          <w:rFonts w:ascii="Times New Roman" w:hAnsi="Times New Roman"/>
          <w:sz w:val="24"/>
          <w:szCs w:val="24"/>
        </w:rPr>
      </w:pPr>
      <w:r w:rsidRPr="0022481C">
        <w:rPr>
          <w:rFonts w:ascii="Times New Roman" w:hAnsi="Times New Roman"/>
          <w:sz w:val="24"/>
          <w:szCs w:val="24"/>
        </w:rPr>
        <w:t>E</w:t>
      </w:r>
      <w:r w:rsidR="00887051" w:rsidRPr="0022481C">
        <w:rPr>
          <w:rFonts w:ascii="Times New Roman" w:hAnsi="Times New Roman"/>
          <w:sz w:val="24"/>
          <w:szCs w:val="24"/>
        </w:rPr>
        <w:t xml:space="preserve">n </w:t>
      </w:r>
      <w:r w:rsidR="001E6798" w:rsidRPr="0022481C">
        <w:rPr>
          <w:rFonts w:ascii="Times New Roman" w:hAnsi="Times New Roman"/>
          <w:sz w:val="24"/>
          <w:szCs w:val="24"/>
        </w:rPr>
        <w:t>ambas lagunas están presentes los</w:t>
      </w:r>
      <w:r w:rsidR="00887051" w:rsidRPr="0022481C">
        <w:rPr>
          <w:rFonts w:ascii="Times New Roman" w:hAnsi="Times New Roman"/>
          <w:sz w:val="24"/>
          <w:szCs w:val="24"/>
        </w:rPr>
        <w:t xml:space="preserve"> </w:t>
      </w:r>
      <w:r w:rsidR="001E6798" w:rsidRPr="0022481C">
        <w:rPr>
          <w:rFonts w:ascii="Times New Roman" w:hAnsi="Times New Roman"/>
          <w:sz w:val="24"/>
          <w:szCs w:val="24"/>
        </w:rPr>
        <w:t>anfibios introducido</w:t>
      </w:r>
      <w:r w:rsidR="00887051" w:rsidRPr="0022481C">
        <w:rPr>
          <w:rFonts w:ascii="Times New Roman" w:hAnsi="Times New Roman"/>
          <w:sz w:val="24"/>
          <w:szCs w:val="24"/>
        </w:rPr>
        <w:t>s</w:t>
      </w:r>
      <w:r w:rsidR="001E6798" w:rsidRPr="0022481C">
        <w:rPr>
          <w:rFonts w:ascii="Times New Roman" w:hAnsi="Times New Roman"/>
          <w:sz w:val="24"/>
          <w:szCs w:val="24"/>
        </w:rPr>
        <w:t xml:space="preserve">, </w:t>
      </w:r>
      <w:r w:rsidRPr="0022481C">
        <w:rPr>
          <w:rFonts w:ascii="Times New Roman" w:hAnsi="Times New Roman"/>
          <w:sz w:val="24"/>
          <w:szCs w:val="24"/>
        </w:rPr>
        <w:t>maco pempem (</w:t>
      </w:r>
      <w:r w:rsidRPr="0022481C">
        <w:rPr>
          <w:rFonts w:ascii="Times New Roman" w:hAnsi="Times New Roman"/>
          <w:i/>
          <w:sz w:val="24"/>
          <w:szCs w:val="24"/>
        </w:rPr>
        <w:t>R</w:t>
      </w:r>
      <w:r w:rsidR="00887051" w:rsidRPr="0022481C">
        <w:rPr>
          <w:rFonts w:ascii="Times New Roman" w:hAnsi="Times New Roman"/>
          <w:i/>
          <w:sz w:val="24"/>
          <w:szCs w:val="24"/>
        </w:rPr>
        <w:t>hinella</w:t>
      </w:r>
      <w:r w:rsidRPr="0022481C">
        <w:rPr>
          <w:rFonts w:ascii="Times New Roman" w:hAnsi="Times New Roman"/>
          <w:i/>
          <w:sz w:val="24"/>
          <w:szCs w:val="24"/>
        </w:rPr>
        <w:t xml:space="preserve"> marina</w:t>
      </w:r>
      <w:r w:rsidRPr="0022481C">
        <w:rPr>
          <w:rFonts w:ascii="Times New Roman" w:hAnsi="Times New Roman"/>
          <w:sz w:val="24"/>
          <w:szCs w:val="24"/>
        </w:rPr>
        <w:t xml:space="preserve"> = </w:t>
      </w:r>
      <w:r w:rsidRPr="0022481C">
        <w:rPr>
          <w:rFonts w:ascii="Times New Roman" w:hAnsi="Times New Roman"/>
          <w:i/>
          <w:sz w:val="24"/>
          <w:szCs w:val="24"/>
        </w:rPr>
        <w:t>Bufo marinus</w:t>
      </w:r>
      <w:r w:rsidRPr="0022481C">
        <w:rPr>
          <w:rFonts w:ascii="Times New Roman" w:hAnsi="Times New Roman"/>
          <w:sz w:val="24"/>
          <w:szCs w:val="24"/>
        </w:rPr>
        <w:t>)</w:t>
      </w:r>
      <w:r w:rsidR="00FD75BA">
        <w:rPr>
          <w:rFonts w:ascii="Times New Roman" w:hAnsi="Times New Roman"/>
          <w:sz w:val="24"/>
          <w:szCs w:val="24"/>
        </w:rPr>
        <w:t xml:space="preserve"> </w:t>
      </w:r>
      <w:r w:rsidR="00887051" w:rsidRPr="0022481C">
        <w:rPr>
          <w:rFonts w:ascii="Times New Roman" w:hAnsi="Times New Roman"/>
          <w:sz w:val="24"/>
          <w:szCs w:val="24"/>
        </w:rPr>
        <w:t>y la rana toro (</w:t>
      </w:r>
      <w:r w:rsidR="003D463D" w:rsidRPr="0022481C">
        <w:rPr>
          <w:rFonts w:ascii="Times New Roman" w:hAnsi="Times New Roman"/>
          <w:i/>
          <w:sz w:val="24"/>
          <w:szCs w:val="24"/>
        </w:rPr>
        <w:t>Lithobates catesbianus</w:t>
      </w:r>
      <w:r w:rsidR="00FC007A" w:rsidRPr="0022481C">
        <w:rPr>
          <w:rFonts w:ascii="Times New Roman" w:hAnsi="Times New Roman"/>
          <w:i/>
          <w:sz w:val="24"/>
          <w:szCs w:val="24"/>
        </w:rPr>
        <w:t>= Rana catesbeiana</w:t>
      </w:r>
      <w:r w:rsidR="00887051" w:rsidRPr="0022481C">
        <w:rPr>
          <w:rFonts w:ascii="Times New Roman" w:hAnsi="Times New Roman"/>
          <w:sz w:val="24"/>
          <w:szCs w:val="24"/>
        </w:rPr>
        <w:t xml:space="preserve">). La primera </w:t>
      </w:r>
      <w:r w:rsidR="005F0E8C" w:rsidRPr="0022481C">
        <w:rPr>
          <w:rFonts w:ascii="Times New Roman" w:hAnsi="Times New Roman"/>
          <w:sz w:val="24"/>
          <w:szCs w:val="24"/>
        </w:rPr>
        <w:t>introducida</w:t>
      </w:r>
      <w:r w:rsidR="00561599" w:rsidRPr="0022481C">
        <w:rPr>
          <w:rFonts w:ascii="Times New Roman" w:hAnsi="Times New Roman"/>
          <w:sz w:val="24"/>
          <w:szCs w:val="24"/>
        </w:rPr>
        <w:t xml:space="preserve"> en la I</w:t>
      </w:r>
      <w:r w:rsidR="00A73E72" w:rsidRPr="0022481C">
        <w:rPr>
          <w:rFonts w:ascii="Times New Roman" w:hAnsi="Times New Roman"/>
          <w:sz w:val="24"/>
          <w:szCs w:val="24"/>
        </w:rPr>
        <w:t xml:space="preserve">sla </w:t>
      </w:r>
      <w:r w:rsidR="00561599" w:rsidRPr="0022481C">
        <w:rPr>
          <w:rFonts w:ascii="Times New Roman" w:hAnsi="Times New Roman"/>
          <w:sz w:val="24"/>
          <w:szCs w:val="24"/>
        </w:rPr>
        <w:t>La Hispaniola</w:t>
      </w:r>
      <w:r w:rsidR="00887051" w:rsidRPr="0022481C">
        <w:rPr>
          <w:rFonts w:ascii="Times New Roman" w:hAnsi="Times New Roman"/>
          <w:sz w:val="24"/>
          <w:szCs w:val="24"/>
        </w:rPr>
        <w:t xml:space="preserve"> en l</w:t>
      </w:r>
      <w:r w:rsidR="00561599" w:rsidRPr="0022481C">
        <w:rPr>
          <w:rFonts w:ascii="Times New Roman" w:hAnsi="Times New Roman"/>
          <w:sz w:val="24"/>
          <w:szCs w:val="24"/>
        </w:rPr>
        <w:t xml:space="preserve">a década del </w:t>
      </w:r>
      <w:r w:rsidR="00A73E72" w:rsidRPr="0022481C">
        <w:rPr>
          <w:rFonts w:ascii="Times New Roman" w:hAnsi="Times New Roman"/>
          <w:sz w:val="24"/>
          <w:szCs w:val="24"/>
        </w:rPr>
        <w:t xml:space="preserve">30, con </w:t>
      </w:r>
      <w:r w:rsidR="00887051" w:rsidRPr="0022481C">
        <w:rPr>
          <w:rFonts w:ascii="Times New Roman" w:hAnsi="Times New Roman"/>
          <w:sz w:val="24"/>
          <w:szCs w:val="24"/>
        </w:rPr>
        <w:t xml:space="preserve">el </w:t>
      </w:r>
      <w:r w:rsidR="0022481C" w:rsidRPr="0022481C">
        <w:rPr>
          <w:rFonts w:ascii="Times New Roman" w:hAnsi="Times New Roman"/>
          <w:sz w:val="24"/>
          <w:szCs w:val="24"/>
        </w:rPr>
        <w:t xml:space="preserve">propósito </w:t>
      </w:r>
      <w:r w:rsidR="00887051" w:rsidRPr="0022481C">
        <w:rPr>
          <w:rFonts w:ascii="Times New Roman" w:hAnsi="Times New Roman"/>
          <w:sz w:val="24"/>
          <w:szCs w:val="24"/>
        </w:rPr>
        <w:t xml:space="preserve">de reducir las poblaciones de </w:t>
      </w:r>
      <w:r w:rsidR="00A73E72" w:rsidRPr="0022481C">
        <w:rPr>
          <w:rFonts w:ascii="Times New Roman" w:hAnsi="Times New Roman"/>
          <w:sz w:val="24"/>
          <w:szCs w:val="24"/>
        </w:rPr>
        <w:t xml:space="preserve">insectos plagas en </w:t>
      </w:r>
      <w:r w:rsidR="00EF34DC" w:rsidRPr="0022481C">
        <w:rPr>
          <w:rFonts w:ascii="Times New Roman" w:hAnsi="Times New Roman"/>
          <w:sz w:val="24"/>
          <w:szCs w:val="24"/>
        </w:rPr>
        <w:t>cultivos de caña de azúcar</w:t>
      </w:r>
      <w:r w:rsidR="0022481C" w:rsidRPr="0022481C">
        <w:rPr>
          <w:rFonts w:ascii="Times New Roman" w:hAnsi="Times New Roman"/>
          <w:sz w:val="24"/>
          <w:szCs w:val="24"/>
        </w:rPr>
        <w:t>. Mientras que</w:t>
      </w:r>
      <w:r w:rsidR="00493CF9">
        <w:rPr>
          <w:rFonts w:ascii="Times New Roman" w:hAnsi="Times New Roman"/>
          <w:sz w:val="24"/>
          <w:szCs w:val="24"/>
        </w:rPr>
        <w:t>,</w:t>
      </w:r>
      <w:r w:rsidR="0022481C" w:rsidRPr="0022481C">
        <w:rPr>
          <w:rFonts w:ascii="Times New Roman" w:hAnsi="Times New Roman"/>
          <w:sz w:val="24"/>
          <w:szCs w:val="24"/>
        </w:rPr>
        <w:t xml:space="preserve"> </w:t>
      </w:r>
      <w:r w:rsidR="005F0E8C" w:rsidRPr="0022481C">
        <w:rPr>
          <w:rFonts w:ascii="Times New Roman" w:hAnsi="Times New Roman"/>
          <w:sz w:val="24"/>
          <w:szCs w:val="24"/>
        </w:rPr>
        <w:t>la segunda se introdujo en l</w:t>
      </w:r>
      <w:r w:rsidR="0022481C" w:rsidRPr="0022481C">
        <w:rPr>
          <w:rFonts w:ascii="Times New Roman" w:hAnsi="Times New Roman"/>
          <w:sz w:val="24"/>
          <w:szCs w:val="24"/>
        </w:rPr>
        <w:t xml:space="preserve">os años </w:t>
      </w:r>
      <w:r w:rsidR="005F0E8C" w:rsidRPr="0022481C">
        <w:rPr>
          <w:rFonts w:ascii="Times New Roman" w:hAnsi="Times New Roman"/>
          <w:sz w:val="24"/>
          <w:szCs w:val="24"/>
        </w:rPr>
        <w:t>50, con fines comestib</w:t>
      </w:r>
      <w:r w:rsidR="006E3244" w:rsidRPr="0022481C">
        <w:rPr>
          <w:rFonts w:ascii="Times New Roman" w:hAnsi="Times New Roman"/>
          <w:sz w:val="24"/>
          <w:szCs w:val="24"/>
        </w:rPr>
        <w:t>le</w:t>
      </w:r>
      <w:r w:rsidR="005F0E8C" w:rsidRPr="0022481C">
        <w:rPr>
          <w:rFonts w:ascii="Times New Roman" w:hAnsi="Times New Roman"/>
          <w:sz w:val="24"/>
          <w:szCs w:val="24"/>
        </w:rPr>
        <w:t xml:space="preserve"> (</w:t>
      </w:r>
      <w:r w:rsidR="006E3244" w:rsidRPr="0022481C">
        <w:rPr>
          <w:rFonts w:ascii="Times New Roman" w:hAnsi="Times New Roman"/>
          <w:sz w:val="24"/>
          <w:szCs w:val="24"/>
        </w:rPr>
        <w:t xml:space="preserve">consumo </w:t>
      </w:r>
      <w:r w:rsidR="005F0E8C" w:rsidRPr="0022481C">
        <w:rPr>
          <w:rFonts w:ascii="Times New Roman" w:hAnsi="Times New Roman"/>
          <w:sz w:val="24"/>
          <w:szCs w:val="24"/>
        </w:rPr>
        <w:t xml:space="preserve">de sus ancas). Además, </w:t>
      </w:r>
      <w:r w:rsidR="0022481C" w:rsidRPr="0022481C">
        <w:rPr>
          <w:rFonts w:ascii="Times New Roman" w:hAnsi="Times New Roman"/>
          <w:sz w:val="24"/>
          <w:szCs w:val="24"/>
        </w:rPr>
        <w:t xml:space="preserve">éstas conforman </w:t>
      </w:r>
      <w:r w:rsidR="00EF34DC" w:rsidRPr="0022481C">
        <w:rPr>
          <w:rFonts w:ascii="Times New Roman" w:hAnsi="Times New Roman"/>
          <w:sz w:val="24"/>
          <w:szCs w:val="24"/>
        </w:rPr>
        <w:t>la Lista</w:t>
      </w:r>
      <w:r w:rsidR="004F68E7" w:rsidRPr="0022481C">
        <w:rPr>
          <w:rFonts w:ascii="Times New Roman" w:hAnsi="Times New Roman"/>
          <w:sz w:val="24"/>
          <w:szCs w:val="24"/>
        </w:rPr>
        <w:t xml:space="preserve"> P</w:t>
      </w:r>
      <w:r w:rsidR="00EF34DC" w:rsidRPr="0022481C">
        <w:rPr>
          <w:rFonts w:ascii="Times New Roman" w:hAnsi="Times New Roman"/>
          <w:sz w:val="24"/>
          <w:szCs w:val="24"/>
        </w:rPr>
        <w:t xml:space="preserve">reliminar de </w:t>
      </w:r>
      <w:r w:rsidR="004F68E7" w:rsidRPr="0022481C">
        <w:rPr>
          <w:rFonts w:ascii="Times New Roman" w:hAnsi="Times New Roman"/>
          <w:sz w:val="24"/>
          <w:szCs w:val="24"/>
        </w:rPr>
        <w:t xml:space="preserve">Invasoras de Fauna que Amenazan la </w:t>
      </w:r>
      <w:r w:rsidR="00723830" w:rsidRPr="0022481C">
        <w:rPr>
          <w:rFonts w:ascii="Times New Roman" w:hAnsi="Times New Roman"/>
          <w:sz w:val="24"/>
          <w:szCs w:val="24"/>
        </w:rPr>
        <w:t>República</w:t>
      </w:r>
      <w:r w:rsidR="004F68E7" w:rsidRPr="0022481C">
        <w:rPr>
          <w:rFonts w:ascii="Times New Roman" w:hAnsi="Times New Roman"/>
          <w:sz w:val="24"/>
          <w:szCs w:val="24"/>
        </w:rPr>
        <w:t xml:space="preserve"> Dominicana</w:t>
      </w:r>
      <w:r w:rsidR="009028A7" w:rsidRPr="0022481C">
        <w:rPr>
          <w:rFonts w:ascii="Times New Roman" w:hAnsi="Times New Roman"/>
          <w:sz w:val="24"/>
          <w:szCs w:val="24"/>
        </w:rPr>
        <w:t xml:space="preserve"> (en Base de Datos I3N)</w:t>
      </w:r>
      <w:r w:rsidR="005F0E8C" w:rsidRPr="0022481C">
        <w:rPr>
          <w:rFonts w:ascii="Times New Roman" w:hAnsi="Times New Roman"/>
          <w:sz w:val="24"/>
          <w:szCs w:val="24"/>
        </w:rPr>
        <w:t xml:space="preserve"> </w:t>
      </w:r>
      <w:r w:rsidR="00493CF9">
        <w:rPr>
          <w:rFonts w:ascii="Times New Roman" w:hAnsi="Times New Roman"/>
          <w:sz w:val="24"/>
          <w:szCs w:val="24"/>
        </w:rPr>
        <w:t xml:space="preserve">(SEMARENA, </w:t>
      </w:r>
      <w:r w:rsidR="004F68E7" w:rsidRPr="0022481C">
        <w:rPr>
          <w:rFonts w:ascii="Times New Roman" w:hAnsi="Times New Roman"/>
          <w:sz w:val="24"/>
          <w:szCs w:val="24"/>
        </w:rPr>
        <w:t>2010)</w:t>
      </w:r>
      <w:r w:rsidR="00880B8C" w:rsidRPr="0022481C">
        <w:rPr>
          <w:rFonts w:ascii="Times New Roman" w:hAnsi="Times New Roman"/>
          <w:sz w:val="24"/>
          <w:szCs w:val="24"/>
        </w:rPr>
        <w:t xml:space="preserve">. </w:t>
      </w:r>
    </w:p>
    <w:p w:rsidR="001317DB" w:rsidRPr="0022481C" w:rsidRDefault="001317DB" w:rsidP="00493CF9">
      <w:pPr>
        <w:spacing w:after="0"/>
        <w:jc w:val="both"/>
        <w:rPr>
          <w:rFonts w:ascii="Times New Roman" w:hAnsi="Times New Roman"/>
          <w:sz w:val="24"/>
          <w:szCs w:val="24"/>
        </w:rPr>
      </w:pPr>
    </w:p>
    <w:p w:rsidR="009D04AD" w:rsidRPr="001317DB" w:rsidRDefault="001317DB" w:rsidP="001317DB">
      <w:pPr>
        <w:spacing w:after="0"/>
        <w:jc w:val="both"/>
        <w:rPr>
          <w:rFonts w:ascii="Times New Roman" w:hAnsi="Times New Roman"/>
          <w:sz w:val="24"/>
          <w:szCs w:val="24"/>
        </w:rPr>
      </w:pPr>
      <w:r w:rsidRPr="001317DB">
        <w:rPr>
          <w:rFonts w:ascii="Times New Roman" w:hAnsi="Times New Roman"/>
          <w:sz w:val="24"/>
          <w:szCs w:val="24"/>
        </w:rPr>
        <w:t>Con respecto a</w:t>
      </w:r>
      <w:r w:rsidR="005F0E8C" w:rsidRPr="001317DB">
        <w:rPr>
          <w:rFonts w:ascii="Times New Roman" w:hAnsi="Times New Roman"/>
          <w:sz w:val="24"/>
          <w:szCs w:val="24"/>
        </w:rPr>
        <w:t xml:space="preserve"> </w:t>
      </w:r>
      <w:r w:rsidR="005F0E8C" w:rsidRPr="001317DB">
        <w:rPr>
          <w:rFonts w:ascii="Times New Roman" w:hAnsi="Times New Roman"/>
          <w:i/>
          <w:sz w:val="24"/>
          <w:szCs w:val="24"/>
        </w:rPr>
        <w:t>R. marina</w:t>
      </w:r>
      <w:r w:rsidR="005F0E8C" w:rsidRPr="001317DB">
        <w:rPr>
          <w:rFonts w:ascii="Times New Roman" w:hAnsi="Times New Roman"/>
          <w:sz w:val="24"/>
          <w:szCs w:val="24"/>
        </w:rPr>
        <w:t xml:space="preserve">, </w:t>
      </w:r>
      <w:r w:rsidRPr="001317DB">
        <w:rPr>
          <w:rFonts w:ascii="Times New Roman" w:hAnsi="Times New Roman"/>
          <w:sz w:val="24"/>
          <w:szCs w:val="24"/>
        </w:rPr>
        <w:t xml:space="preserve">también, </w:t>
      </w:r>
      <w:r w:rsidR="00880B8C" w:rsidRPr="001317DB">
        <w:rPr>
          <w:rFonts w:ascii="Times New Roman" w:hAnsi="Times New Roman"/>
          <w:sz w:val="24"/>
          <w:szCs w:val="24"/>
        </w:rPr>
        <w:t>est</w:t>
      </w:r>
      <w:r w:rsidR="005F0E8C" w:rsidRPr="001317DB">
        <w:rPr>
          <w:rFonts w:ascii="Times New Roman" w:hAnsi="Times New Roman"/>
          <w:sz w:val="24"/>
          <w:szCs w:val="24"/>
        </w:rPr>
        <w:t>á incluida</w:t>
      </w:r>
      <w:r w:rsidRPr="001317DB">
        <w:rPr>
          <w:rFonts w:ascii="Times New Roman" w:hAnsi="Times New Roman"/>
          <w:sz w:val="24"/>
          <w:szCs w:val="24"/>
        </w:rPr>
        <w:t xml:space="preserve"> en el Listado de L</w:t>
      </w:r>
      <w:r w:rsidR="00880B8C" w:rsidRPr="001317DB">
        <w:rPr>
          <w:rFonts w:ascii="Times New Roman" w:hAnsi="Times New Roman"/>
          <w:sz w:val="24"/>
          <w:szCs w:val="24"/>
        </w:rPr>
        <w:t xml:space="preserve">as 100 Especies </w:t>
      </w:r>
      <w:r w:rsidR="006504E0" w:rsidRPr="001317DB">
        <w:rPr>
          <w:rFonts w:ascii="Times New Roman" w:hAnsi="Times New Roman"/>
          <w:sz w:val="24"/>
          <w:szCs w:val="24"/>
        </w:rPr>
        <w:t>más</w:t>
      </w:r>
      <w:r w:rsidR="00880B8C" w:rsidRPr="001317DB">
        <w:rPr>
          <w:rFonts w:ascii="Times New Roman" w:hAnsi="Times New Roman"/>
          <w:sz w:val="24"/>
          <w:szCs w:val="24"/>
        </w:rPr>
        <w:t xml:space="preserve"> Invasoras en el Mundo</w:t>
      </w:r>
      <w:r w:rsidR="0006734D" w:rsidRPr="001317DB">
        <w:rPr>
          <w:rFonts w:ascii="Times New Roman" w:hAnsi="Times New Roman"/>
          <w:sz w:val="24"/>
          <w:szCs w:val="24"/>
        </w:rPr>
        <w:t>,</w:t>
      </w:r>
      <w:r w:rsidR="00880B8C" w:rsidRPr="001317DB">
        <w:rPr>
          <w:rFonts w:ascii="Times New Roman" w:hAnsi="Times New Roman"/>
          <w:sz w:val="24"/>
          <w:szCs w:val="24"/>
        </w:rPr>
        <w:t xml:space="preserve"> </w:t>
      </w:r>
      <w:r w:rsidRPr="001317DB">
        <w:rPr>
          <w:rFonts w:ascii="Times New Roman" w:hAnsi="Times New Roman"/>
          <w:sz w:val="24"/>
          <w:szCs w:val="24"/>
        </w:rPr>
        <w:t xml:space="preserve">de acuerdo a </w:t>
      </w:r>
      <w:r w:rsidR="0006734D" w:rsidRPr="001317DB">
        <w:rPr>
          <w:rFonts w:ascii="Times New Roman" w:hAnsi="Times New Roman"/>
          <w:sz w:val="24"/>
          <w:szCs w:val="24"/>
        </w:rPr>
        <w:t>UICN (2004)</w:t>
      </w:r>
      <w:r w:rsidRPr="001317DB">
        <w:rPr>
          <w:rFonts w:ascii="Times New Roman" w:hAnsi="Times New Roman"/>
          <w:sz w:val="24"/>
          <w:szCs w:val="24"/>
        </w:rPr>
        <w:t xml:space="preserve">; por el hecho de </w:t>
      </w:r>
      <w:r w:rsidR="005F0E8C" w:rsidRPr="001317DB">
        <w:rPr>
          <w:rFonts w:ascii="Times New Roman" w:hAnsi="Times New Roman"/>
          <w:sz w:val="24"/>
          <w:szCs w:val="24"/>
        </w:rPr>
        <w:t>que</w:t>
      </w:r>
      <w:r w:rsidRPr="001317DB">
        <w:rPr>
          <w:rFonts w:ascii="Times New Roman" w:hAnsi="Times New Roman"/>
          <w:sz w:val="24"/>
          <w:szCs w:val="24"/>
        </w:rPr>
        <w:t>,</w:t>
      </w:r>
      <w:r w:rsidR="005F0E8C" w:rsidRPr="001317DB">
        <w:rPr>
          <w:rFonts w:ascii="Times New Roman" w:hAnsi="Times New Roman"/>
          <w:sz w:val="24"/>
          <w:szCs w:val="24"/>
        </w:rPr>
        <w:t xml:space="preserve"> es omnívora</w:t>
      </w:r>
      <w:r w:rsidR="00C1078C" w:rsidRPr="001317DB">
        <w:rPr>
          <w:rFonts w:ascii="Times New Roman" w:hAnsi="Times New Roman"/>
          <w:sz w:val="24"/>
          <w:szCs w:val="24"/>
        </w:rPr>
        <w:t xml:space="preserve">, </w:t>
      </w:r>
      <w:r w:rsidRPr="001317DB">
        <w:rPr>
          <w:rFonts w:ascii="Times New Roman" w:hAnsi="Times New Roman"/>
          <w:sz w:val="24"/>
          <w:szCs w:val="24"/>
        </w:rPr>
        <w:t xml:space="preserve">es decir que ingiere todo lo que está a su alrededor, inclusive otras especies de </w:t>
      </w:r>
      <w:r w:rsidR="00C1078C" w:rsidRPr="001317DB">
        <w:rPr>
          <w:rFonts w:ascii="Times New Roman" w:hAnsi="Times New Roman"/>
          <w:sz w:val="24"/>
          <w:szCs w:val="24"/>
        </w:rPr>
        <w:t xml:space="preserve">la vida silvestre. </w:t>
      </w:r>
    </w:p>
    <w:p w:rsidR="00C1078C" w:rsidRPr="00DA1451" w:rsidRDefault="00FC007A" w:rsidP="009B556E">
      <w:pPr>
        <w:spacing w:after="0"/>
        <w:jc w:val="both"/>
        <w:rPr>
          <w:rFonts w:ascii="Times New Roman" w:hAnsi="Times New Roman"/>
          <w:sz w:val="20"/>
          <w:szCs w:val="20"/>
        </w:rPr>
      </w:pPr>
      <w:r>
        <w:rPr>
          <w:rFonts w:ascii="Times New Roman" w:hAnsi="Times New Roman"/>
          <w:sz w:val="20"/>
          <w:szCs w:val="20"/>
        </w:rPr>
        <w:lastRenderedPageBreak/>
        <w:t xml:space="preserve">                                                           </w:t>
      </w:r>
      <w:r w:rsidR="00C1078C" w:rsidRPr="00DA1451">
        <w:rPr>
          <w:rFonts w:ascii="Times New Roman" w:hAnsi="Times New Roman"/>
          <w:sz w:val="20"/>
          <w:szCs w:val="20"/>
        </w:rPr>
        <w:t xml:space="preserve">                                                                                                                                                                                      </w:t>
      </w:r>
      <w:r w:rsidR="00412684" w:rsidRPr="00DA1451">
        <w:rPr>
          <w:rFonts w:ascii="Times New Roman" w:hAnsi="Times New Roman"/>
          <w:sz w:val="20"/>
          <w:szCs w:val="20"/>
        </w:rPr>
        <w:t xml:space="preserve"> </w:t>
      </w:r>
    </w:p>
    <w:p w:rsidR="00EF4BC8" w:rsidRPr="00706DBB" w:rsidRDefault="00BE56F2" w:rsidP="00EF4BC8">
      <w:pPr>
        <w:spacing w:after="0"/>
        <w:jc w:val="both"/>
        <w:rPr>
          <w:rFonts w:ascii="Times New Roman" w:hAnsi="Times New Roman"/>
          <w:sz w:val="24"/>
          <w:szCs w:val="24"/>
        </w:rPr>
      </w:pPr>
      <w:r w:rsidRPr="00706DBB">
        <w:rPr>
          <w:rFonts w:ascii="Times New Roman" w:hAnsi="Times New Roman"/>
          <w:sz w:val="24"/>
          <w:szCs w:val="24"/>
        </w:rPr>
        <w:t xml:space="preserve">Desde el punto de vista de la </w:t>
      </w:r>
      <w:r w:rsidR="00EF4BC8" w:rsidRPr="00706DBB">
        <w:rPr>
          <w:rFonts w:ascii="Times New Roman" w:hAnsi="Times New Roman"/>
          <w:sz w:val="24"/>
          <w:szCs w:val="24"/>
        </w:rPr>
        <w:t>distribución biogeográfica, t</w:t>
      </w:r>
      <w:r w:rsidR="0005282B" w:rsidRPr="00706DBB">
        <w:rPr>
          <w:rFonts w:ascii="Times New Roman" w:hAnsi="Times New Roman"/>
          <w:sz w:val="24"/>
          <w:szCs w:val="24"/>
        </w:rPr>
        <w:t>odas las especies de anfibios observadas</w:t>
      </w:r>
      <w:r w:rsidR="00706DBB">
        <w:rPr>
          <w:rFonts w:ascii="Times New Roman" w:hAnsi="Times New Roman"/>
          <w:sz w:val="24"/>
          <w:szCs w:val="24"/>
        </w:rPr>
        <w:t>,</w:t>
      </w:r>
      <w:r w:rsidR="0005282B" w:rsidRPr="00706DBB">
        <w:rPr>
          <w:rFonts w:ascii="Times New Roman" w:hAnsi="Times New Roman"/>
          <w:sz w:val="24"/>
          <w:szCs w:val="24"/>
        </w:rPr>
        <w:t xml:space="preserve"> están ampliamente</w:t>
      </w:r>
      <w:r w:rsidR="00706DBB" w:rsidRPr="00706DBB">
        <w:rPr>
          <w:rFonts w:ascii="Times New Roman" w:hAnsi="Times New Roman"/>
          <w:sz w:val="24"/>
          <w:szCs w:val="24"/>
        </w:rPr>
        <w:t xml:space="preserve"> esparcidas en el ámbito de la I</w:t>
      </w:r>
      <w:r w:rsidR="0005282B" w:rsidRPr="00706DBB">
        <w:rPr>
          <w:rFonts w:ascii="Times New Roman" w:hAnsi="Times New Roman"/>
          <w:sz w:val="24"/>
          <w:szCs w:val="24"/>
        </w:rPr>
        <w:t xml:space="preserve">sla La </w:t>
      </w:r>
      <w:r w:rsidR="00706DBB" w:rsidRPr="00706DBB">
        <w:rPr>
          <w:rFonts w:ascii="Times New Roman" w:hAnsi="Times New Roman"/>
          <w:sz w:val="24"/>
          <w:szCs w:val="24"/>
        </w:rPr>
        <w:t xml:space="preserve">Hispaniola; excepto la rana amarilla de dedos hendidos de La Hispaniola </w:t>
      </w:r>
      <w:r w:rsidR="00706DBB">
        <w:rPr>
          <w:rFonts w:ascii="Times New Roman" w:hAnsi="Times New Roman"/>
          <w:sz w:val="24"/>
          <w:szCs w:val="24"/>
        </w:rPr>
        <w:t>(</w:t>
      </w:r>
      <w:r w:rsidR="00706DBB" w:rsidRPr="00706DBB">
        <w:rPr>
          <w:rFonts w:ascii="Times New Roman" w:hAnsi="Times New Roman"/>
          <w:i/>
          <w:sz w:val="24"/>
          <w:szCs w:val="24"/>
        </w:rPr>
        <w:t>Eleutherodactylus flavescens</w:t>
      </w:r>
      <w:r w:rsidR="00706DBB" w:rsidRPr="00706DBB">
        <w:rPr>
          <w:rFonts w:ascii="Times New Roman" w:hAnsi="Times New Roman"/>
          <w:sz w:val="24"/>
          <w:szCs w:val="24"/>
        </w:rPr>
        <w:t>) que se encuentra ampliamente distribuida en la República Dominicana y la rana de las zanjas de Puerto Rico (</w:t>
      </w:r>
      <w:r w:rsidR="00706DBB" w:rsidRPr="00706DBB">
        <w:rPr>
          <w:rFonts w:ascii="Times New Roman" w:hAnsi="Times New Roman"/>
          <w:i/>
          <w:sz w:val="24"/>
          <w:szCs w:val="24"/>
        </w:rPr>
        <w:t>Leptodactylus albilabris</w:t>
      </w:r>
      <w:r w:rsidR="00706DBB" w:rsidRPr="00706DBB">
        <w:rPr>
          <w:rFonts w:ascii="Times New Roman" w:hAnsi="Times New Roman"/>
          <w:sz w:val="24"/>
          <w:szCs w:val="24"/>
        </w:rPr>
        <w:t>) que hasta donde se conoce</w:t>
      </w:r>
      <w:r w:rsidR="00706DBB">
        <w:rPr>
          <w:rFonts w:ascii="Times New Roman" w:hAnsi="Times New Roman"/>
          <w:sz w:val="24"/>
          <w:szCs w:val="24"/>
        </w:rPr>
        <w:t>,</w:t>
      </w:r>
      <w:r w:rsidR="00706DBB" w:rsidRPr="00706DBB">
        <w:rPr>
          <w:rFonts w:ascii="Times New Roman" w:hAnsi="Times New Roman"/>
          <w:sz w:val="24"/>
          <w:szCs w:val="24"/>
        </w:rPr>
        <w:t xml:space="preserve"> está restringida a las</w:t>
      </w:r>
      <w:r w:rsidR="00706DBB">
        <w:rPr>
          <w:rFonts w:ascii="Times New Roman" w:hAnsi="Times New Roman"/>
          <w:sz w:val="24"/>
          <w:szCs w:val="24"/>
        </w:rPr>
        <w:t xml:space="preserve"> P</w:t>
      </w:r>
      <w:r w:rsidR="00706DBB" w:rsidRPr="00706DBB">
        <w:rPr>
          <w:rFonts w:ascii="Times New Roman" w:hAnsi="Times New Roman"/>
          <w:sz w:val="24"/>
          <w:szCs w:val="24"/>
        </w:rPr>
        <w:t xml:space="preserve">rovincias de El Seibo y Hato Mayor del Rey </w:t>
      </w:r>
      <w:r w:rsidR="00615097" w:rsidRPr="00706DBB">
        <w:rPr>
          <w:rFonts w:ascii="Times New Roman" w:hAnsi="Times New Roman"/>
          <w:sz w:val="24"/>
          <w:szCs w:val="24"/>
        </w:rPr>
        <w:t xml:space="preserve">(Anexo </w:t>
      </w:r>
      <w:r w:rsidR="00DB781E">
        <w:rPr>
          <w:rFonts w:ascii="Times New Roman" w:hAnsi="Times New Roman"/>
          <w:sz w:val="24"/>
          <w:szCs w:val="24"/>
        </w:rPr>
        <w:t>2</w:t>
      </w:r>
      <w:r w:rsidR="00615097" w:rsidRPr="00706DBB">
        <w:rPr>
          <w:rFonts w:ascii="Times New Roman" w:hAnsi="Times New Roman"/>
          <w:sz w:val="24"/>
          <w:szCs w:val="24"/>
        </w:rPr>
        <w:t>)</w:t>
      </w:r>
      <w:r w:rsidR="00EF4BC8" w:rsidRPr="00706DBB">
        <w:rPr>
          <w:rFonts w:ascii="Times New Roman" w:hAnsi="Times New Roman"/>
          <w:sz w:val="24"/>
          <w:szCs w:val="24"/>
        </w:rPr>
        <w:t>.</w:t>
      </w:r>
    </w:p>
    <w:p w:rsidR="00705F5A" w:rsidRDefault="00705F5A" w:rsidP="00705F5A">
      <w:pPr>
        <w:spacing w:after="0"/>
        <w:jc w:val="both"/>
        <w:rPr>
          <w:rFonts w:ascii="Times New Roman" w:hAnsi="Times New Roman"/>
          <w:b/>
          <w:sz w:val="24"/>
          <w:szCs w:val="24"/>
        </w:rPr>
      </w:pPr>
    </w:p>
    <w:p w:rsidR="00615097" w:rsidRPr="00705F5A" w:rsidRDefault="00EA29EA" w:rsidP="00705F5A">
      <w:pPr>
        <w:spacing w:after="0"/>
        <w:jc w:val="both"/>
        <w:rPr>
          <w:rFonts w:ascii="Times New Roman" w:hAnsi="Times New Roman"/>
          <w:sz w:val="24"/>
          <w:szCs w:val="24"/>
        </w:rPr>
      </w:pPr>
      <w:r w:rsidRPr="00705F5A">
        <w:rPr>
          <w:rFonts w:ascii="Times New Roman" w:hAnsi="Times New Roman"/>
          <w:sz w:val="24"/>
          <w:szCs w:val="24"/>
        </w:rPr>
        <w:t xml:space="preserve">Tanto la </w:t>
      </w:r>
      <w:r w:rsidR="009869F4" w:rsidRPr="00705F5A">
        <w:rPr>
          <w:rFonts w:ascii="Times New Roman" w:hAnsi="Times New Roman"/>
          <w:sz w:val="24"/>
          <w:szCs w:val="24"/>
        </w:rPr>
        <w:t>rana amarilla de dedos hendidos de La Hispaniola (</w:t>
      </w:r>
      <w:r w:rsidR="009869F4" w:rsidRPr="00705F5A">
        <w:rPr>
          <w:rFonts w:ascii="Times New Roman" w:hAnsi="Times New Roman"/>
          <w:i/>
          <w:sz w:val="24"/>
          <w:szCs w:val="24"/>
        </w:rPr>
        <w:t>E. flavescens</w:t>
      </w:r>
      <w:r w:rsidR="009869F4" w:rsidRPr="00705F5A">
        <w:rPr>
          <w:rFonts w:ascii="Times New Roman" w:hAnsi="Times New Roman"/>
          <w:sz w:val="24"/>
          <w:szCs w:val="24"/>
        </w:rPr>
        <w:t>)</w:t>
      </w:r>
      <w:r w:rsidR="000D4737" w:rsidRPr="00705F5A">
        <w:rPr>
          <w:rFonts w:ascii="Times New Roman" w:hAnsi="Times New Roman"/>
          <w:sz w:val="24"/>
          <w:szCs w:val="24"/>
        </w:rPr>
        <w:t>,</w:t>
      </w:r>
      <w:r w:rsidR="00863652" w:rsidRPr="00705F5A">
        <w:rPr>
          <w:rFonts w:ascii="Times New Roman" w:hAnsi="Times New Roman"/>
          <w:sz w:val="24"/>
          <w:szCs w:val="24"/>
        </w:rPr>
        <w:t xml:space="preserve"> </w:t>
      </w:r>
      <w:r w:rsidR="009869F4" w:rsidRPr="00705F5A">
        <w:rPr>
          <w:rFonts w:ascii="Times New Roman" w:hAnsi="Times New Roman"/>
          <w:sz w:val="24"/>
          <w:szCs w:val="24"/>
        </w:rPr>
        <w:t>como el maco pempem (</w:t>
      </w:r>
      <w:r w:rsidR="009869F4" w:rsidRPr="00705F5A">
        <w:rPr>
          <w:rFonts w:ascii="Times New Roman" w:hAnsi="Times New Roman"/>
          <w:i/>
          <w:sz w:val="24"/>
          <w:szCs w:val="24"/>
        </w:rPr>
        <w:t>R. marina</w:t>
      </w:r>
      <w:r w:rsidR="009869F4" w:rsidRPr="00705F5A">
        <w:rPr>
          <w:rFonts w:ascii="Times New Roman" w:hAnsi="Times New Roman"/>
          <w:sz w:val="24"/>
          <w:szCs w:val="24"/>
        </w:rPr>
        <w:t xml:space="preserve">) fueron las </w:t>
      </w:r>
      <w:r w:rsidR="003F46A1" w:rsidRPr="00705F5A">
        <w:rPr>
          <w:rFonts w:ascii="Times New Roman" w:hAnsi="Times New Roman"/>
          <w:sz w:val="24"/>
          <w:szCs w:val="24"/>
        </w:rPr>
        <w:t>especie</w:t>
      </w:r>
      <w:r w:rsidR="00863652" w:rsidRPr="00705F5A">
        <w:rPr>
          <w:rFonts w:ascii="Times New Roman" w:hAnsi="Times New Roman"/>
          <w:sz w:val="24"/>
          <w:szCs w:val="24"/>
        </w:rPr>
        <w:t>s</w:t>
      </w:r>
      <w:r w:rsidR="009869F4" w:rsidRPr="00705F5A">
        <w:rPr>
          <w:rFonts w:ascii="Times New Roman" w:hAnsi="Times New Roman"/>
          <w:sz w:val="24"/>
          <w:szCs w:val="24"/>
        </w:rPr>
        <w:t xml:space="preserve"> que mas frecuentan el área de estudio</w:t>
      </w:r>
      <w:r w:rsidR="00863652" w:rsidRPr="00705F5A">
        <w:rPr>
          <w:rFonts w:ascii="Times New Roman" w:hAnsi="Times New Roman"/>
          <w:sz w:val="24"/>
          <w:szCs w:val="24"/>
        </w:rPr>
        <w:t xml:space="preserve">, </w:t>
      </w:r>
      <w:r w:rsidR="009869F4" w:rsidRPr="00705F5A">
        <w:rPr>
          <w:rFonts w:ascii="Times New Roman" w:hAnsi="Times New Roman"/>
          <w:sz w:val="24"/>
          <w:szCs w:val="24"/>
        </w:rPr>
        <w:t xml:space="preserve">llegándose a registrar 18 y 13 </w:t>
      </w:r>
      <w:r w:rsidR="00846CB4" w:rsidRPr="00705F5A">
        <w:rPr>
          <w:rFonts w:ascii="Times New Roman" w:hAnsi="Times New Roman"/>
          <w:sz w:val="24"/>
          <w:szCs w:val="24"/>
        </w:rPr>
        <w:t>i</w:t>
      </w:r>
      <w:r w:rsidR="00957515" w:rsidRPr="00705F5A">
        <w:rPr>
          <w:rFonts w:ascii="Times New Roman" w:hAnsi="Times New Roman"/>
          <w:sz w:val="24"/>
          <w:szCs w:val="24"/>
        </w:rPr>
        <w:t>ndividuos respectivamente</w:t>
      </w:r>
      <w:r w:rsidR="005B12FC" w:rsidRPr="00705F5A">
        <w:rPr>
          <w:rFonts w:ascii="Times New Roman" w:hAnsi="Times New Roman"/>
          <w:sz w:val="24"/>
          <w:szCs w:val="24"/>
        </w:rPr>
        <w:t xml:space="preserve">. </w:t>
      </w:r>
      <w:r w:rsidR="00846CB4" w:rsidRPr="00705F5A">
        <w:rPr>
          <w:rFonts w:ascii="Times New Roman" w:hAnsi="Times New Roman"/>
          <w:sz w:val="24"/>
          <w:szCs w:val="24"/>
        </w:rPr>
        <w:t xml:space="preserve">En </w:t>
      </w:r>
      <w:r w:rsidR="00B434E8">
        <w:rPr>
          <w:rFonts w:ascii="Times New Roman" w:hAnsi="Times New Roman"/>
          <w:sz w:val="24"/>
          <w:szCs w:val="24"/>
        </w:rPr>
        <w:t>cuanto a</w:t>
      </w:r>
      <w:r w:rsidR="00846CB4" w:rsidRPr="00705F5A">
        <w:rPr>
          <w:rFonts w:ascii="Times New Roman" w:hAnsi="Times New Roman"/>
          <w:sz w:val="24"/>
          <w:szCs w:val="24"/>
        </w:rPr>
        <w:t xml:space="preserve"> la primera especie, en la mayoría de los casos se supo de su presencia a través </w:t>
      </w:r>
      <w:r w:rsidR="005B12FC" w:rsidRPr="00705F5A">
        <w:rPr>
          <w:rFonts w:ascii="Times New Roman" w:hAnsi="Times New Roman"/>
          <w:sz w:val="24"/>
          <w:szCs w:val="24"/>
        </w:rPr>
        <w:t xml:space="preserve">de vocalizaciones o cantos </w:t>
      </w:r>
      <w:r w:rsidR="00846CB4" w:rsidRPr="00705F5A">
        <w:rPr>
          <w:rFonts w:ascii="Times New Roman" w:hAnsi="Times New Roman"/>
          <w:sz w:val="24"/>
          <w:szCs w:val="24"/>
        </w:rPr>
        <w:t xml:space="preserve">que </w:t>
      </w:r>
      <w:r w:rsidR="005B12FC" w:rsidRPr="00705F5A">
        <w:rPr>
          <w:rFonts w:ascii="Times New Roman" w:hAnsi="Times New Roman"/>
          <w:sz w:val="24"/>
          <w:szCs w:val="24"/>
        </w:rPr>
        <w:t xml:space="preserve">provenían </w:t>
      </w:r>
      <w:r w:rsidR="00D7533D" w:rsidRPr="00705F5A">
        <w:rPr>
          <w:rFonts w:ascii="Times New Roman" w:hAnsi="Times New Roman"/>
          <w:sz w:val="24"/>
          <w:szCs w:val="24"/>
        </w:rPr>
        <w:t xml:space="preserve">de </w:t>
      </w:r>
      <w:r w:rsidR="00846CB4" w:rsidRPr="00705F5A">
        <w:rPr>
          <w:rFonts w:ascii="Times New Roman" w:hAnsi="Times New Roman"/>
          <w:sz w:val="24"/>
          <w:szCs w:val="24"/>
        </w:rPr>
        <w:t xml:space="preserve">la </w:t>
      </w:r>
      <w:r w:rsidR="00F70161" w:rsidRPr="00705F5A">
        <w:rPr>
          <w:rFonts w:ascii="Times New Roman" w:hAnsi="Times New Roman"/>
          <w:sz w:val="24"/>
          <w:szCs w:val="24"/>
        </w:rPr>
        <w:t xml:space="preserve">vegetacion </w:t>
      </w:r>
      <w:r w:rsidR="00705F5A" w:rsidRPr="00705F5A">
        <w:rPr>
          <w:rFonts w:ascii="Times New Roman" w:hAnsi="Times New Roman"/>
          <w:sz w:val="24"/>
          <w:szCs w:val="24"/>
        </w:rPr>
        <w:t>existente en los cuerpos de agua visitados</w:t>
      </w:r>
      <w:r w:rsidR="00412684" w:rsidRPr="00705F5A">
        <w:rPr>
          <w:rFonts w:ascii="Times New Roman" w:hAnsi="Times New Roman"/>
          <w:sz w:val="24"/>
          <w:szCs w:val="24"/>
        </w:rPr>
        <w:t>.</w:t>
      </w:r>
    </w:p>
    <w:p w:rsidR="002E4560" w:rsidRPr="003A6BE1" w:rsidRDefault="002E4560" w:rsidP="00705F5A">
      <w:pPr>
        <w:spacing w:after="0"/>
        <w:jc w:val="both"/>
        <w:rPr>
          <w:rFonts w:ascii="Times New Roman" w:hAnsi="Times New Roman"/>
          <w:b/>
          <w:sz w:val="24"/>
          <w:szCs w:val="24"/>
        </w:rPr>
      </w:pPr>
    </w:p>
    <w:p w:rsidR="00BB2992" w:rsidRDefault="005C4B52" w:rsidP="008C24EA">
      <w:pPr>
        <w:spacing w:after="0"/>
        <w:jc w:val="both"/>
        <w:rPr>
          <w:rFonts w:ascii="Times New Roman" w:hAnsi="Times New Roman"/>
          <w:sz w:val="24"/>
          <w:szCs w:val="24"/>
        </w:rPr>
      </w:pPr>
      <w:r w:rsidRPr="00367DEE">
        <w:rPr>
          <w:rFonts w:ascii="Times New Roman" w:hAnsi="Times New Roman"/>
          <w:sz w:val="24"/>
          <w:szCs w:val="24"/>
        </w:rPr>
        <w:t xml:space="preserve">En cuanto a </w:t>
      </w:r>
      <w:r w:rsidR="00412684" w:rsidRPr="00367DEE">
        <w:rPr>
          <w:rFonts w:ascii="Times New Roman" w:hAnsi="Times New Roman"/>
          <w:sz w:val="24"/>
          <w:szCs w:val="24"/>
        </w:rPr>
        <w:t xml:space="preserve">anfibios </w:t>
      </w:r>
      <w:r w:rsidRPr="00367DEE">
        <w:rPr>
          <w:rFonts w:ascii="Times New Roman" w:hAnsi="Times New Roman"/>
          <w:sz w:val="24"/>
          <w:szCs w:val="24"/>
        </w:rPr>
        <w:t xml:space="preserve">amenazados, </w:t>
      </w:r>
      <w:r w:rsidR="006B1B7A" w:rsidRPr="00367DEE">
        <w:rPr>
          <w:rFonts w:ascii="Times New Roman" w:hAnsi="Times New Roman"/>
          <w:sz w:val="24"/>
          <w:szCs w:val="24"/>
        </w:rPr>
        <w:t xml:space="preserve">en </w:t>
      </w:r>
      <w:r w:rsidRPr="00367DEE">
        <w:rPr>
          <w:rFonts w:ascii="Times New Roman" w:hAnsi="Times New Roman"/>
          <w:sz w:val="24"/>
          <w:szCs w:val="24"/>
        </w:rPr>
        <w:t xml:space="preserve">el área de estudio se observaron cuatro (4) especies y corresponden a: </w:t>
      </w:r>
      <w:r w:rsidR="008C24EA" w:rsidRPr="00367DEE">
        <w:rPr>
          <w:rFonts w:ascii="Times New Roman" w:hAnsi="Times New Roman"/>
          <w:sz w:val="24"/>
          <w:szCs w:val="24"/>
        </w:rPr>
        <w:t>rana gigante de L</w:t>
      </w:r>
      <w:r w:rsidR="00884D9E" w:rsidRPr="00367DEE">
        <w:rPr>
          <w:rFonts w:ascii="Times New Roman" w:hAnsi="Times New Roman"/>
          <w:sz w:val="24"/>
          <w:szCs w:val="24"/>
        </w:rPr>
        <w:t>a Hispaniola (</w:t>
      </w:r>
      <w:r w:rsidR="00884D9E" w:rsidRPr="00367DEE">
        <w:rPr>
          <w:rFonts w:ascii="Times New Roman" w:hAnsi="Times New Roman"/>
          <w:i/>
          <w:sz w:val="24"/>
          <w:szCs w:val="24"/>
        </w:rPr>
        <w:t>Eleutherodactylus inoptatus</w:t>
      </w:r>
      <w:r w:rsidR="00884D9E" w:rsidRPr="00367DEE">
        <w:rPr>
          <w:rFonts w:ascii="Times New Roman" w:hAnsi="Times New Roman"/>
          <w:sz w:val="24"/>
          <w:szCs w:val="24"/>
        </w:rPr>
        <w:t>), rana de rabadilla roja de La Hispaniola</w:t>
      </w:r>
      <w:r w:rsidR="008C24EA" w:rsidRPr="00367DEE">
        <w:rPr>
          <w:rFonts w:ascii="Times New Roman" w:hAnsi="Times New Roman"/>
          <w:sz w:val="24"/>
          <w:szCs w:val="24"/>
        </w:rPr>
        <w:t xml:space="preserve"> (</w:t>
      </w:r>
      <w:r w:rsidR="008C24EA" w:rsidRPr="00367DEE">
        <w:rPr>
          <w:rFonts w:ascii="Times New Roman" w:hAnsi="Times New Roman"/>
          <w:i/>
          <w:sz w:val="24"/>
          <w:szCs w:val="24"/>
        </w:rPr>
        <w:t>Eleutherodactylus weinlandi</w:t>
      </w:r>
      <w:r w:rsidR="008C24EA" w:rsidRPr="00367DEE">
        <w:rPr>
          <w:rFonts w:ascii="Times New Roman" w:hAnsi="Times New Roman"/>
          <w:sz w:val="24"/>
          <w:szCs w:val="24"/>
        </w:rPr>
        <w:t>)</w:t>
      </w:r>
      <w:r w:rsidR="00884D9E" w:rsidRPr="00367DEE">
        <w:rPr>
          <w:rFonts w:ascii="Times New Roman" w:hAnsi="Times New Roman"/>
          <w:sz w:val="24"/>
          <w:szCs w:val="24"/>
        </w:rPr>
        <w:t>, rana reidora de La Hispaniola (</w:t>
      </w:r>
      <w:r w:rsidR="00884D9E" w:rsidRPr="00367DEE">
        <w:rPr>
          <w:rFonts w:ascii="Times New Roman" w:hAnsi="Times New Roman"/>
          <w:i/>
          <w:sz w:val="24"/>
          <w:szCs w:val="24"/>
        </w:rPr>
        <w:t>Osteopilus dominicensis</w:t>
      </w:r>
      <w:r w:rsidR="00884D9E" w:rsidRPr="00367DEE">
        <w:rPr>
          <w:rFonts w:ascii="Times New Roman" w:hAnsi="Times New Roman"/>
          <w:sz w:val="24"/>
          <w:szCs w:val="24"/>
        </w:rPr>
        <w:t>) y la rana de las zanjas de Puerto Rico (</w:t>
      </w:r>
      <w:r w:rsidR="00884D9E" w:rsidRPr="00367DEE">
        <w:rPr>
          <w:rFonts w:ascii="Times New Roman" w:hAnsi="Times New Roman"/>
          <w:i/>
          <w:sz w:val="24"/>
          <w:szCs w:val="24"/>
        </w:rPr>
        <w:t>L. albilabris</w:t>
      </w:r>
      <w:r w:rsidR="00884D9E" w:rsidRPr="00367DEE">
        <w:rPr>
          <w:rFonts w:ascii="Times New Roman" w:hAnsi="Times New Roman"/>
          <w:sz w:val="24"/>
          <w:szCs w:val="24"/>
        </w:rPr>
        <w:t>)</w:t>
      </w:r>
      <w:r w:rsidR="007204F0" w:rsidRPr="00367DEE">
        <w:rPr>
          <w:rFonts w:ascii="Times New Roman" w:hAnsi="Times New Roman"/>
          <w:sz w:val="24"/>
          <w:szCs w:val="24"/>
        </w:rPr>
        <w:t>; todas</w:t>
      </w:r>
      <w:r w:rsidR="00884D9E" w:rsidRPr="00367DEE">
        <w:rPr>
          <w:rFonts w:ascii="Times New Roman" w:hAnsi="Times New Roman"/>
          <w:sz w:val="24"/>
          <w:szCs w:val="24"/>
        </w:rPr>
        <w:t xml:space="preserve"> </w:t>
      </w:r>
      <w:r w:rsidR="000C4BCE" w:rsidRPr="00367DEE">
        <w:rPr>
          <w:rFonts w:ascii="Times New Roman" w:hAnsi="Times New Roman"/>
          <w:sz w:val="24"/>
          <w:szCs w:val="24"/>
        </w:rPr>
        <w:t>figuran en</w:t>
      </w:r>
      <w:r w:rsidR="00F357FA" w:rsidRPr="00367DEE">
        <w:rPr>
          <w:rFonts w:ascii="Times New Roman" w:hAnsi="Times New Roman"/>
          <w:sz w:val="24"/>
          <w:szCs w:val="24"/>
        </w:rPr>
        <w:t xml:space="preserve"> </w:t>
      </w:r>
      <w:r w:rsidR="00102748" w:rsidRPr="00367DEE">
        <w:rPr>
          <w:rFonts w:ascii="Times New Roman" w:hAnsi="Times New Roman"/>
          <w:sz w:val="24"/>
          <w:szCs w:val="24"/>
        </w:rPr>
        <w:t xml:space="preserve">la </w:t>
      </w:r>
      <w:r w:rsidR="007204F0" w:rsidRPr="00367DEE">
        <w:rPr>
          <w:rFonts w:ascii="Times New Roman" w:hAnsi="Times New Roman"/>
          <w:sz w:val="24"/>
          <w:szCs w:val="24"/>
        </w:rPr>
        <w:t xml:space="preserve">Categoría de Amenaza Preocupación Menor (LC), según la </w:t>
      </w:r>
      <w:r w:rsidR="00102748" w:rsidRPr="00367DEE">
        <w:rPr>
          <w:rFonts w:ascii="Times New Roman" w:hAnsi="Times New Roman"/>
          <w:sz w:val="24"/>
          <w:szCs w:val="24"/>
        </w:rPr>
        <w:t xml:space="preserve">Lista </w:t>
      </w:r>
      <w:r w:rsidR="007204F0" w:rsidRPr="00367DEE">
        <w:rPr>
          <w:rFonts w:ascii="Times New Roman" w:hAnsi="Times New Roman"/>
          <w:sz w:val="24"/>
          <w:szCs w:val="24"/>
        </w:rPr>
        <w:t xml:space="preserve">Roja de la UICN, revisada el 03 de octubre </w:t>
      </w:r>
      <w:r w:rsidR="00102748" w:rsidRPr="00367DEE">
        <w:rPr>
          <w:rFonts w:ascii="Times New Roman" w:hAnsi="Times New Roman"/>
          <w:sz w:val="24"/>
          <w:szCs w:val="24"/>
        </w:rPr>
        <w:t>de</w:t>
      </w:r>
      <w:r w:rsidR="007204F0" w:rsidRPr="00367DEE">
        <w:rPr>
          <w:rFonts w:ascii="Times New Roman" w:hAnsi="Times New Roman"/>
          <w:sz w:val="24"/>
          <w:szCs w:val="24"/>
        </w:rPr>
        <w:t>l 2013</w:t>
      </w:r>
      <w:r w:rsidR="00102748" w:rsidRPr="00367DEE">
        <w:rPr>
          <w:rFonts w:ascii="Times New Roman" w:hAnsi="Times New Roman"/>
          <w:sz w:val="24"/>
          <w:szCs w:val="24"/>
        </w:rPr>
        <w:t xml:space="preserve"> Especies</w:t>
      </w:r>
      <w:r w:rsidR="007204F0" w:rsidRPr="00367DEE">
        <w:rPr>
          <w:rFonts w:ascii="Times New Roman" w:hAnsi="Times New Roman"/>
          <w:sz w:val="24"/>
          <w:szCs w:val="24"/>
        </w:rPr>
        <w:t xml:space="preserve">. En el caso de la última especie, además, </w:t>
      </w:r>
      <w:r w:rsidR="00367DEE" w:rsidRPr="00367DEE">
        <w:rPr>
          <w:rFonts w:ascii="Times New Roman" w:hAnsi="Times New Roman"/>
          <w:sz w:val="24"/>
          <w:szCs w:val="24"/>
        </w:rPr>
        <w:t xml:space="preserve">está En Peligro (EP) de acuerdo a </w:t>
      </w:r>
      <w:r w:rsidR="007204F0" w:rsidRPr="00367DEE">
        <w:rPr>
          <w:rFonts w:ascii="Times New Roman" w:hAnsi="Times New Roman"/>
          <w:sz w:val="24"/>
          <w:szCs w:val="24"/>
        </w:rPr>
        <w:t xml:space="preserve">la Lista Roja de Animales </w:t>
      </w:r>
      <w:r w:rsidR="00102748" w:rsidRPr="00367DEE">
        <w:rPr>
          <w:rFonts w:ascii="Times New Roman" w:hAnsi="Times New Roman"/>
          <w:sz w:val="24"/>
          <w:szCs w:val="24"/>
        </w:rPr>
        <w:t>En Peligro de Ext</w:t>
      </w:r>
      <w:r w:rsidR="007204F0" w:rsidRPr="00367DEE">
        <w:rPr>
          <w:rFonts w:ascii="Times New Roman" w:hAnsi="Times New Roman"/>
          <w:sz w:val="24"/>
          <w:szCs w:val="24"/>
        </w:rPr>
        <w:t>inción, Amenazados o Protegido</w:t>
      </w:r>
      <w:r w:rsidR="00102748" w:rsidRPr="00367DEE">
        <w:rPr>
          <w:rFonts w:ascii="Times New Roman" w:hAnsi="Times New Roman"/>
          <w:sz w:val="24"/>
          <w:szCs w:val="24"/>
        </w:rPr>
        <w:t>s de la República Dominicana</w:t>
      </w:r>
      <w:r w:rsidR="00367DEE" w:rsidRPr="00367DEE">
        <w:rPr>
          <w:rFonts w:ascii="Times New Roman" w:hAnsi="Times New Roman"/>
          <w:sz w:val="24"/>
          <w:szCs w:val="24"/>
        </w:rPr>
        <w:t xml:space="preserve"> (</w:t>
      </w:r>
      <w:r w:rsidR="00102748" w:rsidRPr="00367DEE">
        <w:rPr>
          <w:rFonts w:ascii="Times New Roman" w:hAnsi="Times New Roman"/>
          <w:sz w:val="24"/>
          <w:szCs w:val="24"/>
        </w:rPr>
        <w:t>Ministerio Ambiente</w:t>
      </w:r>
      <w:r w:rsidR="00367DEE" w:rsidRPr="00367DEE">
        <w:rPr>
          <w:rFonts w:ascii="Times New Roman" w:hAnsi="Times New Roman"/>
          <w:sz w:val="24"/>
          <w:szCs w:val="24"/>
        </w:rPr>
        <w:t>, 2011).</w:t>
      </w:r>
      <w:r w:rsidR="00102748" w:rsidRPr="00367DEE">
        <w:rPr>
          <w:rFonts w:ascii="Times New Roman" w:hAnsi="Times New Roman"/>
          <w:sz w:val="24"/>
          <w:szCs w:val="24"/>
        </w:rPr>
        <w:t xml:space="preserve"> </w:t>
      </w:r>
      <w:r w:rsidR="008C24EA" w:rsidRPr="00367DEE">
        <w:rPr>
          <w:rFonts w:ascii="Times New Roman" w:hAnsi="Times New Roman"/>
          <w:sz w:val="24"/>
          <w:szCs w:val="24"/>
        </w:rPr>
        <w:t xml:space="preserve"> </w:t>
      </w:r>
    </w:p>
    <w:p w:rsidR="00BB2992" w:rsidRDefault="00BB2992" w:rsidP="008C24EA">
      <w:pPr>
        <w:spacing w:after="0"/>
        <w:jc w:val="both"/>
        <w:rPr>
          <w:rFonts w:ascii="Times New Roman" w:hAnsi="Times New Roman"/>
          <w:sz w:val="24"/>
          <w:szCs w:val="24"/>
        </w:rPr>
      </w:pPr>
    </w:p>
    <w:p w:rsidR="008C24EA" w:rsidRPr="00367DEE" w:rsidRDefault="00BB2992" w:rsidP="008C24EA">
      <w:pPr>
        <w:spacing w:after="0"/>
        <w:jc w:val="both"/>
        <w:rPr>
          <w:rFonts w:ascii="Times New Roman" w:hAnsi="Times New Roman"/>
          <w:sz w:val="24"/>
          <w:szCs w:val="24"/>
        </w:rPr>
      </w:pPr>
      <w:r>
        <w:rPr>
          <w:rFonts w:ascii="Times New Roman" w:hAnsi="Times New Roman"/>
          <w:sz w:val="24"/>
          <w:szCs w:val="24"/>
        </w:rPr>
        <w:t xml:space="preserve">En adición a las especies de anfibios amenazadas antes citadas, para la Provincia El Seibo se citan otros seis (6) taxones, de los cuales, </w:t>
      </w:r>
      <w:r w:rsidR="00682109">
        <w:rPr>
          <w:rFonts w:ascii="Times New Roman" w:hAnsi="Times New Roman"/>
          <w:sz w:val="24"/>
          <w:szCs w:val="24"/>
        </w:rPr>
        <w:t xml:space="preserve">cinco (5) están </w:t>
      </w:r>
      <w:r>
        <w:rPr>
          <w:rFonts w:ascii="Times New Roman" w:hAnsi="Times New Roman"/>
          <w:sz w:val="24"/>
          <w:szCs w:val="24"/>
        </w:rPr>
        <w:t xml:space="preserve">en </w:t>
      </w:r>
      <w:r w:rsidR="00682109">
        <w:rPr>
          <w:rFonts w:ascii="Times New Roman" w:hAnsi="Times New Roman"/>
          <w:sz w:val="24"/>
          <w:szCs w:val="24"/>
        </w:rPr>
        <w:t>c</w:t>
      </w:r>
      <w:r>
        <w:rPr>
          <w:rFonts w:ascii="Times New Roman" w:hAnsi="Times New Roman"/>
          <w:sz w:val="24"/>
          <w:szCs w:val="24"/>
        </w:rPr>
        <w:t>ategoría</w:t>
      </w:r>
      <w:r w:rsidR="00401E24">
        <w:rPr>
          <w:rFonts w:ascii="Times New Roman" w:hAnsi="Times New Roman"/>
          <w:sz w:val="24"/>
          <w:szCs w:val="24"/>
        </w:rPr>
        <w:t xml:space="preserve"> de En Peligro (EP) y Vulnerable (VU), </w:t>
      </w:r>
      <w:r w:rsidR="00682109">
        <w:rPr>
          <w:rFonts w:ascii="Times New Roman" w:hAnsi="Times New Roman"/>
          <w:sz w:val="24"/>
          <w:szCs w:val="24"/>
        </w:rPr>
        <w:t>según M.A. (2011)</w:t>
      </w:r>
      <w:r w:rsidR="00C83BE3">
        <w:rPr>
          <w:rFonts w:ascii="Times New Roman" w:hAnsi="Times New Roman"/>
          <w:sz w:val="24"/>
          <w:szCs w:val="24"/>
        </w:rPr>
        <w:t xml:space="preserve">. En el caso de </w:t>
      </w:r>
      <w:r w:rsidR="002B3C8D">
        <w:rPr>
          <w:rFonts w:ascii="Times New Roman" w:hAnsi="Times New Roman"/>
          <w:sz w:val="24"/>
          <w:szCs w:val="24"/>
        </w:rPr>
        <w:t>la UICN (2013)</w:t>
      </w:r>
      <w:r w:rsidR="00C83BE3">
        <w:rPr>
          <w:rFonts w:ascii="Times New Roman" w:hAnsi="Times New Roman"/>
          <w:sz w:val="24"/>
          <w:szCs w:val="24"/>
        </w:rPr>
        <w:t>,</w:t>
      </w:r>
      <w:r w:rsidR="002B3C8D">
        <w:rPr>
          <w:rFonts w:ascii="Times New Roman" w:hAnsi="Times New Roman"/>
          <w:sz w:val="24"/>
          <w:szCs w:val="24"/>
        </w:rPr>
        <w:t xml:space="preserve"> </w:t>
      </w:r>
      <w:r w:rsidR="00682109">
        <w:rPr>
          <w:rFonts w:ascii="Times New Roman" w:hAnsi="Times New Roman"/>
          <w:sz w:val="24"/>
          <w:szCs w:val="24"/>
        </w:rPr>
        <w:t xml:space="preserve">lista </w:t>
      </w:r>
      <w:r w:rsidR="00B0106D">
        <w:rPr>
          <w:rFonts w:ascii="Times New Roman" w:hAnsi="Times New Roman"/>
          <w:sz w:val="24"/>
          <w:szCs w:val="24"/>
        </w:rPr>
        <w:t>é</w:t>
      </w:r>
      <w:r w:rsidR="00682109">
        <w:rPr>
          <w:rFonts w:ascii="Times New Roman" w:hAnsi="Times New Roman"/>
          <w:sz w:val="24"/>
          <w:szCs w:val="24"/>
        </w:rPr>
        <w:t xml:space="preserve">stas cinco (5) </w:t>
      </w:r>
      <w:r w:rsidR="00DF0F55">
        <w:rPr>
          <w:rFonts w:ascii="Times New Roman" w:hAnsi="Times New Roman"/>
          <w:sz w:val="24"/>
          <w:szCs w:val="24"/>
        </w:rPr>
        <w:t xml:space="preserve">especies </w:t>
      </w:r>
      <w:r w:rsidR="00B0106D">
        <w:rPr>
          <w:rFonts w:ascii="Times New Roman" w:hAnsi="Times New Roman"/>
          <w:sz w:val="24"/>
          <w:szCs w:val="24"/>
        </w:rPr>
        <w:t>en las mismas categorías de amenaza, asi como</w:t>
      </w:r>
      <w:r w:rsidR="00C83BE3">
        <w:rPr>
          <w:rFonts w:ascii="Times New Roman" w:hAnsi="Times New Roman"/>
          <w:sz w:val="24"/>
          <w:szCs w:val="24"/>
        </w:rPr>
        <w:t>,</w:t>
      </w:r>
      <w:r w:rsidR="00682109">
        <w:rPr>
          <w:rFonts w:ascii="Times New Roman" w:hAnsi="Times New Roman"/>
          <w:sz w:val="24"/>
          <w:szCs w:val="24"/>
        </w:rPr>
        <w:t xml:space="preserve"> otra en Preocupación Menor (LC) </w:t>
      </w:r>
      <w:r w:rsidR="00401E24">
        <w:rPr>
          <w:rFonts w:ascii="Times New Roman" w:hAnsi="Times New Roman"/>
          <w:sz w:val="24"/>
          <w:szCs w:val="24"/>
        </w:rPr>
        <w:t xml:space="preserve">(Anexo </w:t>
      </w:r>
      <w:r w:rsidR="00DB781E">
        <w:rPr>
          <w:rFonts w:ascii="Times New Roman" w:hAnsi="Times New Roman"/>
          <w:sz w:val="24"/>
          <w:szCs w:val="24"/>
        </w:rPr>
        <w:t>3</w:t>
      </w:r>
      <w:r w:rsidR="00401E24">
        <w:rPr>
          <w:rFonts w:ascii="Times New Roman" w:hAnsi="Times New Roman"/>
          <w:sz w:val="24"/>
          <w:szCs w:val="24"/>
        </w:rPr>
        <w:t>).</w:t>
      </w:r>
      <w:r w:rsidR="008C24EA" w:rsidRPr="00367DEE">
        <w:rPr>
          <w:rFonts w:ascii="Times New Roman" w:hAnsi="Times New Roman"/>
          <w:sz w:val="24"/>
          <w:szCs w:val="24"/>
        </w:rPr>
        <w:t xml:space="preserve">                                                                         </w:t>
      </w:r>
    </w:p>
    <w:p w:rsidR="008C24EA" w:rsidRDefault="008C24EA" w:rsidP="008C24EA">
      <w:pPr>
        <w:spacing w:after="0"/>
        <w:jc w:val="both"/>
        <w:rPr>
          <w:rFonts w:ascii="Times New Roman" w:hAnsi="Times New Roman"/>
          <w:b/>
          <w:sz w:val="24"/>
          <w:szCs w:val="24"/>
        </w:rPr>
      </w:pPr>
    </w:p>
    <w:p w:rsidR="00932DD8" w:rsidRDefault="00E62044" w:rsidP="008C24EA">
      <w:pPr>
        <w:spacing w:after="0"/>
        <w:jc w:val="both"/>
        <w:rPr>
          <w:rFonts w:ascii="Times New Roman" w:hAnsi="Times New Roman"/>
          <w:sz w:val="24"/>
          <w:szCs w:val="24"/>
        </w:rPr>
      </w:pPr>
      <w:r w:rsidRPr="008B4089">
        <w:rPr>
          <w:rFonts w:ascii="Times New Roman" w:hAnsi="Times New Roman"/>
          <w:sz w:val="24"/>
          <w:szCs w:val="24"/>
        </w:rPr>
        <w:t xml:space="preserve">Es oportuno señalar que, las especies de este grupo </w:t>
      </w:r>
      <w:r w:rsidR="00D215E1" w:rsidRPr="008B4089">
        <w:rPr>
          <w:rFonts w:ascii="Times New Roman" w:hAnsi="Times New Roman"/>
          <w:sz w:val="24"/>
          <w:szCs w:val="24"/>
        </w:rPr>
        <w:t xml:space="preserve">son muy susceptibles a </w:t>
      </w:r>
      <w:r w:rsidRPr="008B4089">
        <w:rPr>
          <w:rFonts w:ascii="Times New Roman" w:hAnsi="Times New Roman"/>
          <w:sz w:val="24"/>
          <w:szCs w:val="24"/>
        </w:rPr>
        <w:t xml:space="preserve">afectaciones de  ecosistemas y del ambiente en general, y en particular </w:t>
      </w:r>
      <w:r w:rsidR="00655DC7" w:rsidRPr="008B4089">
        <w:rPr>
          <w:rFonts w:ascii="Times New Roman" w:hAnsi="Times New Roman"/>
          <w:sz w:val="24"/>
          <w:szCs w:val="24"/>
        </w:rPr>
        <w:t xml:space="preserve">la destrucción y fragmentación de hábitats, </w:t>
      </w:r>
      <w:r w:rsidR="006504E0" w:rsidRPr="008B4089">
        <w:rPr>
          <w:rFonts w:ascii="Times New Roman" w:hAnsi="Times New Roman"/>
          <w:sz w:val="24"/>
          <w:szCs w:val="24"/>
        </w:rPr>
        <w:t>así</w:t>
      </w:r>
      <w:r w:rsidR="00892827" w:rsidRPr="008B4089">
        <w:rPr>
          <w:rFonts w:ascii="Times New Roman" w:hAnsi="Times New Roman"/>
          <w:sz w:val="24"/>
          <w:szCs w:val="24"/>
        </w:rPr>
        <w:t xml:space="preserve"> como </w:t>
      </w:r>
      <w:r w:rsidRPr="008B4089">
        <w:rPr>
          <w:rFonts w:ascii="Times New Roman" w:hAnsi="Times New Roman"/>
          <w:sz w:val="24"/>
          <w:szCs w:val="24"/>
        </w:rPr>
        <w:t xml:space="preserve">cambios </w:t>
      </w:r>
      <w:r w:rsidR="0078704E">
        <w:rPr>
          <w:rFonts w:ascii="Times New Roman" w:hAnsi="Times New Roman"/>
          <w:sz w:val="24"/>
          <w:szCs w:val="24"/>
        </w:rPr>
        <w:t>brusco</w:t>
      </w:r>
      <w:r w:rsidR="00D215E1" w:rsidRPr="008B4089">
        <w:rPr>
          <w:rFonts w:ascii="Times New Roman" w:hAnsi="Times New Roman"/>
          <w:sz w:val="24"/>
          <w:szCs w:val="24"/>
        </w:rPr>
        <w:t xml:space="preserve">s de temperatura, por lo que </w:t>
      </w:r>
      <w:r w:rsidR="00412684" w:rsidRPr="008B4089">
        <w:rPr>
          <w:rFonts w:ascii="Times New Roman" w:hAnsi="Times New Roman"/>
          <w:sz w:val="24"/>
          <w:szCs w:val="24"/>
        </w:rPr>
        <w:t xml:space="preserve">no están </w:t>
      </w:r>
      <w:r w:rsidR="00034233" w:rsidRPr="008B4089">
        <w:rPr>
          <w:rFonts w:ascii="Times New Roman" w:hAnsi="Times New Roman"/>
          <w:sz w:val="24"/>
          <w:szCs w:val="24"/>
        </w:rPr>
        <w:t xml:space="preserve">exentas </w:t>
      </w:r>
      <w:r w:rsidR="00662E98" w:rsidRPr="008B4089">
        <w:rPr>
          <w:rFonts w:ascii="Times New Roman" w:hAnsi="Times New Roman"/>
          <w:sz w:val="24"/>
          <w:szCs w:val="24"/>
        </w:rPr>
        <w:t xml:space="preserve">de </w:t>
      </w:r>
      <w:r w:rsidR="00533B3B" w:rsidRPr="008B4089">
        <w:rPr>
          <w:rFonts w:ascii="Times New Roman" w:hAnsi="Times New Roman"/>
          <w:sz w:val="24"/>
          <w:szCs w:val="24"/>
        </w:rPr>
        <w:t xml:space="preserve">experimentar perturbaciones </w:t>
      </w:r>
      <w:r w:rsidR="00034233" w:rsidRPr="008B4089">
        <w:rPr>
          <w:rFonts w:ascii="Times New Roman" w:hAnsi="Times New Roman"/>
          <w:sz w:val="24"/>
          <w:szCs w:val="24"/>
        </w:rPr>
        <w:t xml:space="preserve">a causa de </w:t>
      </w:r>
      <w:r w:rsidR="00220D17">
        <w:rPr>
          <w:rFonts w:ascii="Times New Roman" w:hAnsi="Times New Roman"/>
          <w:sz w:val="24"/>
          <w:szCs w:val="24"/>
        </w:rPr>
        <w:t>los mismos</w:t>
      </w:r>
      <w:r w:rsidR="00D215E1" w:rsidRPr="008B4089">
        <w:rPr>
          <w:rFonts w:ascii="Times New Roman" w:hAnsi="Times New Roman"/>
          <w:sz w:val="24"/>
          <w:szCs w:val="24"/>
        </w:rPr>
        <w:t>,</w:t>
      </w:r>
      <w:r w:rsidR="001C0EB5" w:rsidRPr="008B4089">
        <w:rPr>
          <w:rFonts w:ascii="Times New Roman" w:hAnsi="Times New Roman"/>
          <w:sz w:val="24"/>
          <w:szCs w:val="24"/>
        </w:rPr>
        <w:t xml:space="preserve"> </w:t>
      </w:r>
      <w:r w:rsidR="00892827" w:rsidRPr="008B4089">
        <w:rPr>
          <w:rFonts w:ascii="Times New Roman" w:hAnsi="Times New Roman"/>
          <w:sz w:val="24"/>
          <w:szCs w:val="24"/>
        </w:rPr>
        <w:t xml:space="preserve">como </w:t>
      </w:r>
      <w:r w:rsidR="00220D17">
        <w:rPr>
          <w:rFonts w:ascii="Times New Roman" w:hAnsi="Times New Roman"/>
          <w:sz w:val="24"/>
          <w:szCs w:val="24"/>
        </w:rPr>
        <w:t xml:space="preserve">por ejemplo </w:t>
      </w:r>
      <w:r w:rsidR="00892827" w:rsidRPr="008B4089">
        <w:rPr>
          <w:rFonts w:ascii="Times New Roman" w:hAnsi="Times New Roman"/>
          <w:sz w:val="24"/>
          <w:szCs w:val="24"/>
        </w:rPr>
        <w:t>el</w:t>
      </w:r>
      <w:r w:rsidR="00034233" w:rsidRPr="008B4089">
        <w:rPr>
          <w:rFonts w:ascii="Times New Roman" w:hAnsi="Times New Roman"/>
          <w:sz w:val="24"/>
          <w:szCs w:val="24"/>
        </w:rPr>
        <w:t xml:space="preserve"> </w:t>
      </w:r>
      <w:r w:rsidR="001C0EB5" w:rsidRPr="008B4089">
        <w:rPr>
          <w:rFonts w:ascii="Times New Roman" w:hAnsi="Times New Roman"/>
          <w:sz w:val="24"/>
          <w:szCs w:val="24"/>
        </w:rPr>
        <w:t>Cambio C</w:t>
      </w:r>
      <w:r w:rsidR="00412684" w:rsidRPr="008B4089">
        <w:rPr>
          <w:rFonts w:ascii="Times New Roman" w:hAnsi="Times New Roman"/>
          <w:sz w:val="24"/>
          <w:szCs w:val="24"/>
        </w:rPr>
        <w:t>limático</w:t>
      </w:r>
      <w:r w:rsidR="00034233" w:rsidRPr="008B4089">
        <w:rPr>
          <w:rFonts w:ascii="Times New Roman" w:hAnsi="Times New Roman"/>
          <w:sz w:val="24"/>
          <w:szCs w:val="24"/>
        </w:rPr>
        <w:t xml:space="preserve">, </w:t>
      </w:r>
      <w:r w:rsidR="00892827" w:rsidRPr="008B4089">
        <w:rPr>
          <w:rFonts w:ascii="Times New Roman" w:hAnsi="Times New Roman"/>
          <w:sz w:val="24"/>
          <w:szCs w:val="24"/>
        </w:rPr>
        <w:t xml:space="preserve">que </w:t>
      </w:r>
      <w:r w:rsidR="00034233" w:rsidRPr="008B4089">
        <w:rPr>
          <w:rFonts w:ascii="Times New Roman" w:hAnsi="Times New Roman"/>
          <w:sz w:val="24"/>
          <w:szCs w:val="24"/>
        </w:rPr>
        <w:t>provoca el Calentamiento Global</w:t>
      </w:r>
      <w:r w:rsidR="00412684" w:rsidRPr="008B4089">
        <w:rPr>
          <w:rFonts w:ascii="Times New Roman" w:hAnsi="Times New Roman"/>
          <w:sz w:val="24"/>
          <w:szCs w:val="24"/>
        </w:rPr>
        <w:t xml:space="preserve">, </w:t>
      </w:r>
      <w:r w:rsidR="00A558FE" w:rsidRPr="008B4089">
        <w:rPr>
          <w:rFonts w:ascii="Times New Roman" w:hAnsi="Times New Roman"/>
          <w:sz w:val="24"/>
          <w:szCs w:val="24"/>
        </w:rPr>
        <w:t xml:space="preserve">fenómeno que </w:t>
      </w:r>
      <w:r w:rsidR="00D215E1" w:rsidRPr="008B4089">
        <w:rPr>
          <w:rFonts w:ascii="Times New Roman" w:hAnsi="Times New Roman"/>
          <w:sz w:val="24"/>
          <w:szCs w:val="24"/>
        </w:rPr>
        <w:t xml:space="preserve">favorece </w:t>
      </w:r>
      <w:r w:rsidR="001C0EB5" w:rsidRPr="008B4089">
        <w:rPr>
          <w:rFonts w:ascii="Times New Roman" w:hAnsi="Times New Roman"/>
          <w:sz w:val="24"/>
          <w:szCs w:val="24"/>
        </w:rPr>
        <w:t xml:space="preserve">la </w:t>
      </w:r>
      <w:r w:rsidR="00615DAA" w:rsidRPr="008B4089">
        <w:rPr>
          <w:rFonts w:ascii="Times New Roman" w:hAnsi="Times New Roman"/>
          <w:sz w:val="24"/>
          <w:szCs w:val="24"/>
        </w:rPr>
        <w:t xml:space="preserve">proliferación de la </w:t>
      </w:r>
      <w:r w:rsidR="00615DAA" w:rsidRPr="008B4089">
        <w:rPr>
          <w:rFonts w:ascii="Times New Roman" w:hAnsi="Times New Roman"/>
          <w:bCs/>
          <w:sz w:val="24"/>
          <w:szCs w:val="24"/>
        </w:rPr>
        <w:t>Quitridiomicosis, que e</w:t>
      </w:r>
      <w:r w:rsidR="00615DAA" w:rsidRPr="008B4089">
        <w:rPr>
          <w:rFonts w:ascii="Times New Roman" w:hAnsi="Times New Roman"/>
          <w:sz w:val="24"/>
          <w:szCs w:val="24"/>
        </w:rPr>
        <w:t xml:space="preserve">s una enfermedad infecciosa que afecta a los anfibios a nivel global, causada por el hongo </w:t>
      </w:r>
      <w:r w:rsidR="00615DAA" w:rsidRPr="008B4089">
        <w:rPr>
          <w:rFonts w:ascii="Times New Roman" w:hAnsi="Times New Roman"/>
          <w:i/>
          <w:iCs/>
          <w:sz w:val="24"/>
          <w:szCs w:val="24"/>
        </w:rPr>
        <w:t>Batrachochytrium dendrobatidis</w:t>
      </w:r>
      <w:r w:rsidR="00615DAA" w:rsidRPr="008B4089">
        <w:rPr>
          <w:rFonts w:ascii="Times New Roman" w:hAnsi="Times New Roman"/>
          <w:sz w:val="24"/>
          <w:szCs w:val="24"/>
        </w:rPr>
        <w:t xml:space="preserve"> (Bd) de la división Chytridiomycota</w:t>
      </w:r>
      <w:r w:rsidR="001C0EB5" w:rsidRPr="008B4089">
        <w:rPr>
          <w:rFonts w:ascii="Times New Roman" w:hAnsi="Times New Roman"/>
          <w:sz w:val="24"/>
          <w:szCs w:val="24"/>
        </w:rPr>
        <w:t xml:space="preserve">. </w:t>
      </w:r>
      <w:r w:rsidR="00D215E1" w:rsidRPr="008B4089">
        <w:rPr>
          <w:rFonts w:ascii="Times New Roman" w:hAnsi="Times New Roman"/>
          <w:sz w:val="24"/>
          <w:szCs w:val="24"/>
        </w:rPr>
        <w:t xml:space="preserve"> </w:t>
      </w:r>
      <w:r w:rsidR="008B4089" w:rsidRPr="008B4089">
        <w:rPr>
          <w:rFonts w:ascii="Times New Roman" w:hAnsi="Times New Roman"/>
          <w:sz w:val="24"/>
          <w:szCs w:val="24"/>
        </w:rPr>
        <w:t xml:space="preserve">Razones por la cual, están catalogados como el grupo </w:t>
      </w:r>
      <w:r w:rsidR="006504E0" w:rsidRPr="008B4089">
        <w:rPr>
          <w:rFonts w:ascii="Times New Roman" w:hAnsi="Times New Roman"/>
          <w:sz w:val="24"/>
          <w:szCs w:val="24"/>
        </w:rPr>
        <w:t>más</w:t>
      </w:r>
      <w:r w:rsidR="008B4089" w:rsidRPr="008B4089">
        <w:rPr>
          <w:rFonts w:ascii="Times New Roman" w:hAnsi="Times New Roman"/>
          <w:sz w:val="24"/>
          <w:szCs w:val="24"/>
        </w:rPr>
        <w:t xml:space="preserve"> amenazado mundialmente.</w:t>
      </w:r>
      <w:r w:rsidR="00D215E1" w:rsidRPr="008B4089">
        <w:rPr>
          <w:rFonts w:ascii="Times New Roman" w:hAnsi="Times New Roman"/>
          <w:sz w:val="24"/>
          <w:szCs w:val="24"/>
        </w:rPr>
        <w:t xml:space="preserve">   </w:t>
      </w:r>
    </w:p>
    <w:p w:rsidR="00932DD8" w:rsidRDefault="00932DD8" w:rsidP="008C24EA">
      <w:pPr>
        <w:spacing w:after="0"/>
        <w:jc w:val="both"/>
        <w:rPr>
          <w:rFonts w:ascii="Times New Roman" w:hAnsi="Times New Roman"/>
          <w:sz w:val="24"/>
          <w:szCs w:val="24"/>
        </w:rPr>
      </w:pPr>
    </w:p>
    <w:p w:rsidR="00932DD8" w:rsidRDefault="00932DD8" w:rsidP="00932DD8">
      <w:pPr>
        <w:spacing w:after="0"/>
        <w:jc w:val="both"/>
        <w:rPr>
          <w:rFonts w:ascii="Times New Roman" w:hAnsi="Times New Roman"/>
          <w:sz w:val="24"/>
          <w:szCs w:val="24"/>
        </w:rPr>
      </w:pPr>
      <w:r>
        <w:rPr>
          <w:rFonts w:ascii="Times New Roman" w:hAnsi="Times New Roman"/>
          <w:sz w:val="24"/>
          <w:szCs w:val="24"/>
        </w:rPr>
        <w:t>Cabe destacar que</w:t>
      </w:r>
      <w:r w:rsidRPr="00FB5B7B">
        <w:rPr>
          <w:rFonts w:ascii="Times New Roman" w:hAnsi="Times New Roman"/>
          <w:sz w:val="24"/>
          <w:szCs w:val="24"/>
        </w:rPr>
        <w:t xml:space="preserve">, las especies de anfibios son indicadores de la salud de </w:t>
      </w:r>
      <w:r>
        <w:rPr>
          <w:rFonts w:ascii="Times New Roman" w:hAnsi="Times New Roman"/>
          <w:sz w:val="24"/>
          <w:szCs w:val="24"/>
        </w:rPr>
        <w:t>lo</w:t>
      </w:r>
      <w:r w:rsidRPr="00FB5B7B">
        <w:rPr>
          <w:rFonts w:ascii="Times New Roman" w:hAnsi="Times New Roman"/>
          <w:sz w:val="24"/>
          <w:szCs w:val="24"/>
        </w:rPr>
        <w:t>s</w:t>
      </w:r>
      <w:r>
        <w:rPr>
          <w:rFonts w:ascii="Times New Roman" w:hAnsi="Times New Roman"/>
          <w:sz w:val="24"/>
          <w:szCs w:val="24"/>
        </w:rPr>
        <w:t xml:space="preserve"> ecosistemas  donde viven, ya que, son muy sensibles a procesos que tienen lugar en el ambiente, por el hecho </w:t>
      </w:r>
      <w:r w:rsidRPr="00FB5B7B">
        <w:rPr>
          <w:rFonts w:ascii="Times New Roman" w:hAnsi="Times New Roman"/>
          <w:sz w:val="24"/>
          <w:szCs w:val="24"/>
        </w:rPr>
        <w:t xml:space="preserve">de que, </w:t>
      </w:r>
      <w:r>
        <w:rPr>
          <w:rFonts w:ascii="Times New Roman" w:hAnsi="Times New Roman"/>
          <w:sz w:val="24"/>
          <w:szCs w:val="24"/>
        </w:rPr>
        <w:t xml:space="preserve">mediante </w:t>
      </w:r>
      <w:r w:rsidRPr="00FB5B7B">
        <w:rPr>
          <w:rFonts w:ascii="Times New Roman" w:hAnsi="Times New Roman"/>
          <w:sz w:val="24"/>
          <w:szCs w:val="24"/>
        </w:rPr>
        <w:t xml:space="preserve">la piel </w:t>
      </w:r>
      <w:r>
        <w:rPr>
          <w:rFonts w:ascii="Times New Roman" w:hAnsi="Times New Roman"/>
          <w:sz w:val="24"/>
          <w:szCs w:val="24"/>
        </w:rPr>
        <w:t xml:space="preserve">tiene lugar </w:t>
      </w:r>
      <w:r w:rsidRPr="00FB5B7B">
        <w:rPr>
          <w:rFonts w:ascii="Times New Roman" w:hAnsi="Times New Roman"/>
          <w:sz w:val="24"/>
          <w:szCs w:val="24"/>
        </w:rPr>
        <w:t>el intercambio</w:t>
      </w:r>
      <w:r>
        <w:rPr>
          <w:rFonts w:ascii="Times New Roman" w:hAnsi="Times New Roman"/>
          <w:sz w:val="24"/>
          <w:szCs w:val="24"/>
        </w:rPr>
        <w:t xml:space="preserve"> de gases; denominándosele los canarios del medio ambiente</w:t>
      </w:r>
      <w:r w:rsidRPr="00FB5B7B">
        <w:rPr>
          <w:rFonts w:ascii="Times New Roman" w:hAnsi="Times New Roman"/>
          <w:sz w:val="24"/>
          <w:szCs w:val="24"/>
        </w:rPr>
        <w:t xml:space="preserve">. </w:t>
      </w:r>
      <w:r>
        <w:rPr>
          <w:rFonts w:ascii="Times New Roman" w:hAnsi="Times New Roman"/>
          <w:sz w:val="24"/>
          <w:szCs w:val="24"/>
        </w:rPr>
        <w:t xml:space="preserve">                                           </w:t>
      </w:r>
    </w:p>
    <w:p w:rsidR="00D215E1" w:rsidRPr="008B4089" w:rsidRDefault="00D215E1" w:rsidP="008C24EA">
      <w:pPr>
        <w:spacing w:after="0"/>
        <w:jc w:val="both"/>
        <w:rPr>
          <w:rFonts w:ascii="Times New Roman" w:hAnsi="Times New Roman"/>
          <w:sz w:val="24"/>
          <w:szCs w:val="24"/>
        </w:rPr>
      </w:pPr>
      <w:r w:rsidRPr="008B4089">
        <w:rPr>
          <w:rFonts w:ascii="Times New Roman" w:hAnsi="Times New Roman"/>
          <w:sz w:val="24"/>
          <w:szCs w:val="24"/>
        </w:rPr>
        <w:t xml:space="preserve">                                                                                                                   </w:t>
      </w:r>
    </w:p>
    <w:p w:rsidR="004765AB" w:rsidRDefault="00A45D13" w:rsidP="00D2462E">
      <w:pPr>
        <w:spacing w:after="0"/>
        <w:jc w:val="both"/>
        <w:rPr>
          <w:rFonts w:ascii="Times New Roman" w:hAnsi="Times New Roman"/>
          <w:sz w:val="24"/>
          <w:szCs w:val="24"/>
        </w:rPr>
      </w:pPr>
      <w:r w:rsidRPr="007B74CB">
        <w:rPr>
          <w:rFonts w:ascii="Times New Roman" w:hAnsi="Times New Roman"/>
          <w:sz w:val="24"/>
          <w:szCs w:val="24"/>
        </w:rPr>
        <w:lastRenderedPageBreak/>
        <w:t>Otro</w:t>
      </w:r>
      <w:r w:rsidR="00D215E1" w:rsidRPr="007B74CB">
        <w:rPr>
          <w:rFonts w:ascii="Times New Roman" w:hAnsi="Times New Roman"/>
          <w:sz w:val="24"/>
          <w:szCs w:val="24"/>
        </w:rPr>
        <w:t xml:space="preserve">s </w:t>
      </w:r>
      <w:r w:rsidRPr="007B74CB">
        <w:rPr>
          <w:rFonts w:ascii="Times New Roman" w:hAnsi="Times New Roman"/>
          <w:sz w:val="24"/>
          <w:szCs w:val="24"/>
        </w:rPr>
        <w:t>fingimientos a</w:t>
      </w:r>
      <w:r w:rsidR="002F2582">
        <w:rPr>
          <w:rFonts w:ascii="Times New Roman" w:hAnsi="Times New Roman"/>
          <w:sz w:val="24"/>
          <w:szCs w:val="24"/>
        </w:rPr>
        <w:t xml:space="preserve"> especies de este grupo</w:t>
      </w:r>
      <w:r w:rsidR="00956393">
        <w:rPr>
          <w:rFonts w:ascii="Times New Roman" w:hAnsi="Times New Roman"/>
          <w:sz w:val="24"/>
          <w:szCs w:val="24"/>
        </w:rPr>
        <w:t xml:space="preserve"> y no menos significativas </w:t>
      </w:r>
      <w:r w:rsidR="002F2582">
        <w:rPr>
          <w:rFonts w:ascii="Times New Roman" w:hAnsi="Times New Roman"/>
          <w:sz w:val="24"/>
          <w:szCs w:val="24"/>
        </w:rPr>
        <w:t>lo</w:t>
      </w:r>
      <w:r w:rsidR="00D215E1" w:rsidRPr="007B74CB">
        <w:rPr>
          <w:rFonts w:ascii="Times New Roman" w:hAnsi="Times New Roman"/>
          <w:sz w:val="24"/>
          <w:szCs w:val="24"/>
        </w:rPr>
        <w:t xml:space="preserve"> </w:t>
      </w:r>
      <w:r w:rsidR="001405B1" w:rsidRPr="007B74CB">
        <w:rPr>
          <w:rFonts w:ascii="Times New Roman" w:hAnsi="Times New Roman"/>
          <w:sz w:val="24"/>
          <w:szCs w:val="24"/>
        </w:rPr>
        <w:t>ocasionan</w:t>
      </w:r>
      <w:r w:rsidR="00D215E1" w:rsidRPr="007B74CB">
        <w:rPr>
          <w:rFonts w:ascii="Times New Roman" w:hAnsi="Times New Roman"/>
          <w:sz w:val="24"/>
          <w:szCs w:val="24"/>
        </w:rPr>
        <w:t xml:space="preserve"> </w:t>
      </w:r>
      <w:r w:rsidR="00950846">
        <w:rPr>
          <w:rFonts w:ascii="Times New Roman" w:hAnsi="Times New Roman"/>
          <w:sz w:val="24"/>
          <w:szCs w:val="24"/>
        </w:rPr>
        <w:t>otras especies introducida</w:t>
      </w:r>
      <w:r w:rsidR="007B74CB" w:rsidRPr="007B74CB">
        <w:rPr>
          <w:rFonts w:ascii="Times New Roman" w:hAnsi="Times New Roman"/>
          <w:sz w:val="24"/>
          <w:szCs w:val="24"/>
        </w:rPr>
        <w:t>s,</w:t>
      </w:r>
      <w:r w:rsidR="00950846">
        <w:rPr>
          <w:rFonts w:ascii="Times New Roman" w:hAnsi="Times New Roman"/>
          <w:sz w:val="24"/>
          <w:szCs w:val="24"/>
        </w:rPr>
        <w:t xml:space="preserve"> entre ella</w:t>
      </w:r>
      <w:r w:rsidRPr="007B74CB">
        <w:rPr>
          <w:rFonts w:ascii="Times New Roman" w:hAnsi="Times New Roman"/>
          <w:sz w:val="24"/>
          <w:szCs w:val="24"/>
        </w:rPr>
        <w:t>s</w:t>
      </w:r>
      <w:r w:rsidR="00950846">
        <w:rPr>
          <w:rFonts w:ascii="Times New Roman" w:hAnsi="Times New Roman"/>
          <w:sz w:val="24"/>
          <w:szCs w:val="24"/>
        </w:rPr>
        <w:t xml:space="preserve"> se citan: </w:t>
      </w:r>
    </w:p>
    <w:p w:rsidR="00950846" w:rsidRDefault="00950846" w:rsidP="00D2462E">
      <w:pPr>
        <w:spacing w:after="0"/>
        <w:jc w:val="both"/>
        <w:rPr>
          <w:rFonts w:ascii="Times New Roman" w:hAnsi="Times New Roman"/>
          <w:sz w:val="24"/>
          <w:szCs w:val="24"/>
        </w:rPr>
      </w:pPr>
      <w:r>
        <w:rPr>
          <w:rFonts w:ascii="Times New Roman" w:hAnsi="Times New Roman"/>
          <w:sz w:val="24"/>
          <w:szCs w:val="24"/>
        </w:rPr>
        <w:t xml:space="preserve">                                                                                   </w:t>
      </w:r>
    </w:p>
    <w:p w:rsidR="00956393" w:rsidRDefault="00C40B76" w:rsidP="00D2462E">
      <w:pPr>
        <w:spacing w:after="0"/>
        <w:jc w:val="both"/>
        <w:rPr>
          <w:rFonts w:ascii="Times New Roman" w:hAnsi="Times New Roman"/>
          <w:sz w:val="24"/>
          <w:szCs w:val="24"/>
        </w:rPr>
      </w:pPr>
      <w:r>
        <w:rPr>
          <w:rFonts w:ascii="Times New Roman" w:hAnsi="Times New Roman"/>
          <w:sz w:val="24"/>
          <w:szCs w:val="24"/>
        </w:rPr>
        <w:t>L</w:t>
      </w:r>
      <w:r w:rsidR="00956393">
        <w:rPr>
          <w:rFonts w:ascii="Times New Roman" w:hAnsi="Times New Roman"/>
          <w:sz w:val="24"/>
          <w:szCs w:val="24"/>
        </w:rPr>
        <w:t>a</w:t>
      </w:r>
      <w:r w:rsidR="00A45D13" w:rsidRPr="007B74CB">
        <w:rPr>
          <w:rFonts w:ascii="Times New Roman" w:hAnsi="Times New Roman"/>
          <w:sz w:val="24"/>
          <w:szCs w:val="24"/>
        </w:rPr>
        <w:t xml:space="preserve"> rana toro, </w:t>
      </w:r>
      <w:r w:rsidR="00956393" w:rsidRPr="0086401C">
        <w:rPr>
          <w:rFonts w:ascii="Times New Roman" w:hAnsi="Times New Roman"/>
          <w:sz w:val="24"/>
          <w:szCs w:val="24"/>
        </w:rPr>
        <w:t xml:space="preserve">que </w:t>
      </w:r>
      <w:r w:rsidR="00956393">
        <w:rPr>
          <w:rFonts w:ascii="Times New Roman" w:hAnsi="Times New Roman"/>
          <w:sz w:val="24"/>
          <w:szCs w:val="24"/>
        </w:rPr>
        <w:t>no solo es</w:t>
      </w:r>
      <w:r w:rsidR="00956393" w:rsidRPr="0086401C">
        <w:rPr>
          <w:rFonts w:ascii="Times New Roman" w:hAnsi="Times New Roman"/>
          <w:sz w:val="24"/>
          <w:szCs w:val="24"/>
        </w:rPr>
        <w:t xml:space="preserve"> </w:t>
      </w:r>
      <w:r w:rsidR="00956393">
        <w:rPr>
          <w:rFonts w:ascii="Times New Roman" w:hAnsi="Times New Roman"/>
          <w:sz w:val="24"/>
          <w:szCs w:val="24"/>
        </w:rPr>
        <w:t>portadora d</w:t>
      </w:r>
      <w:r w:rsidR="00956393" w:rsidRPr="0086401C">
        <w:rPr>
          <w:rFonts w:ascii="Times New Roman" w:hAnsi="Times New Roman"/>
          <w:sz w:val="24"/>
          <w:szCs w:val="24"/>
        </w:rPr>
        <w:t>el hongo</w:t>
      </w:r>
      <w:r w:rsidR="00956393">
        <w:rPr>
          <w:rFonts w:ascii="Times New Roman" w:hAnsi="Times New Roman"/>
          <w:sz w:val="24"/>
          <w:szCs w:val="24"/>
        </w:rPr>
        <w:t xml:space="preserve"> Quitridio</w:t>
      </w:r>
      <w:r w:rsidR="00956393" w:rsidRPr="0086401C">
        <w:rPr>
          <w:rFonts w:ascii="Times New Roman" w:hAnsi="Times New Roman"/>
          <w:sz w:val="24"/>
          <w:szCs w:val="24"/>
        </w:rPr>
        <w:t xml:space="preserve">, </w:t>
      </w:r>
      <w:r w:rsidR="00956393">
        <w:rPr>
          <w:rFonts w:ascii="Times New Roman" w:hAnsi="Times New Roman"/>
          <w:sz w:val="24"/>
          <w:szCs w:val="24"/>
        </w:rPr>
        <w:t xml:space="preserve">sino, que por su comportamiento </w:t>
      </w:r>
      <w:r w:rsidR="00956393" w:rsidRPr="0086401C">
        <w:rPr>
          <w:rFonts w:ascii="Times New Roman" w:hAnsi="Times New Roman"/>
          <w:sz w:val="24"/>
          <w:szCs w:val="24"/>
        </w:rPr>
        <w:t>es muy voraz</w:t>
      </w:r>
      <w:r w:rsidR="00956393">
        <w:rPr>
          <w:rFonts w:ascii="Times New Roman" w:hAnsi="Times New Roman"/>
          <w:sz w:val="24"/>
          <w:szCs w:val="24"/>
        </w:rPr>
        <w:t>,</w:t>
      </w:r>
      <w:r w:rsidR="00956393" w:rsidRPr="0086401C">
        <w:rPr>
          <w:rFonts w:ascii="Times New Roman" w:hAnsi="Times New Roman"/>
          <w:sz w:val="24"/>
          <w:szCs w:val="24"/>
        </w:rPr>
        <w:t xml:space="preserve"> y </w:t>
      </w:r>
      <w:r w:rsidR="00956393">
        <w:rPr>
          <w:rFonts w:ascii="Times New Roman" w:hAnsi="Times New Roman"/>
          <w:sz w:val="24"/>
          <w:szCs w:val="24"/>
        </w:rPr>
        <w:t xml:space="preserve">en la mayoría de los casos </w:t>
      </w:r>
      <w:r w:rsidR="007C5103">
        <w:rPr>
          <w:rFonts w:ascii="Times New Roman" w:hAnsi="Times New Roman"/>
          <w:sz w:val="24"/>
          <w:szCs w:val="24"/>
        </w:rPr>
        <w:t>se alimenta</w:t>
      </w:r>
      <w:r w:rsidR="00956393" w:rsidRPr="0086401C">
        <w:rPr>
          <w:rFonts w:ascii="Times New Roman" w:hAnsi="Times New Roman"/>
          <w:sz w:val="24"/>
          <w:szCs w:val="24"/>
        </w:rPr>
        <w:t xml:space="preserve"> de todo lo que </w:t>
      </w:r>
      <w:r w:rsidR="00956393">
        <w:rPr>
          <w:rFonts w:ascii="Times New Roman" w:hAnsi="Times New Roman"/>
          <w:sz w:val="24"/>
          <w:szCs w:val="24"/>
        </w:rPr>
        <w:t xml:space="preserve">se mueve </w:t>
      </w:r>
      <w:r>
        <w:rPr>
          <w:rFonts w:ascii="Times New Roman" w:hAnsi="Times New Roman"/>
          <w:sz w:val="24"/>
          <w:szCs w:val="24"/>
        </w:rPr>
        <w:t xml:space="preserve">a su alrededor, </w:t>
      </w:r>
      <w:r w:rsidR="007C5103">
        <w:rPr>
          <w:rFonts w:ascii="Times New Roman" w:hAnsi="Times New Roman"/>
          <w:sz w:val="24"/>
          <w:szCs w:val="24"/>
        </w:rPr>
        <w:t xml:space="preserve">pudiendo </w:t>
      </w:r>
      <w:r w:rsidR="00A45D13" w:rsidRPr="007B74CB">
        <w:rPr>
          <w:rFonts w:ascii="Times New Roman" w:hAnsi="Times New Roman"/>
          <w:sz w:val="24"/>
          <w:szCs w:val="24"/>
        </w:rPr>
        <w:t xml:space="preserve">transmitir enfermedades y competir </w:t>
      </w:r>
      <w:r w:rsidR="007B74CB" w:rsidRPr="007B74CB">
        <w:rPr>
          <w:rFonts w:ascii="Times New Roman" w:hAnsi="Times New Roman"/>
          <w:sz w:val="24"/>
          <w:szCs w:val="24"/>
        </w:rPr>
        <w:t xml:space="preserve">con </w:t>
      </w:r>
      <w:r w:rsidR="00A45D13" w:rsidRPr="007B74CB">
        <w:rPr>
          <w:rFonts w:ascii="Times New Roman" w:hAnsi="Times New Roman"/>
          <w:sz w:val="24"/>
          <w:szCs w:val="24"/>
        </w:rPr>
        <w:t>otras especies de la vida silvestre</w:t>
      </w:r>
      <w:r w:rsidR="007B74CB" w:rsidRPr="007B74CB">
        <w:rPr>
          <w:rFonts w:ascii="Times New Roman" w:hAnsi="Times New Roman"/>
          <w:sz w:val="24"/>
          <w:szCs w:val="24"/>
        </w:rPr>
        <w:t xml:space="preserve">. </w:t>
      </w:r>
      <w:r w:rsidR="00DD0780">
        <w:rPr>
          <w:rFonts w:ascii="Times New Roman" w:hAnsi="Times New Roman"/>
          <w:sz w:val="24"/>
          <w:szCs w:val="24"/>
        </w:rPr>
        <w:t xml:space="preserve">                             </w:t>
      </w:r>
      <w:r w:rsidR="007B74CB" w:rsidRPr="007B74CB">
        <w:rPr>
          <w:rFonts w:ascii="Times New Roman" w:hAnsi="Times New Roman"/>
          <w:sz w:val="24"/>
          <w:szCs w:val="24"/>
        </w:rPr>
        <w:t xml:space="preserve"> </w:t>
      </w:r>
      <w:r w:rsidR="00A45D13" w:rsidRPr="007B74CB">
        <w:rPr>
          <w:rFonts w:ascii="Times New Roman" w:hAnsi="Times New Roman"/>
          <w:sz w:val="24"/>
          <w:szCs w:val="24"/>
        </w:rPr>
        <w:t xml:space="preserve"> </w:t>
      </w:r>
    </w:p>
    <w:p w:rsidR="00956393" w:rsidRDefault="00956393" w:rsidP="00D2462E">
      <w:pPr>
        <w:spacing w:after="0"/>
        <w:jc w:val="both"/>
        <w:rPr>
          <w:rFonts w:ascii="Times New Roman" w:hAnsi="Times New Roman"/>
          <w:sz w:val="24"/>
          <w:szCs w:val="24"/>
        </w:rPr>
      </w:pPr>
    </w:p>
    <w:p w:rsidR="00956393" w:rsidRPr="0086401C" w:rsidRDefault="00956393" w:rsidP="00956393">
      <w:pPr>
        <w:spacing w:after="0"/>
        <w:jc w:val="both"/>
        <w:rPr>
          <w:rFonts w:ascii="Times New Roman" w:hAnsi="Times New Roman"/>
          <w:sz w:val="24"/>
          <w:szCs w:val="24"/>
        </w:rPr>
      </w:pPr>
      <w:r>
        <w:rPr>
          <w:rFonts w:ascii="Times New Roman" w:hAnsi="Times New Roman"/>
          <w:sz w:val="24"/>
          <w:szCs w:val="24"/>
        </w:rPr>
        <w:t xml:space="preserve">En cuanto al </w:t>
      </w:r>
      <w:r w:rsidRPr="0086401C">
        <w:rPr>
          <w:rFonts w:ascii="Times New Roman" w:hAnsi="Times New Roman"/>
          <w:sz w:val="24"/>
          <w:szCs w:val="24"/>
        </w:rPr>
        <w:t xml:space="preserve"> maco pempem</w:t>
      </w:r>
      <w:r>
        <w:rPr>
          <w:rFonts w:ascii="Times New Roman" w:hAnsi="Times New Roman"/>
          <w:sz w:val="24"/>
          <w:szCs w:val="24"/>
        </w:rPr>
        <w:t xml:space="preserve">, éste </w:t>
      </w:r>
      <w:r w:rsidRPr="0086401C">
        <w:rPr>
          <w:rFonts w:ascii="Times New Roman" w:hAnsi="Times New Roman"/>
          <w:sz w:val="24"/>
          <w:szCs w:val="24"/>
        </w:rPr>
        <w:t>posee glándulas parótidas que liberan venenos,</w:t>
      </w:r>
      <w:r>
        <w:rPr>
          <w:rFonts w:ascii="Times New Roman" w:hAnsi="Times New Roman"/>
          <w:sz w:val="24"/>
          <w:szCs w:val="24"/>
        </w:rPr>
        <w:t xml:space="preserve"> y pueden provocar </w:t>
      </w:r>
      <w:r w:rsidRPr="0086401C">
        <w:rPr>
          <w:rFonts w:ascii="Times New Roman" w:hAnsi="Times New Roman"/>
          <w:sz w:val="24"/>
          <w:szCs w:val="24"/>
        </w:rPr>
        <w:t xml:space="preserve">la muerte de otras especies </w:t>
      </w:r>
      <w:r>
        <w:rPr>
          <w:rFonts w:ascii="Times New Roman" w:hAnsi="Times New Roman"/>
          <w:sz w:val="24"/>
          <w:szCs w:val="24"/>
        </w:rPr>
        <w:t>de este grupo</w:t>
      </w:r>
      <w:r w:rsidRPr="0086401C">
        <w:rPr>
          <w:rFonts w:ascii="Times New Roman" w:hAnsi="Times New Roman"/>
          <w:sz w:val="24"/>
          <w:szCs w:val="24"/>
        </w:rPr>
        <w:t xml:space="preserve">. </w:t>
      </w:r>
      <w:r>
        <w:rPr>
          <w:rFonts w:ascii="Times New Roman" w:hAnsi="Times New Roman"/>
          <w:sz w:val="24"/>
          <w:szCs w:val="24"/>
        </w:rPr>
        <w:t xml:space="preserve">También, ambas especies </w:t>
      </w:r>
      <w:r w:rsidRPr="0086401C">
        <w:rPr>
          <w:rFonts w:ascii="Times New Roman" w:hAnsi="Times New Roman"/>
          <w:sz w:val="24"/>
          <w:szCs w:val="24"/>
        </w:rPr>
        <w:t xml:space="preserve">tienen la capacidad de tolerar venenos (pesticidas y toxinas). </w:t>
      </w:r>
      <w:r>
        <w:rPr>
          <w:rFonts w:ascii="Times New Roman" w:hAnsi="Times New Roman"/>
          <w:sz w:val="24"/>
          <w:szCs w:val="24"/>
        </w:rPr>
        <w:t>Po lo que, están catalogadas como especies invasoras en el ámbito mundial.</w:t>
      </w:r>
      <w:r w:rsidRPr="0086401C">
        <w:rPr>
          <w:rFonts w:ascii="Times New Roman" w:hAnsi="Times New Roman"/>
          <w:sz w:val="24"/>
          <w:szCs w:val="24"/>
        </w:rPr>
        <w:t xml:space="preserve"> </w:t>
      </w:r>
    </w:p>
    <w:p w:rsidR="00956393" w:rsidRDefault="00956393" w:rsidP="00956393">
      <w:pPr>
        <w:spacing w:after="0"/>
        <w:jc w:val="both"/>
        <w:rPr>
          <w:rFonts w:ascii="Times New Roman" w:hAnsi="Times New Roman"/>
          <w:sz w:val="24"/>
          <w:szCs w:val="24"/>
        </w:rPr>
      </w:pPr>
    </w:p>
    <w:p w:rsidR="006B1B7A" w:rsidRPr="0049721D" w:rsidRDefault="004765AB" w:rsidP="001A237C">
      <w:pPr>
        <w:spacing w:after="0"/>
        <w:jc w:val="both"/>
        <w:rPr>
          <w:rFonts w:ascii="Times New Roman" w:hAnsi="Times New Roman"/>
          <w:sz w:val="24"/>
          <w:szCs w:val="24"/>
        </w:rPr>
      </w:pPr>
      <w:r w:rsidRPr="0049721D">
        <w:rPr>
          <w:rFonts w:ascii="Times New Roman" w:hAnsi="Times New Roman"/>
          <w:sz w:val="24"/>
          <w:szCs w:val="24"/>
        </w:rPr>
        <w:t xml:space="preserve">También, </w:t>
      </w:r>
      <w:r w:rsidR="001A237C">
        <w:rPr>
          <w:rFonts w:ascii="Times New Roman" w:hAnsi="Times New Roman"/>
          <w:sz w:val="24"/>
          <w:szCs w:val="24"/>
        </w:rPr>
        <w:t xml:space="preserve">los </w:t>
      </w:r>
      <w:r w:rsidRPr="0049721D">
        <w:rPr>
          <w:rFonts w:ascii="Times New Roman" w:hAnsi="Times New Roman"/>
          <w:sz w:val="24"/>
          <w:szCs w:val="24"/>
        </w:rPr>
        <w:t xml:space="preserve">animales domésticos </w:t>
      </w:r>
      <w:r w:rsidR="001405B1" w:rsidRPr="0049721D">
        <w:rPr>
          <w:rFonts w:ascii="Times New Roman" w:hAnsi="Times New Roman"/>
          <w:sz w:val="24"/>
          <w:szCs w:val="24"/>
        </w:rPr>
        <w:t>como</w:t>
      </w:r>
      <w:r w:rsidRPr="0049721D">
        <w:rPr>
          <w:rFonts w:ascii="Times New Roman" w:hAnsi="Times New Roman"/>
          <w:sz w:val="24"/>
          <w:szCs w:val="24"/>
        </w:rPr>
        <w:t xml:space="preserve"> (</w:t>
      </w:r>
      <w:r w:rsidR="00816CC9" w:rsidRPr="0049721D">
        <w:rPr>
          <w:rFonts w:ascii="Times New Roman" w:hAnsi="Times New Roman"/>
          <w:sz w:val="24"/>
          <w:szCs w:val="24"/>
        </w:rPr>
        <w:t xml:space="preserve">vacas, </w:t>
      </w:r>
      <w:r w:rsidR="001405B1" w:rsidRPr="0049721D">
        <w:rPr>
          <w:rFonts w:ascii="Times New Roman" w:hAnsi="Times New Roman"/>
          <w:sz w:val="24"/>
          <w:szCs w:val="24"/>
        </w:rPr>
        <w:t>chivos, ov</w:t>
      </w:r>
      <w:r w:rsidRPr="0049721D">
        <w:rPr>
          <w:rFonts w:ascii="Times New Roman" w:hAnsi="Times New Roman"/>
          <w:sz w:val="24"/>
          <w:szCs w:val="24"/>
        </w:rPr>
        <w:t xml:space="preserve">ejos, caballos, mulos, burros, </w:t>
      </w:r>
      <w:r w:rsidR="00C220DD" w:rsidRPr="0049721D">
        <w:rPr>
          <w:rFonts w:ascii="Times New Roman" w:hAnsi="Times New Roman"/>
          <w:sz w:val="24"/>
          <w:szCs w:val="24"/>
        </w:rPr>
        <w:t>cerdos cimarrones</w:t>
      </w:r>
      <w:r w:rsidR="001405B1" w:rsidRPr="0049721D">
        <w:rPr>
          <w:rFonts w:ascii="Times New Roman" w:hAnsi="Times New Roman"/>
          <w:sz w:val="24"/>
          <w:szCs w:val="24"/>
        </w:rPr>
        <w:t xml:space="preserve">, </w:t>
      </w:r>
      <w:r w:rsidRPr="0049721D">
        <w:rPr>
          <w:rFonts w:ascii="Times New Roman" w:hAnsi="Times New Roman"/>
          <w:sz w:val="24"/>
          <w:szCs w:val="24"/>
        </w:rPr>
        <w:t xml:space="preserve">etc.) causan daños a </w:t>
      </w:r>
      <w:r w:rsidR="001A237C">
        <w:rPr>
          <w:rFonts w:ascii="Times New Roman" w:hAnsi="Times New Roman"/>
          <w:sz w:val="24"/>
          <w:szCs w:val="24"/>
        </w:rPr>
        <w:t xml:space="preserve">especies de este </w:t>
      </w:r>
      <w:r w:rsidR="001A237C" w:rsidRPr="0049721D">
        <w:rPr>
          <w:rFonts w:ascii="Times New Roman" w:hAnsi="Times New Roman"/>
          <w:sz w:val="24"/>
          <w:szCs w:val="24"/>
        </w:rPr>
        <w:t>grupo</w:t>
      </w:r>
      <w:r w:rsidRPr="0049721D">
        <w:rPr>
          <w:rFonts w:ascii="Times New Roman" w:hAnsi="Times New Roman"/>
          <w:sz w:val="24"/>
          <w:szCs w:val="24"/>
        </w:rPr>
        <w:t xml:space="preserve">, </w:t>
      </w:r>
      <w:r w:rsidR="001405B1" w:rsidRPr="0049721D">
        <w:rPr>
          <w:rFonts w:ascii="Times New Roman" w:hAnsi="Times New Roman"/>
          <w:sz w:val="24"/>
          <w:szCs w:val="24"/>
        </w:rPr>
        <w:t xml:space="preserve">debido a que, </w:t>
      </w:r>
      <w:r w:rsidR="00816CC9" w:rsidRPr="0049721D">
        <w:rPr>
          <w:rFonts w:ascii="Times New Roman" w:hAnsi="Times New Roman"/>
          <w:sz w:val="24"/>
          <w:szCs w:val="24"/>
        </w:rPr>
        <w:t xml:space="preserve">éstos se alimentan </w:t>
      </w:r>
      <w:r w:rsidR="00C141E5" w:rsidRPr="0049721D">
        <w:rPr>
          <w:rFonts w:ascii="Times New Roman" w:hAnsi="Times New Roman"/>
          <w:sz w:val="24"/>
          <w:szCs w:val="24"/>
        </w:rPr>
        <w:t xml:space="preserve">principalmente </w:t>
      </w:r>
      <w:r w:rsidR="00816CC9" w:rsidRPr="0049721D">
        <w:rPr>
          <w:rFonts w:ascii="Times New Roman" w:hAnsi="Times New Roman"/>
          <w:sz w:val="24"/>
          <w:szCs w:val="24"/>
        </w:rPr>
        <w:t xml:space="preserve">de la vegetacion arbustiva, </w:t>
      </w:r>
      <w:r w:rsidR="00D363F2" w:rsidRPr="0049721D">
        <w:rPr>
          <w:rFonts w:ascii="Times New Roman" w:hAnsi="Times New Roman"/>
          <w:sz w:val="24"/>
          <w:szCs w:val="24"/>
        </w:rPr>
        <w:t xml:space="preserve">provocando la </w:t>
      </w:r>
      <w:r w:rsidR="00C141E5" w:rsidRPr="0049721D">
        <w:rPr>
          <w:rFonts w:ascii="Times New Roman" w:hAnsi="Times New Roman"/>
          <w:sz w:val="24"/>
          <w:szCs w:val="24"/>
        </w:rPr>
        <w:t xml:space="preserve">muerte o reducción de plantas a las </w:t>
      </w:r>
      <w:r w:rsidR="00D363F2" w:rsidRPr="0049721D">
        <w:rPr>
          <w:rFonts w:ascii="Times New Roman" w:hAnsi="Times New Roman"/>
          <w:sz w:val="24"/>
          <w:szCs w:val="24"/>
        </w:rPr>
        <w:t xml:space="preserve">cuales se encuentran asociadas </w:t>
      </w:r>
      <w:r w:rsidRPr="0049721D">
        <w:rPr>
          <w:rFonts w:ascii="Times New Roman" w:hAnsi="Times New Roman"/>
          <w:sz w:val="24"/>
          <w:szCs w:val="24"/>
        </w:rPr>
        <w:t>las especies</w:t>
      </w:r>
      <w:r w:rsidR="00D363F2" w:rsidRPr="0049721D">
        <w:rPr>
          <w:rFonts w:ascii="Times New Roman" w:hAnsi="Times New Roman"/>
          <w:sz w:val="24"/>
          <w:szCs w:val="24"/>
        </w:rPr>
        <w:t xml:space="preserve">. </w:t>
      </w:r>
      <w:r w:rsidRPr="0049721D">
        <w:rPr>
          <w:rFonts w:ascii="Times New Roman" w:hAnsi="Times New Roman"/>
          <w:sz w:val="24"/>
          <w:szCs w:val="24"/>
        </w:rPr>
        <w:t>Por igual</w:t>
      </w:r>
      <w:r w:rsidR="00D363F2" w:rsidRPr="0049721D">
        <w:rPr>
          <w:rFonts w:ascii="Times New Roman" w:hAnsi="Times New Roman"/>
          <w:sz w:val="24"/>
          <w:szCs w:val="24"/>
        </w:rPr>
        <w:t xml:space="preserve">, </w:t>
      </w:r>
      <w:r w:rsidR="00C141E5" w:rsidRPr="0049721D">
        <w:rPr>
          <w:rFonts w:ascii="Times New Roman" w:hAnsi="Times New Roman"/>
          <w:sz w:val="24"/>
          <w:szCs w:val="24"/>
        </w:rPr>
        <w:t xml:space="preserve">el </w:t>
      </w:r>
      <w:r w:rsidR="001405B1" w:rsidRPr="0049721D">
        <w:rPr>
          <w:rFonts w:ascii="Times New Roman" w:hAnsi="Times New Roman"/>
          <w:sz w:val="24"/>
          <w:szCs w:val="24"/>
        </w:rPr>
        <w:t xml:space="preserve">pisoteo </w:t>
      </w:r>
      <w:r w:rsidR="0049721D" w:rsidRPr="0049721D">
        <w:rPr>
          <w:rFonts w:ascii="Times New Roman" w:hAnsi="Times New Roman"/>
          <w:sz w:val="24"/>
          <w:szCs w:val="24"/>
        </w:rPr>
        <w:t>puede</w:t>
      </w:r>
      <w:r w:rsidR="001405B1" w:rsidRPr="0049721D">
        <w:rPr>
          <w:rFonts w:ascii="Times New Roman" w:hAnsi="Times New Roman"/>
          <w:sz w:val="24"/>
          <w:szCs w:val="24"/>
        </w:rPr>
        <w:t xml:space="preserve"> </w:t>
      </w:r>
      <w:r w:rsidRPr="0049721D">
        <w:rPr>
          <w:rFonts w:ascii="Times New Roman" w:hAnsi="Times New Roman"/>
          <w:sz w:val="24"/>
          <w:szCs w:val="24"/>
        </w:rPr>
        <w:t xml:space="preserve">eliminar </w:t>
      </w:r>
      <w:r w:rsidR="001405B1" w:rsidRPr="0049721D">
        <w:rPr>
          <w:rFonts w:ascii="Times New Roman" w:hAnsi="Times New Roman"/>
          <w:sz w:val="24"/>
          <w:szCs w:val="24"/>
        </w:rPr>
        <w:t>o perturbar individuos de aquellas especies</w:t>
      </w:r>
      <w:r w:rsidR="00C141E5" w:rsidRPr="0049721D">
        <w:rPr>
          <w:rFonts w:ascii="Times New Roman" w:hAnsi="Times New Roman"/>
          <w:sz w:val="24"/>
          <w:szCs w:val="24"/>
        </w:rPr>
        <w:t>,</w:t>
      </w:r>
      <w:r w:rsidR="001405B1" w:rsidRPr="0049721D">
        <w:rPr>
          <w:rFonts w:ascii="Times New Roman" w:hAnsi="Times New Roman"/>
          <w:sz w:val="24"/>
          <w:szCs w:val="24"/>
        </w:rPr>
        <w:t xml:space="preserve"> que por lo general viven asociadas </w:t>
      </w:r>
      <w:r w:rsidR="00C141E5" w:rsidRPr="0049721D">
        <w:rPr>
          <w:rFonts w:ascii="Times New Roman" w:hAnsi="Times New Roman"/>
          <w:sz w:val="24"/>
          <w:szCs w:val="24"/>
        </w:rPr>
        <w:t>a la vegetacion herbácea</w:t>
      </w:r>
      <w:r w:rsidR="0049721D" w:rsidRPr="0049721D">
        <w:rPr>
          <w:rFonts w:ascii="Times New Roman" w:hAnsi="Times New Roman"/>
          <w:sz w:val="24"/>
          <w:szCs w:val="24"/>
        </w:rPr>
        <w:t xml:space="preserve"> o </w:t>
      </w:r>
      <w:r w:rsidR="00C141E5" w:rsidRPr="0049721D">
        <w:rPr>
          <w:rFonts w:ascii="Times New Roman" w:hAnsi="Times New Roman"/>
          <w:sz w:val="24"/>
          <w:szCs w:val="24"/>
        </w:rPr>
        <w:t xml:space="preserve">al suelo. </w:t>
      </w:r>
      <w:r w:rsidR="001405B1" w:rsidRPr="0049721D">
        <w:rPr>
          <w:rFonts w:ascii="Times New Roman" w:hAnsi="Times New Roman"/>
          <w:sz w:val="24"/>
          <w:szCs w:val="24"/>
        </w:rPr>
        <w:t xml:space="preserve"> </w:t>
      </w:r>
      <w:r w:rsidR="00615DAA" w:rsidRPr="0049721D">
        <w:rPr>
          <w:rFonts w:ascii="Times New Roman" w:hAnsi="Times New Roman"/>
          <w:sz w:val="24"/>
          <w:szCs w:val="24"/>
        </w:rPr>
        <w:t xml:space="preserve"> </w:t>
      </w:r>
    </w:p>
    <w:p w:rsidR="006B1B7A" w:rsidRPr="0049721D" w:rsidRDefault="006B1B7A" w:rsidP="001A237C">
      <w:pPr>
        <w:spacing w:after="0"/>
        <w:jc w:val="both"/>
        <w:rPr>
          <w:rFonts w:ascii="Times New Roman" w:hAnsi="Times New Roman"/>
          <w:sz w:val="24"/>
          <w:szCs w:val="24"/>
        </w:rPr>
      </w:pPr>
    </w:p>
    <w:p w:rsidR="000844EE" w:rsidRPr="00B965C0" w:rsidRDefault="00B965C0" w:rsidP="00C2521B">
      <w:pPr>
        <w:spacing w:after="0"/>
        <w:jc w:val="both"/>
        <w:rPr>
          <w:rFonts w:ascii="Times New Roman" w:hAnsi="Times New Roman"/>
          <w:sz w:val="24"/>
          <w:szCs w:val="24"/>
        </w:rPr>
      </w:pPr>
      <w:r w:rsidRPr="00B965C0">
        <w:rPr>
          <w:rFonts w:ascii="Times New Roman" w:hAnsi="Times New Roman"/>
          <w:sz w:val="24"/>
          <w:szCs w:val="24"/>
        </w:rPr>
        <w:t>En otro orden</w:t>
      </w:r>
      <w:r w:rsidR="004B0C9F" w:rsidRPr="00B965C0">
        <w:rPr>
          <w:rFonts w:ascii="Times New Roman" w:hAnsi="Times New Roman"/>
          <w:sz w:val="24"/>
          <w:szCs w:val="24"/>
        </w:rPr>
        <w:t xml:space="preserve">, </w:t>
      </w:r>
      <w:r w:rsidR="00237CE1" w:rsidRPr="00B965C0">
        <w:rPr>
          <w:rFonts w:ascii="Times New Roman" w:hAnsi="Times New Roman"/>
          <w:sz w:val="24"/>
          <w:szCs w:val="24"/>
        </w:rPr>
        <w:t xml:space="preserve">es </w:t>
      </w:r>
      <w:r w:rsidRPr="00B965C0">
        <w:rPr>
          <w:rFonts w:ascii="Times New Roman" w:hAnsi="Times New Roman"/>
          <w:sz w:val="24"/>
          <w:szCs w:val="24"/>
        </w:rPr>
        <w:t xml:space="preserve">importante </w:t>
      </w:r>
      <w:r w:rsidR="004B0C9F" w:rsidRPr="00B965C0">
        <w:rPr>
          <w:rFonts w:ascii="Times New Roman" w:hAnsi="Times New Roman"/>
          <w:sz w:val="24"/>
          <w:szCs w:val="24"/>
        </w:rPr>
        <w:t>resaltar</w:t>
      </w:r>
      <w:r w:rsidR="00237CE1" w:rsidRPr="00B965C0">
        <w:rPr>
          <w:rFonts w:ascii="Times New Roman" w:hAnsi="Times New Roman"/>
          <w:sz w:val="24"/>
          <w:szCs w:val="24"/>
        </w:rPr>
        <w:t xml:space="preserve"> el papel de las diferentes especies </w:t>
      </w:r>
      <w:r w:rsidR="001D42E1" w:rsidRPr="00B965C0">
        <w:rPr>
          <w:rFonts w:ascii="Times New Roman" w:hAnsi="Times New Roman"/>
          <w:sz w:val="24"/>
          <w:szCs w:val="24"/>
        </w:rPr>
        <w:t xml:space="preserve">de </w:t>
      </w:r>
      <w:r w:rsidR="00412684" w:rsidRPr="00B965C0">
        <w:rPr>
          <w:rFonts w:ascii="Times New Roman" w:hAnsi="Times New Roman"/>
          <w:sz w:val="24"/>
          <w:szCs w:val="24"/>
        </w:rPr>
        <w:t xml:space="preserve">anfibios </w:t>
      </w:r>
      <w:r w:rsidR="00237CE1" w:rsidRPr="00B965C0">
        <w:rPr>
          <w:rFonts w:ascii="Times New Roman" w:hAnsi="Times New Roman"/>
          <w:sz w:val="24"/>
          <w:szCs w:val="24"/>
        </w:rPr>
        <w:t xml:space="preserve">en el equilibrio ecológico de </w:t>
      </w:r>
      <w:r w:rsidRPr="00B965C0">
        <w:rPr>
          <w:rFonts w:ascii="Times New Roman" w:hAnsi="Times New Roman"/>
          <w:sz w:val="24"/>
          <w:szCs w:val="24"/>
        </w:rPr>
        <w:t>los biotas</w:t>
      </w:r>
      <w:r w:rsidR="00237CE1" w:rsidRPr="00B965C0">
        <w:rPr>
          <w:rFonts w:ascii="Times New Roman" w:hAnsi="Times New Roman"/>
          <w:sz w:val="24"/>
          <w:szCs w:val="24"/>
        </w:rPr>
        <w:t xml:space="preserve">, </w:t>
      </w:r>
      <w:r w:rsidR="004B0C9F" w:rsidRPr="00B965C0">
        <w:rPr>
          <w:rFonts w:ascii="Times New Roman" w:hAnsi="Times New Roman"/>
          <w:sz w:val="24"/>
          <w:szCs w:val="24"/>
        </w:rPr>
        <w:t xml:space="preserve">en vista de que, su alimentación está basada </w:t>
      </w:r>
      <w:r w:rsidRPr="00B965C0">
        <w:rPr>
          <w:rFonts w:ascii="Times New Roman" w:hAnsi="Times New Roman"/>
          <w:sz w:val="24"/>
          <w:szCs w:val="24"/>
        </w:rPr>
        <w:t xml:space="preserve">mayormente </w:t>
      </w:r>
      <w:r w:rsidR="004B0C9F" w:rsidRPr="00B965C0">
        <w:rPr>
          <w:rFonts w:ascii="Times New Roman" w:hAnsi="Times New Roman"/>
          <w:sz w:val="24"/>
          <w:szCs w:val="24"/>
        </w:rPr>
        <w:t xml:space="preserve">en </w:t>
      </w:r>
      <w:r w:rsidR="00237CE1" w:rsidRPr="00B965C0">
        <w:rPr>
          <w:rFonts w:ascii="Times New Roman" w:hAnsi="Times New Roman"/>
          <w:sz w:val="24"/>
          <w:szCs w:val="24"/>
        </w:rPr>
        <w:t>invertebrados</w:t>
      </w:r>
      <w:r w:rsidR="00C2521B">
        <w:rPr>
          <w:rFonts w:ascii="Times New Roman" w:hAnsi="Times New Roman"/>
          <w:sz w:val="24"/>
          <w:szCs w:val="24"/>
        </w:rPr>
        <w:t>,</w:t>
      </w:r>
      <w:r w:rsidR="00237CE1" w:rsidRPr="00B965C0">
        <w:rPr>
          <w:rFonts w:ascii="Times New Roman" w:hAnsi="Times New Roman"/>
          <w:sz w:val="24"/>
          <w:szCs w:val="24"/>
        </w:rPr>
        <w:t xml:space="preserve"> </w:t>
      </w:r>
      <w:r w:rsidR="004B0C9F" w:rsidRPr="00B965C0">
        <w:rPr>
          <w:rFonts w:ascii="Times New Roman" w:hAnsi="Times New Roman"/>
          <w:sz w:val="24"/>
          <w:szCs w:val="24"/>
        </w:rPr>
        <w:t>en su mayoría considerados p</w:t>
      </w:r>
      <w:r w:rsidR="00237CE1" w:rsidRPr="00B965C0">
        <w:rPr>
          <w:rFonts w:ascii="Times New Roman" w:hAnsi="Times New Roman"/>
          <w:sz w:val="24"/>
          <w:szCs w:val="24"/>
        </w:rPr>
        <w:t xml:space="preserve">lagas, contribuyendo de esa </w:t>
      </w:r>
      <w:r w:rsidR="004B0C9F" w:rsidRPr="00B965C0">
        <w:rPr>
          <w:rFonts w:ascii="Times New Roman" w:hAnsi="Times New Roman"/>
          <w:sz w:val="24"/>
          <w:szCs w:val="24"/>
        </w:rPr>
        <w:t xml:space="preserve">forma </w:t>
      </w:r>
      <w:r w:rsidR="00237CE1" w:rsidRPr="00B965C0">
        <w:rPr>
          <w:rFonts w:ascii="Times New Roman" w:hAnsi="Times New Roman"/>
          <w:sz w:val="24"/>
          <w:szCs w:val="24"/>
        </w:rPr>
        <w:t xml:space="preserve">al control de </w:t>
      </w:r>
      <w:r w:rsidR="00444E92" w:rsidRPr="00B965C0">
        <w:rPr>
          <w:rFonts w:ascii="Times New Roman" w:hAnsi="Times New Roman"/>
          <w:sz w:val="24"/>
          <w:szCs w:val="24"/>
        </w:rPr>
        <w:t>insectos</w:t>
      </w:r>
      <w:r w:rsidR="00237CE1" w:rsidRPr="00B965C0">
        <w:rPr>
          <w:rFonts w:ascii="Times New Roman" w:hAnsi="Times New Roman"/>
          <w:sz w:val="24"/>
          <w:szCs w:val="24"/>
        </w:rPr>
        <w:t xml:space="preserve"> perjudiciales</w:t>
      </w:r>
      <w:r w:rsidR="004B0C9F" w:rsidRPr="00B965C0">
        <w:rPr>
          <w:rFonts w:ascii="Times New Roman" w:hAnsi="Times New Roman"/>
          <w:sz w:val="24"/>
          <w:szCs w:val="24"/>
        </w:rPr>
        <w:t>,</w:t>
      </w:r>
      <w:r w:rsidR="001D42E1" w:rsidRPr="00B965C0">
        <w:rPr>
          <w:rFonts w:ascii="Times New Roman" w:hAnsi="Times New Roman"/>
          <w:sz w:val="24"/>
          <w:szCs w:val="24"/>
        </w:rPr>
        <w:t xml:space="preserve"> </w:t>
      </w:r>
      <w:r w:rsidR="004B0C9F" w:rsidRPr="00B965C0">
        <w:rPr>
          <w:rFonts w:ascii="Times New Roman" w:hAnsi="Times New Roman"/>
          <w:sz w:val="24"/>
          <w:szCs w:val="24"/>
        </w:rPr>
        <w:t>no solo a</w:t>
      </w:r>
      <w:r w:rsidR="00AF6B37" w:rsidRPr="00B965C0">
        <w:rPr>
          <w:rFonts w:ascii="Times New Roman" w:hAnsi="Times New Roman"/>
          <w:sz w:val="24"/>
          <w:szCs w:val="24"/>
        </w:rPr>
        <w:t xml:space="preserve"> </w:t>
      </w:r>
      <w:r w:rsidR="00412684" w:rsidRPr="00B965C0">
        <w:rPr>
          <w:rFonts w:ascii="Times New Roman" w:hAnsi="Times New Roman"/>
          <w:sz w:val="24"/>
          <w:szCs w:val="24"/>
        </w:rPr>
        <w:t xml:space="preserve">la agropecuaria nacional, </w:t>
      </w:r>
      <w:r w:rsidR="004B0C9F" w:rsidRPr="00B965C0">
        <w:rPr>
          <w:rFonts w:ascii="Times New Roman" w:hAnsi="Times New Roman"/>
          <w:sz w:val="24"/>
          <w:szCs w:val="24"/>
        </w:rPr>
        <w:t xml:space="preserve">sino </w:t>
      </w:r>
      <w:r w:rsidR="00412684" w:rsidRPr="00B965C0">
        <w:rPr>
          <w:rFonts w:ascii="Times New Roman" w:hAnsi="Times New Roman"/>
          <w:sz w:val="24"/>
          <w:szCs w:val="24"/>
        </w:rPr>
        <w:t>al hombre y al medio ambiente en general.</w:t>
      </w:r>
    </w:p>
    <w:p w:rsidR="001753D3" w:rsidRPr="00B965C0" w:rsidRDefault="001753D3" w:rsidP="00C2521B">
      <w:pPr>
        <w:spacing w:after="0"/>
        <w:jc w:val="both"/>
        <w:rPr>
          <w:rFonts w:ascii="Times New Roman" w:hAnsi="Times New Roman"/>
          <w:sz w:val="24"/>
          <w:szCs w:val="24"/>
        </w:rPr>
      </w:pPr>
    </w:p>
    <w:p w:rsidR="001753D3" w:rsidRPr="00875BD3" w:rsidRDefault="00C2521B" w:rsidP="001753D3">
      <w:pPr>
        <w:spacing w:after="0"/>
        <w:jc w:val="both"/>
        <w:rPr>
          <w:rFonts w:ascii="Times New Roman" w:hAnsi="Times New Roman"/>
          <w:sz w:val="24"/>
          <w:szCs w:val="24"/>
        </w:rPr>
      </w:pPr>
      <w:r w:rsidRPr="00875BD3">
        <w:rPr>
          <w:rFonts w:ascii="Times New Roman" w:hAnsi="Times New Roman"/>
          <w:sz w:val="24"/>
          <w:szCs w:val="24"/>
        </w:rPr>
        <w:t xml:space="preserve">Finalmente, </w:t>
      </w:r>
      <w:r w:rsidR="001753D3" w:rsidRPr="00875BD3">
        <w:rPr>
          <w:rFonts w:ascii="Times New Roman" w:hAnsi="Times New Roman"/>
          <w:sz w:val="24"/>
          <w:szCs w:val="24"/>
        </w:rPr>
        <w:t xml:space="preserve">todas las especies de anfibios están protegidas en el ámbito nacional, a través de la Ley General de Medio Ambiente y Recursos Naturales (Ley 64-00), salvo aquellas  </w:t>
      </w:r>
      <w:r w:rsidRPr="00875BD3">
        <w:rPr>
          <w:rFonts w:ascii="Times New Roman" w:hAnsi="Times New Roman"/>
          <w:sz w:val="24"/>
          <w:szCs w:val="24"/>
        </w:rPr>
        <w:t xml:space="preserve">consideradas </w:t>
      </w:r>
      <w:r w:rsidR="001753D3" w:rsidRPr="00875BD3">
        <w:rPr>
          <w:rFonts w:ascii="Times New Roman" w:hAnsi="Times New Roman"/>
          <w:sz w:val="24"/>
          <w:szCs w:val="24"/>
        </w:rPr>
        <w:t>dañ</w:t>
      </w:r>
      <w:r w:rsidRPr="00875BD3">
        <w:rPr>
          <w:rFonts w:ascii="Times New Roman" w:hAnsi="Times New Roman"/>
          <w:sz w:val="24"/>
          <w:szCs w:val="24"/>
        </w:rPr>
        <w:t>inas a</w:t>
      </w:r>
      <w:r w:rsidR="001753D3" w:rsidRPr="00875BD3">
        <w:rPr>
          <w:rFonts w:ascii="Times New Roman" w:hAnsi="Times New Roman"/>
          <w:sz w:val="24"/>
          <w:szCs w:val="24"/>
        </w:rPr>
        <w:t xml:space="preserve"> otras </w:t>
      </w:r>
      <w:r w:rsidR="002A340B">
        <w:rPr>
          <w:rFonts w:ascii="Times New Roman" w:hAnsi="Times New Roman"/>
          <w:sz w:val="24"/>
          <w:szCs w:val="24"/>
        </w:rPr>
        <w:t>especies de la vida silvestre o</w:t>
      </w:r>
      <w:r w:rsidR="001753D3" w:rsidRPr="00875BD3">
        <w:rPr>
          <w:rFonts w:ascii="Times New Roman" w:hAnsi="Times New Roman"/>
          <w:sz w:val="24"/>
          <w:szCs w:val="24"/>
        </w:rPr>
        <w:t xml:space="preserve"> potencialmente invasoras. </w:t>
      </w:r>
      <w:r w:rsidRPr="00875BD3">
        <w:rPr>
          <w:rFonts w:ascii="Times New Roman" w:hAnsi="Times New Roman"/>
          <w:sz w:val="24"/>
          <w:szCs w:val="24"/>
        </w:rPr>
        <w:t>Por igual</w:t>
      </w:r>
      <w:r w:rsidR="001753D3" w:rsidRPr="00875BD3">
        <w:rPr>
          <w:rFonts w:ascii="Times New Roman" w:hAnsi="Times New Roman"/>
          <w:sz w:val="24"/>
          <w:szCs w:val="24"/>
        </w:rPr>
        <w:t>, mediante convenios y tratados internacionales suscritos por el Estado Dominicano, como son: Diversidad Biológica, Ramsar, Desertificación y Sequia</w:t>
      </w:r>
      <w:r w:rsidR="002A340B">
        <w:rPr>
          <w:rFonts w:ascii="Times New Roman" w:hAnsi="Times New Roman"/>
          <w:sz w:val="24"/>
          <w:szCs w:val="24"/>
        </w:rPr>
        <w:t>,</w:t>
      </w:r>
      <w:r w:rsidR="001753D3" w:rsidRPr="00875BD3">
        <w:rPr>
          <w:rFonts w:ascii="Times New Roman" w:hAnsi="Times New Roman"/>
          <w:sz w:val="24"/>
          <w:szCs w:val="24"/>
        </w:rPr>
        <w:t xml:space="preserve"> </w:t>
      </w:r>
      <w:r w:rsidRPr="00875BD3">
        <w:rPr>
          <w:rFonts w:ascii="Times New Roman" w:hAnsi="Times New Roman"/>
          <w:sz w:val="24"/>
          <w:szCs w:val="24"/>
        </w:rPr>
        <w:t xml:space="preserve">y </w:t>
      </w:r>
      <w:r w:rsidR="001753D3" w:rsidRPr="00875BD3">
        <w:rPr>
          <w:rFonts w:ascii="Times New Roman" w:hAnsi="Times New Roman"/>
          <w:sz w:val="24"/>
          <w:szCs w:val="24"/>
        </w:rPr>
        <w:t>otros.</w:t>
      </w:r>
    </w:p>
    <w:p w:rsidR="001753D3" w:rsidRPr="003A6BE1" w:rsidRDefault="001753D3" w:rsidP="001753D3">
      <w:pPr>
        <w:spacing w:after="0"/>
        <w:ind w:hanging="426"/>
        <w:jc w:val="both"/>
        <w:rPr>
          <w:rFonts w:ascii="Times New Roman" w:hAnsi="Times New Roman"/>
          <w:b/>
          <w:sz w:val="24"/>
          <w:szCs w:val="24"/>
        </w:rPr>
      </w:pPr>
      <w:r w:rsidRPr="003A6BE1">
        <w:rPr>
          <w:rFonts w:ascii="Times New Roman" w:hAnsi="Times New Roman"/>
          <w:b/>
          <w:sz w:val="24"/>
          <w:szCs w:val="24"/>
        </w:rPr>
        <w:t xml:space="preserve"> </w:t>
      </w:r>
    </w:p>
    <w:p w:rsidR="000844EE" w:rsidRPr="00EE487B" w:rsidRDefault="00412684" w:rsidP="00EE487B">
      <w:pPr>
        <w:pStyle w:val="ListParagraph"/>
        <w:numPr>
          <w:ilvl w:val="2"/>
          <w:numId w:val="24"/>
        </w:numPr>
        <w:spacing w:after="0"/>
        <w:jc w:val="both"/>
        <w:rPr>
          <w:rFonts w:ascii="Times New Roman" w:hAnsi="Times New Roman"/>
          <w:b/>
          <w:i/>
          <w:sz w:val="24"/>
          <w:szCs w:val="24"/>
        </w:rPr>
      </w:pPr>
      <w:r w:rsidRPr="00EE487B">
        <w:rPr>
          <w:rFonts w:ascii="Times New Roman" w:hAnsi="Times New Roman"/>
          <w:b/>
          <w:i/>
          <w:sz w:val="24"/>
          <w:szCs w:val="24"/>
        </w:rPr>
        <w:t>Reptiles</w:t>
      </w:r>
      <w:r w:rsidR="000844EE" w:rsidRPr="00EE487B">
        <w:rPr>
          <w:rFonts w:ascii="Times New Roman" w:hAnsi="Times New Roman"/>
          <w:b/>
          <w:i/>
          <w:sz w:val="24"/>
          <w:szCs w:val="24"/>
        </w:rPr>
        <w:t xml:space="preserve">                                                                                                                                                                                                                                  </w:t>
      </w:r>
    </w:p>
    <w:p w:rsidR="000844EE" w:rsidRPr="00937040" w:rsidRDefault="009B6482" w:rsidP="00937040">
      <w:pPr>
        <w:spacing w:after="0"/>
        <w:jc w:val="both"/>
        <w:rPr>
          <w:rFonts w:ascii="Times New Roman" w:hAnsi="Times New Roman"/>
          <w:sz w:val="24"/>
          <w:szCs w:val="24"/>
        </w:rPr>
      </w:pPr>
      <w:r w:rsidRPr="00937040">
        <w:rPr>
          <w:rFonts w:ascii="Times New Roman" w:hAnsi="Times New Roman"/>
          <w:sz w:val="24"/>
          <w:szCs w:val="24"/>
        </w:rPr>
        <w:t xml:space="preserve">De este grupo se contabilizaron 183 </w:t>
      </w:r>
      <w:r w:rsidR="00412684" w:rsidRPr="00937040">
        <w:rPr>
          <w:rFonts w:ascii="Times New Roman" w:hAnsi="Times New Roman"/>
          <w:sz w:val="24"/>
          <w:szCs w:val="24"/>
        </w:rPr>
        <w:t xml:space="preserve">ejemplares, </w:t>
      </w:r>
      <w:r w:rsidR="00023B13" w:rsidRPr="00937040">
        <w:rPr>
          <w:rFonts w:ascii="Times New Roman" w:hAnsi="Times New Roman"/>
          <w:sz w:val="24"/>
          <w:szCs w:val="24"/>
        </w:rPr>
        <w:t xml:space="preserve">correspondientes a </w:t>
      </w:r>
      <w:r w:rsidRPr="00937040">
        <w:rPr>
          <w:rFonts w:ascii="Times New Roman" w:hAnsi="Times New Roman"/>
          <w:sz w:val="24"/>
          <w:szCs w:val="24"/>
        </w:rPr>
        <w:t xml:space="preserve">nueve (9) </w:t>
      </w:r>
      <w:r w:rsidR="00412684" w:rsidRPr="00937040">
        <w:rPr>
          <w:rFonts w:ascii="Times New Roman" w:hAnsi="Times New Roman"/>
          <w:sz w:val="24"/>
          <w:szCs w:val="24"/>
        </w:rPr>
        <w:t>especies,</w:t>
      </w:r>
      <w:r w:rsidRPr="00937040">
        <w:rPr>
          <w:rFonts w:ascii="Times New Roman" w:hAnsi="Times New Roman"/>
          <w:sz w:val="24"/>
          <w:szCs w:val="24"/>
        </w:rPr>
        <w:t xml:space="preserve"> e igual cantidad </w:t>
      </w:r>
      <w:r w:rsidR="00B53E6D" w:rsidRPr="00937040">
        <w:rPr>
          <w:rFonts w:ascii="Times New Roman" w:hAnsi="Times New Roman"/>
          <w:sz w:val="24"/>
          <w:szCs w:val="24"/>
        </w:rPr>
        <w:t>resulta</w:t>
      </w:r>
      <w:r w:rsidRPr="00937040">
        <w:rPr>
          <w:rFonts w:ascii="Times New Roman" w:hAnsi="Times New Roman"/>
          <w:sz w:val="24"/>
          <w:szCs w:val="24"/>
        </w:rPr>
        <w:t xml:space="preserve">nte </w:t>
      </w:r>
      <w:r w:rsidR="00B53E6D" w:rsidRPr="00937040">
        <w:rPr>
          <w:rFonts w:ascii="Times New Roman" w:hAnsi="Times New Roman"/>
          <w:sz w:val="24"/>
          <w:szCs w:val="24"/>
        </w:rPr>
        <w:t>de la consulta a miembros de</w:t>
      </w:r>
      <w:r w:rsidR="00F56D81" w:rsidRPr="00937040">
        <w:rPr>
          <w:rFonts w:ascii="Times New Roman" w:hAnsi="Times New Roman"/>
          <w:sz w:val="24"/>
          <w:szCs w:val="24"/>
        </w:rPr>
        <w:t xml:space="preserve">l </w:t>
      </w:r>
      <w:r w:rsidR="00B53E6D" w:rsidRPr="00937040">
        <w:rPr>
          <w:rFonts w:ascii="Times New Roman" w:hAnsi="Times New Roman"/>
          <w:sz w:val="24"/>
          <w:szCs w:val="24"/>
        </w:rPr>
        <w:t xml:space="preserve">Ministerio de Medio Ambiente </w:t>
      </w:r>
      <w:r w:rsidR="00F56D81" w:rsidRPr="00937040">
        <w:rPr>
          <w:rFonts w:ascii="Times New Roman" w:hAnsi="Times New Roman"/>
          <w:sz w:val="24"/>
          <w:szCs w:val="24"/>
        </w:rPr>
        <w:t>y Recursos naturales</w:t>
      </w:r>
      <w:r w:rsidRPr="00937040">
        <w:rPr>
          <w:rFonts w:ascii="Times New Roman" w:hAnsi="Times New Roman"/>
          <w:sz w:val="24"/>
          <w:szCs w:val="24"/>
        </w:rPr>
        <w:t xml:space="preserve"> y comunitarios</w:t>
      </w:r>
      <w:r w:rsidR="00412684" w:rsidRPr="00937040">
        <w:rPr>
          <w:rFonts w:ascii="Times New Roman" w:hAnsi="Times New Roman"/>
          <w:sz w:val="24"/>
          <w:szCs w:val="24"/>
        </w:rPr>
        <w:t xml:space="preserve">, </w:t>
      </w:r>
      <w:r w:rsidR="00B53E6D" w:rsidRPr="00937040">
        <w:rPr>
          <w:rFonts w:ascii="Times New Roman" w:hAnsi="Times New Roman"/>
          <w:sz w:val="24"/>
          <w:szCs w:val="24"/>
        </w:rPr>
        <w:t xml:space="preserve">ascendiendo a un </w:t>
      </w:r>
      <w:r w:rsidRPr="00937040">
        <w:rPr>
          <w:rFonts w:ascii="Times New Roman" w:hAnsi="Times New Roman"/>
          <w:sz w:val="24"/>
          <w:szCs w:val="24"/>
        </w:rPr>
        <w:t xml:space="preserve">total de </w:t>
      </w:r>
      <w:r w:rsidR="00422521" w:rsidRPr="00937040">
        <w:rPr>
          <w:rFonts w:ascii="Times New Roman" w:hAnsi="Times New Roman"/>
          <w:sz w:val="24"/>
          <w:szCs w:val="24"/>
        </w:rPr>
        <w:t xml:space="preserve">18 </w:t>
      </w:r>
      <w:r w:rsidR="00436413" w:rsidRPr="00937040">
        <w:rPr>
          <w:rFonts w:ascii="Times New Roman" w:hAnsi="Times New Roman"/>
          <w:sz w:val="24"/>
          <w:szCs w:val="24"/>
        </w:rPr>
        <w:t>taxones</w:t>
      </w:r>
      <w:r w:rsidR="00B53E6D" w:rsidRPr="00937040">
        <w:rPr>
          <w:rFonts w:ascii="Times New Roman" w:hAnsi="Times New Roman"/>
          <w:sz w:val="24"/>
          <w:szCs w:val="24"/>
        </w:rPr>
        <w:t xml:space="preserve">; </w:t>
      </w:r>
      <w:r w:rsidR="00412684" w:rsidRPr="00937040">
        <w:rPr>
          <w:rFonts w:ascii="Times New Roman" w:hAnsi="Times New Roman"/>
          <w:sz w:val="24"/>
          <w:szCs w:val="24"/>
        </w:rPr>
        <w:t>equivalen</w:t>
      </w:r>
      <w:r w:rsidR="00B53E6D" w:rsidRPr="00937040">
        <w:rPr>
          <w:rFonts w:ascii="Times New Roman" w:hAnsi="Times New Roman"/>
          <w:sz w:val="24"/>
          <w:szCs w:val="24"/>
        </w:rPr>
        <w:t xml:space="preserve">tes </w:t>
      </w:r>
      <w:r w:rsidR="00B11088" w:rsidRPr="00937040">
        <w:rPr>
          <w:rFonts w:ascii="Times New Roman" w:hAnsi="Times New Roman"/>
          <w:sz w:val="24"/>
          <w:szCs w:val="24"/>
        </w:rPr>
        <w:t xml:space="preserve">al </w:t>
      </w:r>
      <w:r w:rsidR="00422521" w:rsidRPr="00937040">
        <w:rPr>
          <w:rFonts w:ascii="Times New Roman" w:hAnsi="Times New Roman"/>
          <w:sz w:val="24"/>
          <w:szCs w:val="24"/>
        </w:rPr>
        <w:t>16</w:t>
      </w:r>
      <w:r w:rsidR="00412684" w:rsidRPr="00937040">
        <w:rPr>
          <w:rFonts w:ascii="Times New Roman" w:hAnsi="Times New Roman"/>
          <w:sz w:val="24"/>
          <w:szCs w:val="24"/>
        </w:rPr>
        <w:t xml:space="preserve">% de las 110 especies </w:t>
      </w:r>
      <w:r w:rsidR="00422521" w:rsidRPr="00937040">
        <w:rPr>
          <w:rFonts w:ascii="Times New Roman" w:hAnsi="Times New Roman"/>
          <w:sz w:val="24"/>
          <w:szCs w:val="24"/>
        </w:rPr>
        <w:t xml:space="preserve">nombradas </w:t>
      </w:r>
      <w:r w:rsidR="00412684" w:rsidRPr="00937040">
        <w:rPr>
          <w:rFonts w:ascii="Times New Roman" w:hAnsi="Times New Roman"/>
          <w:sz w:val="24"/>
          <w:szCs w:val="24"/>
        </w:rPr>
        <w:t>para la República Dominicana</w:t>
      </w:r>
      <w:r w:rsidR="00DE204A" w:rsidRPr="00937040">
        <w:rPr>
          <w:rFonts w:ascii="Times New Roman" w:hAnsi="Times New Roman"/>
          <w:sz w:val="24"/>
          <w:szCs w:val="24"/>
        </w:rPr>
        <w:t xml:space="preserve">, </w:t>
      </w:r>
      <w:r w:rsidR="00B11088" w:rsidRPr="00937040">
        <w:rPr>
          <w:rFonts w:ascii="Times New Roman" w:hAnsi="Times New Roman"/>
          <w:sz w:val="24"/>
          <w:szCs w:val="24"/>
        </w:rPr>
        <w:t>SEMARENA</w:t>
      </w:r>
      <w:r w:rsidR="00DE204A" w:rsidRPr="00937040">
        <w:rPr>
          <w:rFonts w:ascii="Times New Roman" w:hAnsi="Times New Roman"/>
          <w:sz w:val="24"/>
          <w:szCs w:val="24"/>
        </w:rPr>
        <w:t xml:space="preserve"> (</w:t>
      </w:r>
      <w:r w:rsidR="00781354" w:rsidRPr="00937040">
        <w:rPr>
          <w:rFonts w:ascii="Times New Roman" w:hAnsi="Times New Roman"/>
          <w:sz w:val="24"/>
          <w:szCs w:val="24"/>
        </w:rPr>
        <w:t>2010)</w:t>
      </w:r>
      <w:r w:rsidR="00412684" w:rsidRPr="00937040">
        <w:rPr>
          <w:rFonts w:ascii="Times New Roman" w:hAnsi="Times New Roman"/>
          <w:sz w:val="24"/>
          <w:szCs w:val="24"/>
        </w:rPr>
        <w:t xml:space="preserve">. </w:t>
      </w:r>
      <w:r w:rsidR="00020FA3">
        <w:rPr>
          <w:rFonts w:ascii="Times New Roman" w:hAnsi="Times New Roman"/>
          <w:sz w:val="24"/>
          <w:szCs w:val="24"/>
        </w:rPr>
        <w:t xml:space="preserve">Siguiendo este mismo contexto, para la Provincia El Seibo, según trabajos revisados, se han registrado </w:t>
      </w:r>
      <w:r w:rsidR="0044037E">
        <w:rPr>
          <w:rFonts w:ascii="Times New Roman" w:hAnsi="Times New Roman"/>
          <w:sz w:val="24"/>
          <w:szCs w:val="24"/>
        </w:rPr>
        <w:t xml:space="preserve">otras 10 especies, sumando un total de 28 taxones (Anexos 2 y 3). </w:t>
      </w:r>
      <w:r w:rsidR="00B53E6D" w:rsidRPr="00937040">
        <w:rPr>
          <w:rFonts w:ascii="Times New Roman" w:hAnsi="Times New Roman"/>
          <w:sz w:val="24"/>
          <w:szCs w:val="24"/>
        </w:rPr>
        <w:t xml:space="preserve">Entre los factores </w:t>
      </w:r>
      <w:r w:rsidR="000C108F" w:rsidRPr="00937040">
        <w:rPr>
          <w:rFonts w:ascii="Times New Roman" w:hAnsi="Times New Roman"/>
          <w:sz w:val="24"/>
          <w:szCs w:val="24"/>
        </w:rPr>
        <w:t xml:space="preserve">que </w:t>
      </w:r>
      <w:r w:rsidR="00B53E6D" w:rsidRPr="00937040">
        <w:rPr>
          <w:rFonts w:ascii="Times New Roman" w:hAnsi="Times New Roman"/>
          <w:sz w:val="24"/>
          <w:szCs w:val="24"/>
        </w:rPr>
        <w:t>justificarían</w:t>
      </w:r>
      <w:r w:rsidR="000C108F" w:rsidRPr="00937040">
        <w:rPr>
          <w:rFonts w:ascii="Times New Roman" w:hAnsi="Times New Roman"/>
          <w:sz w:val="24"/>
          <w:szCs w:val="24"/>
        </w:rPr>
        <w:t xml:space="preserve"> </w:t>
      </w:r>
      <w:r w:rsidR="00B53E6D" w:rsidRPr="00937040">
        <w:rPr>
          <w:rFonts w:ascii="Times New Roman" w:hAnsi="Times New Roman"/>
          <w:sz w:val="24"/>
          <w:szCs w:val="24"/>
        </w:rPr>
        <w:t xml:space="preserve">la gran diversidad </w:t>
      </w:r>
      <w:r w:rsidR="000C108F" w:rsidRPr="00937040">
        <w:rPr>
          <w:rFonts w:ascii="Times New Roman" w:hAnsi="Times New Roman"/>
          <w:sz w:val="24"/>
          <w:szCs w:val="24"/>
        </w:rPr>
        <w:t>de especies</w:t>
      </w:r>
      <w:r w:rsidR="00B53E6D" w:rsidRPr="00937040">
        <w:rPr>
          <w:rFonts w:ascii="Times New Roman" w:hAnsi="Times New Roman"/>
          <w:sz w:val="24"/>
          <w:szCs w:val="24"/>
        </w:rPr>
        <w:t xml:space="preserve"> </w:t>
      </w:r>
      <w:r w:rsidR="00937040">
        <w:rPr>
          <w:rFonts w:ascii="Times New Roman" w:hAnsi="Times New Roman"/>
          <w:sz w:val="24"/>
          <w:szCs w:val="24"/>
        </w:rPr>
        <w:t xml:space="preserve">encontradas </w:t>
      </w:r>
      <w:r w:rsidR="00B53E6D" w:rsidRPr="00937040">
        <w:rPr>
          <w:rFonts w:ascii="Times New Roman" w:hAnsi="Times New Roman"/>
          <w:sz w:val="24"/>
          <w:szCs w:val="24"/>
        </w:rPr>
        <w:t xml:space="preserve">en el citado </w:t>
      </w:r>
      <w:r w:rsidR="00B10215" w:rsidRPr="00937040">
        <w:rPr>
          <w:rFonts w:ascii="Times New Roman" w:hAnsi="Times New Roman"/>
          <w:sz w:val="24"/>
          <w:szCs w:val="24"/>
        </w:rPr>
        <w:t xml:space="preserve">refugio </w:t>
      </w:r>
      <w:r w:rsidR="00B53E6D" w:rsidRPr="00937040">
        <w:rPr>
          <w:rFonts w:ascii="Times New Roman" w:hAnsi="Times New Roman"/>
          <w:sz w:val="24"/>
          <w:szCs w:val="24"/>
        </w:rPr>
        <w:t>están</w:t>
      </w:r>
      <w:r w:rsidR="004832EE" w:rsidRPr="00937040">
        <w:rPr>
          <w:rFonts w:ascii="Times New Roman" w:hAnsi="Times New Roman"/>
          <w:sz w:val="24"/>
          <w:szCs w:val="24"/>
        </w:rPr>
        <w:t xml:space="preserve">: </w:t>
      </w:r>
      <w:r w:rsidR="00B10215" w:rsidRPr="00937040">
        <w:rPr>
          <w:rFonts w:ascii="Times New Roman" w:hAnsi="Times New Roman"/>
          <w:sz w:val="24"/>
          <w:szCs w:val="24"/>
        </w:rPr>
        <w:t>diversidad de ecosistemas</w:t>
      </w:r>
      <w:r w:rsidR="00E54404" w:rsidRPr="00937040">
        <w:rPr>
          <w:rFonts w:ascii="Times New Roman" w:hAnsi="Times New Roman"/>
          <w:sz w:val="24"/>
          <w:szCs w:val="24"/>
        </w:rPr>
        <w:t xml:space="preserve">, </w:t>
      </w:r>
      <w:r w:rsidR="00B10215" w:rsidRPr="00937040">
        <w:rPr>
          <w:rFonts w:ascii="Times New Roman" w:hAnsi="Times New Roman"/>
          <w:sz w:val="24"/>
          <w:szCs w:val="24"/>
        </w:rPr>
        <w:t xml:space="preserve">presencia de reductos de la vegetacion original en aparente estado de conservación, </w:t>
      </w:r>
      <w:r w:rsidR="00937040">
        <w:rPr>
          <w:rFonts w:ascii="Times New Roman" w:hAnsi="Times New Roman"/>
          <w:sz w:val="24"/>
          <w:szCs w:val="24"/>
        </w:rPr>
        <w:t>la cual</w:t>
      </w:r>
      <w:r w:rsidR="00B10215" w:rsidRPr="00937040">
        <w:rPr>
          <w:rFonts w:ascii="Times New Roman" w:hAnsi="Times New Roman"/>
          <w:sz w:val="24"/>
          <w:szCs w:val="24"/>
        </w:rPr>
        <w:t xml:space="preserve"> </w:t>
      </w:r>
      <w:r w:rsidR="00937040">
        <w:rPr>
          <w:rFonts w:ascii="Times New Roman" w:hAnsi="Times New Roman"/>
          <w:sz w:val="24"/>
          <w:szCs w:val="24"/>
        </w:rPr>
        <w:t xml:space="preserve">es </w:t>
      </w:r>
      <w:r w:rsidR="00B10215" w:rsidRPr="00937040">
        <w:rPr>
          <w:rFonts w:ascii="Times New Roman" w:hAnsi="Times New Roman"/>
          <w:sz w:val="24"/>
          <w:szCs w:val="24"/>
        </w:rPr>
        <w:t>utiliza</w:t>
      </w:r>
      <w:r w:rsidR="00937040">
        <w:rPr>
          <w:rFonts w:ascii="Times New Roman" w:hAnsi="Times New Roman"/>
          <w:sz w:val="24"/>
          <w:szCs w:val="24"/>
        </w:rPr>
        <w:t>da c</w:t>
      </w:r>
      <w:r w:rsidR="00B10215" w:rsidRPr="00937040">
        <w:rPr>
          <w:rFonts w:ascii="Times New Roman" w:hAnsi="Times New Roman"/>
          <w:sz w:val="24"/>
          <w:szCs w:val="24"/>
        </w:rPr>
        <w:t>omo hábitat</w:t>
      </w:r>
      <w:r w:rsidR="00937040">
        <w:rPr>
          <w:rFonts w:ascii="Times New Roman" w:hAnsi="Times New Roman"/>
          <w:sz w:val="24"/>
          <w:szCs w:val="24"/>
        </w:rPr>
        <w:t xml:space="preserve"> y </w:t>
      </w:r>
      <w:r w:rsidR="00B10215" w:rsidRPr="00937040">
        <w:rPr>
          <w:rFonts w:ascii="Times New Roman" w:hAnsi="Times New Roman"/>
          <w:sz w:val="24"/>
          <w:szCs w:val="24"/>
        </w:rPr>
        <w:t>refugio para muchas especies de este grupo</w:t>
      </w:r>
      <w:r w:rsidR="000C108F" w:rsidRPr="00937040">
        <w:rPr>
          <w:rFonts w:ascii="Times New Roman" w:hAnsi="Times New Roman"/>
          <w:sz w:val="24"/>
          <w:szCs w:val="24"/>
        </w:rPr>
        <w:t>.</w:t>
      </w:r>
    </w:p>
    <w:p w:rsidR="000844EE" w:rsidRPr="00937040" w:rsidRDefault="000844EE" w:rsidP="00937040">
      <w:pPr>
        <w:spacing w:after="0"/>
        <w:jc w:val="both"/>
        <w:rPr>
          <w:rFonts w:ascii="Times New Roman" w:hAnsi="Times New Roman"/>
          <w:sz w:val="24"/>
          <w:szCs w:val="24"/>
        </w:rPr>
      </w:pPr>
    </w:p>
    <w:p w:rsidR="00F43EEE" w:rsidRPr="0064095B" w:rsidRDefault="00657BF9" w:rsidP="0064095B">
      <w:pPr>
        <w:spacing w:after="0"/>
        <w:jc w:val="both"/>
        <w:rPr>
          <w:rFonts w:ascii="Times New Roman" w:hAnsi="Times New Roman"/>
          <w:sz w:val="24"/>
          <w:szCs w:val="24"/>
        </w:rPr>
      </w:pPr>
      <w:r w:rsidRPr="0064095B">
        <w:rPr>
          <w:rFonts w:ascii="Times New Roman" w:hAnsi="Times New Roman"/>
          <w:sz w:val="24"/>
          <w:szCs w:val="24"/>
        </w:rPr>
        <w:lastRenderedPageBreak/>
        <w:t xml:space="preserve">De las </w:t>
      </w:r>
      <w:r w:rsidR="00A10FC5" w:rsidRPr="0064095B">
        <w:rPr>
          <w:rFonts w:ascii="Times New Roman" w:hAnsi="Times New Roman"/>
          <w:sz w:val="24"/>
          <w:szCs w:val="24"/>
        </w:rPr>
        <w:t>18</w:t>
      </w:r>
      <w:r w:rsidR="008C74ED" w:rsidRPr="0064095B">
        <w:rPr>
          <w:rFonts w:ascii="Times New Roman" w:hAnsi="Times New Roman"/>
          <w:sz w:val="24"/>
          <w:szCs w:val="24"/>
        </w:rPr>
        <w:t xml:space="preserve"> </w:t>
      </w:r>
      <w:r w:rsidR="00412684" w:rsidRPr="0064095B">
        <w:rPr>
          <w:rFonts w:ascii="Times New Roman" w:hAnsi="Times New Roman"/>
          <w:sz w:val="24"/>
          <w:szCs w:val="24"/>
        </w:rPr>
        <w:t xml:space="preserve">especies de reptiles </w:t>
      </w:r>
      <w:r w:rsidR="00A2318E">
        <w:rPr>
          <w:rFonts w:ascii="Times New Roman" w:hAnsi="Times New Roman"/>
          <w:sz w:val="24"/>
          <w:szCs w:val="24"/>
        </w:rPr>
        <w:t xml:space="preserve">detectadas en la presente evaluación </w:t>
      </w:r>
      <w:r w:rsidR="00A10FC5" w:rsidRPr="0064095B">
        <w:rPr>
          <w:rFonts w:ascii="Times New Roman" w:hAnsi="Times New Roman"/>
          <w:sz w:val="24"/>
          <w:szCs w:val="24"/>
        </w:rPr>
        <w:t>en el área de estudio</w:t>
      </w:r>
      <w:r w:rsidR="00412684" w:rsidRPr="0064095B">
        <w:rPr>
          <w:rFonts w:ascii="Times New Roman" w:hAnsi="Times New Roman"/>
          <w:sz w:val="24"/>
          <w:szCs w:val="24"/>
        </w:rPr>
        <w:t xml:space="preserve">, </w:t>
      </w:r>
      <w:r w:rsidR="00A71189" w:rsidRPr="0064095B">
        <w:rPr>
          <w:rFonts w:ascii="Times New Roman" w:hAnsi="Times New Roman"/>
          <w:sz w:val="24"/>
          <w:szCs w:val="24"/>
        </w:rPr>
        <w:t>dos (2</w:t>
      </w:r>
      <w:r w:rsidR="00193FEB" w:rsidRPr="0064095B">
        <w:rPr>
          <w:rFonts w:ascii="Times New Roman" w:hAnsi="Times New Roman"/>
          <w:sz w:val="24"/>
          <w:szCs w:val="24"/>
        </w:rPr>
        <w:t xml:space="preserve">) </w:t>
      </w:r>
      <w:r w:rsidR="00A71189" w:rsidRPr="0064095B">
        <w:rPr>
          <w:rFonts w:ascii="Times New Roman" w:hAnsi="Times New Roman"/>
          <w:sz w:val="24"/>
          <w:szCs w:val="24"/>
        </w:rPr>
        <w:t>se han naturalizado en la I</w:t>
      </w:r>
      <w:r w:rsidR="00412684" w:rsidRPr="0064095B">
        <w:rPr>
          <w:rFonts w:ascii="Times New Roman" w:hAnsi="Times New Roman"/>
          <w:sz w:val="24"/>
          <w:szCs w:val="24"/>
        </w:rPr>
        <w:t xml:space="preserve">sla La </w:t>
      </w:r>
      <w:r w:rsidR="00A71189" w:rsidRPr="0064095B">
        <w:rPr>
          <w:rFonts w:ascii="Times New Roman" w:hAnsi="Times New Roman"/>
          <w:sz w:val="24"/>
          <w:szCs w:val="24"/>
        </w:rPr>
        <w:t>Hispaniola</w:t>
      </w:r>
      <w:r w:rsidR="00EE6E3E" w:rsidRPr="0064095B">
        <w:rPr>
          <w:rFonts w:ascii="Times New Roman" w:hAnsi="Times New Roman"/>
          <w:sz w:val="24"/>
          <w:szCs w:val="24"/>
        </w:rPr>
        <w:t xml:space="preserve">, una (1) </w:t>
      </w:r>
      <w:r w:rsidR="00826483" w:rsidRPr="0064095B">
        <w:rPr>
          <w:rFonts w:ascii="Times New Roman" w:hAnsi="Times New Roman"/>
          <w:sz w:val="24"/>
          <w:szCs w:val="24"/>
        </w:rPr>
        <w:t xml:space="preserve">fue </w:t>
      </w:r>
      <w:r w:rsidR="00EE6E3E" w:rsidRPr="0064095B">
        <w:rPr>
          <w:rFonts w:ascii="Times New Roman" w:hAnsi="Times New Roman"/>
          <w:sz w:val="24"/>
          <w:szCs w:val="24"/>
        </w:rPr>
        <w:t xml:space="preserve">introducida </w:t>
      </w:r>
      <w:r w:rsidRPr="0064095B">
        <w:rPr>
          <w:rFonts w:ascii="Times New Roman" w:hAnsi="Times New Roman"/>
          <w:sz w:val="24"/>
          <w:szCs w:val="24"/>
        </w:rPr>
        <w:t xml:space="preserve">y </w:t>
      </w:r>
      <w:r w:rsidR="00826483" w:rsidRPr="0064095B">
        <w:rPr>
          <w:rFonts w:ascii="Times New Roman" w:hAnsi="Times New Roman"/>
          <w:sz w:val="24"/>
          <w:szCs w:val="24"/>
        </w:rPr>
        <w:t xml:space="preserve">las restantes </w:t>
      </w:r>
      <w:r w:rsidR="00A2318E">
        <w:rPr>
          <w:rFonts w:ascii="Times New Roman" w:hAnsi="Times New Roman"/>
          <w:sz w:val="24"/>
          <w:szCs w:val="24"/>
        </w:rPr>
        <w:t xml:space="preserve">son </w:t>
      </w:r>
      <w:r w:rsidR="00BF488B" w:rsidRPr="0064095B">
        <w:rPr>
          <w:rFonts w:ascii="Times New Roman" w:hAnsi="Times New Roman"/>
          <w:sz w:val="24"/>
          <w:szCs w:val="24"/>
        </w:rPr>
        <w:t>endémicas</w:t>
      </w:r>
      <w:r w:rsidR="00826483" w:rsidRPr="0064095B">
        <w:rPr>
          <w:rFonts w:ascii="Times New Roman" w:hAnsi="Times New Roman"/>
          <w:sz w:val="24"/>
          <w:szCs w:val="24"/>
        </w:rPr>
        <w:t xml:space="preserve"> de la isla</w:t>
      </w:r>
      <w:r w:rsidR="00BF488B" w:rsidRPr="0064095B">
        <w:rPr>
          <w:rFonts w:ascii="Times New Roman" w:hAnsi="Times New Roman"/>
          <w:sz w:val="24"/>
          <w:szCs w:val="24"/>
        </w:rPr>
        <w:t xml:space="preserve">, equivalentes al </w:t>
      </w:r>
      <w:r w:rsidR="00826483" w:rsidRPr="0064095B">
        <w:rPr>
          <w:rFonts w:ascii="Times New Roman" w:hAnsi="Times New Roman"/>
          <w:sz w:val="24"/>
          <w:szCs w:val="24"/>
        </w:rPr>
        <w:t>14</w:t>
      </w:r>
      <w:r w:rsidR="00BF488B" w:rsidRPr="0064095B">
        <w:rPr>
          <w:rFonts w:ascii="Times New Roman" w:hAnsi="Times New Roman"/>
          <w:sz w:val="24"/>
          <w:szCs w:val="24"/>
        </w:rPr>
        <w:t xml:space="preserve">% de las 105 especies </w:t>
      </w:r>
      <w:r w:rsidR="00826483" w:rsidRPr="0064095B">
        <w:rPr>
          <w:rFonts w:ascii="Times New Roman" w:hAnsi="Times New Roman"/>
          <w:sz w:val="24"/>
          <w:szCs w:val="24"/>
        </w:rPr>
        <w:t xml:space="preserve">conocidas </w:t>
      </w:r>
      <w:r w:rsidR="00BF488B" w:rsidRPr="0064095B">
        <w:rPr>
          <w:rFonts w:ascii="Times New Roman" w:hAnsi="Times New Roman"/>
          <w:sz w:val="24"/>
          <w:szCs w:val="24"/>
        </w:rPr>
        <w:t xml:space="preserve">para la </w:t>
      </w:r>
      <w:r w:rsidR="005C1B13" w:rsidRPr="0064095B">
        <w:rPr>
          <w:rFonts w:ascii="Times New Roman" w:hAnsi="Times New Roman"/>
          <w:sz w:val="24"/>
          <w:szCs w:val="24"/>
        </w:rPr>
        <w:t>República</w:t>
      </w:r>
      <w:r w:rsidR="00BF488B" w:rsidRPr="0064095B">
        <w:rPr>
          <w:rFonts w:ascii="Times New Roman" w:hAnsi="Times New Roman"/>
          <w:sz w:val="24"/>
          <w:szCs w:val="24"/>
        </w:rPr>
        <w:t xml:space="preserve"> Dominicana, SEMARENA (2010). En </w:t>
      </w:r>
      <w:r w:rsidR="0064095B" w:rsidRPr="0064095B">
        <w:rPr>
          <w:rFonts w:ascii="Times New Roman" w:hAnsi="Times New Roman"/>
          <w:sz w:val="24"/>
          <w:szCs w:val="24"/>
        </w:rPr>
        <w:t>ese s</w:t>
      </w:r>
      <w:r w:rsidR="00BF488B" w:rsidRPr="0064095B">
        <w:rPr>
          <w:rFonts w:ascii="Times New Roman" w:hAnsi="Times New Roman"/>
          <w:sz w:val="24"/>
          <w:szCs w:val="24"/>
        </w:rPr>
        <w:t xml:space="preserve">entido, se puede </w:t>
      </w:r>
      <w:r w:rsidR="0064095B" w:rsidRPr="0064095B">
        <w:rPr>
          <w:rFonts w:ascii="Times New Roman" w:hAnsi="Times New Roman"/>
          <w:sz w:val="24"/>
          <w:szCs w:val="24"/>
        </w:rPr>
        <w:t xml:space="preserve">inferir </w:t>
      </w:r>
      <w:r w:rsidR="00BF488B" w:rsidRPr="0064095B">
        <w:rPr>
          <w:rFonts w:ascii="Times New Roman" w:hAnsi="Times New Roman"/>
          <w:sz w:val="24"/>
          <w:szCs w:val="24"/>
        </w:rPr>
        <w:t xml:space="preserve">que el </w:t>
      </w:r>
      <w:r w:rsidR="00412684" w:rsidRPr="0064095B">
        <w:rPr>
          <w:rFonts w:ascii="Times New Roman" w:hAnsi="Times New Roman"/>
          <w:sz w:val="24"/>
          <w:szCs w:val="24"/>
        </w:rPr>
        <w:t xml:space="preserve">endemismo </w:t>
      </w:r>
      <w:r w:rsidR="0064095B" w:rsidRPr="0064095B">
        <w:rPr>
          <w:rFonts w:ascii="Times New Roman" w:hAnsi="Times New Roman"/>
          <w:sz w:val="24"/>
          <w:szCs w:val="24"/>
        </w:rPr>
        <w:t xml:space="preserve">a nivel de especie fue </w:t>
      </w:r>
      <w:r w:rsidR="00412684" w:rsidRPr="0064095B">
        <w:rPr>
          <w:rFonts w:ascii="Times New Roman" w:hAnsi="Times New Roman"/>
          <w:sz w:val="24"/>
          <w:szCs w:val="24"/>
        </w:rPr>
        <w:t xml:space="preserve">muy alto, </w:t>
      </w:r>
      <w:r w:rsidR="00BF488B" w:rsidRPr="0064095B">
        <w:rPr>
          <w:rFonts w:ascii="Times New Roman" w:hAnsi="Times New Roman"/>
          <w:sz w:val="24"/>
          <w:szCs w:val="24"/>
        </w:rPr>
        <w:t xml:space="preserve">condición </w:t>
      </w:r>
      <w:r w:rsidR="009E3FD9" w:rsidRPr="0064095B">
        <w:rPr>
          <w:rFonts w:ascii="Times New Roman" w:hAnsi="Times New Roman"/>
          <w:sz w:val="24"/>
          <w:szCs w:val="24"/>
        </w:rPr>
        <w:t xml:space="preserve">que está </w:t>
      </w:r>
      <w:r w:rsidR="0064095B" w:rsidRPr="0064095B">
        <w:rPr>
          <w:rFonts w:ascii="Times New Roman" w:hAnsi="Times New Roman"/>
          <w:sz w:val="24"/>
          <w:szCs w:val="24"/>
        </w:rPr>
        <w:t xml:space="preserve">establecida </w:t>
      </w:r>
      <w:r w:rsidR="009E3FD9" w:rsidRPr="0064095B">
        <w:rPr>
          <w:rFonts w:ascii="Times New Roman" w:hAnsi="Times New Roman"/>
          <w:sz w:val="24"/>
          <w:szCs w:val="24"/>
        </w:rPr>
        <w:t xml:space="preserve">por la incapacidad que </w:t>
      </w:r>
      <w:r w:rsidR="0064095B" w:rsidRPr="0064095B">
        <w:rPr>
          <w:rFonts w:ascii="Times New Roman" w:hAnsi="Times New Roman"/>
          <w:sz w:val="24"/>
          <w:szCs w:val="24"/>
        </w:rPr>
        <w:t xml:space="preserve">tienen </w:t>
      </w:r>
      <w:r w:rsidR="009E3FD9" w:rsidRPr="0064095B">
        <w:rPr>
          <w:rFonts w:ascii="Times New Roman" w:hAnsi="Times New Roman"/>
          <w:sz w:val="24"/>
          <w:szCs w:val="24"/>
        </w:rPr>
        <w:t xml:space="preserve">las especies para </w:t>
      </w:r>
      <w:r w:rsidR="00AA5B94" w:rsidRPr="0064095B">
        <w:rPr>
          <w:rFonts w:ascii="Times New Roman" w:hAnsi="Times New Roman"/>
          <w:sz w:val="24"/>
          <w:szCs w:val="24"/>
        </w:rPr>
        <w:t>mov</w:t>
      </w:r>
      <w:r w:rsidR="0064095B" w:rsidRPr="0064095B">
        <w:rPr>
          <w:rFonts w:ascii="Times New Roman" w:hAnsi="Times New Roman"/>
          <w:sz w:val="24"/>
          <w:szCs w:val="24"/>
        </w:rPr>
        <w:t xml:space="preserve">erse en grandes </w:t>
      </w:r>
      <w:r w:rsidR="008C246C" w:rsidRPr="0064095B">
        <w:rPr>
          <w:rFonts w:ascii="Times New Roman" w:hAnsi="Times New Roman"/>
          <w:sz w:val="24"/>
          <w:szCs w:val="24"/>
        </w:rPr>
        <w:t>espacios naturales de la isla</w:t>
      </w:r>
      <w:r w:rsidR="00412684" w:rsidRPr="0064095B">
        <w:rPr>
          <w:rFonts w:ascii="Times New Roman" w:hAnsi="Times New Roman"/>
          <w:sz w:val="24"/>
          <w:szCs w:val="24"/>
        </w:rPr>
        <w:t xml:space="preserve">. </w:t>
      </w:r>
    </w:p>
    <w:p w:rsidR="009E3FD9" w:rsidRPr="00FB5247" w:rsidRDefault="009E3FD9" w:rsidP="0064095B">
      <w:pPr>
        <w:spacing w:after="0"/>
        <w:jc w:val="both"/>
        <w:rPr>
          <w:rFonts w:ascii="Times New Roman" w:hAnsi="Times New Roman"/>
          <w:sz w:val="24"/>
          <w:szCs w:val="24"/>
        </w:rPr>
      </w:pPr>
      <w:r w:rsidRPr="0064095B">
        <w:rPr>
          <w:rFonts w:ascii="Times New Roman" w:hAnsi="Times New Roman"/>
          <w:sz w:val="24"/>
          <w:szCs w:val="24"/>
        </w:rPr>
        <w:t xml:space="preserve">       </w:t>
      </w:r>
      <w:r w:rsidRPr="00770339">
        <w:rPr>
          <w:rFonts w:ascii="Times New Roman" w:hAnsi="Times New Roman"/>
          <w:b/>
          <w:sz w:val="24"/>
          <w:szCs w:val="24"/>
        </w:rPr>
        <w:t xml:space="preserve">                                                                                                                                                </w:t>
      </w:r>
      <w:r w:rsidRPr="00FB5247">
        <w:rPr>
          <w:rFonts w:ascii="Times New Roman" w:hAnsi="Times New Roman"/>
          <w:sz w:val="24"/>
          <w:szCs w:val="24"/>
        </w:rPr>
        <w:t xml:space="preserve">                                                            </w:t>
      </w:r>
    </w:p>
    <w:p w:rsidR="00412684" w:rsidRPr="00770339" w:rsidRDefault="00FC6929" w:rsidP="009E3FD9">
      <w:pPr>
        <w:spacing w:after="0"/>
        <w:jc w:val="both"/>
        <w:rPr>
          <w:rFonts w:ascii="Times New Roman" w:hAnsi="Times New Roman"/>
          <w:b/>
          <w:sz w:val="24"/>
          <w:szCs w:val="24"/>
        </w:rPr>
      </w:pPr>
      <w:r w:rsidRPr="00FB5247">
        <w:rPr>
          <w:rFonts w:ascii="Times New Roman" w:hAnsi="Times New Roman"/>
          <w:sz w:val="24"/>
          <w:szCs w:val="24"/>
        </w:rPr>
        <w:t xml:space="preserve">Con relación a </w:t>
      </w:r>
      <w:r w:rsidR="00F43EEE" w:rsidRPr="00FB5247">
        <w:rPr>
          <w:rFonts w:ascii="Times New Roman" w:hAnsi="Times New Roman"/>
          <w:sz w:val="24"/>
          <w:szCs w:val="24"/>
        </w:rPr>
        <w:t xml:space="preserve">distribución biogeográfica, </w:t>
      </w:r>
      <w:r w:rsidRPr="00FB5247">
        <w:rPr>
          <w:rFonts w:ascii="Times New Roman" w:hAnsi="Times New Roman"/>
          <w:sz w:val="24"/>
          <w:szCs w:val="24"/>
        </w:rPr>
        <w:t xml:space="preserve">todas las especies de reptiles detectadas en el citado refugio </w:t>
      </w:r>
      <w:r w:rsidR="006E1725" w:rsidRPr="00FB5247">
        <w:rPr>
          <w:rFonts w:ascii="Times New Roman" w:hAnsi="Times New Roman"/>
          <w:sz w:val="24"/>
          <w:szCs w:val="24"/>
        </w:rPr>
        <w:t xml:space="preserve">están </w:t>
      </w:r>
      <w:r w:rsidR="0015352C" w:rsidRPr="00FB5247">
        <w:rPr>
          <w:rFonts w:ascii="Times New Roman" w:hAnsi="Times New Roman"/>
          <w:sz w:val="24"/>
          <w:szCs w:val="24"/>
        </w:rPr>
        <w:t xml:space="preserve">ampliamente </w:t>
      </w:r>
      <w:r w:rsidRPr="00FB5247">
        <w:rPr>
          <w:rFonts w:ascii="Times New Roman" w:hAnsi="Times New Roman"/>
          <w:sz w:val="24"/>
          <w:szCs w:val="24"/>
        </w:rPr>
        <w:t>esparcidas en la I</w:t>
      </w:r>
      <w:r w:rsidR="0015352C" w:rsidRPr="00FB5247">
        <w:rPr>
          <w:rFonts w:ascii="Times New Roman" w:hAnsi="Times New Roman"/>
          <w:sz w:val="24"/>
          <w:szCs w:val="24"/>
        </w:rPr>
        <w:t xml:space="preserve">sla La </w:t>
      </w:r>
      <w:r w:rsidRPr="00FB5247">
        <w:rPr>
          <w:rFonts w:ascii="Times New Roman" w:hAnsi="Times New Roman"/>
          <w:sz w:val="24"/>
          <w:szCs w:val="24"/>
        </w:rPr>
        <w:t xml:space="preserve">Hispaniola; salvo tres (3) taxones, que se encuentra grandemente difundidas </w:t>
      </w:r>
      <w:r w:rsidR="0015352C" w:rsidRPr="00FB5247">
        <w:rPr>
          <w:rFonts w:ascii="Times New Roman" w:hAnsi="Times New Roman"/>
          <w:sz w:val="24"/>
          <w:szCs w:val="24"/>
        </w:rPr>
        <w:t xml:space="preserve">en </w:t>
      </w:r>
      <w:r w:rsidRPr="00FB5247">
        <w:rPr>
          <w:rFonts w:ascii="Times New Roman" w:hAnsi="Times New Roman"/>
          <w:sz w:val="24"/>
          <w:szCs w:val="24"/>
        </w:rPr>
        <w:t>el territorio dominicano, como son: anolis gigante dominicano (</w:t>
      </w:r>
      <w:r w:rsidRPr="00FB5247">
        <w:rPr>
          <w:rFonts w:ascii="Times New Roman" w:hAnsi="Times New Roman"/>
          <w:i/>
          <w:sz w:val="24"/>
          <w:szCs w:val="24"/>
        </w:rPr>
        <w:t>Anolis baleatus</w:t>
      </w:r>
      <w:r w:rsidRPr="00FB5247">
        <w:rPr>
          <w:rFonts w:ascii="Times New Roman" w:hAnsi="Times New Roman"/>
          <w:sz w:val="24"/>
          <w:szCs w:val="24"/>
        </w:rPr>
        <w:t>), leiocefalo sin mascara de La Hispaniola (</w:t>
      </w:r>
      <w:r w:rsidRPr="00FB5247">
        <w:rPr>
          <w:rFonts w:ascii="Times New Roman" w:hAnsi="Times New Roman"/>
          <w:i/>
          <w:sz w:val="24"/>
          <w:szCs w:val="24"/>
        </w:rPr>
        <w:t>Leiocephalus lunatus</w:t>
      </w:r>
      <w:r w:rsidRPr="00FB5247">
        <w:rPr>
          <w:rFonts w:ascii="Times New Roman" w:hAnsi="Times New Roman"/>
          <w:sz w:val="24"/>
          <w:szCs w:val="24"/>
        </w:rPr>
        <w:t>) y el esferodactilo de mancha amarilla (</w:t>
      </w:r>
      <w:r w:rsidRPr="00FB5247">
        <w:rPr>
          <w:rFonts w:ascii="Times New Roman" w:hAnsi="Times New Roman"/>
          <w:i/>
          <w:sz w:val="24"/>
          <w:szCs w:val="24"/>
        </w:rPr>
        <w:t>Sphaerodactylus clenchi</w:t>
      </w:r>
      <w:r w:rsidRPr="00FB5247">
        <w:rPr>
          <w:rFonts w:ascii="Times New Roman" w:hAnsi="Times New Roman"/>
          <w:sz w:val="24"/>
          <w:szCs w:val="24"/>
        </w:rPr>
        <w:t xml:space="preserve">) </w:t>
      </w:r>
      <w:r w:rsidR="00FB5247" w:rsidRPr="00FB5247">
        <w:rPr>
          <w:rFonts w:ascii="Times New Roman" w:hAnsi="Times New Roman"/>
          <w:sz w:val="24"/>
          <w:szCs w:val="24"/>
        </w:rPr>
        <w:t xml:space="preserve">(Anexo </w:t>
      </w:r>
      <w:r w:rsidR="002B3932">
        <w:rPr>
          <w:rFonts w:ascii="Times New Roman" w:hAnsi="Times New Roman"/>
          <w:sz w:val="24"/>
          <w:szCs w:val="24"/>
        </w:rPr>
        <w:t>2</w:t>
      </w:r>
      <w:r w:rsidR="00673523" w:rsidRPr="00FB5247">
        <w:rPr>
          <w:rFonts w:ascii="Times New Roman" w:hAnsi="Times New Roman"/>
          <w:sz w:val="24"/>
          <w:szCs w:val="24"/>
        </w:rPr>
        <w:t>)</w:t>
      </w:r>
      <w:r w:rsidR="00623AE8" w:rsidRPr="00FB5247">
        <w:rPr>
          <w:rFonts w:ascii="Times New Roman" w:hAnsi="Times New Roman"/>
          <w:sz w:val="24"/>
          <w:szCs w:val="24"/>
        </w:rPr>
        <w:t>.</w:t>
      </w:r>
      <w:r w:rsidR="00412684" w:rsidRPr="00770339">
        <w:rPr>
          <w:rFonts w:ascii="Times New Roman" w:hAnsi="Times New Roman"/>
          <w:b/>
          <w:sz w:val="24"/>
          <w:szCs w:val="24"/>
        </w:rPr>
        <w:t xml:space="preserve"> </w:t>
      </w:r>
    </w:p>
    <w:p w:rsidR="006E0B87" w:rsidRPr="00770339" w:rsidRDefault="006E0B87" w:rsidP="009E3FD9">
      <w:pPr>
        <w:spacing w:after="0"/>
        <w:jc w:val="both"/>
        <w:rPr>
          <w:rFonts w:ascii="Times New Roman" w:hAnsi="Times New Roman"/>
          <w:b/>
          <w:sz w:val="24"/>
          <w:szCs w:val="24"/>
        </w:rPr>
      </w:pPr>
    </w:p>
    <w:p w:rsidR="00412684" w:rsidRPr="00C62E30" w:rsidRDefault="00664916" w:rsidP="00D2462E">
      <w:pPr>
        <w:spacing w:after="0"/>
        <w:jc w:val="both"/>
        <w:rPr>
          <w:rFonts w:ascii="Times New Roman" w:hAnsi="Times New Roman"/>
          <w:sz w:val="24"/>
          <w:szCs w:val="24"/>
        </w:rPr>
      </w:pPr>
      <w:r w:rsidRPr="00C62E30">
        <w:rPr>
          <w:rFonts w:ascii="Times New Roman" w:hAnsi="Times New Roman"/>
          <w:sz w:val="24"/>
          <w:szCs w:val="24"/>
        </w:rPr>
        <w:t xml:space="preserve">Tanto el </w:t>
      </w:r>
      <w:r w:rsidR="002E7D2D" w:rsidRPr="00C62E30">
        <w:rPr>
          <w:rFonts w:ascii="Times New Roman" w:hAnsi="Times New Roman"/>
          <w:sz w:val="24"/>
          <w:szCs w:val="24"/>
        </w:rPr>
        <w:t>anolis grácil de La Hispaniola (</w:t>
      </w:r>
      <w:r w:rsidR="002E7D2D" w:rsidRPr="00C62E30">
        <w:rPr>
          <w:rFonts w:ascii="Times New Roman" w:hAnsi="Times New Roman"/>
          <w:i/>
          <w:sz w:val="24"/>
          <w:szCs w:val="24"/>
        </w:rPr>
        <w:t>Anolis distichus)</w:t>
      </w:r>
      <w:r w:rsidR="000B4DBD" w:rsidRPr="00C62E30">
        <w:rPr>
          <w:rFonts w:ascii="Times New Roman" w:hAnsi="Times New Roman"/>
          <w:i/>
          <w:sz w:val="24"/>
          <w:szCs w:val="24"/>
        </w:rPr>
        <w:t xml:space="preserve"> </w:t>
      </w:r>
      <w:r w:rsidRPr="00C62E30">
        <w:rPr>
          <w:rFonts w:ascii="Times New Roman" w:hAnsi="Times New Roman"/>
          <w:sz w:val="24"/>
          <w:szCs w:val="24"/>
        </w:rPr>
        <w:t>como el</w:t>
      </w:r>
      <w:r w:rsidRPr="00C62E30">
        <w:rPr>
          <w:rFonts w:ascii="Times New Roman" w:hAnsi="Times New Roman"/>
          <w:i/>
          <w:sz w:val="24"/>
          <w:szCs w:val="24"/>
        </w:rPr>
        <w:t xml:space="preserve"> </w:t>
      </w:r>
      <w:r w:rsidR="002E7D2D" w:rsidRPr="00C62E30">
        <w:rPr>
          <w:rFonts w:ascii="Times New Roman" w:hAnsi="Times New Roman"/>
          <w:sz w:val="24"/>
          <w:szCs w:val="24"/>
        </w:rPr>
        <w:t>anolis robusto de La Hispaniola (</w:t>
      </w:r>
      <w:r w:rsidR="002E7D2D" w:rsidRPr="00C62E30">
        <w:rPr>
          <w:rFonts w:ascii="Times New Roman" w:hAnsi="Times New Roman"/>
          <w:i/>
          <w:sz w:val="24"/>
          <w:szCs w:val="24"/>
        </w:rPr>
        <w:t>Anolis cybotes)</w:t>
      </w:r>
      <w:r w:rsidR="006D5D8A" w:rsidRPr="00C62E30">
        <w:rPr>
          <w:rFonts w:ascii="Times New Roman" w:hAnsi="Times New Roman"/>
          <w:sz w:val="24"/>
          <w:szCs w:val="24"/>
        </w:rPr>
        <w:t xml:space="preserve">, </w:t>
      </w:r>
      <w:r w:rsidRPr="00C62E30">
        <w:rPr>
          <w:rFonts w:ascii="Times New Roman" w:hAnsi="Times New Roman"/>
          <w:sz w:val="24"/>
          <w:szCs w:val="24"/>
        </w:rPr>
        <w:t xml:space="preserve">se constituyeron en </w:t>
      </w:r>
      <w:r w:rsidR="006D5D8A" w:rsidRPr="00C62E30">
        <w:rPr>
          <w:rFonts w:ascii="Times New Roman" w:hAnsi="Times New Roman"/>
          <w:sz w:val="24"/>
          <w:szCs w:val="24"/>
        </w:rPr>
        <w:t xml:space="preserve">las especies vistas </w:t>
      </w:r>
      <w:r w:rsidRPr="00C62E30">
        <w:rPr>
          <w:rFonts w:ascii="Times New Roman" w:hAnsi="Times New Roman"/>
          <w:sz w:val="24"/>
          <w:szCs w:val="24"/>
        </w:rPr>
        <w:t xml:space="preserve">con </w:t>
      </w:r>
      <w:r w:rsidR="006504E0" w:rsidRPr="00C62E30">
        <w:rPr>
          <w:rFonts w:ascii="Times New Roman" w:hAnsi="Times New Roman"/>
          <w:sz w:val="24"/>
          <w:szCs w:val="24"/>
        </w:rPr>
        <w:t>más</w:t>
      </w:r>
      <w:r w:rsidRPr="00C62E30">
        <w:rPr>
          <w:rFonts w:ascii="Times New Roman" w:hAnsi="Times New Roman"/>
          <w:sz w:val="24"/>
          <w:szCs w:val="24"/>
        </w:rPr>
        <w:t xml:space="preserve"> frecuencia </w:t>
      </w:r>
      <w:r w:rsidR="006D5D8A" w:rsidRPr="00C62E30">
        <w:rPr>
          <w:rFonts w:ascii="Times New Roman" w:hAnsi="Times New Roman"/>
          <w:sz w:val="24"/>
          <w:szCs w:val="24"/>
        </w:rPr>
        <w:t xml:space="preserve">en </w:t>
      </w:r>
      <w:r w:rsidRPr="00C62E30">
        <w:rPr>
          <w:rFonts w:ascii="Times New Roman" w:hAnsi="Times New Roman"/>
          <w:sz w:val="24"/>
          <w:szCs w:val="24"/>
        </w:rPr>
        <w:t>el área de estudio</w:t>
      </w:r>
      <w:r w:rsidR="006F7EE6" w:rsidRPr="00C62E30">
        <w:rPr>
          <w:rFonts w:ascii="Times New Roman" w:hAnsi="Times New Roman"/>
          <w:i/>
          <w:sz w:val="24"/>
          <w:szCs w:val="24"/>
        </w:rPr>
        <w:t>,</w:t>
      </w:r>
      <w:r w:rsidR="005D5FED" w:rsidRPr="00C62E30">
        <w:rPr>
          <w:rFonts w:ascii="Times New Roman" w:hAnsi="Times New Roman"/>
          <w:sz w:val="24"/>
          <w:szCs w:val="24"/>
        </w:rPr>
        <w:t xml:space="preserve"> </w:t>
      </w:r>
      <w:r w:rsidRPr="00C62E30">
        <w:rPr>
          <w:rFonts w:ascii="Times New Roman" w:hAnsi="Times New Roman"/>
          <w:sz w:val="24"/>
          <w:szCs w:val="24"/>
        </w:rPr>
        <w:t>lográndose registrar 111 y 50</w:t>
      </w:r>
      <w:r w:rsidR="000B4DBD" w:rsidRPr="00C62E30">
        <w:rPr>
          <w:rFonts w:ascii="Times New Roman" w:hAnsi="Times New Roman"/>
          <w:sz w:val="24"/>
          <w:szCs w:val="24"/>
        </w:rPr>
        <w:t xml:space="preserve"> </w:t>
      </w:r>
      <w:r w:rsidR="006F7EE6" w:rsidRPr="00C62E30">
        <w:rPr>
          <w:rFonts w:ascii="Times New Roman" w:hAnsi="Times New Roman"/>
          <w:sz w:val="24"/>
          <w:szCs w:val="24"/>
        </w:rPr>
        <w:t xml:space="preserve">individuos </w:t>
      </w:r>
      <w:r w:rsidR="00E560AB" w:rsidRPr="00C62E30">
        <w:rPr>
          <w:rFonts w:ascii="Times New Roman" w:hAnsi="Times New Roman"/>
          <w:sz w:val="24"/>
          <w:szCs w:val="24"/>
        </w:rPr>
        <w:t>equitativamente</w:t>
      </w:r>
      <w:r w:rsidR="00412684" w:rsidRPr="00C62E30">
        <w:rPr>
          <w:rFonts w:ascii="Times New Roman" w:hAnsi="Times New Roman"/>
          <w:sz w:val="24"/>
          <w:szCs w:val="24"/>
        </w:rPr>
        <w:t>.</w:t>
      </w:r>
    </w:p>
    <w:p w:rsidR="00C40EB0" w:rsidRPr="00770339" w:rsidRDefault="00C40EB0" w:rsidP="00D2462E">
      <w:pPr>
        <w:spacing w:after="0"/>
        <w:jc w:val="both"/>
        <w:rPr>
          <w:rFonts w:ascii="Times New Roman" w:hAnsi="Times New Roman"/>
          <w:b/>
          <w:sz w:val="24"/>
          <w:szCs w:val="24"/>
        </w:rPr>
      </w:pPr>
    </w:p>
    <w:p w:rsidR="003F14A8" w:rsidRDefault="00E83B3B" w:rsidP="00D2462E">
      <w:pPr>
        <w:spacing w:after="0"/>
        <w:jc w:val="both"/>
        <w:rPr>
          <w:rFonts w:ascii="Times New Roman" w:hAnsi="Times New Roman"/>
          <w:sz w:val="24"/>
          <w:szCs w:val="24"/>
        </w:rPr>
      </w:pPr>
      <w:r w:rsidRPr="00864FAC">
        <w:rPr>
          <w:rFonts w:ascii="Times New Roman" w:hAnsi="Times New Roman"/>
          <w:sz w:val="24"/>
          <w:szCs w:val="24"/>
        </w:rPr>
        <w:t xml:space="preserve">Del total de especies de reptiles </w:t>
      </w:r>
      <w:r w:rsidR="00C73DB8" w:rsidRPr="00864FAC">
        <w:rPr>
          <w:rFonts w:ascii="Times New Roman" w:hAnsi="Times New Roman"/>
          <w:sz w:val="24"/>
          <w:szCs w:val="24"/>
        </w:rPr>
        <w:t xml:space="preserve">detectadas visualmente o a través de reportes </w:t>
      </w:r>
      <w:r w:rsidR="00AD3AA4">
        <w:rPr>
          <w:rFonts w:ascii="Times New Roman" w:hAnsi="Times New Roman"/>
          <w:sz w:val="24"/>
          <w:szCs w:val="24"/>
        </w:rPr>
        <w:t xml:space="preserve">del personal del Ministerio Ambiente y comunitarios </w:t>
      </w:r>
      <w:r w:rsidRPr="00864FAC">
        <w:rPr>
          <w:rFonts w:ascii="Times New Roman" w:hAnsi="Times New Roman"/>
          <w:sz w:val="24"/>
          <w:szCs w:val="24"/>
        </w:rPr>
        <w:t xml:space="preserve">en </w:t>
      </w:r>
      <w:r w:rsidR="00AD3AA4">
        <w:rPr>
          <w:rFonts w:ascii="Times New Roman" w:hAnsi="Times New Roman"/>
          <w:sz w:val="24"/>
          <w:szCs w:val="24"/>
        </w:rPr>
        <w:t xml:space="preserve">las citadas </w:t>
      </w:r>
      <w:r w:rsidRPr="00864FAC">
        <w:rPr>
          <w:rFonts w:ascii="Times New Roman" w:hAnsi="Times New Roman"/>
          <w:sz w:val="24"/>
          <w:szCs w:val="24"/>
        </w:rPr>
        <w:t>lagunas</w:t>
      </w:r>
      <w:r w:rsidR="00133853" w:rsidRPr="00864FAC">
        <w:rPr>
          <w:rFonts w:ascii="Times New Roman" w:hAnsi="Times New Roman"/>
          <w:sz w:val="24"/>
          <w:szCs w:val="24"/>
        </w:rPr>
        <w:t>,</w:t>
      </w:r>
      <w:r w:rsidRPr="00864FAC">
        <w:rPr>
          <w:rFonts w:ascii="Times New Roman" w:hAnsi="Times New Roman"/>
          <w:sz w:val="24"/>
          <w:szCs w:val="24"/>
        </w:rPr>
        <w:t xml:space="preserve"> </w:t>
      </w:r>
      <w:r w:rsidR="00133853" w:rsidRPr="00864FAC">
        <w:rPr>
          <w:rFonts w:ascii="Times New Roman" w:hAnsi="Times New Roman"/>
          <w:sz w:val="24"/>
          <w:szCs w:val="24"/>
        </w:rPr>
        <w:t xml:space="preserve">cuatro (4) figuran en </w:t>
      </w:r>
      <w:r w:rsidR="00C73DB8" w:rsidRPr="00864FAC">
        <w:rPr>
          <w:rFonts w:ascii="Times New Roman" w:hAnsi="Times New Roman"/>
          <w:sz w:val="24"/>
          <w:szCs w:val="24"/>
        </w:rPr>
        <w:t xml:space="preserve">diferentes </w:t>
      </w:r>
      <w:r w:rsidR="00133853" w:rsidRPr="00864FAC">
        <w:rPr>
          <w:rFonts w:ascii="Times New Roman" w:hAnsi="Times New Roman"/>
          <w:sz w:val="24"/>
          <w:szCs w:val="24"/>
        </w:rPr>
        <w:t xml:space="preserve">categorías </w:t>
      </w:r>
      <w:r w:rsidR="00C73DB8" w:rsidRPr="00864FAC">
        <w:rPr>
          <w:rFonts w:ascii="Times New Roman" w:hAnsi="Times New Roman"/>
          <w:sz w:val="24"/>
          <w:szCs w:val="24"/>
        </w:rPr>
        <w:t xml:space="preserve">de amenaza </w:t>
      </w:r>
      <w:r w:rsidR="009F3F81" w:rsidRPr="00864FAC">
        <w:rPr>
          <w:rFonts w:ascii="Times New Roman" w:hAnsi="Times New Roman"/>
          <w:sz w:val="24"/>
          <w:szCs w:val="24"/>
        </w:rPr>
        <w:t xml:space="preserve">de acuerdo a la Lista Roja </w:t>
      </w:r>
      <w:r w:rsidR="008F5440" w:rsidRPr="00864FAC">
        <w:rPr>
          <w:rFonts w:ascii="Times New Roman" w:hAnsi="Times New Roman"/>
          <w:sz w:val="24"/>
          <w:szCs w:val="24"/>
        </w:rPr>
        <w:t xml:space="preserve">Nacional </w:t>
      </w:r>
      <w:r w:rsidR="00AC571B" w:rsidRPr="00864FAC">
        <w:rPr>
          <w:rFonts w:ascii="Times New Roman" w:hAnsi="Times New Roman"/>
          <w:sz w:val="24"/>
          <w:szCs w:val="24"/>
        </w:rPr>
        <w:t>del</w:t>
      </w:r>
      <w:r w:rsidR="009F3F81" w:rsidRPr="00864FAC">
        <w:rPr>
          <w:rFonts w:ascii="Times New Roman" w:hAnsi="Times New Roman"/>
          <w:sz w:val="24"/>
          <w:szCs w:val="24"/>
        </w:rPr>
        <w:t xml:space="preserve"> Ministerio Ambiente (2011), </w:t>
      </w:r>
      <w:r w:rsidR="00F75EDE" w:rsidRPr="00864FAC">
        <w:rPr>
          <w:rFonts w:ascii="Times New Roman" w:hAnsi="Times New Roman"/>
          <w:sz w:val="24"/>
          <w:szCs w:val="24"/>
        </w:rPr>
        <w:t xml:space="preserve">éstas son: </w:t>
      </w:r>
      <w:r w:rsidR="00EC786C" w:rsidRPr="00864FAC">
        <w:rPr>
          <w:rFonts w:ascii="Times New Roman" w:hAnsi="Times New Roman"/>
          <w:sz w:val="24"/>
          <w:szCs w:val="24"/>
        </w:rPr>
        <w:t xml:space="preserve">el </w:t>
      </w:r>
      <w:r w:rsidR="00C73DB8" w:rsidRPr="00864FAC">
        <w:rPr>
          <w:rFonts w:ascii="Times New Roman" w:hAnsi="Times New Roman"/>
          <w:sz w:val="24"/>
          <w:szCs w:val="24"/>
        </w:rPr>
        <w:t>anolis gigante de La Hispaniola (</w:t>
      </w:r>
      <w:r w:rsidR="00C73DB8" w:rsidRPr="00B279D5">
        <w:rPr>
          <w:rFonts w:ascii="Times New Roman" w:hAnsi="Times New Roman"/>
          <w:i/>
          <w:sz w:val="24"/>
          <w:szCs w:val="24"/>
        </w:rPr>
        <w:t>Anolis baleatus</w:t>
      </w:r>
      <w:r w:rsidR="00C73DB8" w:rsidRPr="00864FAC">
        <w:rPr>
          <w:rFonts w:ascii="Times New Roman" w:hAnsi="Times New Roman"/>
          <w:sz w:val="24"/>
          <w:szCs w:val="24"/>
        </w:rPr>
        <w:t>)</w:t>
      </w:r>
      <w:r w:rsidR="00EC786C" w:rsidRPr="00864FAC">
        <w:rPr>
          <w:rFonts w:ascii="Times New Roman" w:hAnsi="Times New Roman"/>
          <w:sz w:val="24"/>
          <w:szCs w:val="24"/>
        </w:rPr>
        <w:t xml:space="preserve"> y</w:t>
      </w:r>
      <w:r w:rsidR="00C73DB8" w:rsidRPr="00864FAC">
        <w:rPr>
          <w:rFonts w:ascii="Times New Roman" w:hAnsi="Times New Roman"/>
          <w:sz w:val="24"/>
          <w:szCs w:val="24"/>
        </w:rPr>
        <w:t xml:space="preserve"> </w:t>
      </w:r>
      <w:r w:rsidR="00EC786C" w:rsidRPr="00864FAC">
        <w:rPr>
          <w:rFonts w:ascii="Times New Roman" w:hAnsi="Times New Roman"/>
          <w:sz w:val="24"/>
          <w:szCs w:val="24"/>
        </w:rPr>
        <w:t>la boa de La Hispaniola (</w:t>
      </w:r>
      <w:r w:rsidR="00EC786C" w:rsidRPr="00B279D5">
        <w:rPr>
          <w:rFonts w:ascii="Times New Roman" w:hAnsi="Times New Roman"/>
          <w:i/>
          <w:sz w:val="24"/>
          <w:szCs w:val="24"/>
        </w:rPr>
        <w:t>Epicrates gracilis</w:t>
      </w:r>
      <w:r w:rsidR="00EC786C" w:rsidRPr="00864FAC">
        <w:rPr>
          <w:rFonts w:ascii="Times New Roman" w:hAnsi="Times New Roman"/>
          <w:sz w:val="24"/>
          <w:szCs w:val="24"/>
        </w:rPr>
        <w:t xml:space="preserve">), ambas En Peligro (EP), asi como el </w:t>
      </w:r>
      <w:r w:rsidR="00C73DB8" w:rsidRPr="00864FAC">
        <w:rPr>
          <w:rFonts w:ascii="Times New Roman" w:hAnsi="Times New Roman"/>
          <w:sz w:val="24"/>
          <w:szCs w:val="24"/>
        </w:rPr>
        <w:t>esferodactilo de manchas amarillas (</w:t>
      </w:r>
      <w:r w:rsidR="00C73DB8" w:rsidRPr="00B279D5">
        <w:rPr>
          <w:rFonts w:ascii="Times New Roman" w:hAnsi="Times New Roman"/>
          <w:i/>
          <w:sz w:val="24"/>
          <w:szCs w:val="24"/>
        </w:rPr>
        <w:t>Sphaerodactylus clenchi</w:t>
      </w:r>
      <w:r w:rsidR="00C73DB8" w:rsidRPr="00864FAC">
        <w:rPr>
          <w:rFonts w:ascii="Times New Roman" w:hAnsi="Times New Roman"/>
          <w:sz w:val="24"/>
          <w:szCs w:val="24"/>
        </w:rPr>
        <w:t xml:space="preserve">), y la jicotea norteña </w:t>
      </w:r>
      <w:r w:rsidR="00725D18" w:rsidRPr="00864FAC">
        <w:rPr>
          <w:rFonts w:ascii="Times New Roman" w:hAnsi="Times New Roman"/>
          <w:sz w:val="24"/>
          <w:szCs w:val="24"/>
        </w:rPr>
        <w:t>(</w:t>
      </w:r>
      <w:r w:rsidR="00725D18" w:rsidRPr="00864FAC">
        <w:rPr>
          <w:rFonts w:ascii="Times New Roman" w:hAnsi="Times New Roman"/>
          <w:i/>
          <w:sz w:val="24"/>
          <w:szCs w:val="24"/>
        </w:rPr>
        <w:t xml:space="preserve">Trachemys </w:t>
      </w:r>
      <w:r w:rsidR="00C73DB8" w:rsidRPr="00864FAC">
        <w:rPr>
          <w:rFonts w:ascii="Times New Roman" w:hAnsi="Times New Roman"/>
          <w:i/>
          <w:sz w:val="24"/>
          <w:szCs w:val="24"/>
        </w:rPr>
        <w:t>stejnegeri</w:t>
      </w:r>
      <w:r w:rsidR="00725D18" w:rsidRPr="00864FAC">
        <w:rPr>
          <w:rFonts w:ascii="Times New Roman" w:hAnsi="Times New Roman"/>
          <w:i/>
          <w:sz w:val="24"/>
          <w:szCs w:val="24"/>
        </w:rPr>
        <w:t>)</w:t>
      </w:r>
      <w:r w:rsidR="00A557EB" w:rsidRPr="00864FAC">
        <w:rPr>
          <w:rFonts w:ascii="Times New Roman" w:hAnsi="Times New Roman"/>
          <w:i/>
          <w:sz w:val="24"/>
          <w:szCs w:val="24"/>
        </w:rPr>
        <w:t>,</w:t>
      </w:r>
      <w:r w:rsidR="00A557EB" w:rsidRPr="00864FAC">
        <w:rPr>
          <w:rFonts w:ascii="Times New Roman" w:hAnsi="Times New Roman"/>
          <w:sz w:val="24"/>
          <w:szCs w:val="24"/>
        </w:rPr>
        <w:t xml:space="preserve"> </w:t>
      </w:r>
      <w:r w:rsidR="00EC786C" w:rsidRPr="00864FAC">
        <w:rPr>
          <w:rFonts w:ascii="Times New Roman" w:hAnsi="Times New Roman"/>
          <w:sz w:val="24"/>
          <w:szCs w:val="24"/>
        </w:rPr>
        <w:t xml:space="preserve">como </w:t>
      </w:r>
      <w:r w:rsidR="00C73DB8" w:rsidRPr="00864FAC">
        <w:rPr>
          <w:rFonts w:ascii="Times New Roman" w:hAnsi="Times New Roman"/>
          <w:sz w:val="24"/>
          <w:szCs w:val="24"/>
        </w:rPr>
        <w:t>Vulnerable (VU)</w:t>
      </w:r>
      <w:r w:rsidR="00BE5875" w:rsidRPr="00864FAC">
        <w:rPr>
          <w:rFonts w:ascii="Times New Roman" w:hAnsi="Times New Roman"/>
          <w:sz w:val="24"/>
          <w:szCs w:val="24"/>
        </w:rPr>
        <w:t>.</w:t>
      </w:r>
      <w:r w:rsidR="00412684" w:rsidRPr="00864FAC">
        <w:rPr>
          <w:rFonts w:ascii="Times New Roman" w:hAnsi="Times New Roman"/>
          <w:sz w:val="24"/>
          <w:szCs w:val="24"/>
        </w:rPr>
        <w:t xml:space="preserve"> </w:t>
      </w:r>
    </w:p>
    <w:p w:rsidR="003F14A8" w:rsidRDefault="003F14A8" w:rsidP="00D2462E">
      <w:pPr>
        <w:spacing w:after="0"/>
        <w:jc w:val="both"/>
        <w:rPr>
          <w:rFonts w:ascii="Times New Roman" w:hAnsi="Times New Roman"/>
          <w:sz w:val="24"/>
          <w:szCs w:val="24"/>
        </w:rPr>
      </w:pPr>
    </w:p>
    <w:p w:rsidR="000F00FA" w:rsidRPr="00864FAC" w:rsidRDefault="000F00FA" w:rsidP="00D2462E">
      <w:pPr>
        <w:spacing w:after="0"/>
        <w:jc w:val="both"/>
        <w:rPr>
          <w:rFonts w:ascii="Times New Roman" w:hAnsi="Times New Roman"/>
          <w:sz w:val="24"/>
          <w:szCs w:val="24"/>
        </w:rPr>
      </w:pPr>
      <w:r>
        <w:rPr>
          <w:rFonts w:ascii="Times New Roman" w:hAnsi="Times New Roman"/>
          <w:sz w:val="24"/>
          <w:szCs w:val="24"/>
        </w:rPr>
        <w:t>En ese mismo orden, para la Provincia El Seibo</w:t>
      </w:r>
      <w:r w:rsidR="00FD3AB1">
        <w:rPr>
          <w:rFonts w:ascii="Times New Roman" w:hAnsi="Times New Roman"/>
          <w:sz w:val="24"/>
          <w:szCs w:val="24"/>
        </w:rPr>
        <w:t xml:space="preserve">, según fuentes consultadas </w:t>
      </w:r>
      <w:r w:rsidR="0042524B">
        <w:rPr>
          <w:rFonts w:ascii="Times New Roman" w:hAnsi="Times New Roman"/>
          <w:sz w:val="24"/>
          <w:szCs w:val="24"/>
        </w:rPr>
        <w:t>se han reportado</w:t>
      </w:r>
      <w:r w:rsidR="00FD3AB1">
        <w:rPr>
          <w:rFonts w:ascii="Times New Roman" w:hAnsi="Times New Roman"/>
          <w:sz w:val="24"/>
          <w:szCs w:val="24"/>
        </w:rPr>
        <w:t xml:space="preserve"> otras seis (6) especies de reptiles, las cuales figuran en distintas categorías de amenaza establecidas tanto por el Ministerio Ambiente (2011) como por la UICN (2013) (Anexo </w:t>
      </w:r>
      <w:r w:rsidR="002B3932">
        <w:rPr>
          <w:rFonts w:ascii="Times New Roman" w:hAnsi="Times New Roman"/>
          <w:sz w:val="24"/>
          <w:szCs w:val="24"/>
        </w:rPr>
        <w:t>3</w:t>
      </w:r>
      <w:r w:rsidR="00FD3AB1">
        <w:rPr>
          <w:rFonts w:ascii="Times New Roman" w:hAnsi="Times New Roman"/>
          <w:sz w:val="24"/>
          <w:szCs w:val="24"/>
        </w:rPr>
        <w:t xml:space="preserve">). </w:t>
      </w:r>
      <w:r w:rsidR="0042524B">
        <w:rPr>
          <w:rFonts w:ascii="Times New Roman" w:hAnsi="Times New Roman"/>
          <w:sz w:val="24"/>
          <w:szCs w:val="24"/>
        </w:rPr>
        <w:t xml:space="preserve"> </w:t>
      </w:r>
    </w:p>
    <w:p w:rsidR="00412684" w:rsidRPr="00770339" w:rsidRDefault="00412684" w:rsidP="00515962">
      <w:pPr>
        <w:spacing w:after="0"/>
        <w:jc w:val="both"/>
        <w:rPr>
          <w:rFonts w:ascii="Times New Roman" w:hAnsi="Times New Roman"/>
          <w:b/>
          <w:sz w:val="24"/>
          <w:szCs w:val="24"/>
        </w:rPr>
      </w:pPr>
      <w:r w:rsidRPr="00770339">
        <w:rPr>
          <w:rFonts w:ascii="Times New Roman" w:hAnsi="Times New Roman"/>
          <w:b/>
          <w:sz w:val="24"/>
          <w:szCs w:val="24"/>
        </w:rPr>
        <w:t xml:space="preserve">                                                                             </w:t>
      </w:r>
    </w:p>
    <w:p w:rsidR="00412684" w:rsidRPr="00210822" w:rsidRDefault="003F14A8" w:rsidP="00210822">
      <w:pPr>
        <w:spacing w:after="0"/>
        <w:jc w:val="both"/>
        <w:rPr>
          <w:rFonts w:ascii="Times New Roman" w:hAnsi="Times New Roman"/>
          <w:sz w:val="24"/>
          <w:szCs w:val="24"/>
        </w:rPr>
      </w:pPr>
      <w:r w:rsidRPr="00210822">
        <w:rPr>
          <w:rFonts w:ascii="Times New Roman" w:hAnsi="Times New Roman"/>
          <w:sz w:val="24"/>
          <w:szCs w:val="24"/>
        </w:rPr>
        <w:t xml:space="preserve">Con respecto </w:t>
      </w:r>
      <w:r w:rsidR="000775B1" w:rsidRPr="00210822">
        <w:rPr>
          <w:rFonts w:ascii="Times New Roman" w:hAnsi="Times New Roman"/>
          <w:sz w:val="24"/>
          <w:szCs w:val="24"/>
        </w:rPr>
        <w:t xml:space="preserve">a </w:t>
      </w:r>
      <w:r w:rsidR="006A0965" w:rsidRPr="00210822">
        <w:rPr>
          <w:rFonts w:ascii="Times New Roman" w:hAnsi="Times New Roman"/>
          <w:sz w:val="24"/>
          <w:szCs w:val="24"/>
        </w:rPr>
        <w:t>especies</w:t>
      </w:r>
      <w:r w:rsidR="00112E5F" w:rsidRPr="00210822">
        <w:rPr>
          <w:rFonts w:ascii="Times New Roman" w:hAnsi="Times New Roman"/>
          <w:sz w:val="24"/>
          <w:szCs w:val="24"/>
        </w:rPr>
        <w:t xml:space="preserve"> </w:t>
      </w:r>
      <w:r w:rsidRPr="00210822">
        <w:rPr>
          <w:rFonts w:ascii="Times New Roman" w:hAnsi="Times New Roman"/>
          <w:sz w:val="24"/>
          <w:szCs w:val="24"/>
        </w:rPr>
        <w:t xml:space="preserve">de reptiles </w:t>
      </w:r>
      <w:r w:rsidR="00112E5F" w:rsidRPr="00210822">
        <w:rPr>
          <w:rFonts w:ascii="Times New Roman" w:hAnsi="Times New Roman"/>
          <w:sz w:val="24"/>
          <w:szCs w:val="24"/>
        </w:rPr>
        <w:t xml:space="preserve">reguladas </w:t>
      </w:r>
      <w:r w:rsidR="006D212B" w:rsidRPr="00210822">
        <w:rPr>
          <w:rFonts w:ascii="Times New Roman" w:hAnsi="Times New Roman"/>
          <w:sz w:val="24"/>
          <w:szCs w:val="24"/>
        </w:rPr>
        <w:t>por CITES</w:t>
      </w:r>
      <w:r w:rsidR="005355C7" w:rsidRPr="00210822">
        <w:rPr>
          <w:rFonts w:ascii="Times New Roman" w:hAnsi="Times New Roman"/>
          <w:sz w:val="24"/>
          <w:szCs w:val="24"/>
        </w:rPr>
        <w:t>,</w:t>
      </w:r>
      <w:r w:rsidR="006D212B" w:rsidRPr="00210822">
        <w:rPr>
          <w:rFonts w:ascii="Times New Roman" w:hAnsi="Times New Roman"/>
          <w:sz w:val="24"/>
          <w:szCs w:val="24"/>
        </w:rPr>
        <w:t xml:space="preserve"> </w:t>
      </w:r>
      <w:r w:rsidR="000775B1" w:rsidRPr="00210822">
        <w:rPr>
          <w:rFonts w:ascii="Times New Roman" w:hAnsi="Times New Roman"/>
          <w:sz w:val="24"/>
          <w:szCs w:val="24"/>
        </w:rPr>
        <w:t xml:space="preserve">de las </w:t>
      </w:r>
      <w:r w:rsidRPr="00210822">
        <w:rPr>
          <w:rFonts w:ascii="Times New Roman" w:hAnsi="Times New Roman"/>
          <w:sz w:val="24"/>
          <w:szCs w:val="24"/>
        </w:rPr>
        <w:t xml:space="preserve">encontradas </w:t>
      </w:r>
      <w:r w:rsidR="00210822" w:rsidRPr="00210822">
        <w:rPr>
          <w:rFonts w:ascii="Times New Roman" w:hAnsi="Times New Roman"/>
          <w:sz w:val="24"/>
          <w:szCs w:val="24"/>
        </w:rPr>
        <w:t xml:space="preserve">o reportadas por lugareños </w:t>
      </w:r>
      <w:r w:rsidR="0073029B">
        <w:rPr>
          <w:rFonts w:ascii="Times New Roman" w:hAnsi="Times New Roman"/>
          <w:sz w:val="24"/>
          <w:szCs w:val="24"/>
        </w:rPr>
        <w:t xml:space="preserve">para </w:t>
      </w:r>
      <w:r w:rsidR="000775B1" w:rsidRPr="00210822">
        <w:rPr>
          <w:rFonts w:ascii="Times New Roman" w:hAnsi="Times New Roman"/>
          <w:sz w:val="24"/>
          <w:szCs w:val="24"/>
        </w:rPr>
        <w:t>el área de estudio</w:t>
      </w:r>
      <w:r w:rsidR="006D212B" w:rsidRPr="00210822">
        <w:rPr>
          <w:rFonts w:ascii="Times New Roman" w:hAnsi="Times New Roman"/>
          <w:sz w:val="24"/>
          <w:szCs w:val="24"/>
        </w:rPr>
        <w:t xml:space="preserve">, </w:t>
      </w:r>
      <w:r w:rsidR="00476761" w:rsidRPr="00210822">
        <w:rPr>
          <w:rFonts w:ascii="Times New Roman" w:hAnsi="Times New Roman"/>
          <w:sz w:val="24"/>
          <w:szCs w:val="24"/>
        </w:rPr>
        <w:t>tres (3</w:t>
      </w:r>
      <w:r w:rsidR="00CA0C95" w:rsidRPr="00210822">
        <w:rPr>
          <w:rFonts w:ascii="Times New Roman" w:hAnsi="Times New Roman"/>
          <w:sz w:val="24"/>
          <w:szCs w:val="24"/>
        </w:rPr>
        <w:t xml:space="preserve">) </w:t>
      </w:r>
      <w:r w:rsidR="00210822" w:rsidRPr="00210822">
        <w:rPr>
          <w:rFonts w:ascii="Times New Roman" w:hAnsi="Times New Roman"/>
          <w:sz w:val="24"/>
          <w:szCs w:val="24"/>
        </w:rPr>
        <w:t xml:space="preserve">figuran </w:t>
      </w:r>
      <w:r w:rsidR="00CA0C95" w:rsidRPr="00210822">
        <w:rPr>
          <w:rFonts w:ascii="Times New Roman" w:hAnsi="Times New Roman"/>
          <w:sz w:val="24"/>
          <w:szCs w:val="24"/>
        </w:rPr>
        <w:t xml:space="preserve">en el Apéndice II, como son: </w:t>
      </w:r>
      <w:r w:rsidR="00210822" w:rsidRPr="00210822">
        <w:rPr>
          <w:rFonts w:ascii="Times New Roman" w:hAnsi="Times New Roman"/>
          <w:sz w:val="24"/>
          <w:szCs w:val="24"/>
        </w:rPr>
        <w:t xml:space="preserve">las </w:t>
      </w:r>
      <w:r w:rsidR="00CA0C95" w:rsidRPr="00210822">
        <w:rPr>
          <w:rFonts w:ascii="Times New Roman" w:hAnsi="Times New Roman"/>
          <w:sz w:val="24"/>
          <w:szCs w:val="24"/>
        </w:rPr>
        <w:t>boa</w:t>
      </w:r>
      <w:r w:rsidR="00210822" w:rsidRPr="00210822">
        <w:rPr>
          <w:rFonts w:ascii="Times New Roman" w:hAnsi="Times New Roman"/>
          <w:sz w:val="24"/>
          <w:szCs w:val="24"/>
        </w:rPr>
        <w:t>s</w:t>
      </w:r>
      <w:r w:rsidR="00CA0C95" w:rsidRPr="00210822">
        <w:rPr>
          <w:rFonts w:ascii="Times New Roman" w:hAnsi="Times New Roman"/>
          <w:sz w:val="24"/>
          <w:szCs w:val="24"/>
        </w:rPr>
        <w:t xml:space="preserve"> de La Hispaniola (</w:t>
      </w:r>
      <w:r w:rsidR="00CA0C95" w:rsidRPr="00210822">
        <w:rPr>
          <w:rFonts w:ascii="Times New Roman" w:hAnsi="Times New Roman"/>
          <w:i/>
          <w:sz w:val="24"/>
          <w:szCs w:val="24"/>
        </w:rPr>
        <w:t xml:space="preserve">Epicrates </w:t>
      </w:r>
      <w:r w:rsidR="00210822" w:rsidRPr="00210822">
        <w:rPr>
          <w:rFonts w:ascii="Times New Roman" w:hAnsi="Times New Roman"/>
          <w:i/>
          <w:sz w:val="24"/>
          <w:szCs w:val="24"/>
        </w:rPr>
        <w:t xml:space="preserve">gracilis y Epicrates </w:t>
      </w:r>
      <w:r w:rsidR="00CA0C95" w:rsidRPr="00210822">
        <w:rPr>
          <w:rFonts w:ascii="Times New Roman" w:hAnsi="Times New Roman"/>
          <w:i/>
          <w:sz w:val="24"/>
          <w:szCs w:val="24"/>
        </w:rPr>
        <w:t>striatus)</w:t>
      </w:r>
      <w:r w:rsidR="00210822" w:rsidRPr="00210822">
        <w:rPr>
          <w:rFonts w:ascii="Times New Roman" w:hAnsi="Times New Roman"/>
          <w:i/>
          <w:sz w:val="24"/>
          <w:szCs w:val="24"/>
        </w:rPr>
        <w:t xml:space="preserve"> </w:t>
      </w:r>
      <w:r w:rsidR="006D212B" w:rsidRPr="00210822">
        <w:rPr>
          <w:rFonts w:ascii="Times New Roman" w:hAnsi="Times New Roman"/>
          <w:sz w:val="24"/>
          <w:szCs w:val="24"/>
        </w:rPr>
        <w:t xml:space="preserve">y </w:t>
      </w:r>
      <w:r w:rsidR="00210822" w:rsidRPr="00210822">
        <w:rPr>
          <w:rFonts w:ascii="Times New Roman" w:hAnsi="Times New Roman"/>
          <w:sz w:val="24"/>
          <w:szCs w:val="24"/>
        </w:rPr>
        <w:t xml:space="preserve">la </w:t>
      </w:r>
      <w:r w:rsidR="006D212B" w:rsidRPr="00210822">
        <w:rPr>
          <w:rFonts w:ascii="Times New Roman" w:hAnsi="Times New Roman"/>
          <w:sz w:val="24"/>
          <w:szCs w:val="24"/>
        </w:rPr>
        <w:t>trope de La Hispaniola (</w:t>
      </w:r>
      <w:r w:rsidR="006D212B" w:rsidRPr="00210822">
        <w:rPr>
          <w:rFonts w:ascii="Times New Roman" w:hAnsi="Times New Roman"/>
          <w:i/>
          <w:sz w:val="24"/>
          <w:szCs w:val="24"/>
        </w:rPr>
        <w:t>Tropidophis haetianus</w:t>
      </w:r>
      <w:r w:rsidR="006D212B" w:rsidRPr="00210822">
        <w:rPr>
          <w:rFonts w:ascii="Times New Roman" w:hAnsi="Times New Roman"/>
          <w:sz w:val="24"/>
          <w:szCs w:val="24"/>
        </w:rPr>
        <w:t>).</w:t>
      </w:r>
    </w:p>
    <w:p w:rsidR="004125D3" w:rsidRPr="00770339" w:rsidRDefault="004125D3" w:rsidP="00480167">
      <w:pPr>
        <w:spacing w:after="0"/>
        <w:jc w:val="both"/>
        <w:rPr>
          <w:rFonts w:ascii="Times New Roman" w:hAnsi="Times New Roman"/>
          <w:b/>
          <w:sz w:val="24"/>
          <w:szCs w:val="24"/>
        </w:rPr>
      </w:pPr>
    </w:p>
    <w:p w:rsidR="002B3932" w:rsidRDefault="00CE39BE" w:rsidP="00480167">
      <w:pPr>
        <w:spacing w:after="0"/>
        <w:jc w:val="both"/>
        <w:rPr>
          <w:rFonts w:ascii="Times New Roman" w:hAnsi="Times New Roman"/>
          <w:sz w:val="24"/>
          <w:szCs w:val="24"/>
        </w:rPr>
      </w:pPr>
      <w:r w:rsidRPr="00A47342">
        <w:rPr>
          <w:rFonts w:ascii="Times New Roman" w:hAnsi="Times New Roman"/>
          <w:sz w:val="24"/>
          <w:szCs w:val="24"/>
        </w:rPr>
        <w:t xml:space="preserve">Entre las principales </w:t>
      </w:r>
      <w:r w:rsidR="00C24F94" w:rsidRPr="00A47342">
        <w:rPr>
          <w:rFonts w:ascii="Times New Roman" w:hAnsi="Times New Roman"/>
          <w:sz w:val="24"/>
          <w:szCs w:val="24"/>
        </w:rPr>
        <w:t xml:space="preserve">amenazas que enfrentan </w:t>
      </w:r>
      <w:r w:rsidR="00412684" w:rsidRPr="00A47342">
        <w:rPr>
          <w:rFonts w:ascii="Times New Roman" w:hAnsi="Times New Roman"/>
          <w:sz w:val="24"/>
          <w:szCs w:val="24"/>
        </w:rPr>
        <w:t xml:space="preserve">muchas </w:t>
      </w:r>
      <w:r w:rsidR="00C33994" w:rsidRPr="00A47342">
        <w:rPr>
          <w:rFonts w:ascii="Times New Roman" w:hAnsi="Times New Roman"/>
          <w:sz w:val="24"/>
          <w:szCs w:val="24"/>
        </w:rPr>
        <w:t xml:space="preserve">de las </w:t>
      </w:r>
      <w:r w:rsidR="00412684" w:rsidRPr="00A47342">
        <w:rPr>
          <w:rFonts w:ascii="Times New Roman" w:hAnsi="Times New Roman"/>
          <w:sz w:val="24"/>
          <w:szCs w:val="24"/>
        </w:rPr>
        <w:t xml:space="preserve">especies de </w:t>
      </w:r>
      <w:r w:rsidR="00C33994" w:rsidRPr="00A47342">
        <w:rPr>
          <w:rFonts w:ascii="Times New Roman" w:hAnsi="Times New Roman"/>
          <w:sz w:val="24"/>
          <w:szCs w:val="24"/>
        </w:rPr>
        <w:t xml:space="preserve">reptiles </w:t>
      </w:r>
      <w:r w:rsidR="00A47342" w:rsidRPr="00A47342">
        <w:rPr>
          <w:rFonts w:ascii="Times New Roman" w:hAnsi="Times New Roman"/>
          <w:sz w:val="24"/>
          <w:szCs w:val="24"/>
        </w:rPr>
        <w:t xml:space="preserve">presentes en el área de estudio </w:t>
      </w:r>
      <w:r w:rsidRPr="00A47342">
        <w:rPr>
          <w:rFonts w:ascii="Times New Roman" w:hAnsi="Times New Roman"/>
          <w:sz w:val="24"/>
          <w:szCs w:val="24"/>
        </w:rPr>
        <w:t>están</w:t>
      </w:r>
      <w:r w:rsidR="00412684" w:rsidRPr="00A47342">
        <w:rPr>
          <w:rFonts w:ascii="Times New Roman" w:hAnsi="Times New Roman"/>
          <w:sz w:val="24"/>
          <w:szCs w:val="24"/>
        </w:rPr>
        <w:t xml:space="preserve">: </w:t>
      </w:r>
      <w:r w:rsidR="00A47342">
        <w:rPr>
          <w:rFonts w:ascii="Times New Roman" w:hAnsi="Times New Roman"/>
          <w:sz w:val="24"/>
          <w:szCs w:val="24"/>
        </w:rPr>
        <w:t xml:space="preserve">reducción </w:t>
      </w:r>
      <w:r w:rsidR="00A47342" w:rsidRPr="00797FFE">
        <w:rPr>
          <w:rFonts w:ascii="Times New Roman" w:hAnsi="Times New Roman"/>
          <w:sz w:val="24"/>
          <w:szCs w:val="24"/>
        </w:rPr>
        <w:t xml:space="preserve">de hábitats (destrucción, </w:t>
      </w:r>
      <w:r w:rsidR="00A47342">
        <w:rPr>
          <w:rFonts w:ascii="Times New Roman" w:hAnsi="Times New Roman"/>
          <w:sz w:val="24"/>
          <w:szCs w:val="24"/>
        </w:rPr>
        <w:t xml:space="preserve">transformación </w:t>
      </w:r>
      <w:r w:rsidR="00A47342" w:rsidRPr="00797FFE">
        <w:rPr>
          <w:rFonts w:ascii="Times New Roman" w:hAnsi="Times New Roman"/>
          <w:sz w:val="24"/>
          <w:szCs w:val="24"/>
        </w:rPr>
        <w:t xml:space="preserve">y </w:t>
      </w:r>
      <w:r w:rsidR="00A47342">
        <w:rPr>
          <w:rFonts w:ascii="Times New Roman" w:hAnsi="Times New Roman"/>
          <w:sz w:val="24"/>
          <w:szCs w:val="24"/>
        </w:rPr>
        <w:t>fragmentación</w:t>
      </w:r>
      <w:r w:rsidR="00A47342" w:rsidRPr="00797FFE">
        <w:rPr>
          <w:rFonts w:ascii="Times New Roman" w:hAnsi="Times New Roman"/>
          <w:sz w:val="24"/>
          <w:szCs w:val="24"/>
        </w:rPr>
        <w:t>),</w:t>
      </w:r>
      <w:r w:rsidR="0033726C">
        <w:rPr>
          <w:rFonts w:ascii="Times New Roman" w:hAnsi="Times New Roman"/>
          <w:sz w:val="24"/>
          <w:szCs w:val="24"/>
        </w:rPr>
        <w:t xml:space="preserve"> mayormente con fines</w:t>
      </w:r>
      <w:r w:rsidR="00A47342" w:rsidRPr="00797FFE">
        <w:rPr>
          <w:rFonts w:ascii="Times New Roman" w:hAnsi="Times New Roman"/>
          <w:sz w:val="24"/>
          <w:szCs w:val="24"/>
        </w:rPr>
        <w:t xml:space="preserve"> </w:t>
      </w:r>
      <w:r w:rsidR="0033726C">
        <w:rPr>
          <w:rFonts w:ascii="Times New Roman" w:hAnsi="Times New Roman"/>
          <w:sz w:val="24"/>
          <w:szCs w:val="24"/>
        </w:rPr>
        <w:t xml:space="preserve">de </w:t>
      </w:r>
      <w:r w:rsidR="0033726C" w:rsidRPr="0033726C">
        <w:rPr>
          <w:rFonts w:ascii="Times New Roman" w:hAnsi="Times New Roman"/>
          <w:sz w:val="24"/>
          <w:szCs w:val="24"/>
        </w:rPr>
        <w:t>fabricar hornos de carbón</w:t>
      </w:r>
      <w:r w:rsidR="0033726C">
        <w:rPr>
          <w:rFonts w:ascii="Times New Roman" w:hAnsi="Times New Roman"/>
          <w:sz w:val="24"/>
          <w:szCs w:val="24"/>
        </w:rPr>
        <w:t>, establecimiento de la</w:t>
      </w:r>
      <w:r w:rsidR="0033726C" w:rsidRPr="0033726C">
        <w:rPr>
          <w:rFonts w:ascii="Times New Roman" w:hAnsi="Times New Roman"/>
          <w:sz w:val="24"/>
          <w:szCs w:val="24"/>
        </w:rPr>
        <w:t xml:space="preserve"> agricultura</w:t>
      </w:r>
      <w:r w:rsidR="0033726C">
        <w:rPr>
          <w:rFonts w:ascii="Times New Roman" w:hAnsi="Times New Roman"/>
          <w:sz w:val="24"/>
          <w:szCs w:val="24"/>
        </w:rPr>
        <w:t xml:space="preserve"> migratoria,</w:t>
      </w:r>
      <w:r w:rsidR="0033726C" w:rsidRPr="0033726C">
        <w:rPr>
          <w:rFonts w:ascii="Times New Roman" w:hAnsi="Times New Roman"/>
          <w:b/>
          <w:sz w:val="24"/>
          <w:szCs w:val="24"/>
        </w:rPr>
        <w:t xml:space="preserve"> </w:t>
      </w:r>
      <w:r w:rsidR="0033726C" w:rsidRPr="0033726C">
        <w:rPr>
          <w:rFonts w:ascii="Times New Roman" w:hAnsi="Times New Roman"/>
          <w:sz w:val="24"/>
          <w:szCs w:val="24"/>
        </w:rPr>
        <w:t xml:space="preserve">ganadería extensiva, crecimiento demográfico </w:t>
      </w:r>
      <w:r w:rsidR="00896F98">
        <w:rPr>
          <w:rFonts w:ascii="Times New Roman" w:hAnsi="Times New Roman"/>
          <w:sz w:val="24"/>
          <w:szCs w:val="24"/>
        </w:rPr>
        <w:t xml:space="preserve">debido a la carencia </w:t>
      </w:r>
      <w:r w:rsidR="0033726C" w:rsidRPr="0033726C">
        <w:rPr>
          <w:rFonts w:ascii="Times New Roman" w:hAnsi="Times New Roman"/>
          <w:sz w:val="24"/>
          <w:szCs w:val="24"/>
        </w:rPr>
        <w:t>de un ordenamiento territorial</w:t>
      </w:r>
      <w:r w:rsidR="00896F98">
        <w:rPr>
          <w:rFonts w:ascii="Times New Roman" w:hAnsi="Times New Roman"/>
          <w:sz w:val="24"/>
          <w:szCs w:val="24"/>
        </w:rPr>
        <w:t>; por lo que es,</w:t>
      </w:r>
      <w:r w:rsidR="0033726C">
        <w:rPr>
          <w:rFonts w:ascii="Times New Roman" w:hAnsi="Times New Roman"/>
          <w:sz w:val="24"/>
          <w:szCs w:val="24"/>
        </w:rPr>
        <w:t xml:space="preserve"> </w:t>
      </w:r>
      <w:r w:rsidR="00A47342">
        <w:rPr>
          <w:rFonts w:ascii="Times New Roman" w:hAnsi="Times New Roman"/>
          <w:sz w:val="24"/>
          <w:szCs w:val="24"/>
        </w:rPr>
        <w:t xml:space="preserve">considerada como </w:t>
      </w:r>
      <w:r w:rsidR="00A47342" w:rsidRPr="00797FFE">
        <w:rPr>
          <w:rFonts w:ascii="Times New Roman" w:hAnsi="Times New Roman"/>
          <w:sz w:val="24"/>
          <w:szCs w:val="24"/>
        </w:rPr>
        <w:t>la mayor amenaza a especies de este grupo</w:t>
      </w:r>
      <w:r w:rsidR="00BD183D">
        <w:rPr>
          <w:rFonts w:ascii="Times New Roman" w:hAnsi="Times New Roman"/>
          <w:sz w:val="24"/>
          <w:szCs w:val="24"/>
        </w:rPr>
        <w:t xml:space="preserve">. </w:t>
      </w:r>
    </w:p>
    <w:p w:rsidR="002B3932" w:rsidRDefault="002B3932" w:rsidP="00480167">
      <w:pPr>
        <w:spacing w:after="0"/>
        <w:jc w:val="both"/>
        <w:rPr>
          <w:rFonts w:ascii="Times New Roman" w:hAnsi="Times New Roman"/>
          <w:sz w:val="24"/>
          <w:szCs w:val="24"/>
        </w:rPr>
      </w:pPr>
    </w:p>
    <w:p w:rsidR="006B443A" w:rsidRDefault="00BD183D" w:rsidP="00480167">
      <w:pPr>
        <w:spacing w:after="0"/>
        <w:jc w:val="both"/>
        <w:rPr>
          <w:rFonts w:ascii="Times New Roman" w:hAnsi="Times New Roman"/>
          <w:b/>
          <w:sz w:val="24"/>
          <w:szCs w:val="24"/>
        </w:rPr>
      </w:pPr>
      <w:r>
        <w:rPr>
          <w:rFonts w:ascii="Times New Roman" w:hAnsi="Times New Roman"/>
          <w:sz w:val="24"/>
          <w:szCs w:val="24"/>
        </w:rPr>
        <w:lastRenderedPageBreak/>
        <w:t>D</w:t>
      </w:r>
      <w:r w:rsidR="0033726C">
        <w:rPr>
          <w:rFonts w:ascii="Times New Roman" w:hAnsi="Times New Roman"/>
          <w:sz w:val="24"/>
          <w:szCs w:val="24"/>
        </w:rPr>
        <w:t>e igual manera</w:t>
      </w:r>
      <w:r w:rsidR="00C006BD">
        <w:rPr>
          <w:rFonts w:ascii="Times New Roman" w:hAnsi="Times New Roman"/>
          <w:sz w:val="24"/>
          <w:szCs w:val="24"/>
        </w:rPr>
        <w:t>,</w:t>
      </w:r>
      <w:r w:rsidR="0033726C">
        <w:rPr>
          <w:rFonts w:ascii="Times New Roman" w:hAnsi="Times New Roman"/>
          <w:sz w:val="24"/>
          <w:szCs w:val="24"/>
        </w:rPr>
        <w:t xml:space="preserve"> </w:t>
      </w:r>
      <w:r w:rsidR="00A47342">
        <w:rPr>
          <w:rFonts w:ascii="Times New Roman" w:hAnsi="Times New Roman"/>
          <w:sz w:val="24"/>
          <w:szCs w:val="24"/>
        </w:rPr>
        <w:t xml:space="preserve">los </w:t>
      </w:r>
      <w:r w:rsidR="0033726C">
        <w:rPr>
          <w:rFonts w:ascii="Times New Roman" w:hAnsi="Times New Roman"/>
          <w:sz w:val="24"/>
          <w:szCs w:val="24"/>
        </w:rPr>
        <w:t xml:space="preserve">disturbios </w:t>
      </w:r>
      <w:r w:rsidR="00A47342" w:rsidRPr="00797FFE">
        <w:rPr>
          <w:rFonts w:ascii="Times New Roman" w:hAnsi="Times New Roman"/>
          <w:sz w:val="24"/>
          <w:szCs w:val="24"/>
        </w:rPr>
        <w:t xml:space="preserve">ambientales, </w:t>
      </w:r>
      <w:r w:rsidR="00A47342">
        <w:rPr>
          <w:rFonts w:ascii="Times New Roman" w:hAnsi="Times New Roman"/>
          <w:sz w:val="24"/>
          <w:szCs w:val="24"/>
        </w:rPr>
        <w:t xml:space="preserve">presencia de </w:t>
      </w:r>
      <w:r w:rsidR="00A47342" w:rsidRPr="00797FFE">
        <w:rPr>
          <w:rFonts w:ascii="Times New Roman" w:hAnsi="Times New Roman"/>
          <w:sz w:val="24"/>
          <w:szCs w:val="24"/>
        </w:rPr>
        <w:t>especies introducidas, comercio ilegal</w:t>
      </w:r>
      <w:r w:rsidR="00896F98">
        <w:rPr>
          <w:rFonts w:ascii="Times New Roman" w:hAnsi="Times New Roman"/>
          <w:sz w:val="24"/>
          <w:szCs w:val="24"/>
        </w:rPr>
        <w:t xml:space="preserve"> de especies</w:t>
      </w:r>
      <w:r w:rsidR="00A47342" w:rsidRPr="00797FFE">
        <w:rPr>
          <w:rFonts w:ascii="Times New Roman" w:hAnsi="Times New Roman"/>
          <w:sz w:val="24"/>
          <w:szCs w:val="24"/>
        </w:rPr>
        <w:t xml:space="preserve">, </w:t>
      </w:r>
      <w:r w:rsidR="00A47342">
        <w:rPr>
          <w:rFonts w:ascii="Times New Roman" w:hAnsi="Times New Roman"/>
          <w:sz w:val="24"/>
          <w:szCs w:val="24"/>
        </w:rPr>
        <w:t xml:space="preserve">básicamente </w:t>
      </w:r>
      <w:r>
        <w:rPr>
          <w:rFonts w:ascii="Times New Roman" w:hAnsi="Times New Roman"/>
          <w:sz w:val="24"/>
          <w:szCs w:val="24"/>
        </w:rPr>
        <w:t>como masco</w:t>
      </w:r>
      <w:r w:rsidR="00C006BD">
        <w:rPr>
          <w:rFonts w:ascii="Times New Roman" w:hAnsi="Times New Roman"/>
          <w:sz w:val="24"/>
          <w:szCs w:val="24"/>
        </w:rPr>
        <w:t>ta</w:t>
      </w:r>
      <w:r w:rsidR="00A47342">
        <w:rPr>
          <w:rFonts w:ascii="Times New Roman" w:hAnsi="Times New Roman"/>
          <w:sz w:val="24"/>
          <w:szCs w:val="24"/>
        </w:rPr>
        <w:t xml:space="preserve"> </w:t>
      </w:r>
      <w:r w:rsidR="00480167" w:rsidRPr="00C006BD">
        <w:rPr>
          <w:rFonts w:ascii="Times New Roman" w:hAnsi="Times New Roman"/>
          <w:sz w:val="24"/>
          <w:szCs w:val="24"/>
        </w:rPr>
        <w:t>y comercial</w:t>
      </w:r>
      <w:r w:rsidR="000C00C5">
        <w:rPr>
          <w:rFonts w:ascii="Times New Roman" w:hAnsi="Times New Roman"/>
          <w:sz w:val="24"/>
          <w:szCs w:val="24"/>
        </w:rPr>
        <w:t>,</w:t>
      </w:r>
      <w:r w:rsidR="00412684" w:rsidRPr="00C006BD">
        <w:rPr>
          <w:rFonts w:ascii="Times New Roman" w:hAnsi="Times New Roman"/>
          <w:sz w:val="24"/>
          <w:szCs w:val="24"/>
        </w:rPr>
        <w:t xml:space="preserve"> y</w:t>
      </w:r>
      <w:r w:rsidR="00EB5423" w:rsidRPr="00C006BD">
        <w:rPr>
          <w:rFonts w:ascii="Times New Roman" w:hAnsi="Times New Roman"/>
          <w:sz w:val="24"/>
          <w:szCs w:val="24"/>
        </w:rPr>
        <w:t xml:space="preserve"> </w:t>
      </w:r>
      <w:r w:rsidR="00C72724" w:rsidRPr="00C006BD">
        <w:rPr>
          <w:rFonts w:ascii="Times New Roman" w:hAnsi="Times New Roman"/>
          <w:sz w:val="24"/>
          <w:szCs w:val="24"/>
        </w:rPr>
        <w:t xml:space="preserve">las </w:t>
      </w:r>
      <w:r w:rsidR="00764C94" w:rsidRPr="00C006BD">
        <w:rPr>
          <w:rFonts w:ascii="Times New Roman" w:hAnsi="Times New Roman"/>
          <w:sz w:val="24"/>
          <w:szCs w:val="24"/>
        </w:rPr>
        <w:t xml:space="preserve">creencias </w:t>
      </w:r>
      <w:r w:rsidR="000C00C5" w:rsidRPr="00797FFE">
        <w:rPr>
          <w:rFonts w:ascii="Times New Roman" w:hAnsi="Times New Roman"/>
          <w:sz w:val="24"/>
          <w:szCs w:val="24"/>
        </w:rPr>
        <w:t>mágico</w:t>
      </w:r>
      <w:r w:rsidR="000C00C5">
        <w:rPr>
          <w:rFonts w:ascii="Times New Roman" w:hAnsi="Times New Roman"/>
          <w:sz w:val="24"/>
          <w:szCs w:val="24"/>
        </w:rPr>
        <w:t>-religiosas y culturales</w:t>
      </w:r>
      <w:r w:rsidR="000C00C5" w:rsidRPr="00797FFE">
        <w:rPr>
          <w:rFonts w:ascii="Times New Roman" w:hAnsi="Times New Roman"/>
          <w:sz w:val="24"/>
          <w:szCs w:val="24"/>
        </w:rPr>
        <w:t xml:space="preserve">, </w:t>
      </w:r>
      <w:r w:rsidR="000C00C5">
        <w:rPr>
          <w:rFonts w:ascii="Times New Roman" w:hAnsi="Times New Roman"/>
          <w:sz w:val="24"/>
          <w:szCs w:val="24"/>
        </w:rPr>
        <w:t>mayormente del grupo de</w:t>
      </w:r>
      <w:r w:rsidR="000C00C5" w:rsidRPr="00797FFE">
        <w:rPr>
          <w:rFonts w:ascii="Times New Roman" w:hAnsi="Times New Roman"/>
          <w:sz w:val="24"/>
          <w:szCs w:val="24"/>
        </w:rPr>
        <w:t xml:space="preserve"> las culebras</w:t>
      </w:r>
      <w:r w:rsidR="000C00C5">
        <w:rPr>
          <w:rFonts w:ascii="Times New Roman" w:hAnsi="Times New Roman"/>
          <w:sz w:val="24"/>
          <w:szCs w:val="24"/>
        </w:rPr>
        <w:t>.</w:t>
      </w:r>
      <w:r w:rsidR="0014772C" w:rsidRPr="00770339">
        <w:rPr>
          <w:rFonts w:ascii="Times New Roman" w:hAnsi="Times New Roman"/>
          <w:b/>
          <w:sz w:val="24"/>
          <w:szCs w:val="24"/>
        </w:rPr>
        <w:t xml:space="preserve"> </w:t>
      </w:r>
    </w:p>
    <w:p w:rsidR="006B443A" w:rsidRPr="00003BF2" w:rsidRDefault="006B443A" w:rsidP="006B443A">
      <w:pPr>
        <w:spacing w:after="0"/>
        <w:jc w:val="both"/>
        <w:rPr>
          <w:rFonts w:ascii="Times New Roman" w:hAnsi="Times New Roman"/>
          <w:b/>
          <w:sz w:val="24"/>
          <w:szCs w:val="24"/>
        </w:rPr>
      </w:pPr>
      <w:r w:rsidRPr="00003BF2">
        <w:rPr>
          <w:rFonts w:ascii="Times New Roman" w:hAnsi="Times New Roman"/>
          <w:b/>
          <w:sz w:val="24"/>
          <w:szCs w:val="24"/>
        </w:rPr>
        <w:t xml:space="preserve">                                                                         </w:t>
      </w:r>
    </w:p>
    <w:p w:rsidR="006B443A" w:rsidRPr="00003BF2" w:rsidRDefault="00245281" w:rsidP="006B443A">
      <w:pPr>
        <w:spacing w:after="0"/>
        <w:jc w:val="both"/>
        <w:rPr>
          <w:rStyle w:val="Fecha1"/>
          <w:rFonts w:ascii="Arial" w:hAnsi="Arial" w:cs="Arial"/>
          <w:b/>
          <w:i/>
          <w:iCs/>
          <w:color w:val="666666"/>
          <w:sz w:val="24"/>
          <w:szCs w:val="24"/>
          <w:lang w:val="es-DO"/>
        </w:rPr>
      </w:pPr>
      <w:r>
        <w:rPr>
          <w:rFonts w:ascii="Times New Roman" w:hAnsi="Times New Roman"/>
          <w:sz w:val="24"/>
          <w:szCs w:val="24"/>
        </w:rPr>
        <w:t>En p</w:t>
      </w:r>
      <w:r w:rsidR="006B443A" w:rsidRPr="00E2729E">
        <w:rPr>
          <w:rFonts w:ascii="Times New Roman" w:hAnsi="Times New Roman"/>
          <w:sz w:val="24"/>
          <w:szCs w:val="24"/>
        </w:rPr>
        <w:t>articular</w:t>
      </w:r>
      <w:r w:rsidR="006B443A">
        <w:rPr>
          <w:rFonts w:ascii="Times New Roman" w:hAnsi="Times New Roman"/>
          <w:sz w:val="24"/>
          <w:szCs w:val="24"/>
        </w:rPr>
        <w:t>,</w:t>
      </w:r>
      <w:r w:rsidR="006B443A" w:rsidRPr="00E2729E">
        <w:rPr>
          <w:rFonts w:ascii="Times New Roman" w:hAnsi="Times New Roman"/>
          <w:sz w:val="24"/>
          <w:szCs w:val="24"/>
        </w:rPr>
        <w:t xml:space="preserve"> </w:t>
      </w:r>
      <w:r w:rsidR="006B443A">
        <w:rPr>
          <w:rFonts w:ascii="Times New Roman" w:hAnsi="Times New Roman"/>
          <w:sz w:val="24"/>
          <w:szCs w:val="24"/>
        </w:rPr>
        <w:t xml:space="preserve">los cambios ambientales </w:t>
      </w:r>
      <w:r w:rsidR="006B443A" w:rsidRPr="00E2729E">
        <w:rPr>
          <w:rFonts w:ascii="Times New Roman" w:hAnsi="Times New Roman"/>
          <w:sz w:val="24"/>
          <w:szCs w:val="24"/>
        </w:rPr>
        <w:t xml:space="preserve">originan </w:t>
      </w:r>
      <w:r w:rsidR="006B443A">
        <w:rPr>
          <w:rFonts w:ascii="Times New Roman" w:hAnsi="Times New Roman"/>
          <w:sz w:val="24"/>
          <w:szCs w:val="24"/>
        </w:rPr>
        <w:t xml:space="preserve">modificaciones </w:t>
      </w:r>
      <w:r w:rsidR="006B443A" w:rsidRPr="00E2729E">
        <w:rPr>
          <w:rFonts w:ascii="Times New Roman" w:hAnsi="Times New Roman"/>
          <w:sz w:val="24"/>
          <w:szCs w:val="24"/>
          <w:lang w:val="es-MX"/>
        </w:rPr>
        <w:t>del clima</w:t>
      </w:r>
      <w:r w:rsidR="006B443A" w:rsidRPr="00E2729E">
        <w:rPr>
          <w:rFonts w:ascii="Times New Roman" w:hAnsi="Times New Roman"/>
          <w:sz w:val="24"/>
          <w:szCs w:val="24"/>
        </w:rPr>
        <w:t xml:space="preserve">, </w:t>
      </w:r>
      <w:r>
        <w:rPr>
          <w:rFonts w:ascii="Times New Roman" w:hAnsi="Times New Roman"/>
          <w:sz w:val="24"/>
          <w:szCs w:val="24"/>
        </w:rPr>
        <w:t xml:space="preserve">llegando a </w:t>
      </w:r>
      <w:r w:rsidR="006B443A">
        <w:rPr>
          <w:rFonts w:ascii="Times New Roman" w:hAnsi="Times New Roman"/>
          <w:sz w:val="24"/>
          <w:szCs w:val="24"/>
        </w:rPr>
        <w:t xml:space="preserve">alterar </w:t>
      </w:r>
      <w:r w:rsidR="006B443A" w:rsidRPr="00E2729E">
        <w:rPr>
          <w:rFonts w:ascii="Times New Roman" w:hAnsi="Times New Roman"/>
          <w:sz w:val="24"/>
          <w:szCs w:val="24"/>
          <w:lang w:val="es-MX"/>
        </w:rPr>
        <w:t xml:space="preserve">el </w:t>
      </w:r>
      <w:r>
        <w:rPr>
          <w:rFonts w:ascii="Times New Roman" w:hAnsi="Times New Roman"/>
          <w:sz w:val="24"/>
          <w:szCs w:val="24"/>
          <w:lang w:val="es-MX"/>
        </w:rPr>
        <w:t xml:space="preserve">periodo </w:t>
      </w:r>
      <w:r w:rsidR="006B443A" w:rsidRPr="00E2729E">
        <w:rPr>
          <w:rFonts w:ascii="Times New Roman" w:hAnsi="Times New Roman"/>
          <w:sz w:val="24"/>
          <w:szCs w:val="24"/>
          <w:lang w:val="es-MX"/>
        </w:rPr>
        <w:t>de incubación de huevos y en casos extrem</w:t>
      </w:r>
      <w:r w:rsidR="006B443A">
        <w:rPr>
          <w:rFonts w:ascii="Times New Roman" w:hAnsi="Times New Roman"/>
          <w:sz w:val="24"/>
          <w:szCs w:val="24"/>
          <w:lang w:val="es-MX"/>
        </w:rPr>
        <w:t>o</w:t>
      </w:r>
      <w:r w:rsidR="006B443A" w:rsidRPr="00E2729E">
        <w:rPr>
          <w:rFonts w:ascii="Times New Roman" w:hAnsi="Times New Roman"/>
          <w:sz w:val="24"/>
          <w:szCs w:val="24"/>
          <w:lang w:val="es-MX"/>
        </w:rPr>
        <w:t>s la muerte de embriones</w:t>
      </w:r>
      <w:r w:rsidR="006B443A" w:rsidRPr="00E2729E">
        <w:rPr>
          <w:rFonts w:ascii="Times New Roman" w:hAnsi="Times New Roman"/>
          <w:sz w:val="24"/>
          <w:szCs w:val="24"/>
        </w:rPr>
        <w:t xml:space="preserve"> de especies de reptiles</w:t>
      </w:r>
      <w:r w:rsidR="006B443A" w:rsidRPr="00E2729E">
        <w:rPr>
          <w:rFonts w:ascii="Times New Roman" w:hAnsi="Times New Roman"/>
          <w:sz w:val="24"/>
          <w:szCs w:val="24"/>
          <w:lang w:val="es-MX"/>
        </w:rPr>
        <w:t xml:space="preserve"> (Glen y Mrosovsky, 2004</w:t>
      </w:r>
      <w:r w:rsidR="006B443A" w:rsidRPr="00E2729E">
        <w:rPr>
          <w:rStyle w:val="Fecha1"/>
          <w:rFonts w:ascii="Times New Roman" w:hAnsi="Times New Roman"/>
          <w:i/>
          <w:iCs/>
          <w:sz w:val="24"/>
          <w:szCs w:val="24"/>
          <w:lang w:val="es-DO"/>
        </w:rPr>
        <w:t>)</w:t>
      </w:r>
      <w:r w:rsidR="006B443A" w:rsidRPr="00003BF2">
        <w:rPr>
          <w:rStyle w:val="Fecha1"/>
          <w:rFonts w:ascii="Arial" w:hAnsi="Arial" w:cs="Arial"/>
          <w:b/>
          <w:i/>
          <w:iCs/>
          <w:color w:val="666666"/>
          <w:sz w:val="24"/>
          <w:szCs w:val="24"/>
          <w:lang w:val="es-DO"/>
        </w:rPr>
        <w:t>.</w:t>
      </w:r>
    </w:p>
    <w:p w:rsidR="0014772C" w:rsidRPr="00770339" w:rsidRDefault="0014772C" w:rsidP="00480167">
      <w:pPr>
        <w:spacing w:after="0"/>
        <w:jc w:val="both"/>
        <w:rPr>
          <w:rFonts w:ascii="Times New Roman" w:hAnsi="Times New Roman"/>
          <w:b/>
          <w:sz w:val="24"/>
          <w:szCs w:val="24"/>
        </w:rPr>
      </w:pPr>
      <w:r w:rsidRPr="00770339">
        <w:rPr>
          <w:rFonts w:ascii="Times New Roman" w:hAnsi="Times New Roman"/>
          <w:b/>
          <w:sz w:val="24"/>
          <w:szCs w:val="24"/>
        </w:rPr>
        <w:t xml:space="preserve">                                                                    </w:t>
      </w:r>
    </w:p>
    <w:p w:rsidR="00C24F94" w:rsidRPr="00CF428F" w:rsidRDefault="00CB4546" w:rsidP="001E09EF">
      <w:pPr>
        <w:spacing w:after="0"/>
        <w:jc w:val="both"/>
        <w:rPr>
          <w:rFonts w:ascii="Times New Roman" w:hAnsi="Times New Roman"/>
          <w:sz w:val="24"/>
          <w:szCs w:val="24"/>
        </w:rPr>
      </w:pPr>
      <w:r w:rsidRPr="00CF428F">
        <w:rPr>
          <w:rFonts w:ascii="Times New Roman" w:hAnsi="Times New Roman"/>
          <w:sz w:val="24"/>
          <w:szCs w:val="24"/>
        </w:rPr>
        <w:t xml:space="preserve">Por lo general, </w:t>
      </w:r>
      <w:r w:rsidR="00C24F94" w:rsidRPr="00CF428F">
        <w:rPr>
          <w:rFonts w:ascii="Times New Roman" w:hAnsi="Times New Roman"/>
          <w:sz w:val="24"/>
          <w:szCs w:val="24"/>
        </w:rPr>
        <w:t xml:space="preserve">las especies de reptiles </w:t>
      </w:r>
      <w:r w:rsidRPr="00CF428F">
        <w:rPr>
          <w:rFonts w:ascii="Times New Roman" w:hAnsi="Times New Roman"/>
          <w:sz w:val="24"/>
          <w:szCs w:val="24"/>
        </w:rPr>
        <w:t xml:space="preserve">fueron encontradas </w:t>
      </w:r>
      <w:r w:rsidR="00FE6D87" w:rsidRPr="00CF428F">
        <w:rPr>
          <w:rFonts w:ascii="Times New Roman" w:hAnsi="Times New Roman"/>
          <w:sz w:val="24"/>
          <w:szCs w:val="24"/>
        </w:rPr>
        <w:t xml:space="preserve">asociadas </w:t>
      </w:r>
      <w:r w:rsidR="00C24F94" w:rsidRPr="00CF428F">
        <w:rPr>
          <w:rFonts w:ascii="Times New Roman" w:hAnsi="Times New Roman"/>
          <w:sz w:val="24"/>
          <w:szCs w:val="24"/>
        </w:rPr>
        <w:t xml:space="preserve">a la vegetación típica </w:t>
      </w:r>
      <w:r w:rsidR="00FE6D87" w:rsidRPr="00CF428F">
        <w:rPr>
          <w:rFonts w:ascii="Times New Roman" w:hAnsi="Times New Roman"/>
          <w:sz w:val="24"/>
          <w:szCs w:val="24"/>
        </w:rPr>
        <w:t xml:space="preserve">de cuerpos de agua, humedales o áreas inundables como </w:t>
      </w:r>
      <w:r w:rsidR="00BC7240" w:rsidRPr="00CF428F">
        <w:rPr>
          <w:rFonts w:ascii="Times New Roman" w:hAnsi="Times New Roman"/>
          <w:sz w:val="24"/>
          <w:szCs w:val="24"/>
        </w:rPr>
        <w:t>es el área objeto de estudio</w:t>
      </w:r>
      <w:r w:rsidR="00FE6D87" w:rsidRPr="00CF428F">
        <w:rPr>
          <w:rFonts w:ascii="Times New Roman" w:hAnsi="Times New Roman"/>
          <w:sz w:val="24"/>
          <w:szCs w:val="24"/>
        </w:rPr>
        <w:t xml:space="preserve">, </w:t>
      </w:r>
      <w:r w:rsidR="00BC7240" w:rsidRPr="00CF428F">
        <w:rPr>
          <w:rFonts w:ascii="Times New Roman" w:hAnsi="Times New Roman"/>
          <w:sz w:val="24"/>
          <w:szCs w:val="24"/>
        </w:rPr>
        <w:t>la cual está</w:t>
      </w:r>
      <w:r w:rsidR="00AD5986" w:rsidRPr="00CF428F">
        <w:rPr>
          <w:rFonts w:ascii="Times New Roman" w:hAnsi="Times New Roman"/>
          <w:sz w:val="24"/>
          <w:szCs w:val="24"/>
        </w:rPr>
        <w:t xml:space="preserve"> dominada </w:t>
      </w:r>
      <w:r w:rsidR="005D3AB3">
        <w:rPr>
          <w:rFonts w:ascii="Times New Roman" w:hAnsi="Times New Roman"/>
          <w:sz w:val="24"/>
          <w:szCs w:val="24"/>
        </w:rPr>
        <w:t xml:space="preserve">principalmente </w:t>
      </w:r>
      <w:r w:rsidR="00AD5986" w:rsidRPr="00CF428F">
        <w:rPr>
          <w:rFonts w:ascii="Times New Roman" w:hAnsi="Times New Roman"/>
          <w:sz w:val="24"/>
          <w:szCs w:val="24"/>
        </w:rPr>
        <w:t>por</w:t>
      </w:r>
      <w:r w:rsidR="005D3AB3">
        <w:rPr>
          <w:rFonts w:ascii="Times New Roman" w:hAnsi="Times New Roman"/>
          <w:sz w:val="24"/>
          <w:szCs w:val="24"/>
        </w:rPr>
        <w:t xml:space="preserve"> lagunas y charcas. A</w:t>
      </w:r>
      <w:r w:rsidR="00AD5986" w:rsidRPr="00CF428F">
        <w:rPr>
          <w:rFonts w:ascii="Times New Roman" w:hAnsi="Times New Roman"/>
          <w:sz w:val="24"/>
          <w:szCs w:val="24"/>
        </w:rPr>
        <w:t>sociada</w:t>
      </w:r>
      <w:r w:rsidR="005D3AB3">
        <w:rPr>
          <w:rFonts w:ascii="Times New Roman" w:hAnsi="Times New Roman"/>
          <w:sz w:val="24"/>
          <w:szCs w:val="24"/>
        </w:rPr>
        <w:t>s</w:t>
      </w:r>
      <w:r w:rsidR="00C24F94" w:rsidRPr="00CF428F">
        <w:rPr>
          <w:rFonts w:ascii="Times New Roman" w:hAnsi="Times New Roman"/>
          <w:sz w:val="24"/>
          <w:szCs w:val="24"/>
        </w:rPr>
        <w:t xml:space="preserve"> </w:t>
      </w:r>
      <w:r w:rsidR="00AD5986" w:rsidRPr="00CF428F">
        <w:rPr>
          <w:rFonts w:ascii="Times New Roman" w:hAnsi="Times New Roman"/>
          <w:sz w:val="24"/>
          <w:szCs w:val="24"/>
        </w:rPr>
        <w:t xml:space="preserve">a </w:t>
      </w:r>
      <w:r w:rsidR="005D3AB3">
        <w:rPr>
          <w:rFonts w:ascii="Times New Roman" w:hAnsi="Times New Roman"/>
          <w:sz w:val="24"/>
          <w:szCs w:val="24"/>
        </w:rPr>
        <w:t>estos ecosistemas</w:t>
      </w:r>
      <w:r w:rsidR="00C2711C">
        <w:rPr>
          <w:rFonts w:ascii="Times New Roman" w:hAnsi="Times New Roman"/>
          <w:sz w:val="24"/>
          <w:szCs w:val="24"/>
        </w:rPr>
        <w:t>,</w:t>
      </w:r>
      <w:r w:rsidR="005D3AB3">
        <w:rPr>
          <w:rFonts w:ascii="Times New Roman" w:hAnsi="Times New Roman"/>
          <w:sz w:val="24"/>
          <w:szCs w:val="24"/>
        </w:rPr>
        <w:t xml:space="preserve"> y </w:t>
      </w:r>
      <w:r w:rsidR="006B43E6">
        <w:rPr>
          <w:rFonts w:ascii="Times New Roman" w:hAnsi="Times New Roman"/>
          <w:sz w:val="24"/>
          <w:szCs w:val="24"/>
        </w:rPr>
        <w:t xml:space="preserve">perchadas </w:t>
      </w:r>
      <w:r w:rsidR="005D3AB3">
        <w:rPr>
          <w:rFonts w:ascii="Times New Roman" w:hAnsi="Times New Roman"/>
          <w:sz w:val="24"/>
          <w:szCs w:val="24"/>
        </w:rPr>
        <w:t xml:space="preserve">a </w:t>
      </w:r>
      <w:r w:rsidR="00C24F94" w:rsidRPr="00CF428F">
        <w:rPr>
          <w:rFonts w:ascii="Times New Roman" w:hAnsi="Times New Roman"/>
          <w:sz w:val="24"/>
          <w:szCs w:val="24"/>
        </w:rPr>
        <w:t xml:space="preserve">distintos sustratos, sobre todo </w:t>
      </w:r>
      <w:r w:rsidR="00AD5986" w:rsidRPr="00CF428F">
        <w:rPr>
          <w:rFonts w:ascii="Times New Roman" w:hAnsi="Times New Roman"/>
          <w:sz w:val="24"/>
          <w:szCs w:val="24"/>
        </w:rPr>
        <w:t xml:space="preserve">hojas, ramas y </w:t>
      </w:r>
      <w:r w:rsidR="00C24F94" w:rsidRPr="00CF428F">
        <w:rPr>
          <w:rFonts w:ascii="Times New Roman" w:hAnsi="Times New Roman"/>
          <w:sz w:val="24"/>
          <w:szCs w:val="24"/>
        </w:rPr>
        <w:t>troncos de</w:t>
      </w:r>
      <w:r w:rsidR="00AD5986" w:rsidRPr="00CF428F">
        <w:rPr>
          <w:rFonts w:ascii="Times New Roman" w:hAnsi="Times New Roman"/>
          <w:sz w:val="24"/>
          <w:szCs w:val="24"/>
        </w:rPr>
        <w:t xml:space="preserve"> árboles y</w:t>
      </w:r>
      <w:r w:rsidR="00C24F94" w:rsidRPr="00CF428F">
        <w:rPr>
          <w:rFonts w:ascii="Times New Roman" w:hAnsi="Times New Roman"/>
          <w:sz w:val="24"/>
          <w:szCs w:val="24"/>
        </w:rPr>
        <w:t xml:space="preserve"> arbustos como: palma </w:t>
      </w:r>
      <w:r w:rsidR="00AD5986" w:rsidRPr="00CF428F">
        <w:rPr>
          <w:rFonts w:ascii="Times New Roman" w:hAnsi="Times New Roman"/>
          <w:sz w:val="24"/>
          <w:szCs w:val="24"/>
        </w:rPr>
        <w:t xml:space="preserve">real, jabilla, guama, pino de teta, higo, jina, cabirma santa, mara, almendro, drago, etc. Además, dentro de troncos podridos, corteza de árbol de jabilla, </w:t>
      </w:r>
      <w:r w:rsidR="00CF428F" w:rsidRPr="00CF428F">
        <w:rPr>
          <w:rFonts w:ascii="Times New Roman" w:hAnsi="Times New Roman"/>
          <w:sz w:val="24"/>
          <w:szCs w:val="24"/>
        </w:rPr>
        <w:t>debajo de penca de palma real, techo de infraestructuras, en el suelo</w:t>
      </w:r>
      <w:r w:rsidR="00C24F94" w:rsidRPr="00CF428F">
        <w:rPr>
          <w:rFonts w:ascii="Times New Roman" w:hAnsi="Times New Roman"/>
          <w:sz w:val="24"/>
          <w:szCs w:val="24"/>
        </w:rPr>
        <w:t xml:space="preserve"> y entre hojarascas, etc. </w:t>
      </w:r>
    </w:p>
    <w:p w:rsidR="00C24F94" w:rsidRDefault="00C24F94" w:rsidP="00C24F94">
      <w:pPr>
        <w:spacing w:after="0"/>
        <w:jc w:val="both"/>
        <w:rPr>
          <w:rFonts w:ascii="Times New Roman" w:hAnsi="Times New Roman"/>
          <w:b/>
          <w:sz w:val="24"/>
          <w:szCs w:val="24"/>
        </w:rPr>
      </w:pPr>
    </w:p>
    <w:p w:rsidR="00C24F94" w:rsidRPr="00BC644F" w:rsidRDefault="00C24F94" w:rsidP="00C24F94">
      <w:pPr>
        <w:spacing w:after="0"/>
        <w:jc w:val="both"/>
        <w:rPr>
          <w:rFonts w:ascii="Times New Roman" w:hAnsi="Times New Roman"/>
          <w:sz w:val="24"/>
          <w:szCs w:val="24"/>
        </w:rPr>
      </w:pPr>
      <w:r w:rsidRPr="00BC644F">
        <w:rPr>
          <w:rFonts w:ascii="Times New Roman" w:hAnsi="Times New Roman"/>
          <w:sz w:val="24"/>
          <w:szCs w:val="24"/>
        </w:rPr>
        <w:t xml:space="preserve">Es oportuno </w:t>
      </w:r>
      <w:r w:rsidR="00143869" w:rsidRPr="00BC644F">
        <w:rPr>
          <w:rFonts w:ascii="Times New Roman" w:hAnsi="Times New Roman"/>
          <w:sz w:val="24"/>
          <w:szCs w:val="24"/>
        </w:rPr>
        <w:t>destacar que</w:t>
      </w:r>
      <w:r w:rsidRPr="00BC644F">
        <w:rPr>
          <w:rFonts w:ascii="Times New Roman" w:hAnsi="Times New Roman"/>
          <w:sz w:val="24"/>
          <w:szCs w:val="24"/>
        </w:rPr>
        <w:t xml:space="preserve">, </w:t>
      </w:r>
      <w:r w:rsidR="00143869" w:rsidRPr="00BC644F">
        <w:rPr>
          <w:rFonts w:ascii="Times New Roman" w:hAnsi="Times New Roman"/>
          <w:sz w:val="24"/>
          <w:szCs w:val="24"/>
        </w:rPr>
        <w:t xml:space="preserve">tanto </w:t>
      </w:r>
      <w:r w:rsidRPr="00BC644F">
        <w:rPr>
          <w:rFonts w:ascii="Times New Roman" w:hAnsi="Times New Roman"/>
          <w:sz w:val="24"/>
          <w:szCs w:val="24"/>
        </w:rPr>
        <w:t xml:space="preserve">los </w:t>
      </w:r>
      <w:r w:rsidR="00143869" w:rsidRPr="00BC644F">
        <w:rPr>
          <w:rFonts w:ascii="Times New Roman" w:hAnsi="Times New Roman"/>
          <w:sz w:val="24"/>
          <w:szCs w:val="24"/>
        </w:rPr>
        <w:t>ecosistemas</w:t>
      </w:r>
      <w:r w:rsidR="005614F3" w:rsidRPr="00BC644F">
        <w:rPr>
          <w:rFonts w:ascii="Times New Roman" w:hAnsi="Times New Roman"/>
          <w:sz w:val="24"/>
          <w:szCs w:val="24"/>
        </w:rPr>
        <w:t xml:space="preserve"> como </w:t>
      </w:r>
      <w:r w:rsidRPr="00BC644F">
        <w:rPr>
          <w:rFonts w:ascii="Times New Roman" w:hAnsi="Times New Roman"/>
          <w:sz w:val="24"/>
          <w:szCs w:val="24"/>
        </w:rPr>
        <w:t>los sustratos donde fueron observad</w:t>
      </w:r>
      <w:r w:rsidR="005614F3" w:rsidRPr="00BC644F">
        <w:rPr>
          <w:rFonts w:ascii="Times New Roman" w:hAnsi="Times New Roman"/>
          <w:sz w:val="24"/>
          <w:szCs w:val="24"/>
        </w:rPr>
        <w:t xml:space="preserve">as </w:t>
      </w:r>
      <w:r w:rsidRPr="00BC644F">
        <w:rPr>
          <w:rFonts w:ascii="Times New Roman" w:hAnsi="Times New Roman"/>
          <w:sz w:val="24"/>
          <w:szCs w:val="24"/>
        </w:rPr>
        <w:t xml:space="preserve">la mayoría de las especies de reptiles, </w:t>
      </w:r>
      <w:r w:rsidR="005614F3" w:rsidRPr="00BC644F">
        <w:rPr>
          <w:rFonts w:ascii="Times New Roman" w:hAnsi="Times New Roman"/>
          <w:sz w:val="24"/>
          <w:szCs w:val="24"/>
        </w:rPr>
        <w:t xml:space="preserve">tienen un </w:t>
      </w:r>
      <w:r w:rsidRPr="00BC644F">
        <w:rPr>
          <w:rFonts w:ascii="Times New Roman" w:hAnsi="Times New Roman"/>
          <w:sz w:val="24"/>
          <w:szCs w:val="24"/>
        </w:rPr>
        <w:t xml:space="preserve">valor </w:t>
      </w:r>
      <w:r w:rsidR="005614F3" w:rsidRPr="00BC644F">
        <w:rPr>
          <w:rFonts w:ascii="Times New Roman" w:hAnsi="Times New Roman"/>
          <w:sz w:val="24"/>
          <w:szCs w:val="24"/>
        </w:rPr>
        <w:t xml:space="preserve">conmensurable </w:t>
      </w:r>
      <w:r w:rsidRPr="00BC644F">
        <w:rPr>
          <w:rFonts w:ascii="Times New Roman" w:hAnsi="Times New Roman"/>
          <w:sz w:val="24"/>
          <w:szCs w:val="24"/>
        </w:rPr>
        <w:t xml:space="preserve">desde el punto de vista ecológico, ya que, éstas </w:t>
      </w:r>
      <w:r w:rsidR="00BB492D" w:rsidRPr="00BC644F">
        <w:rPr>
          <w:rFonts w:ascii="Times New Roman" w:hAnsi="Times New Roman"/>
          <w:sz w:val="24"/>
          <w:szCs w:val="24"/>
        </w:rPr>
        <w:t>no solo habitan en ellos sino que</w:t>
      </w:r>
      <w:r w:rsidR="00026E36">
        <w:rPr>
          <w:rFonts w:ascii="Times New Roman" w:hAnsi="Times New Roman"/>
          <w:sz w:val="24"/>
          <w:szCs w:val="24"/>
        </w:rPr>
        <w:t>,</w:t>
      </w:r>
      <w:r w:rsidR="00BB492D" w:rsidRPr="00BC644F">
        <w:rPr>
          <w:rFonts w:ascii="Times New Roman" w:hAnsi="Times New Roman"/>
          <w:sz w:val="24"/>
          <w:szCs w:val="24"/>
        </w:rPr>
        <w:t xml:space="preserve"> </w:t>
      </w:r>
      <w:r w:rsidRPr="00BC644F">
        <w:rPr>
          <w:rFonts w:ascii="Times New Roman" w:hAnsi="Times New Roman"/>
          <w:sz w:val="24"/>
          <w:szCs w:val="24"/>
        </w:rPr>
        <w:t xml:space="preserve">lo utilizan </w:t>
      </w:r>
      <w:r w:rsidR="00BB492D" w:rsidRPr="00BC644F">
        <w:rPr>
          <w:rFonts w:ascii="Times New Roman" w:hAnsi="Times New Roman"/>
          <w:sz w:val="24"/>
          <w:szCs w:val="24"/>
        </w:rPr>
        <w:t xml:space="preserve">como </w:t>
      </w:r>
      <w:r w:rsidRPr="00BC644F">
        <w:rPr>
          <w:rFonts w:ascii="Times New Roman" w:hAnsi="Times New Roman"/>
          <w:sz w:val="24"/>
          <w:szCs w:val="24"/>
        </w:rPr>
        <w:t>albergue, refugio, descanso, buscan alimentos, regulan su temperatura corporal, reproducirse y otras</w:t>
      </w:r>
      <w:r w:rsidR="00131193">
        <w:rPr>
          <w:rFonts w:ascii="Times New Roman" w:hAnsi="Times New Roman"/>
          <w:sz w:val="24"/>
          <w:szCs w:val="24"/>
        </w:rPr>
        <w:t xml:space="preserve"> actividades</w:t>
      </w:r>
      <w:r w:rsidRPr="00BC644F">
        <w:rPr>
          <w:rFonts w:ascii="Times New Roman" w:hAnsi="Times New Roman"/>
          <w:sz w:val="24"/>
          <w:szCs w:val="24"/>
        </w:rPr>
        <w:t>. De ahí la importancia de pr</w:t>
      </w:r>
      <w:r w:rsidR="00BB492D" w:rsidRPr="00BC644F">
        <w:rPr>
          <w:rFonts w:ascii="Times New Roman" w:hAnsi="Times New Roman"/>
          <w:sz w:val="24"/>
          <w:szCs w:val="24"/>
        </w:rPr>
        <w:t xml:space="preserve">oteger </w:t>
      </w:r>
      <w:r w:rsidRPr="00BC644F">
        <w:rPr>
          <w:rFonts w:ascii="Times New Roman" w:hAnsi="Times New Roman"/>
          <w:sz w:val="24"/>
          <w:szCs w:val="24"/>
        </w:rPr>
        <w:t xml:space="preserve">y conservar esos ambientes, los cuales no solo son utilizados por especies de éste y otros grupos de la fauna silvestre, sino por </w:t>
      </w:r>
      <w:r w:rsidR="00BB492D" w:rsidRPr="00BC644F">
        <w:rPr>
          <w:rFonts w:ascii="Times New Roman" w:hAnsi="Times New Roman"/>
          <w:sz w:val="24"/>
          <w:szCs w:val="24"/>
        </w:rPr>
        <w:t xml:space="preserve">habitantes </w:t>
      </w:r>
      <w:r w:rsidRPr="00BC644F">
        <w:rPr>
          <w:rFonts w:ascii="Times New Roman" w:hAnsi="Times New Roman"/>
          <w:sz w:val="24"/>
          <w:szCs w:val="24"/>
        </w:rPr>
        <w:t xml:space="preserve">de las diferentes comunidades que viven </w:t>
      </w:r>
      <w:r w:rsidR="00BB492D" w:rsidRPr="00BC644F">
        <w:rPr>
          <w:rFonts w:ascii="Times New Roman" w:hAnsi="Times New Roman"/>
          <w:sz w:val="24"/>
          <w:szCs w:val="24"/>
        </w:rPr>
        <w:t xml:space="preserve">en el </w:t>
      </w:r>
      <w:r w:rsidR="00BC644F" w:rsidRPr="00BC644F">
        <w:rPr>
          <w:rFonts w:ascii="Times New Roman" w:hAnsi="Times New Roman"/>
          <w:sz w:val="24"/>
          <w:szCs w:val="24"/>
        </w:rPr>
        <w:t xml:space="preserve">entorno de </w:t>
      </w:r>
      <w:r w:rsidR="00131193">
        <w:rPr>
          <w:rFonts w:ascii="Times New Roman" w:hAnsi="Times New Roman"/>
          <w:sz w:val="24"/>
          <w:szCs w:val="24"/>
        </w:rPr>
        <w:t>este refugio</w:t>
      </w:r>
      <w:r w:rsidRPr="00BC644F">
        <w:rPr>
          <w:rFonts w:ascii="Times New Roman" w:hAnsi="Times New Roman"/>
          <w:sz w:val="24"/>
          <w:szCs w:val="24"/>
        </w:rPr>
        <w:t xml:space="preserve">. </w:t>
      </w:r>
    </w:p>
    <w:p w:rsidR="00C24F94" w:rsidRPr="00770339" w:rsidRDefault="00C24F94" w:rsidP="00C24F94">
      <w:pPr>
        <w:spacing w:after="0"/>
        <w:jc w:val="both"/>
        <w:rPr>
          <w:rFonts w:ascii="Times New Roman" w:hAnsi="Times New Roman"/>
          <w:b/>
          <w:sz w:val="24"/>
          <w:szCs w:val="24"/>
        </w:rPr>
      </w:pPr>
    </w:p>
    <w:p w:rsidR="00C24F94" w:rsidRPr="008E7ED1" w:rsidRDefault="00D5022C" w:rsidP="00C24F94">
      <w:pPr>
        <w:spacing w:after="0"/>
        <w:jc w:val="both"/>
        <w:rPr>
          <w:rFonts w:ascii="Times New Roman" w:hAnsi="Times New Roman"/>
          <w:sz w:val="24"/>
          <w:szCs w:val="24"/>
        </w:rPr>
      </w:pPr>
      <w:r w:rsidRPr="008E7ED1">
        <w:rPr>
          <w:rFonts w:ascii="Times New Roman" w:hAnsi="Times New Roman"/>
          <w:sz w:val="24"/>
          <w:szCs w:val="24"/>
        </w:rPr>
        <w:t xml:space="preserve">Por último, </w:t>
      </w:r>
      <w:r w:rsidR="00C24F94" w:rsidRPr="008E7ED1">
        <w:rPr>
          <w:rFonts w:ascii="Times New Roman" w:hAnsi="Times New Roman"/>
          <w:sz w:val="24"/>
          <w:szCs w:val="24"/>
        </w:rPr>
        <w:t xml:space="preserve">todas las especies de reptiles están protegidas en el ámbito nacional, </w:t>
      </w:r>
      <w:r w:rsidRPr="008E7ED1">
        <w:rPr>
          <w:rFonts w:ascii="Times New Roman" w:hAnsi="Times New Roman"/>
          <w:sz w:val="24"/>
          <w:szCs w:val="24"/>
        </w:rPr>
        <w:t>a través de</w:t>
      </w:r>
      <w:r w:rsidR="00C24F94" w:rsidRPr="008E7ED1">
        <w:rPr>
          <w:rFonts w:ascii="Times New Roman" w:hAnsi="Times New Roman"/>
          <w:sz w:val="24"/>
          <w:szCs w:val="24"/>
        </w:rPr>
        <w:t xml:space="preserve"> la Ley 64-00. </w:t>
      </w:r>
      <w:r w:rsidRPr="008E7ED1">
        <w:rPr>
          <w:rFonts w:ascii="Times New Roman" w:hAnsi="Times New Roman"/>
          <w:sz w:val="24"/>
          <w:szCs w:val="24"/>
        </w:rPr>
        <w:t xml:space="preserve">Asi como, mediante </w:t>
      </w:r>
      <w:r w:rsidR="00C24F94" w:rsidRPr="008E7ED1">
        <w:rPr>
          <w:rFonts w:ascii="Times New Roman" w:hAnsi="Times New Roman"/>
          <w:sz w:val="24"/>
          <w:szCs w:val="24"/>
        </w:rPr>
        <w:t>convenciones internacionales</w:t>
      </w:r>
      <w:r w:rsidR="003D1F9D">
        <w:rPr>
          <w:rFonts w:ascii="Times New Roman" w:hAnsi="Times New Roman"/>
          <w:sz w:val="24"/>
          <w:szCs w:val="24"/>
        </w:rPr>
        <w:t>,</w:t>
      </w:r>
      <w:r w:rsidR="00C24F94" w:rsidRPr="008E7ED1">
        <w:rPr>
          <w:rFonts w:ascii="Times New Roman" w:hAnsi="Times New Roman"/>
          <w:sz w:val="24"/>
          <w:szCs w:val="24"/>
        </w:rPr>
        <w:t xml:space="preserve"> </w:t>
      </w:r>
      <w:r w:rsidR="003D1F9D">
        <w:rPr>
          <w:rFonts w:ascii="Times New Roman" w:hAnsi="Times New Roman"/>
          <w:sz w:val="24"/>
          <w:szCs w:val="24"/>
        </w:rPr>
        <w:t xml:space="preserve">de las </w:t>
      </w:r>
      <w:r w:rsidR="00C24F94" w:rsidRPr="008E7ED1">
        <w:rPr>
          <w:rFonts w:ascii="Times New Roman" w:hAnsi="Times New Roman"/>
          <w:sz w:val="24"/>
          <w:szCs w:val="24"/>
        </w:rPr>
        <w:t xml:space="preserve">cuales el país </w:t>
      </w:r>
      <w:r w:rsidR="003D1F9D">
        <w:rPr>
          <w:rFonts w:ascii="Times New Roman" w:hAnsi="Times New Roman"/>
          <w:sz w:val="24"/>
          <w:szCs w:val="24"/>
        </w:rPr>
        <w:t>es miembro signatario, entre ella</w:t>
      </w:r>
      <w:r w:rsidR="00C24F94" w:rsidRPr="008E7ED1">
        <w:rPr>
          <w:rFonts w:ascii="Times New Roman" w:hAnsi="Times New Roman"/>
          <w:sz w:val="24"/>
          <w:szCs w:val="24"/>
        </w:rPr>
        <w:t xml:space="preserve">s: Diversidad Biológica, Ramsar, Desertificación y Sequia, etc.    </w:t>
      </w:r>
    </w:p>
    <w:p w:rsidR="002C713C" w:rsidRPr="00413F26" w:rsidRDefault="00756482" w:rsidP="00480167">
      <w:pPr>
        <w:spacing w:after="0"/>
        <w:jc w:val="both"/>
        <w:rPr>
          <w:rFonts w:ascii="Times New Roman" w:hAnsi="Times New Roman"/>
          <w:sz w:val="24"/>
          <w:szCs w:val="24"/>
          <w:lang w:val="es-MX"/>
        </w:rPr>
      </w:pPr>
      <w:r w:rsidRPr="00413F26">
        <w:rPr>
          <w:rStyle w:val="Fecha1"/>
          <w:rFonts w:ascii="Arial" w:hAnsi="Arial" w:cs="Arial"/>
          <w:i/>
          <w:iCs/>
          <w:color w:val="666666"/>
          <w:sz w:val="27"/>
          <w:szCs w:val="27"/>
          <w:lang w:val="es-DO"/>
        </w:rPr>
        <w:t xml:space="preserve">                        </w:t>
      </w:r>
    </w:p>
    <w:p w:rsidR="0044293B" w:rsidRPr="00EE487B" w:rsidRDefault="00EE487B" w:rsidP="00EE487B">
      <w:pPr>
        <w:pStyle w:val="ListParagraph"/>
        <w:numPr>
          <w:ilvl w:val="1"/>
          <w:numId w:val="24"/>
        </w:numPr>
        <w:spacing w:after="0"/>
        <w:jc w:val="both"/>
        <w:rPr>
          <w:rFonts w:ascii="Times New Roman" w:hAnsi="Times New Roman"/>
          <w:b/>
          <w:sz w:val="24"/>
          <w:szCs w:val="24"/>
        </w:rPr>
      </w:pPr>
      <w:r>
        <w:rPr>
          <w:rFonts w:ascii="Times New Roman" w:hAnsi="Times New Roman"/>
          <w:b/>
          <w:sz w:val="24"/>
          <w:szCs w:val="24"/>
        </w:rPr>
        <w:t xml:space="preserve"> </w:t>
      </w:r>
      <w:r w:rsidR="00096E97" w:rsidRPr="00EE487B">
        <w:rPr>
          <w:rFonts w:ascii="Times New Roman" w:hAnsi="Times New Roman"/>
          <w:b/>
          <w:sz w:val="24"/>
          <w:szCs w:val="24"/>
        </w:rPr>
        <w:t>Avifauna (a</w:t>
      </w:r>
      <w:r w:rsidR="0044293B" w:rsidRPr="00EE487B">
        <w:rPr>
          <w:rFonts w:ascii="Times New Roman" w:hAnsi="Times New Roman"/>
          <w:b/>
          <w:sz w:val="24"/>
          <w:szCs w:val="24"/>
        </w:rPr>
        <w:t>ves</w:t>
      </w:r>
      <w:r w:rsidR="00096E97" w:rsidRPr="00EE487B">
        <w:rPr>
          <w:rFonts w:ascii="Times New Roman" w:hAnsi="Times New Roman"/>
          <w:b/>
          <w:sz w:val="24"/>
          <w:szCs w:val="24"/>
        </w:rPr>
        <w:t>)</w:t>
      </w:r>
    </w:p>
    <w:p w:rsidR="00A418EF" w:rsidRDefault="00A418EF" w:rsidP="009D14AF">
      <w:pPr>
        <w:spacing w:after="0"/>
        <w:jc w:val="both"/>
        <w:rPr>
          <w:rFonts w:ascii="Times New Roman" w:hAnsi="Times New Roman"/>
          <w:sz w:val="24"/>
          <w:szCs w:val="24"/>
        </w:rPr>
      </w:pPr>
      <w:r w:rsidRPr="009031E7">
        <w:rPr>
          <w:rFonts w:ascii="Times New Roman" w:hAnsi="Times New Roman"/>
          <w:sz w:val="24"/>
          <w:szCs w:val="24"/>
        </w:rPr>
        <w:t>Los reg</w:t>
      </w:r>
      <w:r>
        <w:rPr>
          <w:rFonts w:ascii="Times New Roman" w:hAnsi="Times New Roman"/>
          <w:sz w:val="24"/>
          <w:szCs w:val="24"/>
        </w:rPr>
        <w:t>istros de aves se generaron en diferentes</w:t>
      </w:r>
      <w:r w:rsidRPr="009031E7">
        <w:rPr>
          <w:rFonts w:ascii="Times New Roman" w:hAnsi="Times New Roman"/>
          <w:sz w:val="24"/>
          <w:szCs w:val="24"/>
        </w:rPr>
        <w:t xml:space="preserve"> áreas de </w:t>
      </w:r>
      <w:r>
        <w:rPr>
          <w:rFonts w:ascii="Times New Roman" w:hAnsi="Times New Roman"/>
          <w:sz w:val="24"/>
          <w:szCs w:val="24"/>
        </w:rPr>
        <w:t>las L</w:t>
      </w:r>
      <w:r w:rsidRPr="009031E7">
        <w:rPr>
          <w:rFonts w:ascii="Times New Roman" w:hAnsi="Times New Roman"/>
          <w:sz w:val="24"/>
          <w:szCs w:val="24"/>
        </w:rPr>
        <w:t>aguna</w:t>
      </w:r>
      <w:r>
        <w:rPr>
          <w:rFonts w:ascii="Times New Roman" w:hAnsi="Times New Roman"/>
          <w:sz w:val="24"/>
          <w:szCs w:val="24"/>
        </w:rPr>
        <w:t>s</w:t>
      </w:r>
      <w:r w:rsidRPr="009031E7">
        <w:rPr>
          <w:rFonts w:ascii="Times New Roman" w:hAnsi="Times New Roman"/>
          <w:sz w:val="24"/>
          <w:szCs w:val="24"/>
        </w:rPr>
        <w:t xml:space="preserve"> </w:t>
      </w:r>
      <w:r>
        <w:rPr>
          <w:rFonts w:ascii="Times New Roman" w:hAnsi="Times New Roman"/>
          <w:sz w:val="24"/>
          <w:szCs w:val="24"/>
        </w:rPr>
        <w:t xml:space="preserve">Redonda y </w:t>
      </w:r>
      <w:r w:rsidRPr="009031E7">
        <w:rPr>
          <w:rFonts w:ascii="Times New Roman" w:hAnsi="Times New Roman"/>
          <w:sz w:val="24"/>
          <w:szCs w:val="24"/>
        </w:rPr>
        <w:t>Limón, tomando en cuenta los diferentes ecosistemas que esta área presenta</w:t>
      </w:r>
      <w:r>
        <w:rPr>
          <w:rFonts w:ascii="Times New Roman" w:hAnsi="Times New Roman"/>
          <w:sz w:val="24"/>
          <w:szCs w:val="24"/>
        </w:rPr>
        <w:t>, como cuerpo de agua y vegetación circundante</w:t>
      </w:r>
      <w:r w:rsidRPr="009031E7">
        <w:rPr>
          <w:rFonts w:ascii="Times New Roman" w:hAnsi="Times New Roman"/>
          <w:sz w:val="24"/>
          <w:szCs w:val="24"/>
        </w:rPr>
        <w:t xml:space="preserve">. </w:t>
      </w:r>
      <w:r>
        <w:rPr>
          <w:rFonts w:ascii="Times New Roman" w:hAnsi="Times New Roman"/>
          <w:sz w:val="24"/>
          <w:szCs w:val="24"/>
        </w:rPr>
        <w:t>Se c</w:t>
      </w:r>
      <w:r w:rsidRPr="009031E7">
        <w:rPr>
          <w:rFonts w:ascii="Times New Roman" w:hAnsi="Times New Roman"/>
          <w:sz w:val="24"/>
          <w:szCs w:val="24"/>
        </w:rPr>
        <w:t>ontabiliza</w:t>
      </w:r>
      <w:r>
        <w:rPr>
          <w:rFonts w:ascii="Times New Roman" w:hAnsi="Times New Roman"/>
          <w:sz w:val="24"/>
          <w:szCs w:val="24"/>
        </w:rPr>
        <w:t xml:space="preserve">ron </w:t>
      </w:r>
      <w:r w:rsidRPr="009031E7">
        <w:rPr>
          <w:rFonts w:ascii="Times New Roman" w:hAnsi="Times New Roman"/>
          <w:sz w:val="24"/>
          <w:szCs w:val="24"/>
        </w:rPr>
        <w:t>42 especies de aves, conforman</w:t>
      </w:r>
      <w:r>
        <w:rPr>
          <w:rFonts w:ascii="Times New Roman" w:hAnsi="Times New Roman"/>
          <w:sz w:val="24"/>
          <w:szCs w:val="24"/>
        </w:rPr>
        <w:t>do</w:t>
      </w:r>
      <w:r w:rsidRPr="009031E7">
        <w:rPr>
          <w:rFonts w:ascii="Times New Roman" w:hAnsi="Times New Roman"/>
          <w:sz w:val="24"/>
          <w:szCs w:val="24"/>
        </w:rPr>
        <w:t xml:space="preserve"> 14 órdenes y 25 familias. </w:t>
      </w:r>
      <w:r w:rsidRPr="004A4C18">
        <w:rPr>
          <w:rFonts w:ascii="Times New Roman" w:hAnsi="Times New Roman"/>
          <w:sz w:val="24"/>
          <w:szCs w:val="24"/>
        </w:rPr>
        <w:t>Las especies</w:t>
      </w:r>
      <w:r>
        <w:rPr>
          <w:rFonts w:ascii="Times New Roman" w:hAnsi="Times New Roman"/>
          <w:sz w:val="24"/>
          <w:szCs w:val="24"/>
        </w:rPr>
        <w:t xml:space="preserve"> de aves</w:t>
      </w:r>
      <w:r w:rsidRPr="004A4C18">
        <w:rPr>
          <w:rFonts w:ascii="Times New Roman" w:hAnsi="Times New Roman"/>
          <w:sz w:val="24"/>
          <w:szCs w:val="24"/>
        </w:rPr>
        <w:t xml:space="preserve"> registradas se</w:t>
      </w:r>
      <w:r>
        <w:rPr>
          <w:rFonts w:ascii="Times New Roman" w:hAnsi="Times New Roman"/>
          <w:sz w:val="24"/>
          <w:szCs w:val="24"/>
        </w:rPr>
        <w:t xml:space="preserve"> pudieron</w:t>
      </w:r>
      <w:r w:rsidRPr="004A4C18">
        <w:rPr>
          <w:rFonts w:ascii="Times New Roman" w:hAnsi="Times New Roman"/>
          <w:sz w:val="24"/>
          <w:szCs w:val="24"/>
        </w:rPr>
        <w:t xml:space="preserve"> dividen en, </w:t>
      </w:r>
      <w:r>
        <w:rPr>
          <w:rFonts w:ascii="Times New Roman" w:hAnsi="Times New Roman"/>
          <w:sz w:val="24"/>
          <w:szCs w:val="24"/>
        </w:rPr>
        <w:t>31</w:t>
      </w:r>
      <w:r w:rsidRPr="004A4C18">
        <w:rPr>
          <w:rFonts w:ascii="Times New Roman" w:hAnsi="Times New Roman"/>
          <w:sz w:val="24"/>
          <w:szCs w:val="24"/>
        </w:rPr>
        <w:t xml:space="preserve"> residentes, </w:t>
      </w:r>
      <w:r>
        <w:rPr>
          <w:rFonts w:ascii="Times New Roman" w:hAnsi="Times New Roman"/>
          <w:sz w:val="24"/>
          <w:szCs w:val="24"/>
        </w:rPr>
        <w:t>cuatro (4</w:t>
      </w:r>
      <w:r w:rsidRPr="00E13CF5">
        <w:rPr>
          <w:rFonts w:ascii="Times New Roman" w:hAnsi="Times New Roman"/>
          <w:sz w:val="24"/>
          <w:szCs w:val="24"/>
        </w:rPr>
        <w:t>)</w:t>
      </w:r>
      <w:r w:rsidRPr="004A4C18">
        <w:rPr>
          <w:rFonts w:ascii="Times New Roman" w:hAnsi="Times New Roman"/>
          <w:sz w:val="24"/>
          <w:szCs w:val="24"/>
        </w:rPr>
        <w:t xml:space="preserve"> de las cuales</w:t>
      </w:r>
      <w:r>
        <w:rPr>
          <w:rFonts w:ascii="Times New Roman" w:hAnsi="Times New Roman"/>
          <w:sz w:val="24"/>
          <w:szCs w:val="24"/>
        </w:rPr>
        <w:t>, son endémicas a L</w:t>
      </w:r>
      <w:r w:rsidRPr="004A4C18">
        <w:rPr>
          <w:rFonts w:ascii="Times New Roman" w:hAnsi="Times New Roman"/>
          <w:sz w:val="24"/>
          <w:szCs w:val="24"/>
        </w:rPr>
        <w:t xml:space="preserve">as Antillas Mayores, </w:t>
      </w:r>
      <w:r w:rsidRPr="00E13CF5">
        <w:rPr>
          <w:rFonts w:ascii="Times New Roman" w:hAnsi="Times New Roman"/>
          <w:sz w:val="24"/>
          <w:szCs w:val="24"/>
        </w:rPr>
        <w:t>tres</w:t>
      </w:r>
      <w:r>
        <w:rPr>
          <w:rFonts w:ascii="Times New Roman" w:hAnsi="Times New Roman"/>
          <w:sz w:val="24"/>
          <w:szCs w:val="24"/>
        </w:rPr>
        <w:t xml:space="preserve"> (</w:t>
      </w:r>
      <w:r w:rsidRPr="00E13CF5">
        <w:rPr>
          <w:rFonts w:ascii="Times New Roman" w:hAnsi="Times New Roman"/>
          <w:sz w:val="24"/>
          <w:szCs w:val="24"/>
        </w:rPr>
        <w:t>3)</w:t>
      </w:r>
      <w:r w:rsidRPr="004A4C18">
        <w:rPr>
          <w:rFonts w:ascii="Times New Roman" w:hAnsi="Times New Roman"/>
          <w:sz w:val="24"/>
          <w:szCs w:val="24"/>
        </w:rPr>
        <w:t xml:space="preserve"> endémicas </w:t>
      </w:r>
      <w:r>
        <w:rPr>
          <w:rFonts w:ascii="Times New Roman" w:hAnsi="Times New Roman"/>
          <w:sz w:val="24"/>
          <w:szCs w:val="24"/>
        </w:rPr>
        <w:t>a L</w:t>
      </w:r>
      <w:r w:rsidRPr="004A4C18">
        <w:rPr>
          <w:rFonts w:ascii="Times New Roman" w:hAnsi="Times New Roman"/>
          <w:sz w:val="24"/>
          <w:szCs w:val="24"/>
        </w:rPr>
        <w:t xml:space="preserve">a </w:t>
      </w:r>
      <w:r>
        <w:rPr>
          <w:rFonts w:ascii="Times New Roman" w:hAnsi="Times New Roman"/>
          <w:sz w:val="24"/>
          <w:szCs w:val="24"/>
        </w:rPr>
        <w:t>Hispaniola</w:t>
      </w:r>
      <w:r w:rsidRPr="004A4C18">
        <w:rPr>
          <w:rFonts w:ascii="Times New Roman" w:hAnsi="Times New Roman"/>
          <w:sz w:val="24"/>
          <w:szCs w:val="24"/>
        </w:rPr>
        <w:t xml:space="preserve"> </w:t>
      </w:r>
      <w:r>
        <w:rPr>
          <w:rFonts w:ascii="Times New Roman" w:hAnsi="Times New Roman"/>
          <w:sz w:val="24"/>
          <w:szCs w:val="24"/>
        </w:rPr>
        <w:t xml:space="preserve">y </w:t>
      </w:r>
      <w:r w:rsidRPr="0090385D">
        <w:rPr>
          <w:rFonts w:ascii="Times New Roman" w:hAnsi="Times New Roman"/>
          <w:sz w:val="24"/>
          <w:szCs w:val="24"/>
        </w:rPr>
        <w:t>nueve</w:t>
      </w:r>
      <w:r>
        <w:rPr>
          <w:rFonts w:ascii="Times New Roman" w:hAnsi="Times New Roman"/>
          <w:sz w:val="24"/>
          <w:szCs w:val="24"/>
        </w:rPr>
        <w:t xml:space="preserve"> (</w:t>
      </w:r>
      <w:r w:rsidRPr="0090385D">
        <w:rPr>
          <w:rFonts w:ascii="Times New Roman" w:hAnsi="Times New Roman"/>
          <w:sz w:val="24"/>
          <w:szCs w:val="24"/>
        </w:rPr>
        <w:t>9)</w:t>
      </w:r>
      <w:r>
        <w:rPr>
          <w:rFonts w:ascii="Times New Roman" w:hAnsi="Times New Roman"/>
          <w:sz w:val="24"/>
          <w:szCs w:val="24"/>
        </w:rPr>
        <w:t xml:space="preserve"> migratorias de Norteamérica, v</w:t>
      </w:r>
      <w:r w:rsidR="002B3932">
        <w:rPr>
          <w:rFonts w:ascii="Times New Roman" w:hAnsi="Times New Roman"/>
          <w:sz w:val="24"/>
          <w:szCs w:val="24"/>
        </w:rPr>
        <w:t xml:space="preserve">er listado completo de aves </w:t>
      </w:r>
      <w:r w:rsidRPr="002B3932">
        <w:rPr>
          <w:rFonts w:ascii="Times New Roman" w:hAnsi="Times New Roman"/>
          <w:sz w:val="24"/>
          <w:szCs w:val="24"/>
        </w:rPr>
        <w:t xml:space="preserve">(Anexo </w:t>
      </w:r>
      <w:r w:rsidR="002B3932">
        <w:rPr>
          <w:rFonts w:ascii="Times New Roman" w:hAnsi="Times New Roman"/>
          <w:sz w:val="24"/>
          <w:szCs w:val="24"/>
        </w:rPr>
        <w:t>4</w:t>
      </w:r>
      <w:r w:rsidRPr="002B3932">
        <w:rPr>
          <w:rFonts w:ascii="Times New Roman" w:hAnsi="Times New Roman"/>
          <w:sz w:val="24"/>
          <w:szCs w:val="24"/>
        </w:rPr>
        <w:t>).</w:t>
      </w:r>
      <w:r w:rsidRPr="004A4C18">
        <w:rPr>
          <w:rFonts w:ascii="Times New Roman" w:hAnsi="Times New Roman"/>
          <w:sz w:val="24"/>
          <w:szCs w:val="24"/>
        </w:rPr>
        <w:t xml:space="preserve">  </w:t>
      </w:r>
    </w:p>
    <w:p w:rsidR="00A418EF" w:rsidRDefault="00A418EF" w:rsidP="00A418EF">
      <w:pPr>
        <w:spacing w:after="0"/>
        <w:jc w:val="both"/>
        <w:rPr>
          <w:rFonts w:ascii="Times New Roman" w:hAnsi="Times New Roman"/>
          <w:sz w:val="24"/>
          <w:szCs w:val="24"/>
        </w:rPr>
      </w:pPr>
    </w:p>
    <w:p w:rsidR="00A418EF" w:rsidRDefault="00A418EF" w:rsidP="009D14AF">
      <w:pPr>
        <w:spacing w:after="0"/>
        <w:jc w:val="both"/>
        <w:rPr>
          <w:rFonts w:ascii="Times New Roman" w:hAnsi="Times New Roman"/>
          <w:sz w:val="24"/>
          <w:szCs w:val="24"/>
        </w:rPr>
      </w:pPr>
      <w:r w:rsidRPr="004A4C18">
        <w:rPr>
          <w:rFonts w:ascii="Times New Roman" w:hAnsi="Times New Roman"/>
          <w:sz w:val="24"/>
          <w:szCs w:val="24"/>
        </w:rPr>
        <w:t>El may</w:t>
      </w:r>
      <w:r w:rsidR="006B0C91">
        <w:rPr>
          <w:rFonts w:ascii="Times New Roman" w:hAnsi="Times New Roman"/>
          <w:sz w:val="24"/>
          <w:szCs w:val="24"/>
        </w:rPr>
        <w:t>or número de especies se observó</w:t>
      </w:r>
      <w:r w:rsidRPr="004A4C18">
        <w:rPr>
          <w:rFonts w:ascii="Times New Roman" w:hAnsi="Times New Roman"/>
          <w:sz w:val="24"/>
          <w:szCs w:val="24"/>
        </w:rPr>
        <w:t xml:space="preserve"> en </w:t>
      </w:r>
      <w:r>
        <w:rPr>
          <w:rFonts w:ascii="Times New Roman" w:hAnsi="Times New Roman"/>
          <w:sz w:val="24"/>
          <w:szCs w:val="24"/>
        </w:rPr>
        <w:t>Laguna Limón</w:t>
      </w:r>
      <w:r w:rsidR="006B0C91">
        <w:rPr>
          <w:rFonts w:ascii="Times New Roman" w:hAnsi="Times New Roman"/>
          <w:sz w:val="24"/>
          <w:szCs w:val="24"/>
        </w:rPr>
        <w:t xml:space="preserve"> y su e</w:t>
      </w:r>
      <w:r>
        <w:rPr>
          <w:rFonts w:ascii="Times New Roman" w:hAnsi="Times New Roman"/>
          <w:sz w:val="24"/>
          <w:szCs w:val="24"/>
        </w:rPr>
        <w:t xml:space="preserve">ntorno, </w:t>
      </w:r>
      <w:r w:rsidRPr="00C11A44">
        <w:rPr>
          <w:rFonts w:ascii="Times New Roman" w:hAnsi="Times New Roman"/>
          <w:sz w:val="24"/>
          <w:szCs w:val="24"/>
        </w:rPr>
        <w:t xml:space="preserve">(Anexo </w:t>
      </w:r>
      <w:r w:rsidR="00C11A44">
        <w:rPr>
          <w:rFonts w:ascii="Times New Roman" w:hAnsi="Times New Roman"/>
          <w:sz w:val="24"/>
          <w:szCs w:val="24"/>
        </w:rPr>
        <w:t>5</w:t>
      </w:r>
      <w:r w:rsidRPr="00C11A44">
        <w:rPr>
          <w:rFonts w:ascii="Times New Roman" w:hAnsi="Times New Roman"/>
          <w:sz w:val="24"/>
          <w:szCs w:val="24"/>
        </w:rPr>
        <w:t>)</w:t>
      </w:r>
      <w:r w:rsidRPr="004A4C18">
        <w:rPr>
          <w:rFonts w:ascii="Times New Roman" w:hAnsi="Times New Roman"/>
          <w:sz w:val="24"/>
          <w:szCs w:val="24"/>
        </w:rPr>
        <w:t xml:space="preserve">, con un total de </w:t>
      </w:r>
      <w:r>
        <w:rPr>
          <w:rFonts w:ascii="Times New Roman" w:hAnsi="Times New Roman"/>
          <w:sz w:val="24"/>
          <w:szCs w:val="24"/>
        </w:rPr>
        <w:t>185</w:t>
      </w:r>
      <w:r w:rsidRPr="004A4C18">
        <w:rPr>
          <w:rFonts w:ascii="Times New Roman" w:hAnsi="Times New Roman"/>
          <w:sz w:val="24"/>
          <w:szCs w:val="24"/>
        </w:rPr>
        <w:t xml:space="preserve"> individuos reportados en un día de muestreo</w:t>
      </w:r>
      <w:r>
        <w:rPr>
          <w:rFonts w:ascii="Times New Roman" w:hAnsi="Times New Roman"/>
          <w:sz w:val="24"/>
          <w:szCs w:val="24"/>
        </w:rPr>
        <w:t xml:space="preserve"> en esta zona</w:t>
      </w:r>
      <w:r w:rsidRPr="004A4C18">
        <w:rPr>
          <w:rFonts w:ascii="Times New Roman" w:hAnsi="Times New Roman"/>
          <w:sz w:val="24"/>
          <w:szCs w:val="24"/>
        </w:rPr>
        <w:t>. Las especies en</w:t>
      </w:r>
      <w:r>
        <w:rPr>
          <w:rFonts w:ascii="Times New Roman" w:hAnsi="Times New Roman"/>
          <w:sz w:val="24"/>
          <w:szCs w:val="24"/>
        </w:rPr>
        <w:t>démicas que registraron mayor nú</w:t>
      </w:r>
      <w:r w:rsidRPr="004A4C18">
        <w:rPr>
          <w:rFonts w:ascii="Times New Roman" w:hAnsi="Times New Roman"/>
          <w:sz w:val="24"/>
          <w:szCs w:val="24"/>
        </w:rPr>
        <w:t>mero fueron la cigua palmera (</w:t>
      </w:r>
      <w:r w:rsidRPr="004A4C18">
        <w:rPr>
          <w:rFonts w:ascii="Times New Roman" w:hAnsi="Times New Roman"/>
          <w:i/>
          <w:sz w:val="24"/>
          <w:szCs w:val="24"/>
        </w:rPr>
        <w:t>Dulus dominicus</w:t>
      </w:r>
      <w:r w:rsidRPr="004A4C18">
        <w:rPr>
          <w:rFonts w:ascii="Times New Roman" w:hAnsi="Times New Roman"/>
          <w:sz w:val="24"/>
          <w:szCs w:val="24"/>
        </w:rPr>
        <w:t xml:space="preserve">) con </w:t>
      </w:r>
      <w:r>
        <w:rPr>
          <w:rFonts w:ascii="Times New Roman" w:hAnsi="Times New Roman"/>
          <w:sz w:val="24"/>
          <w:szCs w:val="24"/>
        </w:rPr>
        <w:t>15</w:t>
      </w:r>
      <w:r w:rsidRPr="004A4C18">
        <w:rPr>
          <w:rFonts w:ascii="Times New Roman" w:hAnsi="Times New Roman"/>
          <w:sz w:val="24"/>
          <w:szCs w:val="24"/>
        </w:rPr>
        <w:t xml:space="preserve"> individuos</w:t>
      </w:r>
      <w:r>
        <w:rPr>
          <w:rFonts w:ascii="Times New Roman" w:hAnsi="Times New Roman"/>
          <w:sz w:val="24"/>
          <w:szCs w:val="24"/>
        </w:rPr>
        <w:t>, le sigue el pájaro bobo (</w:t>
      </w:r>
      <w:r w:rsidRPr="00FD2222">
        <w:rPr>
          <w:rFonts w:ascii="Times New Roman" w:hAnsi="Times New Roman"/>
          <w:i/>
          <w:sz w:val="24"/>
          <w:szCs w:val="24"/>
        </w:rPr>
        <w:t>Coccyzus longirostris</w:t>
      </w:r>
      <w:r>
        <w:rPr>
          <w:rFonts w:ascii="Times New Roman" w:hAnsi="Times New Roman"/>
          <w:sz w:val="24"/>
          <w:szCs w:val="24"/>
        </w:rPr>
        <w:t>), con tres (3)</w:t>
      </w:r>
      <w:r w:rsidR="006B0C91">
        <w:rPr>
          <w:rFonts w:ascii="Times New Roman" w:hAnsi="Times New Roman"/>
          <w:sz w:val="24"/>
          <w:szCs w:val="24"/>
        </w:rPr>
        <w:t xml:space="preserve"> ejemplares</w:t>
      </w:r>
      <w:r>
        <w:rPr>
          <w:rFonts w:ascii="Times New Roman" w:hAnsi="Times New Roman"/>
          <w:sz w:val="24"/>
          <w:szCs w:val="24"/>
        </w:rPr>
        <w:t xml:space="preserve">. </w:t>
      </w:r>
    </w:p>
    <w:p w:rsidR="009D14AF" w:rsidRDefault="009D14AF" w:rsidP="009D14AF">
      <w:pPr>
        <w:spacing w:after="0"/>
        <w:jc w:val="both"/>
        <w:rPr>
          <w:rFonts w:ascii="Times New Roman" w:hAnsi="Times New Roman"/>
          <w:sz w:val="24"/>
          <w:szCs w:val="24"/>
        </w:rPr>
      </w:pPr>
    </w:p>
    <w:p w:rsidR="00A418EF" w:rsidRDefault="006B0C91" w:rsidP="009D14AF">
      <w:pPr>
        <w:spacing w:after="0"/>
        <w:jc w:val="both"/>
        <w:rPr>
          <w:rFonts w:ascii="Times New Roman" w:hAnsi="Times New Roman"/>
          <w:sz w:val="24"/>
          <w:szCs w:val="24"/>
        </w:rPr>
      </w:pPr>
      <w:r>
        <w:rPr>
          <w:rFonts w:ascii="Times New Roman" w:hAnsi="Times New Roman"/>
          <w:sz w:val="24"/>
          <w:szCs w:val="24"/>
        </w:rPr>
        <w:t>Fue r</w:t>
      </w:r>
      <w:r w:rsidR="00A418EF">
        <w:rPr>
          <w:rFonts w:ascii="Times New Roman" w:hAnsi="Times New Roman"/>
          <w:sz w:val="24"/>
          <w:szCs w:val="24"/>
        </w:rPr>
        <w:t>eporta</w:t>
      </w:r>
      <w:r>
        <w:rPr>
          <w:rFonts w:ascii="Times New Roman" w:hAnsi="Times New Roman"/>
          <w:sz w:val="24"/>
          <w:szCs w:val="24"/>
        </w:rPr>
        <w:t xml:space="preserve">da </w:t>
      </w:r>
      <w:r w:rsidR="00A418EF">
        <w:rPr>
          <w:rFonts w:ascii="Times New Roman" w:hAnsi="Times New Roman"/>
          <w:sz w:val="24"/>
          <w:szCs w:val="24"/>
        </w:rPr>
        <w:t xml:space="preserve">una bandada de patos migratorios, del genero </w:t>
      </w:r>
      <w:r w:rsidR="00A418EF" w:rsidRPr="004A4C18">
        <w:rPr>
          <w:rFonts w:ascii="Times New Roman" w:hAnsi="Times New Roman"/>
          <w:i/>
          <w:sz w:val="24"/>
          <w:szCs w:val="24"/>
        </w:rPr>
        <w:t>Aythya</w:t>
      </w:r>
      <w:r w:rsidR="00A418EF">
        <w:rPr>
          <w:rFonts w:ascii="Times New Roman" w:hAnsi="Times New Roman"/>
          <w:sz w:val="24"/>
          <w:szCs w:val="24"/>
        </w:rPr>
        <w:t xml:space="preserve">, formada por unos 150 </w:t>
      </w:r>
      <w:r w:rsidR="00A418EF" w:rsidRPr="004A4C18">
        <w:rPr>
          <w:rFonts w:ascii="Times New Roman" w:hAnsi="Times New Roman"/>
          <w:sz w:val="24"/>
          <w:szCs w:val="24"/>
        </w:rPr>
        <w:t>individuos</w:t>
      </w:r>
      <w:r w:rsidR="00A418EF">
        <w:rPr>
          <w:rFonts w:ascii="Times New Roman" w:hAnsi="Times New Roman"/>
          <w:sz w:val="24"/>
          <w:szCs w:val="24"/>
        </w:rPr>
        <w:t>, los mismos fueron</w:t>
      </w:r>
      <w:r w:rsidR="00A418EF" w:rsidRPr="004A4C18">
        <w:rPr>
          <w:rFonts w:ascii="Times New Roman" w:hAnsi="Times New Roman"/>
          <w:sz w:val="24"/>
          <w:szCs w:val="24"/>
        </w:rPr>
        <w:t xml:space="preserve"> </w:t>
      </w:r>
      <w:r w:rsidR="00A418EF">
        <w:rPr>
          <w:rFonts w:ascii="Times New Roman" w:hAnsi="Times New Roman"/>
          <w:sz w:val="24"/>
          <w:szCs w:val="24"/>
        </w:rPr>
        <w:t>observados en la parte este de Laguna Limón</w:t>
      </w:r>
      <w:r w:rsidR="00A418EF" w:rsidRPr="004A4C18">
        <w:rPr>
          <w:rFonts w:ascii="Times New Roman" w:hAnsi="Times New Roman"/>
          <w:sz w:val="24"/>
          <w:szCs w:val="24"/>
        </w:rPr>
        <w:t>.</w:t>
      </w:r>
    </w:p>
    <w:p w:rsidR="009D14AF" w:rsidRPr="003A45F3" w:rsidRDefault="009D14AF" w:rsidP="009D14AF">
      <w:pPr>
        <w:spacing w:after="0"/>
        <w:jc w:val="both"/>
        <w:rPr>
          <w:rFonts w:ascii="Times New Roman" w:hAnsi="Times New Roman"/>
          <w:sz w:val="24"/>
          <w:szCs w:val="24"/>
        </w:rPr>
      </w:pPr>
    </w:p>
    <w:p w:rsidR="00A418EF" w:rsidRDefault="00EE487B" w:rsidP="009D14AF">
      <w:pPr>
        <w:spacing w:after="0"/>
        <w:jc w:val="both"/>
        <w:rPr>
          <w:rFonts w:ascii="Times New Roman" w:hAnsi="Times New Roman"/>
          <w:b/>
          <w:sz w:val="24"/>
          <w:szCs w:val="24"/>
        </w:rPr>
      </w:pPr>
      <w:r>
        <w:rPr>
          <w:rFonts w:ascii="Times New Roman" w:hAnsi="Times New Roman"/>
          <w:b/>
          <w:sz w:val="24"/>
          <w:szCs w:val="24"/>
        </w:rPr>
        <w:t xml:space="preserve">7.3.1. </w:t>
      </w:r>
      <w:r w:rsidR="00A418EF" w:rsidRPr="00647F70">
        <w:rPr>
          <w:rFonts w:ascii="Times New Roman" w:hAnsi="Times New Roman"/>
          <w:b/>
          <w:sz w:val="24"/>
          <w:szCs w:val="24"/>
        </w:rPr>
        <w:t xml:space="preserve">Especies </w:t>
      </w:r>
      <w:r w:rsidR="00463EFB">
        <w:rPr>
          <w:rFonts w:ascii="Times New Roman" w:hAnsi="Times New Roman"/>
          <w:b/>
          <w:sz w:val="24"/>
          <w:szCs w:val="24"/>
        </w:rPr>
        <w:t xml:space="preserve">de aves </w:t>
      </w:r>
      <w:r w:rsidR="00A418EF">
        <w:rPr>
          <w:rFonts w:ascii="Times New Roman" w:hAnsi="Times New Roman"/>
          <w:b/>
          <w:sz w:val="24"/>
          <w:szCs w:val="24"/>
        </w:rPr>
        <w:t>endémicas</w:t>
      </w:r>
    </w:p>
    <w:p w:rsidR="00A418EF" w:rsidRDefault="00A418EF" w:rsidP="009D14AF">
      <w:pPr>
        <w:spacing w:after="0"/>
        <w:jc w:val="both"/>
        <w:rPr>
          <w:rFonts w:ascii="Times New Roman" w:hAnsi="Times New Roman"/>
          <w:sz w:val="24"/>
          <w:szCs w:val="24"/>
        </w:rPr>
      </w:pPr>
      <w:r>
        <w:rPr>
          <w:rFonts w:ascii="Times New Roman" w:hAnsi="Times New Roman"/>
          <w:sz w:val="24"/>
          <w:szCs w:val="24"/>
        </w:rPr>
        <w:t xml:space="preserve">Solo tres (3) especies endémicas de aves fueron observadas y/o escuchadas, </w:t>
      </w:r>
      <w:r w:rsidRPr="00683E28">
        <w:rPr>
          <w:rFonts w:ascii="Times New Roman" w:hAnsi="Times New Roman"/>
          <w:sz w:val="24"/>
          <w:szCs w:val="24"/>
        </w:rPr>
        <w:t xml:space="preserve">tanto </w:t>
      </w:r>
      <w:r w:rsidRPr="009A0FAB">
        <w:rPr>
          <w:rFonts w:ascii="Times New Roman" w:hAnsi="Times New Roman"/>
          <w:sz w:val="24"/>
          <w:szCs w:val="24"/>
        </w:rPr>
        <w:t>en Laguna Limón como en L. Redonda</w:t>
      </w:r>
      <w:r>
        <w:rPr>
          <w:rFonts w:ascii="Times New Roman" w:hAnsi="Times New Roman"/>
          <w:sz w:val="24"/>
          <w:szCs w:val="24"/>
        </w:rPr>
        <w:t>. El pájaro bobo (</w:t>
      </w:r>
      <w:r w:rsidRPr="0098007D">
        <w:rPr>
          <w:rFonts w:ascii="Times New Roman" w:hAnsi="Times New Roman"/>
          <w:i/>
          <w:sz w:val="24"/>
          <w:szCs w:val="24"/>
        </w:rPr>
        <w:t>Coccyzus longirostris</w:t>
      </w:r>
      <w:r>
        <w:rPr>
          <w:rFonts w:ascii="Times New Roman" w:hAnsi="Times New Roman"/>
          <w:sz w:val="24"/>
          <w:szCs w:val="24"/>
        </w:rPr>
        <w:t>), carpintero (</w:t>
      </w:r>
      <w:r>
        <w:rPr>
          <w:rFonts w:ascii="Times New Roman" w:hAnsi="Times New Roman"/>
          <w:i/>
          <w:sz w:val="24"/>
          <w:szCs w:val="24"/>
        </w:rPr>
        <w:t xml:space="preserve">Melanerpes </w:t>
      </w:r>
      <w:r w:rsidRPr="0098007D">
        <w:rPr>
          <w:rFonts w:ascii="Times New Roman" w:hAnsi="Times New Roman"/>
          <w:i/>
          <w:sz w:val="24"/>
          <w:szCs w:val="24"/>
        </w:rPr>
        <w:t>striatus</w:t>
      </w:r>
      <w:r>
        <w:rPr>
          <w:rFonts w:ascii="Times New Roman" w:hAnsi="Times New Roman"/>
          <w:sz w:val="24"/>
          <w:szCs w:val="24"/>
        </w:rPr>
        <w:t>) y la cigua palmera (</w:t>
      </w:r>
      <w:r w:rsidRPr="0098007D">
        <w:rPr>
          <w:rFonts w:ascii="Times New Roman" w:hAnsi="Times New Roman"/>
          <w:i/>
          <w:sz w:val="24"/>
          <w:szCs w:val="24"/>
        </w:rPr>
        <w:t>Dulus dominicus</w:t>
      </w:r>
      <w:r>
        <w:rPr>
          <w:rFonts w:ascii="Times New Roman" w:hAnsi="Times New Roman"/>
          <w:sz w:val="24"/>
          <w:szCs w:val="24"/>
        </w:rPr>
        <w:t>). Esta última</w:t>
      </w:r>
      <w:r w:rsidR="006B0C91">
        <w:rPr>
          <w:rFonts w:ascii="Times New Roman" w:hAnsi="Times New Roman"/>
          <w:sz w:val="24"/>
          <w:szCs w:val="24"/>
        </w:rPr>
        <w:t>,</w:t>
      </w:r>
      <w:r>
        <w:rPr>
          <w:rFonts w:ascii="Times New Roman" w:hAnsi="Times New Roman"/>
          <w:sz w:val="24"/>
          <w:szCs w:val="24"/>
        </w:rPr>
        <w:t xml:space="preserve"> reporta el mayor número de individuos (15). Es usual el reporte de altos números de individuos de </w:t>
      </w:r>
      <w:r w:rsidRPr="00091D78">
        <w:rPr>
          <w:rFonts w:ascii="Times New Roman" w:hAnsi="Times New Roman"/>
          <w:i/>
          <w:sz w:val="24"/>
          <w:szCs w:val="24"/>
        </w:rPr>
        <w:t>D. dominicus</w:t>
      </w:r>
      <w:r>
        <w:rPr>
          <w:rFonts w:ascii="Times New Roman" w:hAnsi="Times New Roman"/>
          <w:sz w:val="24"/>
          <w:szCs w:val="24"/>
        </w:rPr>
        <w:t>. Esta es una especie gregaria, se pueden observar grupos de estas forrajeando juntas y construyen sus nidos comunales, en el cual todas las parejas trabajan en su construcción y mantenimiento. En general, el número de individuos de especies endémicas reportados fue bajo. Estas tres</w:t>
      </w:r>
      <w:r w:rsidR="006B0C91">
        <w:rPr>
          <w:rFonts w:ascii="Times New Roman" w:hAnsi="Times New Roman"/>
          <w:sz w:val="24"/>
          <w:szCs w:val="24"/>
        </w:rPr>
        <w:t xml:space="preserve"> (3)</w:t>
      </w:r>
      <w:r>
        <w:rPr>
          <w:rFonts w:ascii="Times New Roman" w:hAnsi="Times New Roman"/>
          <w:sz w:val="24"/>
          <w:szCs w:val="24"/>
        </w:rPr>
        <w:t xml:space="preserve"> especies endémicas son consideraras comunes y con poblaciones ampliamente distribuidas en toda la isla. Estas ocupan casi todos los hábitats y se encuentran a casi todas las elevaciones, variando desde el nivel del mar hasta las montañas altas dependiendo de la especie.</w:t>
      </w:r>
    </w:p>
    <w:p w:rsidR="009D14AF" w:rsidRDefault="009D14AF" w:rsidP="009D14AF">
      <w:pPr>
        <w:spacing w:after="0"/>
        <w:jc w:val="both"/>
        <w:rPr>
          <w:rFonts w:ascii="Times New Roman" w:hAnsi="Times New Roman"/>
          <w:sz w:val="24"/>
          <w:szCs w:val="24"/>
        </w:rPr>
      </w:pPr>
    </w:p>
    <w:p w:rsidR="00A418EF" w:rsidRPr="00995365" w:rsidRDefault="00EE487B" w:rsidP="009D14AF">
      <w:pPr>
        <w:spacing w:after="0"/>
        <w:jc w:val="both"/>
        <w:rPr>
          <w:rFonts w:ascii="Times New Roman" w:hAnsi="Times New Roman"/>
          <w:sz w:val="24"/>
          <w:szCs w:val="24"/>
        </w:rPr>
      </w:pPr>
      <w:r>
        <w:rPr>
          <w:rFonts w:ascii="Times New Roman" w:hAnsi="Times New Roman"/>
          <w:b/>
          <w:sz w:val="24"/>
          <w:szCs w:val="24"/>
        </w:rPr>
        <w:t xml:space="preserve">7.3.2. </w:t>
      </w:r>
      <w:r w:rsidR="00A418EF" w:rsidRPr="00647F70">
        <w:rPr>
          <w:rFonts w:ascii="Times New Roman" w:hAnsi="Times New Roman"/>
          <w:b/>
          <w:sz w:val="24"/>
          <w:szCs w:val="24"/>
        </w:rPr>
        <w:t xml:space="preserve">Especies </w:t>
      </w:r>
      <w:r w:rsidR="00463EFB">
        <w:rPr>
          <w:rFonts w:ascii="Times New Roman" w:hAnsi="Times New Roman"/>
          <w:b/>
          <w:sz w:val="24"/>
          <w:szCs w:val="24"/>
        </w:rPr>
        <w:t xml:space="preserve">de aves </w:t>
      </w:r>
      <w:r w:rsidR="00A418EF" w:rsidRPr="00647F70">
        <w:rPr>
          <w:rFonts w:ascii="Times New Roman" w:hAnsi="Times New Roman"/>
          <w:b/>
          <w:sz w:val="24"/>
          <w:szCs w:val="24"/>
        </w:rPr>
        <w:t>migratorias</w:t>
      </w:r>
    </w:p>
    <w:p w:rsidR="00A418EF" w:rsidRDefault="006A608B" w:rsidP="009D14AF">
      <w:pPr>
        <w:spacing w:after="0"/>
        <w:jc w:val="both"/>
        <w:rPr>
          <w:rFonts w:ascii="Times New Roman" w:hAnsi="Times New Roman"/>
          <w:sz w:val="24"/>
          <w:szCs w:val="24"/>
        </w:rPr>
      </w:pPr>
      <w:r>
        <w:rPr>
          <w:rFonts w:ascii="Times New Roman" w:hAnsi="Times New Roman"/>
          <w:sz w:val="24"/>
          <w:szCs w:val="24"/>
        </w:rPr>
        <w:t xml:space="preserve">Se encontraron </w:t>
      </w:r>
      <w:r w:rsidR="00A418EF">
        <w:rPr>
          <w:rFonts w:ascii="Times New Roman" w:hAnsi="Times New Roman"/>
          <w:sz w:val="24"/>
          <w:szCs w:val="24"/>
        </w:rPr>
        <w:t>nueve (9)</w:t>
      </w:r>
      <w:r w:rsidR="00A418EF" w:rsidRPr="004F4109">
        <w:rPr>
          <w:rFonts w:ascii="Times New Roman" w:hAnsi="Times New Roman"/>
          <w:sz w:val="24"/>
          <w:szCs w:val="24"/>
        </w:rPr>
        <w:t xml:space="preserve"> espec</w:t>
      </w:r>
      <w:r w:rsidR="00A418EF">
        <w:rPr>
          <w:rFonts w:ascii="Times New Roman" w:hAnsi="Times New Roman"/>
          <w:sz w:val="24"/>
          <w:szCs w:val="24"/>
        </w:rPr>
        <w:t>ies de aves migratorias de Norteamérica.</w:t>
      </w:r>
      <w:r w:rsidR="00A418EF" w:rsidRPr="004F4109">
        <w:rPr>
          <w:rFonts w:ascii="Times New Roman" w:hAnsi="Times New Roman"/>
          <w:sz w:val="24"/>
          <w:szCs w:val="24"/>
        </w:rPr>
        <w:t xml:space="preserve"> </w:t>
      </w:r>
      <w:r>
        <w:rPr>
          <w:rFonts w:ascii="Times New Roman" w:hAnsi="Times New Roman"/>
          <w:sz w:val="24"/>
          <w:szCs w:val="24"/>
        </w:rPr>
        <w:t>Se observó</w:t>
      </w:r>
      <w:r w:rsidR="00A418EF">
        <w:rPr>
          <w:rFonts w:ascii="Times New Roman" w:hAnsi="Times New Roman"/>
          <w:sz w:val="24"/>
          <w:szCs w:val="24"/>
        </w:rPr>
        <w:t xml:space="preserve"> una bandada de aproximadamente </w:t>
      </w:r>
      <w:r w:rsidR="00A418EF" w:rsidRPr="00952C35">
        <w:rPr>
          <w:rFonts w:ascii="Times New Roman" w:hAnsi="Times New Roman"/>
          <w:sz w:val="24"/>
          <w:szCs w:val="24"/>
        </w:rPr>
        <w:t>150</w:t>
      </w:r>
      <w:r w:rsidR="00A418EF">
        <w:rPr>
          <w:rFonts w:ascii="Times New Roman" w:hAnsi="Times New Roman"/>
          <w:sz w:val="24"/>
          <w:szCs w:val="24"/>
        </w:rPr>
        <w:t xml:space="preserve"> ejemplares de patos de la familia </w:t>
      </w:r>
      <w:r w:rsidR="00A418EF" w:rsidRPr="001D1184">
        <w:rPr>
          <w:rFonts w:ascii="Times New Roman" w:eastAsiaTheme="minorHAnsi" w:hAnsi="Times New Roman"/>
          <w:bCs/>
          <w:sz w:val="24"/>
          <w:szCs w:val="24"/>
          <w:lang w:val="es-DO"/>
        </w:rPr>
        <w:t>Anatinae</w:t>
      </w:r>
      <w:r w:rsidR="00A418EF">
        <w:rPr>
          <w:rFonts w:ascii="Times New Roman" w:hAnsi="Times New Roman"/>
          <w:sz w:val="24"/>
          <w:szCs w:val="24"/>
        </w:rPr>
        <w:t>,</w:t>
      </w:r>
      <w:r w:rsidR="00A418EF" w:rsidRPr="001D1184">
        <w:rPr>
          <w:rFonts w:ascii="Times New Roman" w:hAnsi="Times New Roman"/>
          <w:sz w:val="24"/>
          <w:szCs w:val="24"/>
        </w:rPr>
        <w:t xml:space="preserve"> </w:t>
      </w:r>
      <w:r w:rsidR="00A418EF">
        <w:rPr>
          <w:rFonts w:ascii="Times New Roman" w:hAnsi="Times New Roman"/>
          <w:sz w:val="24"/>
          <w:szCs w:val="24"/>
        </w:rPr>
        <w:t xml:space="preserve">género </w:t>
      </w:r>
      <w:r w:rsidR="00A418EF" w:rsidRPr="007A57E0">
        <w:rPr>
          <w:rFonts w:ascii="Times New Roman" w:eastAsiaTheme="minorHAnsi" w:hAnsi="Times New Roman"/>
          <w:i/>
          <w:iCs/>
          <w:sz w:val="24"/>
          <w:szCs w:val="24"/>
          <w:lang w:val="es-DO"/>
        </w:rPr>
        <w:t>Aythya</w:t>
      </w:r>
      <w:r w:rsidR="00A418EF" w:rsidRPr="007A57E0">
        <w:rPr>
          <w:rFonts w:ascii="Times New Roman" w:eastAsiaTheme="minorHAnsi" w:hAnsi="Times New Roman"/>
          <w:iCs/>
          <w:sz w:val="24"/>
          <w:szCs w:val="24"/>
          <w:lang w:val="es-DO"/>
        </w:rPr>
        <w:t>.</w:t>
      </w:r>
      <w:r w:rsidR="00A418EF">
        <w:rPr>
          <w:rFonts w:ascii="Times New Roman" w:eastAsiaTheme="minorHAnsi" w:hAnsi="Times New Roman"/>
          <w:iCs/>
          <w:sz w:val="24"/>
          <w:szCs w:val="24"/>
          <w:lang w:val="es-DO"/>
        </w:rPr>
        <w:t xml:space="preserve"> La identificación de los individuos que la formaban se hizo difícil</w:t>
      </w:r>
      <w:r w:rsidR="007A3887">
        <w:rPr>
          <w:rFonts w:ascii="Times New Roman" w:eastAsiaTheme="minorHAnsi" w:hAnsi="Times New Roman"/>
          <w:iCs/>
          <w:sz w:val="24"/>
          <w:szCs w:val="24"/>
          <w:lang w:val="es-DO"/>
        </w:rPr>
        <w:t>,</w:t>
      </w:r>
      <w:r w:rsidR="00A418EF">
        <w:rPr>
          <w:rFonts w:ascii="Times New Roman" w:eastAsiaTheme="minorHAnsi" w:hAnsi="Times New Roman"/>
          <w:iCs/>
          <w:sz w:val="24"/>
          <w:szCs w:val="24"/>
          <w:lang w:val="es-DO"/>
        </w:rPr>
        <w:t xml:space="preserve"> </w:t>
      </w:r>
      <w:r w:rsidR="00A418EF">
        <w:rPr>
          <w:rFonts w:ascii="Times New Roman" w:hAnsi="Times New Roman"/>
          <w:sz w:val="24"/>
          <w:szCs w:val="24"/>
        </w:rPr>
        <w:t xml:space="preserve">debido a la distancia a las que se encontraban. Solo se pudieron apreciar algunos rasgos distintivos de ese género, pero no marcas específicas que ayuden a una correcta identificación. Es muy probable que la especie sea </w:t>
      </w:r>
      <w:r w:rsidR="00A418EF" w:rsidRPr="007A57E0">
        <w:rPr>
          <w:rFonts w:ascii="Times New Roman" w:eastAsiaTheme="minorHAnsi" w:hAnsi="Times New Roman"/>
          <w:i/>
          <w:iCs/>
          <w:sz w:val="24"/>
          <w:szCs w:val="24"/>
          <w:lang w:val="es-DO"/>
        </w:rPr>
        <w:t>Aythya</w:t>
      </w:r>
      <w:r w:rsidR="00A418EF">
        <w:rPr>
          <w:rFonts w:ascii="Times New Roman" w:hAnsi="Times New Roman"/>
          <w:sz w:val="24"/>
          <w:szCs w:val="24"/>
        </w:rPr>
        <w:t xml:space="preserve">  </w:t>
      </w:r>
      <w:r w:rsidR="00A418EF" w:rsidRPr="007A57E0">
        <w:rPr>
          <w:rFonts w:ascii="Times New Roman" w:hAnsi="Times New Roman"/>
          <w:i/>
          <w:sz w:val="24"/>
          <w:szCs w:val="24"/>
        </w:rPr>
        <w:t>collaris</w:t>
      </w:r>
      <w:r w:rsidR="00A418EF">
        <w:rPr>
          <w:rFonts w:ascii="Times New Roman" w:hAnsi="Times New Roman"/>
          <w:i/>
          <w:sz w:val="24"/>
          <w:szCs w:val="24"/>
        </w:rPr>
        <w:t>,</w:t>
      </w:r>
      <w:r w:rsidR="00A418EF">
        <w:rPr>
          <w:rFonts w:ascii="Times New Roman" w:hAnsi="Times New Roman"/>
          <w:sz w:val="24"/>
          <w:szCs w:val="24"/>
        </w:rPr>
        <w:t xml:space="preserve"> o </w:t>
      </w:r>
      <w:r w:rsidR="00A418EF" w:rsidRPr="007A57E0">
        <w:rPr>
          <w:rFonts w:ascii="Times New Roman" w:hAnsi="Times New Roman"/>
          <w:i/>
          <w:sz w:val="24"/>
          <w:szCs w:val="24"/>
        </w:rPr>
        <w:t>A. affinis</w:t>
      </w:r>
      <w:r w:rsidR="00A418EF">
        <w:rPr>
          <w:rFonts w:ascii="Times New Roman" w:hAnsi="Times New Roman"/>
          <w:sz w:val="24"/>
          <w:szCs w:val="24"/>
        </w:rPr>
        <w:t>, ya que</w:t>
      </w:r>
      <w:r w:rsidR="007A3887">
        <w:rPr>
          <w:rFonts w:ascii="Times New Roman" w:hAnsi="Times New Roman"/>
          <w:sz w:val="24"/>
          <w:szCs w:val="24"/>
        </w:rPr>
        <w:t>,</w:t>
      </w:r>
      <w:r w:rsidR="00A418EF">
        <w:rPr>
          <w:rFonts w:ascii="Times New Roman" w:hAnsi="Times New Roman"/>
          <w:sz w:val="24"/>
          <w:szCs w:val="24"/>
        </w:rPr>
        <w:t xml:space="preserve"> ambas han sido reportadas en esta laguna.</w:t>
      </w:r>
    </w:p>
    <w:p w:rsidR="009D14AF" w:rsidRDefault="009D14AF" w:rsidP="009D14AF">
      <w:pPr>
        <w:spacing w:after="0"/>
        <w:jc w:val="both"/>
        <w:rPr>
          <w:rFonts w:ascii="Times New Roman" w:hAnsi="Times New Roman"/>
          <w:sz w:val="24"/>
          <w:szCs w:val="24"/>
        </w:rPr>
      </w:pPr>
    </w:p>
    <w:p w:rsidR="00A418EF" w:rsidRDefault="00A418EF" w:rsidP="009D14AF">
      <w:pPr>
        <w:spacing w:after="0"/>
        <w:jc w:val="both"/>
        <w:rPr>
          <w:rFonts w:ascii="Times New Roman" w:hAnsi="Times New Roman"/>
          <w:sz w:val="24"/>
          <w:szCs w:val="24"/>
          <w:shd w:val="clear" w:color="auto" w:fill="FFFFFF"/>
        </w:rPr>
      </w:pPr>
      <w:r>
        <w:rPr>
          <w:rFonts w:ascii="Times New Roman" w:hAnsi="Times New Roman"/>
          <w:sz w:val="24"/>
          <w:szCs w:val="24"/>
        </w:rPr>
        <w:t xml:space="preserve">Entre estas migratorias se reportan </w:t>
      </w:r>
      <w:r w:rsidRPr="004F4109">
        <w:rPr>
          <w:rFonts w:ascii="Times New Roman" w:hAnsi="Times New Roman"/>
          <w:sz w:val="24"/>
          <w:szCs w:val="24"/>
        </w:rPr>
        <w:t>c</w:t>
      </w:r>
      <w:r>
        <w:rPr>
          <w:rFonts w:ascii="Times New Roman" w:hAnsi="Times New Roman"/>
          <w:sz w:val="24"/>
          <w:szCs w:val="24"/>
        </w:rPr>
        <w:t xml:space="preserve">inco </w:t>
      </w:r>
      <w:r w:rsidRPr="004F4109">
        <w:rPr>
          <w:rFonts w:ascii="Times New Roman" w:hAnsi="Times New Roman"/>
          <w:sz w:val="24"/>
          <w:szCs w:val="24"/>
        </w:rPr>
        <w:t>(</w:t>
      </w:r>
      <w:r>
        <w:rPr>
          <w:rFonts w:ascii="Times New Roman" w:hAnsi="Times New Roman"/>
          <w:sz w:val="24"/>
          <w:szCs w:val="24"/>
        </w:rPr>
        <w:t>5</w:t>
      </w:r>
      <w:r w:rsidRPr="004F4109">
        <w:rPr>
          <w:rFonts w:ascii="Times New Roman" w:hAnsi="Times New Roman"/>
          <w:sz w:val="24"/>
          <w:szCs w:val="24"/>
        </w:rPr>
        <w:t>)</w:t>
      </w:r>
      <w:r>
        <w:rPr>
          <w:rFonts w:ascii="Times New Roman" w:hAnsi="Times New Roman"/>
          <w:sz w:val="24"/>
          <w:szCs w:val="24"/>
        </w:rPr>
        <w:t xml:space="preserve"> especies de la familia Parulidae (cigüitas de nuevo mundo), un playero de la familia Scolopacidae, playero solitario (</w:t>
      </w:r>
      <w:r w:rsidRPr="00421B09">
        <w:rPr>
          <w:rFonts w:ascii="Times New Roman" w:hAnsi="Times New Roman"/>
          <w:i/>
          <w:sz w:val="24"/>
          <w:szCs w:val="24"/>
        </w:rPr>
        <w:t>Tringa solitaria</w:t>
      </w:r>
      <w:r>
        <w:rPr>
          <w:rFonts w:ascii="Times New Roman" w:hAnsi="Times New Roman"/>
          <w:sz w:val="24"/>
          <w:szCs w:val="24"/>
        </w:rPr>
        <w:t xml:space="preserve">), un </w:t>
      </w:r>
      <w:r>
        <w:rPr>
          <w:rFonts w:ascii="Times New Roman" w:eastAsiaTheme="minorHAnsi" w:hAnsi="Times New Roman"/>
          <w:bCs/>
          <w:sz w:val="24"/>
          <w:szCs w:val="24"/>
          <w:lang w:val="es-DO"/>
        </w:rPr>
        <w:t>A</w:t>
      </w:r>
      <w:r w:rsidRPr="00421B09">
        <w:rPr>
          <w:rFonts w:ascii="Times New Roman" w:eastAsiaTheme="minorHAnsi" w:hAnsi="Times New Roman"/>
          <w:bCs/>
          <w:sz w:val="24"/>
          <w:szCs w:val="24"/>
          <w:lang w:val="es-DO"/>
        </w:rPr>
        <w:t>lcedinidae</w:t>
      </w:r>
      <w:r>
        <w:rPr>
          <w:rFonts w:ascii="Times New Roman" w:eastAsiaTheme="minorHAnsi" w:hAnsi="Times New Roman"/>
          <w:bCs/>
          <w:sz w:val="24"/>
          <w:szCs w:val="24"/>
          <w:lang w:val="es-DO"/>
        </w:rPr>
        <w:t>, martín pescador (</w:t>
      </w:r>
      <w:r w:rsidRPr="00421B09">
        <w:rPr>
          <w:rFonts w:ascii="Times New Roman" w:eastAsiaTheme="minorHAnsi" w:hAnsi="Times New Roman"/>
          <w:bCs/>
          <w:i/>
          <w:sz w:val="24"/>
          <w:szCs w:val="24"/>
          <w:lang w:val="es-DO"/>
        </w:rPr>
        <w:t>Megaceryle alcyon</w:t>
      </w:r>
      <w:r>
        <w:rPr>
          <w:rFonts w:ascii="Times New Roman" w:eastAsiaTheme="minorHAnsi" w:hAnsi="Times New Roman"/>
          <w:bCs/>
          <w:sz w:val="24"/>
          <w:szCs w:val="24"/>
          <w:lang w:val="es-DO"/>
        </w:rPr>
        <w:t>)</w:t>
      </w:r>
      <w:r>
        <w:rPr>
          <w:rFonts w:ascii="Times New Roman" w:hAnsi="Times New Roman"/>
          <w:sz w:val="24"/>
          <w:szCs w:val="24"/>
        </w:rPr>
        <w:t xml:space="preserve">, dos </w:t>
      </w:r>
      <w:r w:rsidR="00316D39">
        <w:rPr>
          <w:rFonts w:ascii="Times New Roman" w:hAnsi="Times New Roman"/>
          <w:sz w:val="24"/>
          <w:szCs w:val="24"/>
        </w:rPr>
        <w:t>(2) rapac</w:t>
      </w:r>
      <w:r>
        <w:rPr>
          <w:rFonts w:ascii="Times New Roman" w:hAnsi="Times New Roman"/>
          <w:sz w:val="24"/>
          <w:szCs w:val="24"/>
        </w:rPr>
        <w:t>es, una</w:t>
      </w:r>
      <w:r w:rsidR="00316D39">
        <w:rPr>
          <w:rFonts w:ascii="Times New Roman" w:hAnsi="Times New Roman"/>
          <w:sz w:val="24"/>
          <w:szCs w:val="24"/>
        </w:rPr>
        <w:t xml:space="preserve"> del gé</w:t>
      </w:r>
      <w:r>
        <w:rPr>
          <w:rFonts w:ascii="Times New Roman" w:hAnsi="Times New Roman"/>
          <w:sz w:val="24"/>
          <w:szCs w:val="24"/>
        </w:rPr>
        <w:t xml:space="preserve">nero </w:t>
      </w:r>
      <w:r w:rsidRPr="001D1184">
        <w:rPr>
          <w:rFonts w:ascii="Times New Roman" w:hAnsi="Times New Roman"/>
          <w:i/>
          <w:sz w:val="24"/>
          <w:szCs w:val="24"/>
        </w:rPr>
        <w:t>Falco</w:t>
      </w:r>
      <w:r>
        <w:rPr>
          <w:rFonts w:ascii="Times New Roman" w:hAnsi="Times New Roman"/>
          <w:sz w:val="24"/>
          <w:szCs w:val="24"/>
        </w:rPr>
        <w:t>, halcón peregrino (</w:t>
      </w:r>
      <w:r w:rsidRPr="00F44B60">
        <w:rPr>
          <w:rFonts w:ascii="Times New Roman" w:hAnsi="Times New Roman"/>
          <w:i/>
          <w:sz w:val="24"/>
          <w:szCs w:val="24"/>
        </w:rPr>
        <w:t>Falco peregrinus</w:t>
      </w:r>
      <w:r w:rsidR="00316D39">
        <w:rPr>
          <w:rFonts w:ascii="Times New Roman" w:hAnsi="Times New Roman"/>
          <w:sz w:val="24"/>
          <w:szCs w:val="24"/>
        </w:rPr>
        <w:t xml:space="preserve">) y una </w:t>
      </w:r>
      <w:r w:rsidR="00032CF4">
        <w:rPr>
          <w:rFonts w:ascii="Times New Roman" w:hAnsi="Times New Roman"/>
          <w:sz w:val="24"/>
          <w:szCs w:val="24"/>
        </w:rPr>
        <w:t xml:space="preserve">de la familia </w:t>
      </w:r>
      <w:r w:rsidRPr="00032CF4">
        <w:rPr>
          <w:rFonts w:ascii="Times New Roman" w:hAnsi="Times New Roman"/>
          <w:sz w:val="24"/>
          <w:szCs w:val="24"/>
        </w:rPr>
        <w:t>Pandionidae</w:t>
      </w:r>
      <w:r w:rsidR="00032CF4">
        <w:rPr>
          <w:rFonts w:ascii="Times New Roman" w:hAnsi="Times New Roman"/>
          <w:sz w:val="24"/>
          <w:szCs w:val="24"/>
        </w:rPr>
        <w:t xml:space="preserve"> y</w:t>
      </w:r>
      <w:r w:rsidR="00032CF4" w:rsidRPr="00032CF4">
        <w:rPr>
          <w:rFonts w:ascii="Times New Roman" w:hAnsi="Times New Roman"/>
          <w:sz w:val="24"/>
          <w:szCs w:val="24"/>
        </w:rPr>
        <w:t xml:space="preserve"> </w:t>
      </w:r>
      <w:r w:rsidR="00032CF4">
        <w:rPr>
          <w:rFonts w:ascii="Times New Roman" w:hAnsi="Times New Roman"/>
          <w:sz w:val="24"/>
          <w:szCs w:val="24"/>
        </w:rPr>
        <w:t>del género</w:t>
      </w:r>
      <w:r w:rsidR="00032CF4" w:rsidRPr="00032CF4">
        <w:rPr>
          <w:rFonts w:ascii="Times New Roman" w:hAnsi="Times New Roman"/>
          <w:i/>
          <w:sz w:val="24"/>
          <w:szCs w:val="24"/>
        </w:rPr>
        <w:t xml:space="preserve"> </w:t>
      </w:r>
      <w:r w:rsidR="00032CF4" w:rsidRPr="00F44B60">
        <w:rPr>
          <w:rFonts w:ascii="Times New Roman" w:hAnsi="Times New Roman"/>
          <w:i/>
          <w:sz w:val="24"/>
          <w:szCs w:val="24"/>
        </w:rPr>
        <w:t>Pandion</w:t>
      </w:r>
      <w:r w:rsidR="00032CF4">
        <w:rPr>
          <w:rFonts w:ascii="Times New Roman" w:hAnsi="Times New Roman"/>
          <w:i/>
          <w:sz w:val="24"/>
          <w:szCs w:val="24"/>
        </w:rPr>
        <w:t>,</w:t>
      </w:r>
      <w:r>
        <w:rPr>
          <w:rFonts w:ascii="Times New Roman" w:hAnsi="Times New Roman"/>
          <w:sz w:val="24"/>
          <w:szCs w:val="24"/>
        </w:rPr>
        <w:t xml:space="preserve"> guincho (</w:t>
      </w:r>
      <w:r w:rsidRPr="00F44B60">
        <w:rPr>
          <w:rFonts w:ascii="Times New Roman" w:hAnsi="Times New Roman"/>
          <w:i/>
          <w:sz w:val="24"/>
          <w:szCs w:val="24"/>
        </w:rPr>
        <w:t>Pandion haliaetus</w:t>
      </w:r>
      <w:r>
        <w:rPr>
          <w:rFonts w:ascii="Times New Roman" w:hAnsi="Times New Roman"/>
          <w:sz w:val="24"/>
          <w:szCs w:val="24"/>
        </w:rPr>
        <w:t>). Esta última</w:t>
      </w:r>
      <w:r w:rsidR="00316D39">
        <w:rPr>
          <w:rFonts w:ascii="Times New Roman" w:hAnsi="Times New Roman"/>
          <w:sz w:val="24"/>
          <w:szCs w:val="24"/>
        </w:rPr>
        <w:t>,</w:t>
      </w:r>
      <w:r>
        <w:rPr>
          <w:rFonts w:ascii="Times New Roman" w:hAnsi="Times New Roman"/>
          <w:sz w:val="24"/>
          <w:szCs w:val="24"/>
        </w:rPr>
        <w:t xml:space="preserve"> se alimenta exclusivamente de peces, los cuales son capturados sobrevolando el agua y tirándose de clavado pies primero con las alas a medio cerrar, frecuentemente sumergiéndose completamente. Los guinchos se redujeron a niveles críticos en los 1960s y 1970s</w:t>
      </w:r>
      <w:r w:rsidR="00316D39">
        <w:rPr>
          <w:rFonts w:ascii="Times New Roman" w:hAnsi="Times New Roman"/>
          <w:sz w:val="24"/>
          <w:szCs w:val="24"/>
        </w:rPr>
        <w:t>,</w:t>
      </w:r>
      <w:r>
        <w:rPr>
          <w:rFonts w:ascii="Times New Roman" w:hAnsi="Times New Roman"/>
          <w:sz w:val="24"/>
          <w:szCs w:val="24"/>
        </w:rPr>
        <w:t xml:space="preserve"> debido </w:t>
      </w:r>
      <w:r w:rsidRPr="00032CF4">
        <w:rPr>
          <w:rFonts w:ascii="Times New Roman" w:hAnsi="Times New Roman"/>
          <w:sz w:val="24"/>
          <w:szCs w:val="24"/>
        </w:rPr>
        <w:t>parcialmente</w:t>
      </w:r>
      <w:r>
        <w:rPr>
          <w:rFonts w:ascii="Times New Roman" w:hAnsi="Times New Roman"/>
          <w:sz w:val="24"/>
          <w:szCs w:val="24"/>
        </w:rPr>
        <w:t xml:space="preserve"> a la contaminación por pesticidas. Muchas poblaciones se han restablecido desde entonces</w:t>
      </w:r>
      <w:r w:rsidR="00203F7C">
        <w:rPr>
          <w:rFonts w:ascii="Times New Roman" w:hAnsi="Times New Roman"/>
          <w:sz w:val="24"/>
          <w:szCs w:val="24"/>
        </w:rPr>
        <w:t>,</w:t>
      </w:r>
      <w:r>
        <w:rPr>
          <w:rFonts w:ascii="Times New Roman" w:hAnsi="Times New Roman"/>
          <w:sz w:val="24"/>
          <w:szCs w:val="24"/>
        </w:rPr>
        <w:t xml:space="preserve"> ya que</w:t>
      </w:r>
      <w:r w:rsidR="00203F7C">
        <w:rPr>
          <w:rFonts w:ascii="Times New Roman" w:hAnsi="Times New Roman"/>
          <w:sz w:val="24"/>
          <w:szCs w:val="24"/>
        </w:rPr>
        <w:t>,</w:t>
      </w:r>
      <w:r>
        <w:rPr>
          <w:rFonts w:ascii="Times New Roman" w:hAnsi="Times New Roman"/>
          <w:sz w:val="24"/>
          <w:szCs w:val="24"/>
        </w:rPr>
        <w:t xml:space="preserve"> varios de los químicos más letales Latta el al</w:t>
      </w:r>
      <w:r w:rsidR="00203F7C">
        <w:rPr>
          <w:rFonts w:ascii="Times New Roman" w:hAnsi="Times New Roman"/>
          <w:sz w:val="24"/>
          <w:szCs w:val="24"/>
        </w:rPr>
        <w:t xml:space="preserve"> (</w:t>
      </w:r>
      <w:r>
        <w:rPr>
          <w:rFonts w:ascii="Times New Roman" w:hAnsi="Times New Roman"/>
          <w:sz w:val="24"/>
          <w:szCs w:val="24"/>
        </w:rPr>
        <w:t xml:space="preserve">2006), como el hidrocarburo clorado DDT </w:t>
      </w:r>
      <w:r w:rsidRPr="000E3A46">
        <w:rPr>
          <w:rFonts w:ascii="Times New Roman" w:hAnsi="Times New Roman"/>
          <w:sz w:val="24"/>
          <w:szCs w:val="24"/>
        </w:rPr>
        <w:t>(</w:t>
      </w:r>
      <w:r w:rsidRPr="000E3A46">
        <w:rPr>
          <w:rFonts w:ascii="Times New Roman" w:hAnsi="Times New Roman"/>
          <w:sz w:val="24"/>
          <w:szCs w:val="24"/>
          <w:shd w:val="clear" w:color="auto" w:fill="FFFFFF"/>
        </w:rPr>
        <w:t>dichloro-diphenyl-trichloroethane)</w:t>
      </w:r>
      <w:r>
        <w:rPr>
          <w:rFonts w:ascii="Times New Roman" w:hAnsi="Times New Roman"/>
          <w:sz w:val="24"/>
          <w:szCs w:val="24"/>
          <w:shd w:val="clear" w:color="auto" w:fill="FFFFFF"/>
        </w:rPr>
        <w:t>.</w:t>
      </w:r>
    </w:p>
    <w:p w:rsidR="009D14AF" w:rsidRDefault="009D14AF" w:rsidP="009D14AF">
      <w:pPr>
        <w:spacing w:after="0"/>
        <w:jc w:val="both"/>
        <w:rPr>
          <w:rFonts w:ascii="Times New Roman" w:hAnsi="Times New Roman"/>
          <w:sz w:val="24"/>
          <w:szCs w:val="24"/>
        </w:rPr>
      </w:pPr>
    </w:p>
    <w:p w:rsidR="00A418EF" w:rsidRDefault="00A418EF" w:rsidP="009D14AF">
      <w:pPr>
        <w:spacing w:after="0"/>
        <w:jc w:val="both"/>
        <w:rPr>
          <w:rFonts w:ascii="Times New Roman" w:hAnsi="Times New Roman"/>
          <w:sz w:val="24"/>
          <w:szCs w:val="24"/>
        </w:rPr>
      </w:pPr>
      <w:r>
        <w:rPr>
          <w:rFonts w:ascii="Times New Roman" w:hAnsi="Times New Roman"/>
          <w:sz w:val="24"/>
          <w:szCs w:val="24"/>
        </w:rPr>
        <w:t>El individuo de halcón peregrino (</w:t>
      </w:r>
      <w:r w:rsidRPr="00470FFF">
        <w:rPr>
          <w:rFonts w:ascii="Times New Roman" w:hAnsi="Times New Roman"/>
          <w:i/>
          <w:sz w:val="24"/>
          <w:szCs w:val="24"/>
        </w:rPr>
        <w:t>Falco peregrinus</w:t>
      </w:r>
      <w:r>
        <w:rPr>
          <w:rFonts w:ascii="Times New Roman" w:hAnsi="Times New Roman"/>
          <w:sz w:val="24"/>
          <w:szCs w:val="24"/>
        </w:rPr>
        <w:t>) fue observado perchado en un árbol m</w:t>
      </w:r>
      <w:r w:rsidR="00203F7C">
        <w:rPr>
          <w:rFonts w:ascii="Times New Roman" w:hAnsi="Times New Roman"/>
          <w:sz w:val="24"/>
          <w:szCs w:val="24"/>
        </w:rPr>
        <w:t>uy cerca del cuerpo de agua de L</w:t>
      </w:r>
      <w:r>
        <w:rPr>
          <w:rFonts w:ascii="Times New Roman" w:hAnsi="Times New Roman"/>
          <w:sz w:val="24"/>
          <w:szCs w:val="24"/>
        </w:rPr>
        <w:t>aguna Limón, en una zona abierta de pastoreo y algunos árboles altos. Este mismo fue observado al atardecer volando en dirección oeste. El halcón peregrino es un ave de rapiña, migrante de pasada y visitante no-reproductor regular, observado más a menudo cerca de la costa, cayos alejados de la costa, cerca de áreas rocosas y otras localidades con abundancia de aves acuáticas (Latta et al, 2006).</w:t>
      </w:r>
    </w:p>
    <w:p w:rsidR="009D14AF" w:rsidRDefault="009D14AF" w:rsidP="009D14AF">
      <w:pPr>
        <w:spacing w:after="0"/>
        <w:jc w:val="both"/>
        <w:rPr>
          <w:rFonts w:ascii="Times New Roman" w:hAnsi="Times New Roman"/>
          <w:sz w:val="24"/>
          <w:szCs w:val="24"/>
        </w:rPr>
      </w:pPr>
    </w:p>
    <w:p w:rsidR="00A418EF" w:rsidRDefault="00A418EF" w:rsidP="009D14AF">
      <w:pPr>
        <w:spacing w:after="0"/>
        <w:jc w:val="both"/>
        <w:rPr>
          <w:rFonts w:ascii="Times New Roman" w:hAnsi="Times New Roman"/>
          <w:sz w:val="24"/>
          <w:szCs w:val="24"/>
        </w:rPr>
      </w:pPr>
      <w:r>
        <w:rPr>
          <w:rFonts w:ascii="Times New Roman" w:hAnsi="Times New Roman"/>
          <w:sz w:val="24"/>
          <w:szCs w:val="24"/>
        </w:rPr>
        <w:t xml:space="preserve">Las migratorias de Norteamérica generalmente </w:t>
      </w:r>
      <w:r w:rsidRPr="004F4109">
        <w:rPr>
          <w:rFonts w:ascii="Times New Roman" w:hAnsi="Times New Roman"/>
          <w:sz w:val="24"/>
          <w:szCs w:val="24"/>
        </w:rPr>
        <w:t>vistan la isla en otoño hasta finales de invierno, reportándose individuos tan temprano como finales de julio hasta principio de m</w:t>
      </w:r>
      <w:r>
        <w:rPr>
          <w:rFonts w:ascii="Times New Roman" w:hAnsi="Times New Roman"/>
          <w:sz w:val="24"/>
          <w:szCs w:val="24"/>
        </w:rPr>
        <w:t>ayo.</w:t>
      </w:r>
    </w:p>
    <w:p w:rsidR="00841BB4" w:rsidRDefault="00841BB4" w:rsidP="009D14AF">
      <w:pPr>
        <w:spacing w:after="0"/>
        <w:jc w:val="both"/>
        <w:rPr>
          <w:rFonts w:ascii="Times New Roman" w:hAnsi="Times New Roman"/>
          <w:sz w:val="24"/>
          <w:szCs w:val="24"/>
        </w:rPr>
      </w:pPr>
    </w:p>
    <w:p w:rsidR="009D14AF" w:rsidRDefault="009D14AF" w:rsidP="009D14AF">
      <w:pPr>
        <w:spacing w:after="0"/>
        <w:jc w:val="both"/>
        <w:rPr>
          <w:rFonts w:ascii="Times New Roman" w:hAnsi="Times New Roman"/>
          <w:sz w:val="24"/>
          <w:szCs w:val="24"/>
        </w:rPr>
      </w:pPr>
    </w:p>
    <w:p w:rsidR="00D5632E" w:rsidRDefault="00EE487B" w:rsidP="00D5632E">
      <w:pPr>
        <w:spacing w:after="0"/>
        <w:jc w:val="both"/>
        <w:rPr>
          <w:rFonts w:ascii="Times New Roman" w:hAnsi="Times New Roman"/>
          <w:b/>
          <w:sz w:val="24"/>
          <w:szCs w:val="24"/>
        </w:rPr>
      </w:pPr>
      <w:r>
        <w:rPr>
          <w:rFonts w:ascii="Times New Roman" w:hAnsi="Times New Roman"/>
          <w:b/>
          <w:sz w:val="24"/>
          <w:szCs w:val="24"/>
        </w:rPr>
        <w:lastRenderedPageBreak/>
        <w:t xml:space="preserve">7.3.3. </w:t>
      </w:r>
      <w:r w:rsidR="00A418EF">
        <w:rPr>
          <w:rFonts w:ascii="Times New Roman" w:hAnsi="Times New Roman"/>
          <w:b/>
          <w:sz w:val="24"/>
          <w:szCs w:val="24"/>
        </w:rPr>
        <w:t>Especies de aves amenazadas</w:t>
      </w:r>
      <w:r w:rsidR="00D5632E">
        <w:rPr>
          <w:rFonts w:ascii="Times New Roman" w:hAnsi="Times New Roman"/>
          <w:b/>
          <w:sz w:val="24"/>
          <w:szCs w:val="24"/>
        </w:rPr>
        <w:t xml:space="preserve">                                                                                                   </w:t>
      </w:r>
    </w:p>
    <w:p w:rsidR="00A418EF" w:rsidRDefault="0017078F" w:rsidP="00D5632E">
      <w:pPr>
        <w:jc w:val="both"/>
        <w:rPr>
          <w:rFonts w:ascii="Times New Roman" w:hAnsi="Times New Roman"/>
          <w:sz w:val="24"/>
          <w:szCs w:val="24"/>
        </w:rPr>
      </w:pPr>
      <w:r>
        <w:rPr>
          <w:rFonts w:ascii="Times New Roman" w:hAnsi="Times New Roman"/>
          <w:sz w:val="24"/>
          <w:szCs w:val="24"/>
        </w:rPr>
        <w:t>Se registró</w:t>
      </w:r>
      <w:r w:rsidR="00A418EF">
        <w:rPr>
          <w:rFonts w:ascii="Times New Roman" w:hAnsi="Times New Roman"/>
          <w:sz w:val="24"/>
          <w:szCs w:val="24"/>
        </w:rPr>
        <w:t>,</w:t>
      </w:r>
      <w:r w:rsidR="00A418EF" w:rsidRPr="00C67679">
        <w:rPr>
          <w:rFonts w:ascii="Times New Roman" w:hAnsi="Times New Roman"/>
          <w:sz w:val="24"/>
          <w:szCs w:val="24"/>
        </w:rPr>
        <w:t xml:space="preserve"> </w:t>
      </w:r>
      <w:r w:rsidR="00A418EF">
        <w:rPr>
          <w:rFonts w:ascii="Times New Roman" w:hAnsi="Times New Roman"/>
          <w:sz w:val="24"/>
          <w:szCs w:val="24"/>
        </w:rPr>
        <w:t>por el método</w:t>
      </w:r>
      <w:r>
        <w:rPr>
          <w:rFonts w:ascii="Times New Roman" w:hAnsi="Times New Roman"/>
          <w:sz w:val="24"/>
          <w:szCs w:val="24"/>
        </w:rPr>
        <w:t xml:space="preserve"> de entrevista a G</w:t>
      </w:r>
      <w:r w:rsidR="00A418EF">
        <w:rPr>
          <w:rFonts w:ascii="Times New Roman" w:hAnsi="Times New Roman"/>
          <w:sz w:val="24"/>
          <w:szCs w:val="24"/>
        </w:rPr>
        <w:t xml:space="preserve">uardaparques del área, </w:t>
      </w:r>
      <w:r w:rsidR="00A418EF" w:rsidRPr="00C67679">
        <w:rPr>
          <w:rFonts w:ascii="Times New Roman" w:hAnsi="Times New Roman"/>
          <w:sz w:val="24"/>
          <w:szCs w:val="24"/>
        </w:rPr>
        <w:t>la presencia de una (1) especie bajo la categoría de En Peligro (EP),</w:t>
      </w:r>
      <w:r w:rsidR="00A418EF">
        <w:rPr>
          <w:rFonts w:ascii="Times New Roman" w:hAnsi="Times New Roman"/>
          <w:sz w:val="24"/>
          <w:szCs w:val="24"/>
        </w:rPr>
        <w:t xml:space="preserve"> según la</w:t>
      </w:r>
      <w:r w:rsidR="00A418EF" w:rsidRPr="00C67679">
        <w:rPr>
          <w:rFonts w:ascii="Times New Roman" w:hAnsi="Times New Roman"/>
          <w:sz w:val="24"/>
          <w:szCs w:val="24"/>
        </w:rPr>
        <w:t xml:space="preserve"> </w:t>
      </w:r>
      <w:r>
        <w:rPr>
          <w:rFonts w:ascii="Times New Roman" w:hAnsi="Times New Roman"/>
          <w:sz w:val="24"/>
          <w:szCs w:val="24"/>
        </w:rPr>
        <w:t>Lista Roja de Especies E</w:t>
      </w:r>
      <w:r w:rsidR="00A418EF" w:rsidRPr="00A47A49">
        <w:rPr>
          <w:rFonts w:ascii="Times New Roman" w:hAnsi="Times New Roman"/>
          <w:sz w:val="24"/>
          <w:szCs w:val="24"/>
        </w:rPr>
        <w:t>n Peligro de Extinción, Amenazadas o Proteg</w:t>
      </w:r>
      <w:r w:rsidR="00A418EF">
        <w:rPr>
          <w:rFonts w:ascii="Times New Roman" w:hAnsi="Times New Roman"/>
          <w:sz w:val="24"/>
          <w:szCs w:val="24"/>
        </w:rPr>
        <w:t>idas de la República Dominicana,</w:t>
      </w:r>
      <w:r>
        <w:rPr>
          <w:rFonts w:ascii="Times New Roman" w:hAnsi="Times New Roman"/>
          <w:sz w:val="24"/>
          <w:szCs w:val="24"/>
        </w:rPr>
        <w:t xml:space="preserve"> Ministerio Ambiente (2011),</w:t>
      </w:r>
      <w:r w:rsidR="00A418EF">
        <w:rPr>
          <w:rFonts w:ascii="Times New Roman" w:hAnsi="Times New Roman"/>
          <w:sz w:val="24"/>
          <w:szCs w:val="24"/>
        </w:rPr>
        <w:t xml:space="preserve"> la yaguaza</w:t>
      </w:r>
      <w:r w:rsidR="00A418EF" w:rsidRPr="00C67679">
        <w:rPr>
          <w:rFonts w:ascii="Times New Roman" w:hAnsi="Times New Roman"/>
          <w:sz w:val="24"/>
          <w:szCs w:val="24"/>
        </w:rPr>
        <w:t xml:space="preserve"> (</w:t>
      </w:r>
      <w:r w:rsidR="00A418EF" w:rsidRPr="00C67679">
        <w:rPr>
          <w:rFonts w:ascii="Times New Roman" w:eastAsiaTheme="minorHAnsi" w:hAnsi="Times New Roman"/>
          <w:i/>
          <w:iCs/>
          <w:sz w:val="24"/>
          <w:szCs w:val="24"/>
          <w:lang w:val="es-DO"/>
        </w:rPr>
        <w:t>Dendrocygna arborea</w:t>
      </w:r>
      <w:r w:rsidR="00A418EF" w:rsidRPr="00C67679">
        <w:rPr>
          <w:rFonts w:ascii="Times New Roman" w:hAnsi="Times New Roman"/>
          <w:sz w:val="24"/>
          <w:szCs w:val="24"/>
        </w:rPr>
        <w:t xml:space="preserve">). </w:t>
      </w:r>
      <w:r w:rsidR="00A418EF">
        <w:rPr>
          <w:rFonts w:ascii="Times New Roman" w:hAnsi="Times New Roman"/>
          <w:sz w:val="24"/>
          <w:szCs w:val="24"/>
        </w:rPr>
        <w:t xml:space="preserve">Aunque </w:t>
      </w:r>
      <w:r>
        <w:rPr>
          <w:rFonts w:ascii="Times New Roman" w:hAnsi="Times New Roman"/>
          <w:sz w:val="24"/>
          <w:szCs w:val="24"/>
        </w:rPr>
        <w:t>Domínguez y</w:t>
      </w:r>
      <w:r w:rsidR="00A418EF">
        <w:rPr>
          <w:rFonts w:ascii="Times New Roman" w:hAnsi="Times New Roman"/>
          <w:sz w:val="24"/>
          <w:szCs w:val="24"/>
        </w:rPr>
        <w:t xml:space="preserve"> Siri</w:t>
      </w:r>
      <w:r>
        <w:rPr>
          <w:rFonts w:ascii="Times New Roman" w:hAnsi="Times New Roman"/>
          <w:sz w:val="24"/>
          <w:szCs w:val="24"/>
        </w:rPr>
        <w:t xml:space="preserve"> (</w:t>
      </w:r>
      <w:r w:rsidR="00A418EF">
        <w:rPr>
          <w:rFonts w:ascii="Times New Roman" w:hAnsi="Times New Roman"/>
          <w:sz w:val="24"/>
          <w:szCs w:val="24"/>
        </w:rPr>
        <w:t>1991</w:t>
      </w:r>
      <w:r>
        <w:rPr>
          <w:rFonts w:ascii="Times New Roman" w:hAnsi="Times New Roman"/>
          <w:sz w:val="24"/>
          <w:szCs w:val="24"/>
        </w:rPr>
        <w:t>)</w:t>
      </w:r>
      <w:r w:rsidR="00A418EF">
        <w:rPr>
          <w:rFonts w:ascii="Times New Roman" w:hAnsi="Times New Roman"/>
          <w:sz w:val="24"/>
          <w:szCs w:val="24"/>
        </w:rPr>
        <w:t>, no reportan esta especie para ese entonces</w:t>
      </w:r>
      <w:r w:rsidR="000F40C1">
        <w:rPr>
          <w:rFonts w:ascii="Times New Roman" w:hAnsi="Times New Roman"/>
          <w:sz w:val="24"/>
          <w:szCs w:val="24"/>
        </w:rPr>
        <w:t xml:space="preserve"> (Anexo</w:t>
      </w:r>
      <w:r w:rsidR="00C11A44">
        <w:rPr>
          <w:rFonts w:ascii="Times New Roman" w:hAnsi="Times New Roman"/>
          <w:sz w:val="24"/>
          <w:szCs w:val="24"/>
        </w:rPr>
        <w:t xml:space="preserve"> 7</w:t>
      </w:r>
      <w:r w:rsidR="000F40C1">
        <w:rPr>
          <w:rFonts w:ascii="Times New Roman" w:hAnsi="Times New Roman"/>
          <w:sz w:val="24"/>
          <w:szCs w:val="24"/>
        </w:rPr>
        <w:t>). L</w:t>
      </w:r>
      <w:r w:rsidR="00A418EF">
        <w:rPr>
          <w:rFonts w:ascii="Times New Roman" w:hAnsi="Times New Roman"/>
          <w:sz w:val="24"/>
          <w:szCs w:val="24"/>
        </w:rPr>
        <w:t>a misma ha sido confirmada en esta zona tanto por moradores como por técnicos del Dpto. de Biodiversidad de este Ministerio</w:t>
      </w:r>
      <w:r>
        <w:rPr>
          <w:rFonts w:ascii="Times New Roman" w:hAnsi="Times New Roman"/>
          <w:sz w:val="24"/>
          <w:szCs w:val="24"/>
        </w:rPr>
        <w:t>. Los G</w:t>
      </w:r>
      <w:r w:rsidR="00A418EF">
        <w:rPr>
          <w:rFonts w:ascii="Times New Roman" w:hAnsi="Times New Roman"/>
          <w:sz w:val="24"/>
          <w:szCs w:val="24"/>
        </w:rPr>
        <w:t>uardaparques apuntaron que estas aves se encuentran en la zona de manglares</w:t>
      </w:r>
      <w:r>
        <w:rPr>
          <w:rFonts w:ascii="Times New Roman" w:hAnsi="Times New Roman"/>
          <w:sz w:val="24"/>
          <w:szCs w:val="24"/>
        </w:rPr>
        <w:t>,</w:t>
      </w:r>
      <w:r w:rsidR="00A418EF">
        <w:rPr>
          <w:rFonts w:ascii="Times New Roman" w:hAnsi="Times New Roman"/>
          <w:sz w:val="24"/>
          <w:szCs w:val="24"/>
        </w:rPr>
        <w:t xml:space="preserve"> cercana a la costa, aquí se pueden escuchar vocalizando al amanecer y atardecer.</w:t>
      </w:r>
    </w:p>
    <w:p w:rsidR="00D5632E" w:rsidRDefault="00EE487B" w:rsidP="00D5632E">
      <w:pPr>
        <w:spacing w:after="0"/>
        <w:jc w:val="both"/>
        <w:rPr>
          <w:rFonts w:ascii="Times New Roman" w:hAnsi="Times New Roman"/>
          <w:b/>
          <w:sz w:val="24"/>
          <w:szCs w:val="24"/>
        </w:rPr>
      </w:pPr>
      <w:r>
        <w:rPr>
          <w:rFonts w:ascii="Times New Roman" w:hAnsi="Times New Roman"/>
          <w:b/>
          <w:sz w:val="24"/>
          <w:szCs w:val="24"/>
        </w:rPr>
        <w:t xml:space="preserve">7.3.4. </w:t>
      </w:r>
      <w:r w:rsidR="00A418EF" w:rsidRPr="00344447">
        <w:rPr>
          <w:rFonts w:ascii="Times New Roman" w:hAnsi="Times New Roman"/>
          <w:b/>
          <w:sz w:val="24"/>
          <w:szCs w:val="24"/>
        </w:rPr>
        <w:t>Especies</w:t>
      </w:r>
      <w:r w:rsidR="00D5632E">
        <w:rPr>
          <w:rFonts w:ascii="Times New Roman" w:hAnsi="Times New Roman"/>
          <w:b/>
          <w:sz w:val="24"/>
          <w:szCs w:val="24"/>
        </w:rPr>
        <w:t xml:space="preserve"> </w:t>
      </w:r>
      <w:r w:rsidR="00463EFB">
        <w:rPr>
          <w:rFonts w:ascii="Times New Roman" w:hAnsi="Times New Roman"/>
          <w:b/>
          <w:sz w:val="24"/>
          <w:szCs w:val="24"/>
        </w:rPr>
        <w:t xml:space="preserve">de aves </w:t>
      </w:r>
      <w:r w:rsidR="00A418EF" w:rsidRPr="00344447">
        <w:rPr>
          <w:rFonts w:ascii="Times New Roman" w:hAnsi="Times New Roman"/>
          <w:b/>
          <w:sz w:val="24"/>
          <w:szCs w:val="24"/>
        </w:rPr>
        <w:t>introducidas</w:t>
      </w:r>
      <w:r w:rsidR="00D5632E">
        <w:rPr>
          <w:rFonts w:ascii="Times New Roman" w:hAnsi="Times New Roman"/>
          <w:b/>
          <w:sz w:val="24"/>
          <w:szCs w:val="24"/>
        </w:rPr>
        <w:t xml:space="preserve">                                                                                                             </w:t>
      </w:r>
    </w:p>
    <w:p w:rsidR="00A418EF" w:rsidRPr="00B60A0A" w:rsidRDefault="00A418EF" w:rsidP="00D5632E">
      <w:pPr>
        <w:jc w:val="both"/>
        <w:rPr>
          <w:rFonts w:ascii="Times New Roman" w:hAnsi="Times New Roman"/>
          <w:iCs/>
          <w:sz w:val="24"/>
          <w:szCs w:val="24"/>
        </w:rPr>
      </w:pPr>
      <w:r>
        <w:rPr>
          <w:rFonts w:ascii="Times New Roman" w:hAnsi="Times New Roman"/>
          <w:sz w:val="24"/>
          <w:szCs w:val="24"/>
        </w:rPr>
        <w:t>Solo se</w:t>
      </w:r>
      <w:r w:rsidRPr="001A011C">
        <w:rPr>
          <w:rFonts w:ascii="Times New Roman" w:hAnsi="Times New Roman"/>
          <w:sz w:val="24"/>
          <w:szCs w:val="24"/>
        </w:rPr>
        <w:t xml:space="preserve"> observaron nidos </w:t>
      </w:r>
      <w:r>
        <w:rPr>
          <w:rFonts w:ascii="Times New Roman" w:hAnsi="Times New Roman"/>
          <w:sz w:val="24"/>
          <w:szCs w:val="24"/>
        </w:rPr>
        <w:t xml:space="preserve">abandonados </w:t>
      </w:r>
      <w:r w:rsidRPr="001A011C">
        <w:rPr>
          <w:rFonts w:ascii="Times New Roman" w:hAnsi="Times New Roman"/>
          <w:sz w:val="24"/>
          <w:szCs w:val="24"/>
        </w:rPr>
        <w:t xml:space="preserve">de </w:t>
      </w:r>
      <w:r w:rsidR="00BB4579">
        <w:rPr>
          <w:rFonts w:ascii="Times New Roman" w:hAnsi="Times New Roman"/>
          <w:sz w:val="24"/>
          <w:szCs w:val="24"/>
        </w:rPr>
        <w:t>una especie</w:t>
      </w:r>
      <w:r>
        <w:rPr>
          <w:rFonts w:ascii="Times New Roman" w:hAnsi="Times New Roman"/>
          <w:sz w:val="24"/>
          <w:szCs w:val="24"/>
        </w:rPr>
        <w:t>, madam s</w:t>
      </w:r>
      <w:r w:rsidRPr="001A011C">
        <w:rPr>
          <w:rFonts w:ascii="Times New Roman" w:hAnsi="Times New Roman"/>
          <w:sz w:val="24"/>
          <w:szCs w:val="24"/>
        </w:rPr>
        <w:t>aga (</w:t>
      </w:r>
      <w:r w:rsidRPr="001A011C">
        <w:rPr>
          <w:rFonts w:ascii="Times New Roman" w:hAnsi="Times New Roman"/>
          <w:i/>
          <w:sz w:val="24"/>
          <w:szCs w:val="24"/>
        </w:rPr>
        <w:t>Ploceus cucullatus</w:t>
      </w:r>
      <w:r w:rsidRPr="001A011C">
        <w:rPr>
          <w:rFonts w:ascii="Times New Roman" w:hAnsi="Times New Roman"/>
          <w:sz w:val="24"/>
          <w:szCs w:val="24"/>
        </w:rPr>
        <w:t>)</w:t>
      </w:r>
      <w:r>
        <w:rPr>
          <w:rFonts w:ascii="Times New Roman" w:hAnsi="Times New Roman"/>
          <w:sz w:val="24"/>
          <w:szCs w:val="24"/>
        </w:rPr>
        <w:t xml:space="preserve">, colgando de las ramas de los manglares </w:t>
      </w:r>
      <w:r w:rsidRPr="001A011C">
        <w:rPr>
          <w:rFonts w:ascii="Times New Roman" w:hAnsi="Times New Roman"/>
          <w:sz w:val="24"/>
          <w:szCs w:val="24"/>
        </w:rPr>
        <w:t>e</w:t>
      </w:r>
      <w:r>
        <w:rPr>
          <w:rFonts w:ascii="Times New Roman" w:hAnsi="Times New Roman"/>
          <w:sz w:val="24"/>
          <w:szCs w:val="24"/>
        </w:rPr>
        <w:t>n</w:t>
      </w:r>
      <w:r w:rsidRPr="001A011C">
        <w:rPr>
          <w:rFonts w:ascii="Times New Roman" w:hAnsi="Times New Roman"/>
          <w:sz w:val="24"/>
          <w:szCs w:val="24"/>
        </w:rPr>
        <w:t xml:space="preserve"> Laguna Limón. </w:t>
      </w:r>
      <w:r w:rsidR="00BB4579">
        <w:rPr>
          <w:rFonts w:ascii="Times New Roman" w:hAnsi="Times New Roman"/>
          <w:sz w:val="24"/>
          <w:szCs w:val="24"/>
        </w:rPr>
        <w:t>Según los G</w:t>
      </w:r>
      <w:r>
        <w:rPr>
          <w:rFonts w:ascii="Times New Roman" w:hAnsi="Times New Roman"/>
          <w:sz w:val="24"/>
          <w:szCs w:val="24"/>
        </w:rPr>
        <w:t xml:space="preserve">uardaparques, estas aves han migrado hacia las tierras de cultivo </w:t>
      </w:r>
      <w:r w:rsidR="00BB4579">
        <w:rPr>
          <w:rFonts w:ascii="Times New Roman" w:hAnsi="Times New Roman"/>
          <w:sz w:val="24"/>
          <w:szCs w:val="24"/>
        </w:rPr>
        <w:t xml:space="preserve">de arroz </w:t>
      </w:r>
      <w:r>
        <w:rPr>
          <w:rFonts w:ascii="Times New Roman" w:hAnsi="Times New Roman"/>
          <w:sz w:val="24"/>
          <w:szCs w:val="24"/>
        </w:rPr>
        <w:t xml:space="preserve">cercanas a esta laguna y no se observan con frecuencia dentro del área protegida. </w:t>
      </w:r>
    </w:p>
    <w:p w:rsidR="001E3A3B" w:rsidRPr="00EE487B" w:rsidRDefault="00CD4C80" w:rsidP="00EE487B">
      <w:pPr>
        <w:pStyle w:val="ListParagraph"/>
        <w:numPr>
          <w:ilvl w:val="1"/>
          <w:numId w:val="24"/>
        </w:numPr>
        <w:spacing w:after="0"/>
        <w:jc w:val="both"/>
        <w:rPr>
          <w:rFonts w:ascii="Times New Roman" w:hAnsi="Times New Roman"/>
          <w:b/>
          <w:sz w:val="28"/>
          <w:szCs w:val="28"/>
        </w:rPr>
      </w:pPr>
      <w:r w:rsidRPr="00EE487B">
        <w:rPr>
          <w:rFonts w:ascii="Times New Roman" w:hAnsi="Times New Roman"/>
          <w:b/>
          <w:sz w:val="28"/>
          <w:szCs w:val="28"/>
        </w:rPr>
        <w:t>R</w:t>
      </w:r>
      <w:r w:rsidR="00C94658" w:rsidRPr="00EE487B">
        <w:rPr>
          <w:rFonts w:ascii="Times New Roman" w:hAnsi="Times New Roman"/>
          <w:b/>
          <w:sz w:val="28"/>
          <w:szCs w:val="28"/>
        </w:rPr>
        <w:t>esultados</w:t>
      </w:r>
      <w:r w:rsidR="00934C3B" w:rsidRPr="00EE487B">
        <w:rPr>
          <w:rFonts w:ascii="Times New Roman" w:hAnsi="Times New Roman"/>
          <w:b/>
          <w:sz w:val="28"/>
          <w:szCs w:val="28"/>
        </w:rPr>
        <w:t xml:space="preserve"> por </w:t>
      </w:r>
      <w:r w:rsidR="00770339" w:rsidRPr="00EE487B">
        <w:rPr>
          <w:rFonts w:ascii="Times New Roman" w:hAnsi="Times New Roman"/>
          <w:b/>
          <w:sz w:val="28"/>
          <w:szCs w:val="28"/>
        </w:rPr>
        <w:t>Laguna</w:t>
      </w:r>
    </w:p>
    <w:p w:rsidR="005E07D8" w:rsidRPr="00CB3A38" w:rsidRDefault="005E07D8" w:rsidP="005E07D8">
      <w:pPr>
        <w:spacing w:after="0"/>
        <w:jc w:val="both"/>
        <w:rPr>
          <w:rFonts w:ascii="Times New Roman" w:hAnsi="Times New Roman"/>
          <w:b/>
          <w:sz w:val="28"/>
          <w:szCs w:val="28"/>
        </w:rPr>
      </w:pPr>
    </w:p>
    <w:p w:rsidR="00214FE5" w:rsidRPr="00E312A0" w:rsidRDefault="00385C3E" w:rsidP="005E07D8">
      <w:pPr>
        <w:spacing w:after="0"/>
        <w:jc w:val="both"/>
        <w:rPr>
          <w:rFonts w:ascii="Times New Roman" w:hAnsi="Times New Roman"/>
          <w:sz w:val="24"/>
          <w:szCs w:val="24"/>
        </w:rPr>
      </w:pPr>
      <w:r w:rsidRPr="00E312A0">
        <w:rPr>
          <w:rFonts w:ascii="Times New Roman" w:hAnsi="Times New Roman"/>
          <w:sz w:val="24"/>
          <w:szCs w:val="24"/>
        </w:rPr>
        <w:t xml:space="preserve">A continuación se </w:t>
      </w:r>
      <w:r w:rsidR="00381267" w:rsidRPr="00E312A0">
        <w:rPr>
          <w:rFonts w:ascii="Times New Roman" w:hAnsi="Times New Roman"/>
          <w:sz w:val="24"/>
          <w:szCs w:val="24"/>
        </w:rPr>
        <w:t xml:space="preserve">presentan </w:t>
      </w:r>
      <w:r w:rsidR="00522B92" w:rsidRPr="00E312A0">
        <w:rPr>
          <w:rFonts w:ascii="Times New Roman" w:hAnsi="Times New Roman"/>
          <w:sz w:val="24"/>
          <w:szCs w:val="24"/>
        </w:rPr>
        <w:t>los resultados de</w:t>
      </w:r>
      <w:r w:rsidR="003937A7" w:rsidRPr="00E312A0">
        <w:rPr>
          <w:rFonts w:ascii="Times New Roman" w:hAnsi="Times New Roman"/>
          <w:sz w:val="24"/>
          <w:szCs w:val="24"/>
        </w:rPr>
        <w:t xml:space="preserve"> lo</w:t>
      </w:r>
      <w:r w:rsidR="0085519A" w:rsidRPr="00E312A0">
        <w:rPr>
          <w:rFonts w:ascii="Times New Roman" w:hAnsi="Times New Roman"/>
          <w:sz w:val="24"/>
          <w:szCs w:val="24"/>
        </w:rPr>
        <w:t xml:space="preserve">s recorridos </w:t>
      </w:r>
      <w:r w:rsidRPr="00E312A0">
        <w:rPr>
          <w:rFonts w:ascii="Times New Roman" w:hAnsi="Times New Roman"/>
          <w:sz w:val="24"/>
          <w:szCs w:val="24"/>
        </w:rPr>
        <w:t xml:space="preserve">realizados </w:t>
      </w:r>
      <w:r w:rsidR="0085519A" w:rsidRPr="00E312A0">
        <w:rPr>
          <w:rFonts w:ascii="Times New Roman" w:hAnsi="Times New Roman"/>
          <w:sz w:val="24"/>
          <w:szCs w:val="24"/>
        </w:rPr>
        <w:t xml:space="preserve">en </w:t>
      </w:r>
      <w:r w:rsidR="00982ECF" w:rsidRPr="00E312A0">
        <w:rPr>
          <w:rFonts w:ascii="Times New Roman" w:hAnsi="Times New Roman"/>
          <w:sz w:val="24"/>
          <w:szCs w:val="24"/>
        </w:rPr>
        <w:t xml:space="preserve">las </w:t>
      </w:r>
      <w:r w:rsidRPr="00E312A0">
        <w:rPr>
          <w:rFonts w:ascii="Times New Roman" w:hAnsi="Times New Roman"/>
          <w:sz w:val="24"/>
          <w:szCs w:val="24"/>
        </w:rPr>
        <w:t>L</w:t>
      </w:r>
      <w:r w:rsidR="00982ECF" w:rsidRPr="00E312A0">
        <w:rPr>
          <w:rFonts w:ascii="Times New Roman" w:hAnsi="Times New Roman"/>
          <w:sz w:val="24"/>
          <w:szCs w:val="24"/>
        </w:rPr>
        <w:t>agunas</w:t>
      </w:r>
      <w:r w:rsidRPr="00E312A0">
        <w:rPr>
          <w:rFonts w:ascii="Times New Roman" w:hAnsi="Times New Roman"/>
          <w:sz w:val="24"/>
          <w:szCs w:val="24"/>
        </w:rPr>
        <w:t xml:space="preserve"> Redonda y Limón</w:t>
      </w:r>
      <w:r w:rsidR="00C618EF" w:rsidRPr="00E312A0">
        <w:rPr>
          <w:rFonts w:ascii="Times New Roman" w:hAnsi="Times New Roman"/>
          <w:sz w:val="24"/>
          <w:szCs w:val="24"/>
        </w:rPr>
        <w:t xml:space="preserve"> </w:t>
      </w:r>
      <w:r w:rsidR="00982ECF" w:rsidRPr="00E312A0">
        <w:rPr>
          <w:rFonts w:ascii="Times New Roman" w:hAnsi="Times New Roman"/>
          <w:sz w:val="24"/>
          <w:szCs w:val="24"/>
        </w:rPr>
        <w:t>y sus entornos</w:t>
      </w:r>
      <w:r w:rsidR="00B43E1A" w:rsidRPr="00E312A0">
        <w:rPr>
          <w:rFonts w:ascii="Times New Roman" w:hAnsi="Times New Roman"/>
          <w:sz w:val="24"/>
          <w:szCs w:val="24"/>
        </w:rPr>
        <w:t>:</w:t>
      </w:r>
    </w:p>
    <w:p w:rsidR="003D4B57" w:rsidRPr="00D728FE" w:rsidRDefault="003D4B57" w:rsidP="00515962">
      <w:pPr>
        <w:spacing w:after="0"/>
        <w:jc w:val="both"/>
        <w:rPr>
          <w:rFonts w:ascii="Times New Roman" w:hAnsi="Times New Roman"/>
          <w:b/>
          <w:sz w:val="24"/>
          <w:szCs w:val="24"/>
        </w:rPr>
      </w:pPr>
    </w:p>
    <w:p w:rsidR="00CA368D" w:rsidRPr="00EE487B" w:rsidRDefault="00770339" w:rsidP="00EE487B">
      <w:pPr>
        <w:pStyle w:val="ListParagraph"/>
        <w:numPr>
          <w:ilvl w:val="2"/>
          <w:numId w:val="24"/>
        </w:numPr>
        <w:spacing w:after="0"/>
        <w:jc w:val="both"/>
        <w:rPr>
          <w:rFonts w:ascii="Times New Roman" w:hAnsi="Times New Roman"/>
          <w:b/>
          <w:i/>
          <w:sz w:val="24"/>
          <w:szCs w:val="24"/>
        </w:rPr>
      </w:pPr>
      <w:r w:rsidRPr="00EE487B">
        <w:rPr>
          <w:rFonts w:ascii="Times New Roman" w:hAnsi="Times New Roman"/>
          <w:b/>
          <w:i/>
          <w:sz w:val="24"/>
          <w:szCs w:val="24"/>
        </w:rPr>
        <w:t>Laguna Redonda</w:t>
      </w:r>
    </w:p>
    <w:p w:rsidR="00F825F8" w:rsidRDefault="00F825F8" w:rsidP="00C9279B">
      <w:pPr>
        <w:spacing w:after="0"/>
        <w:jc w:val="both"/>
        <w:rPr>
          <w:rFonts w:ascii="Times New Roman" w:hAnsi="Times New Roman"/>
          <w:sz w:val="24"/>
          <w:szCs w:val="24"/>
        </w:rPr>
      </w:pPr>
      <w:r w:rsidRPr="00F825F8">
        <w:rPr>
          <w:rFonts w:ascii="Times New Roman" w:hAnsi="Times New Roman"/>
          <w:sz w:val="24"/>
          <w:szCs w:val="24"/>
        </w:rPr>
        <w:t>En lo sucesivo</w:t>
      </w:r>
      <w:r>
        <w:rPr>
          <w:rFonts w:ascii="Times New Roman" w:hAnsi="Times New Roman"/>
          <w:sz w:val="24"/>
          <w:szCs w:val="24"/>
        </w:rPr>
        <w:t xml:space="preserve"> se presenta el </w:t>
      </w:r>
      <w:r w:rsidR="003B219C">
        <w:rPr>
          <w:rFonts w:ascii="Times New Roman" w:hAnsi="Times New Roman"/>
          <w:sz w:val="24"/>
          <w:szCs w:val="24"/>
        </w:rPr>
        <w:t>m</w:t>
      </w:r>
      <w:r>
        <w:rPr>
          <w:rFonts w:ascii="Times New Roman" w:hAnsi="Times New Roman"/>
          <w:sz w:val="24"/>
          <w:szCs w:val="24"/>
        </w:rPr>
        <w:t>apa</w:t>
      </w:r>
      <w:r w:rsidR="003B219C">
        <w:rPr>
          <w:rFonts w:ascii="Times New Roman" w:hAnsi="Times New Roman"/>
          <w:sz w:val="24"/>
          <w:szCs w:val="24"/>
        </w:rPr>
        <w:t xml:space="preserve"> </w:t>
      </w:r>
      <w:r w:rsidR="003E0655">
        <w:rPr>
          <w:rFonts w:ascii="Times New Roman" w:hAnsi="Times New Roman"/>
          <w:sz w:val="24"/>
          <w:szCs w:val="24"/>
        </w:rPr>
        <w:t xml:space="preserve">que contiene </w:t>
      </w:r>
      <w:r>
        <w:rPr>
          <w:rFonts w:ascii="Times New Roman" w:hAnsi="Times New Roman"/>
          <w:sz w:val="24"/>
          <w:szCs w:val="24"/>
        </w:rPr>
        <w:t>los lugares visitados durante la presente evaluación en este humedal.</w:t>
      </w:r>
    </w:p>
    <w:p w:rsidR="00C1683A" w:rsidRDefault="00C1683A" w:rsidP="00D81CAC">
      <w:pPr>
        <w:spacing w:after="0"/>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3339611" cy="2270446"/>
            <wp:effectExtent l="19050" t="0" r="0" b="0"/>
            <wp:docPr id="17" name="Imagen 1" descr="C:\Documents and Settings\C00171\Escritorio\Laguna_red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0171\Escritorio\Laguna_redonda.JPG"/>
                    <pic:cNvPicPr>
                      <a:picLocks noChangeAspect="1" noChangeArrowheads="1"/>
                    </pic:cNvPicPr>
                  </pic:nvPicPr>
                  <pic:blipFill>
                    <a:blip r:embed="rId11" cstate="print"/>
                    <a:srcRect/>
                    <a:stretch>
                      <a:fillRect/>
                    </a:stretch>
                  </pic:blipFill>
                  <pic:spPr bwMode="auto">
                    <a:xfrm>
                      <a:off x="0" y="0"/>
                      <a:ext cx="3347064" cy="2275513"/>
                    </a:xfrm>
                    <a:prstGeom prst="rect">
                      <a:avLst/>
                    </a:prstGeom>
                    <a:noFill/>
                    <a:ln w="9525">
                      <a:noFill/>
                      <a:miter lim="800000"/>
                      <a:headEnd/>
                      <a:tailEnd/>
                    </a:ln>
                  </pic:spPr>
                </pic:pic>
              </a:graphicData>
            </a:graphic>
          </wp:inline>
        </w:drawing>
      </w:r>
    </w:p>
    <w:p w:rsidR="00F27ABC" w:rsidRDefault="00D81CAC" w:rsidP="009B5790">
      <w:pPr>
        <w:spacing w:after="0"/>
        <w:rPr>
          <w:rFonts w:ascii="Times New Roman" w:hAnsi="Times New Roman"/>
          <w:sz w:val="20"/>
          <w:szCs w:val="20"/>
        </w:rPr>
      </w:pPr>
      <w:r>
        <w:rPr>
          <w:rFonts w:ascii="Times New Roman" w:hAnsi="Times New Roman"/>
          <w:sz w:val="20"/>
          <w:szCs w:val="20"/>
        </w:rPr>
        <w:t xml:space="preserve">                                      </w:t>
      </w:r>
      <w:r w:rsidR="00E72A7F">
        <w:rPr>
          <w:rFonts w:ascii="Times New Roman" w:hAnsi="Times New Roman"/>
          <w:sz w:val="20"/>
          <w:szCs w:val="20"/>
        </w:rPr>
        <w:t xml:space="preserve"> </w:t>
      </w:r>
      <w:r w:rsidR="00F61C79" w:rsidRPr="00F61C79">
        <w:rPr>
          <w:rFonts w:ascii="Times New Roman" w:hAnsi="Times New Roman"/>
          <w:sz w:val="20"/>
          <w:szCs w:val="20"/>
        </w:rPr>
        <w:t xml:space="preserve">Mapa </w:t>
      </w:r>
      <w:r w:rsidR="003E0655">
        <w:rPr>
          <w:rFonts w:ascii="Times New Roman" w:hAnsi="Times New Roman"/>
          <w:sz w:val="20"/>
          <w:szCs w:val="20"/>
        </w:rPr>
        <w:t>1</w:t>
      </w:r>
      <w:r w:rsidR="00F61C79" w:rsidRPr="00F61C79">
        <w:rPr>
          <w:rFonts w:ascii="Times New Roman" w:hAnsi="Times New Roman"/>
          <w:sz w:val="20"/>
          <w:szCs w:val="20"/>
        </w:rPr>
        <w:t>. Laguna Redonda, lugares recorridos.</w:t>
      </w:r>
    </w:p>
    <w:p w:rsidR="005629FB" w:rsidRPr="00492C84" w:rsidRDefault="005629FB" w:rsidP="00BC55D5">
      <w:pPr>
        <w:spacing w:after="0"/>
        <w:jc w:val="both"/>
        <w:rPr>
          <w:rFonts w:ascii="Times New Roman" w:hAnsi="Times New Roman"/>
          <w:sz w:val="24"/>
          <w:szCs w:val="24"/>
        </w:rPr>
      </w:pPr>
    </w:p>
    <w:p w:rsidR="00095453" w:rsidRPr="00EE487B" w:rsidRDefault="00095453" w:rsidP="00EE487B">
      <w:pPr>
        <w:pStyle w:val="ListParagraph"/>
        <w:widowControl w:val="0"/>
        <w:numPr>
          <w:ilvl w:val="3"/>
          <w:numId w:val="24"/>
        </w:numPr>
        <w:autoSpaceDE w:val="0"/>
        <w:autoSpaceDN w:val="0"/>
        <w:adjustRightInd w:val="0"/>
        <w:spacing w:after="0"/>
        <w:jc w:val="both"/>
        <w:rPr>
          <w:rFonts w:ascii="Times New Roman" w:hAnsi="Times New Roman"/>
          <w:b/>
          <w:sz w:val="24"/>
          <w:szCs w:val="24"/>
        </w:rPr>
      </w:pPr>
      <w:r w:rsidRPr="00EE487B">
        <w:rPr>
          <w:rFonts w:ascii="Times New Roman" w:hAnsi="Times New Roman"/>
          <w:b/>
          <w:sz w:val="24"/>
          <w:szCs w:val="24"/>
        </w:rPr>
        <w:t>Flora y vegetación</w:t>
      </w:r>
    </w:p>
    <w:p w:rsidR="004942A1" w:rsidRDefault="004942A1" w:rsidP="00AC786A">
      <w:pPr>
        <w:spacing w:after="0"/>
        <w:jc w:val="both"/>
        <w:rPr>
          <w:rFonts w:ascii="Times New Roman" w:hAnsi="Times New Roman"/>
          <w:sz w:val="24"/>
          <w:szCs w:val="24"/>
          <w:lang w:val="es-DO"/>
        </w:rPr>
      </w:pPr>
      <w:r w:rsidRPr="00F825F8">
        <w:rPr>
          <w:rFonts w:ascii="Times New Roman" w:hAnsi="Times New Roman"/>
          <w:sz w:val="24"/>
          <w:szCs w:val="24"/>
          <w:lang w:val="es-DO"/>
        </w:rPr>
        <w:t>Esta laguna es salobre, lo que explica la vege</w:t>
      </w:r>
      <w:r w:rsidR="00F825F8">
        <w:rPr>
          <w:rFonts w:ascii="Times New Roman" w:hAnsi="Times New Roman"/>
          <w:sz w:val="24"/>
          <w:szCs w:val="24"/>
          <w:lang w:val="es-DO"/>
        </w:rPr>
        <w:t>tación un tanto diferente a la L</w:t>
      </w:r>
      <w:r w:rsidRPr="00F825F8">
        <w:rPr>
          <w:rFonts w:ascii="Times New Roman" w:hAnsi="Times New Roman"/>
          <w:sz w:val="24"/>
          <w:szCs w:val="24"/>
          <w:lang w:val="es-DO"/>
        </w:rPr>
        <w:t xml:space="preserve">aguna </w:t>
      </w:r>
      <w:r w:rsidR="00752501" w:rsidRPr="00F825F8">
        <w:rPr>
          <w:rFonts w:ascii="Times New Roman" w:hAnsi="Times New Roman"/>
          <w:sz w:val="24"/>
          <w:szCs w:val="24"/>
          <w:lang w:val="es-DO"/>
        </w:rPr>
        <w:t>Limón</w:t>
      </w:r>
      <w:r w:rsidRPr="00F825F8">
        <w:rPr>
          <w:rFonts w:ascii="Times New Roman" w:hAnsi="Times New Roman"/>
          <w:sz w:val="24"/>
          <w:szCs w:val="24"/>
          <w:lang w:val="es-DO"/>
        </w:rPr>
        <w:t xml:space="preserve">, </w:t>
      </w:r>
      <w:r w:rsidR="00F825F8">
        <w:rPr>
          <w:rFonts w:ascii="Times New Roman" w:hAnsi="Times New Roman"/>
          <w:sz w:val="24"/>
          <w:szCs w:val="24"/>
          <w:lang w:val="es-DO"/>
        </w:rPr>
        <w:t xml:space="preserve">existen </w:t>
      </w:r>
      <w:r w:rsidR="001A60E2">
        <w:rPr>
          <w:rFonts w:ascii="Times New Roman" w:hAnsi="Times New Roman"/>
          <w:sz w:val="24"/>
          <w:szCs w:val="24"/>
          <w:lang w:val="es-DO"/>
        </w:rPr>
        <w:t>t</w:t>
      </w:r>
      <w:r w:rsidR="004305B3">
        <w:rPr>
          <w:rFonts w:ascii="Times New Roman" w:hAnsi="Times New Roman"/>
          <w:sz w:val="24"/>
          <w:szCs w:val="24"/>
          <w:lang w:val="es-DO"/>
        </w:rPr>
        <w:t>res (3</w:t>
      </w:r>
      <w:r w:rsidR="00F825F8">
        <w:rPr>
          <w:rFonts w:ascii="Times New Roman" w:hAnsi="Times New Roman"/>
          <w:sz w:val="24"/>
          <w:szCs w:val="24"/>
          <w:lang w:val="es-DO"/>
        </w:rPr>
        <w:t>) tipos de vegetación</w:t>
      </w:r>
      <w:r w:rsidR="00753A70">
        <w:rPr>
          <w:rFonts w:ascii="Times New Roman" w:hAnsi="Times New Roman"/>
          <w:sz w:val="24"/>
          <w:szCs w:val="24"/>
          <w:lang w:val="es-DO"/>
        </w:rPr>
        <w:t xml:space="preserve"> relevantes</w:t>
      </w:r>
      <w:r w:rsidR="00F825F8">
        <w:rPr>
          <w:rFonts w:ascii="Times New Roman" w:hAnsi="Times New Roman"/>
          <w:sz w:val="24"/>
          <w:szCs w:val="24"/>
          <w:lang w:val="es-DO"/>
        </w:rPr>
        <w:t>: m</w:t>
      </w:r>
      <w:r w:rsidRPr="00F825F8">
        <w:rPr>
          <w:rFonts w:ascii="Times New Roman" w:hAnsi="Times New Roman"/>
          <w:sz w:val="24"/>
          <w:szCs w:val="24"/>
          <w:lang w:val="es-DO"/>
        </w:rPr>
        <w:t>anglares, b</w:t>
      </w:r>
      <w:r w:rsidR="00B1694D">
        <w:rPr>
          <w:rFonts w:ascii="Times New Roman" w:hAnsi="Times New Roman"/>
          <w:sz w:val="24"/>
          <w:szCs w:val="24"/>
          <w:lang w:val="es-DO"/>
        </w:rPr>
        <w:t>osque ribereño, bosque húmedo</w:t>
      </w:r>
      <w:r w:rsidR="004305B3">
        <w:rPr>
          <w:rFonts w:ascii="Times New Roman" w:hAnsi="Times New Roman"/>
          <w:sz w:val="24"/>
          <w:szCs w:val="24"/>
          <w:lang w:val="es-DO"/>
        </w:rPr>
        <w:t>; además</w:t>
      </w:r>
      <w:r w:rsidR="00B1694D">
        <w:rPr>
          <w:rFonts w:ascii="Times New Roman" w:hAnsi="Times New Roman"/>
          <w:sz w:val="24"/>
          <w:szCs w:val="24"/>
          <w:lang w:val="es-DO"/>
        </w:rPr>
        <w:t>,</w:t>
      </w:r>
      <w:r w:rsidR="004305B3">
        <w:rPr>
          <w:rFonts w:ascii="Times New Roman" w:hAnsi="Times New Roman"/>
          <w:sz w:val="24"/>
          <w:szCs w:val="24"/>
          <w:lang w:val="es-DO"/>
        </w:rPr>
        <w:t xml:space="preserve"> existen </w:t>
      </w:r>
      <w:r w:rsidRPr="00F825F8">
        <w:rPr>
          <w:rFonts w:ascii="Times New Roman" w:hAnsi="Times New Roman"/>
          <w:sz w:val="24"/>
          <w:szCs w:val="24"/>
          <w:lang w:val="es-DO"/>
        </w:rPr>
        <w:t>pastizales</w:t>
      </w:r>
      <w:r w:rsidR="00B1694D">
        <w:rPr>
          <w:rFonts w:ascii="Times New Roman" w:hAnsi="Times New Roman"/>
          <w:sz w:val="24"/>
          <w:szCs w:val="24"/>
          <w:lang w:val="es-DO"/>
        </w:rPr>
        <w:t xml:space="preserve"> y plantaciones</w:t>
      </w:r>
      <w:r w:rsidRPr="00F825F8">
        <w:rPr>
          <w:rFonts w:ascii="Times New Roman" w:hAnsi="Times New Roman"/>
          <w:sz w:val="24"/>
          <w:szCs w:val="24"/>
          <w:lang w:val="es-DO"/>
        </w:rPr>
        <w:t>.</w:t>
      </w:r>
    </w:p>
    <w:p w:rsidR="00841BB4" w:rsidRDefault="00841BB4" w:rsidP="00AC786A">
      <w:pPr>
        <w:spacing w:after="0"/>
        <w:jc w:val="both"/>
        <w:rPr>
          <w:rFonts w:ascii="Times New Roman" w:hAnsi="Times New Roman"/>
          <w:sz w:val="24"/>
          <w:szCs w:val="24"/>
          <w:lang w:val="es-DO"/>
        </w:rPr>
      </w:pPr>
    </w:p>
    <w:p w:rsidR="00841BB4" w:rsidRDefault="00841BB4" w:rsidP="00AC786A">
      <w:pPr>
        <w:spacing w:after="0"/>
        <w:jc w:val="both"/>
        <w:rPr>
          <w:rFonts w:ascii="Times New Roman" w:hAnsi="Times New Roman"/>
          <w:sz w:val="24"/>
          <w:szCs w:val="24"/>
          <w:lang w:val="es-DO"/>
        </w:rPr>
      </w:pPr>
    </w:p>
    <w:p w:rsidR="00753A70" w:rsidRPr="00753A70" w:rsidRDefault="00753A70" w:rsidP="00AC786A">
      <w:pPr>
        <w:spacing w:after="0"/>
        <w:jc w:val="both"/>
        <w:rPr>
          <w:rFonts w:ascii="Times New Roman" w:hAnsi="Times New Roman"/>
          <w:b/>
          <w:i/>
          <w:sz w:val="24"/>
          <w:szCs w:val="24"/>
          <w:lang w:val="es-DO"/>
        </w:rPr>
      </w:pPr>
    </w:p>
    <w:p w:rsidR="00753A70" w:rsidRPr="00753A70" w:rsidRDefault="00EE487B" w:rsidP="00AC786A">
      <w:pPr>
        <w:spacing w:after="0"/>
        <w:jc w:val="both"/>
        <w:rPr>
          <w:rFonts w:ascii="Times New Roman" w:hAnsi="Times New Roman"/>
          <w:b/>
          <w:i/>
          <w:sz w:val="24"/>
          <w:szCs w:val="24"/>
          <w:lang w:val="es-DO"/>
        </w:rPr>
      </w:pPr>
      <w:r>
        <w:rPr>
          <w:rFonts w:ascii="Times New Roman" w:hAnsi="Times New Roman"/>
          <w:b/>
          <w:i/>
          <w:sz w:val="24"/>
          <w:szCs w:val="24"/>
          <w:lang w:val="es-DO"/>
        </w:rPr>
        <w:lastRenderedPageBreak/>
        <w:t xml:space="preserve">7.4.1.11. </w:t>
      </w:r>
      <w:r w:rsidR="00753A70" w:rsidRPr="00753A70">
        <w:rPr>
          <w:rFonts w:ascii="Times New Roman" w:hAnsi="Times New Roman"/>
          <w:b/>
          <w:i/>
          <w:sz w:val="24"/>
          <w:szCs w:val="24"/>
          <w:lang w:val="es-DO"/>
        </w:rPr>
        <w:t>Manglares</w:t>
      </w:r>
    </w:p>
    <w:p w:rsidR="004942A1" w:rsidRDefault="004942A1" w:rsidP="008F763A">
      <w:pPr>
        <w:spacing w:after="0"/>
        <w:jc w:val="both"/>
        <w:rPr>
          <w:rFonts w:ascii="Times New Roman" w:hAnsi="Times New Roman"/>
          <w:sz w:val="24"/>
          <w:szCs w:val="24"/>
          <w:lang w:val="es-DO"/>
        </w:rPr>
      </w:pPr>
      <w:r w:rsidRPr="00973CCE">
        <w:rPr>
          <w:rFonts w:ascii="Times New Roman" w:hAnsi="Times New Roman"/>
          <w:sz w:val="24"/>
          <w:szCs w:val="24"/>
          <w:lang w:val="es-DO"/>
        </w:rPr>
        <w:t>En esta laguna se encuentran cuatro (4) especies de mangle</w:t>
      </w:r>
      <w:r w:rsidR="00AC786A">
        <w:rPr>
          <w:rFonts w:ascii="Times New Roman" w:hAnsi="Times New Roman"/>
          <w:sz w:val="24"/>
          <w:szCs w:val="24"/>
          <w:lang w:val="es-DO"/>
        </w:rPr>
        <w:t>s: rojo, botón, b</w:t>
      </w:r>
      <w:r w:rsidRPr="00973CCE">
        <w:rPr>
          <w:rFonts w:ascii="Times New Roman" w:hAnsi="Times New Roman"/>
          <w:sz w:val="24"/>
          <w:szCs w:val="24"/>
          <w:lang w:val="es-DO"/>
        </w:rPr>
        <w:t>l</w:t>
      </w:r>
      <w:r w:rsidR="00AC786A">
        <w:rPr>
          <w:rFonts w:ascii="Times New Roman" w:hAnsi="Times New Roman"/>
          <w:sz w:val="24"/>
          <w:szCs w:val="24"/>
          <w:lang w:val="es-DO"/>
        </w:rPr>
        <w:t>anco y n</w:t>
      </w:r>
      <w:r w:rsidRPr="00973CCE">
        <w:rPr>
          <w:rFonts w:ascii="Times New Roman" w:hAnsi="Times New Roman"/>
          <w:sz w:val="24"/>
          <w:szCs w:val="24"/>
          <w:lang w:val="es-DO"/>
        </w:rPr>
        <w:t>egro (</w:t>
      </w:r>
      <w:r w:rsidRPr="00973CCE">
        <w:rPr>
          <w:rFonts w:ascii="Times New Roman" w:hAnsi="Times New Roman"/>
          <w:i/>
          <w:sz w:val="24"/>
          <w:szCs w:val="24"/>
          <w:lang w:val="es-DO"/>
        </w:rPr>
        <w:t>R. mangle, C. erectus, L. racemosa, A. germinans</w:t>
      </w:r>
      <w:r w:rsidRPr="00973CCE">
        <w:rPr>
          <w:rFonts w:ascii="Times New Roman" w:hAnsi="Times New Roman"/>
          <w:sz w:val="24"/>
          <w:szCs w:val="24"/>
          <w:lang w:val="es-DO"/>
        </w:rPr>
        <w:t xml:space="preserve">). </w:t>
      </w:r>
    </w:p>
    <w:p w:rsidR="00973CCE" w:rsidRPr="00973CCE" w:rsidRDefault="00973CCE" w:rsidP="00973CCE">
      <w:pPr>
        <w:spacing w:after="0"/>
        <w:rPr>
          <w:rFonts w:ascii="Times New Roman" w:hAnsi="Times New Roman"/>
          <w:sz w:val="24"/>
          <w:szCs w:val="24"/>
          <w:lang w:val="es-DO"/>
        </w:rPr>
      </w:pPr>
    </w:p>
    <w:p w:rsidR="004942A1" w:rsidRPr="00EE25A3" w:rsidRDefault="00E52817" w:rsidP="001D722C">
      <w:pPr>
        <w:spacing w:after="0"/>
        <w:jc w:val="both"/>
        <w:rPr>
          <w:rFonts w:ascii="Times New Roman" w:hAnsi="Times New Roman"/>
          <w:b/>
          <w:i/>
          <w:sz w:val="24"/>
          <w:szCs w:val="24"/>
          <w:lang w:val="es-DO"/>
        </w:rPr>
      </w:pPr>
      <w:r>
        <w:rPr>
          <w:rFonts w:ascii="Times New Roman" w:hAnsi="Times New Roman"/>
          <w:b/>
          <w:i/>
          <w:sz w:val="24"/>
          <w:szCs w:val="24"/>
          <w:lang w:val="es-DO"/>
        </w:rPr>
        <w:t xml:space="preserve">7.4.1.1.2. </w:t>
      </w:r>
      <w:r w:rsidR="004942A1" w:rsidRPr="00EE25A3">
        <w:rPr>
          <w:rFonts w:ascii="Times New Roman" w:hAnsi="Times New Roman"/>
          <w:b/>
          <w:i/>
          <w:sz w:val="24"/>
          <w:szCs w:val="24"/>
          <w:lang w:val="es-DO"/>
        </w:rPr>
        <w:t>Bosque ribereño</w:t>
      </w:r>
    </w:p>
    <w:p w:rsidR="005332A4" w:rsidRPr="00AC786A" w:rsidRDefault="004942A1" w:rsidP="00EE25A3">
      <w:pPr>
        <w:jc w:val="both"/>
        <w:rPr>
          <w:rFonts w:ascii="Times New Roman" w:hAnsi="Times New Roman"/>
          <w:sz w:val="24"/>
          <w:szCs w:val="24"/>
          <w:lang w:val="es-DO"/>
        </w:rPr>
      </w:pPr>
      <w:r w:rsidRPr="00AC786A">
        <w:rPr>
          <w:rFonts w:ascii="Times New Roman" w:hAnsi="Times New Roman"/>
          <w:sz w:val="24"/>
          <w:szCs w:val="24"/>
          <w:lang w:val="es-DO"/>
        </w:rPr>
        <w:t xml:space="preserve">El </w:t>
      </w:r>
      <w:r w:rsidRPr="00AC786A">
        <w:rPr>
          <w:rFonts w:ascii="Times New Roman" w:hAnsi="Times New Roman"/>
          <w:b/>
          <w:sz w:val="24"/>
          <w:szCs w:val="24"/>
          <w:lang w:val="es-DO"/>
        </w:rPr>
        <w:t>bosque ribereño</w:t>
      </w:r>
      <w:r w:rsidRPr="00AC786A">
        <w:rPr>
          <w:rFonts w:ascii="Times New Roman" w:hAnsi="Times New Roman"/>
          <w:sz w:val="24"/>
          <w:szCs w:val="24"/>
          <w:lang w:val="es-DO"/>
        </w:rPr>
        <w:t xml:space="preserve">, un estrato arbóreo y </w:t>
      </w:r>
      <w:r w:rsidR="00F94FFC">
        <w:rPr>
          <w:rFonts w:ascii="Times New Roman" w:hAnsi="Times New Roman"/>
          <w:sz w:val="24"/>
          <w:szCs w:val="24"/>
          <w:lang w:val="es-DO"/>
        </w:rPr>
        <w:t>un sub</w:t>
      </w:r>
      <w:r w:rsidRPr="00AC786A">
        <w:rPr>
          <w:rFonts w:ascii="Times New Roman" w:hAnsi="Times New Roman"/>
          <w:sz w:val="24"/>
          <w:szCs w:val="24"/>
          <w:lang w:val="es-DO"/>
        </w:rPr>
        <w:t>estrato no tan definido (arbustivo), en el estrato arbóreo se observaron: javilla (</w:t>
      </w:r>
      <w:r w:rsidRPr="00F94FFC">
        <w:rPr>
          <w:rFonts w:ascii="Times New Roman" w:hAnsi="Times New Roman"/>
          <w:i/>
          <w:sz w:val="24"/>
          <w:szCs w:val="24"/>
          <w:lang w:val="es-DO"/>
        </w:rPr>
        <w:t>H. crepitans</w:t>
      </w:r>
      <w:r w:rsidRPr="00AC786A">
        <w:rPr>
          <w:rFonts w:ascii="Times New Roman" w:hAnsi="Times New Roman"/>
          <w:sz w:val="24"/>
          <w:szCs w:val="24"/>
          <w:lang w:val="es-DO"/>
        </w:rPr>
        <w:t>)</w:t>
      </w:r>
      <w:r w:rsidR="00F94FFC">
        <w:rPr>
          <w:rFonts w:ascii="Times New Roman" w:hAnsi="Times New Roman"/>
          <w:sz w:val="24"/>
          <w:szCs w:val="24"/>
          <w:lang w:val="es-DO"/>
        </w:rPr>
        <w:t>,</w:t>
      </w:r>
      <w:r w:rsidRPr="00AC786A">
        <w:rPr>
          <w:rFonts w:ascii="Times New Roman" w:hAnsi="Times New Roman"/>
          <w:sz w:val="24"/>
          <w:szCs w:val="24"/>
          <w:lang w:val="es-DO"/>
        </w:rPr>
        <w:t xml:space="preserve"> típica de este tipo de bosque, higo (F</w:t>
      </w:r>
      <w:r w:rsidRPr="00F94FFC">
        <w:rPr>
          <w:rFonts w:ascii="Times New Roman" w:hAnsi="Times New Roman"/>
          <w:i/>
          <w:sz w:val="24"/>
          <w:szCs w:val="24"/>
          <w:lang w:val="es-DO"/>
        </w:rPr>
        <w:t>. trigonata</w:t>
      </w:r>
      <w:r w:rsidRPr="00AC786A">
        <w:rPr>
          <w:rFonts w:ascii="Times New Roman" w:hAnsi="Times New Roman"/>
          <w:sz w:val="24"/>
          <w:szCs w:val="24"/>
          <w:lang w:val="es-DO"/>
        </w:rPr>
        <w:t>), pino macho (</w:t>
      </w:r>
      <w:r w:rsidRPr="00F94FFC">
        <w:rPr>
          <w:rFonts w:ascii="Times New Roman" w:hAnsi="Times New Roman"/>
          <w:i/>
          <w:sz w:val="24"/>
          <w:szCs w:val="24"/>
          <w:lang w:val="es-DO"/>
        </w:rPr>
        <w:t>Zanthoxylum martinicensis</w:t>
      </w:r>
      <w:r w:rsidRPr="00AC786A">
        <w:rPr>
          <w:rFonts w:ascii="Times New Roman" w:hAnsi="Times New Roman"/>
          <w:sz w:val="24"/>
          <w:szCs w:val="24"/>
          <w:lang w:val="es-DO"/>
        </w:rPr>
        <w:t xml:space="preserve">), </w:t>
      </w:r>
      <w:r w:rsidR="00F94FFC">
        <w:rPr>
          <w:rFonts w:ascii="Times New Roman" w:hAnsi="Times New Roman"/>
          <w:sz w:val="24"/>
          <w:szCs w:val="24"/>
          <w:lang w:val="es-DO"/>
        </w:rPr>
        <w:t>g</w:t>
      </w:r>
      <w:r w:rsidRPr="00AC786A">
        <w:rPr>
          <w:rFonts w:ascii="Times New Roman" w:hAnsi="Times New Roman"/>
          <w:sz w:val="24"/>
          <w:szCs w:val="24"/>
          <w:lang w:val="es-DO"/>
        </w:rPr>
        <w:t>uama (</w:t>
      </w:r>
      <w:r w:rsidRPr="00F94FFC">
        <w:rPr>
          <w:rFonts w:ascii="Times New Roman" w:hAnsi="Times New Roman"/>
          <w:i/>
          <w:sz w:val="24"/>
          <w:szCs w:val="24"/>
          <w:lang w:val="es-DO"/>
        </w:rPr>
        <w:t>Inga vera</w:t>
      </w:r>
      <w:r w:rsidRPr="00AC786A">
        <w:rPr>
          <w:rFonts w:ascii="Times New Roman" w:hAnsi="Times New Roman"/>
          <w:sz w:val="24"/>
          <w:szCs w:val="24"/>
          <w:lang w:val="es-DO"/>
        </w:rPr>
        <w:t xml:space="preserve">), </w:t>
      </w:r>
      <w:r w:rsidR="00F94FFC">
        <w:rPr>
          <w:rFonts w:ascii="Times New Roman" w:hAnsi="Times New Roman"/>
          <w:sz w:val="24"/>
          <w:szCs w:val="24"/>
          <w:lang w:val="es-DO"/>
        </w:rPr>
        <w:t>p</w:t>
      </w:r>
      <w:r w:rsidRPr="00AC786A">
        <w:rPr>
          <w:rFonts w:ascii="Times New Roman" w:hAnsi="Times New Roman"/>
          <w:sz w:val="24"/>
          <w:szCs w:val="24"/>
          <w:lang w:val="es-DO"/>
        </w:rPr>
        <w:t>enda (</w:t>
      </w:r>
      <w:r w:rsidRPr="00F94FFC">
        <w:rPr>
          <w:rFonts w:ascii="Times New Roman" w:hAnsi="Times New Roman"/>
          <w:i/>
          <w:sz w:val="24"/>
          <w:szCs w:val="24"/>
          <w:lang w:val="es-DO"/>
        </w:rPr>
        <w:t>Citharexylum  fruticosum</w:t>
      </w:r>
      <w:r w:rsidRPr="00AC786A">
        <w:rPr>
          <w:rFonts w:ascii="Times New Roman" w:hAnsi="Times New Roman"/>
          <w:sz w:val="24"/>
          <w:szCs w:val="24"/>
          <w:lang w:val="es-DO"/>
        </w:rPr>
        <w:t>), drago (</w:t>
      </w:r>
      <w:r w:rsidRPr="00AC786A">
        <w:rPr>
          <w:rFonts w:ascii="Times New Roman" w:hAnsi="Times New Roman"/>
          <w:i/>
          <w:sz w:val="24"/>
          <w:szCs w:val="24"/>
          <w:lang w:val="es-DO"/>
        </w:rPr>
        <w:t xml:space="preserve">Pterocarpus  oficinalis </w:t>
      </w:r>
      <w:r w:rsidRPr="00AC786A">
        <w:rPr>
          <w:rFonts w:ascii="Times New Roman" w:hAnsi="Times New Roman"/>
          <w:sz w:val="24"/>
          <w:szCs w:val="24"/>
          <w:lang w:val="es-DO"/>
        </w:rPr>
        <w:t>) y almendra (</w:t>
      </w:r>
      <w:r w:rsidRPr="00AC786A">
        <w:rPr>
          <w:rFonts w:ascii="Times New Roman" w:hAnsi="Times New Roman"/>
          <w:i/>
          <w:sz w:val="24"/>
          <w:szCs w:val="24"/>
          <w:lang w:val="es-DO"/>
        </w:rPr>
        <w:t>Terminalia catapa</w:t>
      </w:r>
      <w:r w:rsidRPr="00AC786A">
        <w:rPr>
          <w:rFonts w:ascii="Times New Roman" w:hAnsi="Times New Roman"/>
          <w:sz w:val="24"/>
          <w:szCs w:val="24"/>
          <w:lang w:val="es-DO"/>
        </w:rPr>
        <w:t>), en la zona de convergencia de la laguna con tierra firme se encuentran las especies del manglar y la majagua (</w:t>
      </w:r>
      <w:r w:rsidRPr="00AC786A">
        <w:rPr>
          <w:rFonts w:ascii="Times New Roman" w:hAnsi="Times New Roman"/>
          <w:i/>
          <w:sz w:val="24"/>
          <w:szCs w:val="24"/>
          <w:lang w:val="es-DO"/>
        </w:rPr>
        <w:t>Hibiscus pernambucensis</w:t>
      </w:r>
      <w:r w:rsidRPr="00AC786A">
        <w:rPr>
          <w:rFonts w:ascii="Times New Roman" w:hAnsi="Times New Roman"/>
          <w:sz w:val="24"/>
          <w:szCs w:val="24"/>
          <w:lang w:val="es-DO"/>
        </w:rPr>
        <w:t>).</w:t>
      </w:r>
    </w:p>
    <w:p w:rsidR="004942A1" w:rsidRDefault="004942A1" w:rsidP="00CD5D96">
      <w:pPr>
        <w:spacing w:after="0"/>
        <w:jc w:val="both"/>
        <w:rPr>
          <w:rFonts w:ascii="Times New Roman" w:hAnsi="Times New Roman"/>
          <w:sz w:val="24"/>
          <w:szCs w:val="24"/>
          <w:lang w:val="es-DO"/>
        </w:rPr>
      </w:pPr>
      <w:r w:rsidRPr="00CD5D96">
        <w:rPr>
          <w:rFonts w:ascii="Times New Roman" w:hAnsi="Times New Roman"/>
          <w:sz w:val="24"/>
          <w:szCs w:val="24"/>
          <w:lang w:val="es-DO"/>
        </w:rPr>
        <w:t>Arboles de menor tamaño como cabirma santa (</w:t>
      </w:r>
      <w:r w:rsidRPr="00CD5D96">
        <w:rPr>
          <w:rFonts w:ascii="Times New Roman" w:hAnsi="Times New Roman"/>
          <w:i/>
          <w:sz w:val="24"/>
          <w:szCs w:val="24"/>
          <w:lang w:val="es-DO"/>
        </w:rPr>
        <w:t>Carapa guianensis</w:t>
      </w:r>
      <w:r w:rsidRPr="00CD5D96">
        <w:rPr>
          <w:rFonts w:ascii="Times New Roman" w:hAnsi="Times New Roman"/>
          <w:sz w:val="24"/>
          <w:szCs w:val="24"/>
          <w:lang w:val="es-DO"/>
        </w:rPr>
        <w:t>), palo de leche (</w:t>
      </w:r>
      <w:r w:rsidRPr="00CD5D96">
        <w:rPr>
          <w:rFonts w:ascii="Times New Roman" w:hAnsi="Times New Roman"/>
          <w:i/>
          <w:sz w:val="24"/>
          <w:szCs w:val="24"/>
          <w:lang w:val="es-DO"/>
        </w:rPr>
        <w:t>Tabernamontana citrifolia</w:t>
      </w:r>
      <w:r w:rsidRPr="00CD5D96">
        <w:rPr>
          <w:rFonts w:ascii="Times New Roman" w:hAnsi="Times New Roman"/>
          <w:sz w:val="24"/>
          <w:szCs w:val="24"/>
          <w:lang w:val="es-DO"/>
        </w:rPr>
        <w:t xml:space="preserve">), </w:t>
      </w:r>
      <w:r w:rsidR="001D72D5" w:rsidRPr="00CD5D96">
        <w:rPr>
          <w:rFonts w:ascii="Times New Roman" w:hAnsi="Times New Roman"/>
          <w:sz w:val="24"/>
          <w:szCs w:val="24"/>
          <w:lang w:val="es-DO"/>
        </w:rPr>
        <w:t>guácima</w:t>
      </w:r>
      <w:r w:rsidRPr="00CD5D96">
        <w:rPr>
          <w:rFonts w:ascii="Times New Roman" w:hAnsi="Times New Roman"/>
          <w:sz w:val="24"/>
          <w:szCs w:val="24"/>
          <w:lang w:val="es-DO"/>
        </w:rPr>
        <w:t xml:space="preserve"> (</w:t>
      </w:r>
      <w:r w:rsidRPr="00CD5D96">
        <w:rPr>
          <w:rFonts w:ascii="Times New Roman" w:hAnsi="Times New Roman"/>
          <w:i/>
          <w:sz w:val="24"/>
          <w:szCs w:val="24"/>
          <w:lang w:val="es-DO"/>
        </w:rPr>
        <w:t>Guazuma ulmifolia</w:t>
      </w:r>
      <w:r w:rsidRPr="00CD5D96">
        <w:rPr>
          <w:rFonts w:ascii="Times New Roman" w:hAnsi="Times New Roman"/>
          <w:sz w:val="24"/>
          <w:szCs w:val="24"/>
          <w:lang w:val="es-DO"/>
        </w:rPr>
        <w:t xml:space="preserve">), </w:t>
      </w:r>
      <w:r w:rsidR="00CC05F0" w:rsidRPr="00CD5D96">
        <w:rPr>
          <w:rFonts w:ascii="Times New Roman" w:hAnsi="Times New Roman"/>
          <w:sz w:val="24"/>
          <w:szCs w:val="24"/>
          <w:lang w:val="es-DO"/>
        </w:rPr>
        <w:t>cafetan</w:t>
      </w:r>
      <w:r w:rsidRPr="00CD5D96">
        <w:rPr>
          <w:rFonts w:ascii="Times New Roman" w:hAnsi="Times New Roman"/>
          <w:sz w:val="24"/>
          <w:szCs w:val="24"/>
          <w:lang w:val="es-DO"/>
        </w:rPr>
        <w:t xml:space="preserve"> (</w:t>
      </w:r>
      <w:r w:rsidRPr="00CD5D96">
        <w:rPr>
          <w:rFonts w:ascii="Times New Roman" w:hAnsi="Times New Roman"/>
          <w:i/>
          <w:sz w:val="24"/>
          <w:szCs w:val="24"/>
          <w:lang w:val="es-DO"/>
        </w:rPr>
        <w:t>Psychotria  nervosa</w:t>
      </w:r>
      <w:r w:rsidR="00CC05F0">
        <w:rPr>
          <w:rFonts w:ascii="Times New Roman" w:hAnsi="Times New Roman"/>
          <w:sz w:val="24"/>
          <w:szCs w:val="24"/>
          <w:lang w:val="es-DO"/>
        </w:rPr>
        <w:t>).</w:t>
      </w:r>
      <w:r w:rsidRPr="00CD5D96">
        <w:rPr>
          <w:rFonts w:ascii="Times New Roman" w:hAnsi="Times New Roman"/>
          <w:sz w:val="24"/>
          <w:szCs w:val="24"/>
          <w:lang w:val="es-DO"/>
        </w:rPr>
        <w:t xml:space="preserve"> </w:t>
      </w:r>
      <w:r w:rsidR="00CC05F0">
        <w:rPr>
          <w:rFonts w:ascii="Times New Roman" w:hAnsi="Times New Roman"/>
          <w:sz w:val="24"/>
          <w:szCs w:val="24"/>
          <w:lang w:val="es-DO"/>
        </w:rPr>
        <w:t>E</w:t>
      </w:r>
      <w:r w:rsidRPr="00CD5D96">
        <w:rPr>
          <w:rFonts w:ascii="Times New Roman" w:hAnsi="Times New Roman"/>
          <w:sz w:val="24"/>
          <w:szCs w:val="24"/>
          <w:lang w:val="es-DO"/>
        </w:rPr>
        <w:t xml:space="preserve">l estrato </w:t>
      </w:r>
      <w:r w:rsidR="00CC05F0" w:rsidRPr="00CD5D96">
        <w:rPr>
          <w:rFonts w:ascii="Times New Roman" w:hAnsi="Times New Roman"/>
          <w:sz w:val="24"/>
          <w:szCs w:val="24"/>
          <w:lang w:val="es-DO"/>
        </w:rPr>
        <w:t>herbáceo</w:t>
      </w:r>
      <w:r w:rsidR="00CC05F0">
        <w:rPr>
          <w:rFonts w:ascii="Times New Roman" w:hAnsi="Times New Roman"/>
          <w:sz w:val="24"/>
          <w:szCs w:val="24"/>
          <w:lang w:val="es-DO"/>
        </w:rPr>
        <w:t xml:space="preserve"> estaba casi ausente</w:t>
      </w:r>
      <w:r w:rsidRPr="00CD5D96">
        <w:rPr>
          <w:rFonts w:ascii="Times New Roman" w:hAnsi="Times New Roman"/>
          <w:sz w:val="24"/>
          <w:szCs w:val="24"/>
          <w:lang w:val="es-DO"/>
        </w:rPr>
        <w:t xml:space="preserve">, </w:t>
      </w:r>
      <w:r w:rsidR="00CC05F0">
        <w:rPr>
          <w:rFonts w:ascii="Times New Roman" w:hAnsi="Times New Roman"/>
          <w:sz w:val="24"/>
          <w:szCs w:val="24"/>
          <w:lang w:val="es-DO"/>
        </w:rPr>
        <w:t xml:space="preserve">con </w:t>
      </w:r>
      <w:r w:rsidRPr="00CD5D96">
        <w:rPr>
          <w:rFonts w:ascii="Times New Roman" w:hAnsi="Times New Roman"/>
          <w:sz w:val="24"/>
          <w:szCs w:val="24"/>
          <w:lang w:val="es-DO"/>
        </w:rPr>
        <w:t>abundante materia orgánica y juveniles d</w:t>
      </w:r>
      <w:r w:rsidR="00CC05F0">
        <w:rPr>
          <w:rFonts w:ascii="Times New Roman" w:hAnsi="Times New Roman"/>
          <w:sz w:val="24"/>
          <w:szCs w:val="24"/>
          <w:lang w:val="es-DO"/>
        </w:rPr>
        <w:t>e plantas arbóreas y arbustivas;</w:t>
      </w:r>
      <w:r w:rsidRPr="00CD5D96">
        <w:rPr>
          <w:rFonts w:ascii="Times New Roman" w:hAnsi="Times New Roman"/>
          <w:sz w:val="24"/>
          <w:szCs w:val="24"/>
          <w:lang w:val="es-DO"/>
        </w:rPr>
        <w:t xml:space="preserve"> </w:t>
      </w:r>
      <w:r w:rsidR="00CC05F0">
        <w:rPr>
          <w:rFonts w:ascii="Times New Roman" w:hAnsi="Times New Roman"/>
          <w:sz w:val="24"/>
          <w:szCs w:val="24"/>
          <w:lang w:val="es-DO"/>
        </w:rPr>
        <w:t xml:space="preserve">sin embargo, se encuentra el </w:t>
      </w:r>
      <w:r w:rsidR="00CC05F0" w:rsidRPr="00CD5D96">
        <w:rPr>
          <w:rFonts w:ascii="Times New Roman" w:hAnsi="Times New Roman"/>
          <w:sz w:val="24"/>
          <w:szCs w:val="24"/>
          <w:lang w:val="es-DO"/>
        </w:rPr>
        <w:t>helecho de manglar y plántulas de las plantas del estrato superior</w:t>
      </w:r>
      <w:r w:rsidR="00CC05F0">
        <w:rPr>
          <w:rFonts w:ascii="Times New Roman" w:hAnsi="Times New Roman"/>
          <w:sz w:val="24"/>
          <w:szCs w:val="24"/>
          <w:lang w:val="es-DO"/>
        </w:rPr>
        <w:t>. D</w:t>
      </w:r>
      <w:r w:rsidRPr="00CD5D96">
        <w:rPr>
          <w:rFonts w:ascii="Times New Roman" w:hAnsi="Times New Roman"/>
          <w:sz w:val="24"/>
          <w:szCs w:val="24"/>
          <w:lang w:val="es-DO"/>
        </w:rPr>
        <w:t xml:space="preserve">entro de las </w:t>
      </w:r>
      <w:r w:rsidR="00CC05F0" w:rsidRPr="00CD5D96">
        <w:rPr>
          <w:rFonts w:ascii="Times New Roman" w:hAnsi="Times New Roman"/>
          <w:sz w:val="24"/>
          <w:szCs w:val="24"/>
          <w:lang w:val="es-DO"/>
        </w:rPr>
        <w:t>trepadoras,</w:t>
      </w:r>
      <w:r w:rsidRPr="00CD5D96">
        <w:rPr>
          <w:rFonts w:ascii="Times New Roman" w:hAnsi="Times New Roman"/>
          <w:sz w:val="24"/>
          <w:szCs w:val="24"/>
          <w:lang w:val="es-DO"/>
        </w:rPr>
        <w:t xml:space="preserve"> </w:t>
      </w:r>
      <w:r w:rsidR="00CC05F0">
        <w:rPr>
          <w:rFonts w:ascii="Times New Roman" w:hAnsi="Times New Roman"/>
          <w:sz w:val="24"/>
          <w:szCs w:val="24"/>
          <w:lang w:val="es-DO"/>
        </w:rPr>
        <w:t xml:space="preserve">se mencionan </w:t>
      </w:r>
      <w:r w:rsidR="00CC05F0" w:rsidRPr="00CD5D96">
        <w:rPr>
          <w:rFonts w:ascii="Times New Roman" w:hAnsi="Times New Roman"/>
          <w:sz w:val="24"/>
          <w:szCs w:val="24"/>
          <w:lang w:val="es-DO"/>
        </w:rPr>
        <w:t>samo</w:t>
      </w:r>
      <w:r w:rsidRPr="00CD5D96">
        <w:rPr>
          <w:rFonts w:ascii="Times New Roman" w:hAnsi="Times New Roman"/>
          <w:sz w:val="24"/>
          <w:szCs w:val="24"/>
          <w:lang w:val="es-DO"/>
        </w:rPr>
        <w:t xml:space="preserve"> (</w:t>
      </w:r>
      <w:r w:rsidRPr="00CD5D96">
        <w:rPr>
          <w:rFonts w:ascii="Times New Roman" w:hAnsi="Times New Roman"/>
          <w:i/>
          <w:sz w:val="24"/>
          <w:szCs w:val="24"/>
          <w:lang w:val="es-DO"/>
        </w:rPr>
        <w:t>Entada gigas</w:t>
      </w:r>
      <w:r w:rsidRPr="00CD5D96">
        <w:rPr>
          <w:rFonts w:ascii="Times New Roman" w:hAnsi="Times New Roman"/>
          <w:sz w:val="24"/>
          <w:szCs w:val="24"/>
          <w:lang w:val="es-DO"/>
        </w:rPr>
        <w:t>),  escambrón (</w:t>
      </w:r>
      <w:r w:rsidRPr="00CD5D96">
        <w:rPr>
          <w:rFonts w:ascii="Times New Roman" w:hAnsi="Times New Roman"/>
          <w:i/>
          <w:sz w:val="24"/>
          <w:szCs w:val="24"/>
          <w:lang w:val="es-DO"/>
        </w:rPr>
        <w:t>Machaerium lunatum</w:t>
      </w:r>
      <w:r w:rsidRPr="00CD5D96">
        <w:rPr>
          <w:rFonts w:ascii="Times New Roman" w:hAnsi="Times New Roman"/>
          <w:sz w:val="24"/>
          <w:szCs w:val="24"/>
          <w:lang w:val="es-DO"/>
        </w:rPr>
        <w:t>) y bejuco de indio (</w:t>
      </w:r>
      <w:r w:rsidRPr="00CD5D96">
        <w:rPr>
          <w:rFonts w:ascii="Times New Roman" w:hAnsi="Times New Roman"/>
          <w:i/>
          <w:sz w:val="24"/>
          <w:szCs w:val="24"/>
          <w:lang w:val="es-DO"/>
        </w:rPr>
        <w:t>Gouiana lupuloides</w:t>
      </w:r>
      <w:r w:rsidRPr="00CD5D96">
        <w:rPr>
          <w:rFonts w:ascii="Times New Roman" w:hAnsi="Times New Roman"/>
          <w:sz w:val="24"/>
          <w:szCs w:val="24"/>
          <w:lang w:val="es-DO"/>
        </w:rPr>
        <w:t xml:space="preserve">). </w:t>
      </w:r>
    </w:p>
    <w:p w:rsidR="005332A4" w:rsidRDefault="005332A4" w:rsidP="00CD5D96">
      <w:pPr>
        <w:spacing w:after="0"/>
        <w:jc w:val="both"/>
        <w:rPr>
          <w:rFonts w:ascii="Times New Roman" w:hAnsi="Times New Roman"/>
          <w:sz w:val="24"/>
          <w:szCs w:val="24"/>
          <w:lang w:val="es-DO"/>
        </w:rPr>
      </w:pPr>
    </w:p>
    <w:p w:rsidR="005332A4" w:rsidRDefault="00E52817" w:rsidP="001D722C">
      <w:pPr>
        <w:spacing w:after="0"/>
        <w:jc w:val="both"/>
        <w:rPr>
          <w:rFonts w:ascii="Times New Roman" w:hAnsi="Times New Roman"/>
          <w:sz w:val="20"/>
          <w:szCs w:val="20"/>
          <w:lang w:val="es-DO"/>
        </w:rPr>
      </w:pPr>
      <w:r>
        <w:rPr>
          <w:rFonts w:ascii="Times New Roman" w:hAnsi="Times New Roman"/>
          <w:b/>
          <w:i/>
          <w:sz w:val="24"/>
          <w:szCs w:val="24"/>
          <w:lang w:val="es-DO"/>
        </w:rPr>
        <w:t xml:space="preserve">7.4.1.1.3. </w:t>
      </w:r>
      <w:r w:rsidR="004942A1" w:rsidRPr="00AA7C55">
        <w:rPr>
          <w:rFonts w:ascii="Times New Roman" w:hAnsi="Times New Roman"/>
          <w:b/>
          <w:i/>
          <w:sz w:val="24"/>
          <w:szCs w:val="24"/>
          <w:lang w:val="es-DO"/>
        </w:rPr>
        <w:t xml:space="preserve">Bosque </w:t>
      </w:r>
      <w:r w:rsidR="004942A1">
        <w:rPr>
          <w:rFonts w:ascii="Times New Roman" w:hAnsi="Times New Roman"/>
          <w:b/>
          <w:i/>
          <w:sz w:val="24"/>
          <w:szCs w:val="24"/>
          <w:lang w:val="es-DO"/>
        </w:rPr>
        <w:t>húmedo</w:t>
      </w:r>
      <w:r w:rsidR="004942A1" w:rsidRPr="009E0A80">
        <w:rPr>
          <w:rFonts w:ascii="Times New Roman" w:hAnsi="Times New Roman"/>
          <w:sz w:val="20"/>
          <w:szCs w:val="20"/>
          <w:lang w:val="es-DO"/>
        </w:rPr>
        <w:t xml:space="preserve"> </w:t>
      </w:r>
      <w:r w:rsidR="005332A4">
        <w:rPr>
          <w:rFonts w:ascii="Times New Roman" w:hAnsi="Times New Roman"/>
          <w:sz w:val="20"/>
          <w:szCs w:val="20"/>
          <w:lang w:val="es-DO"/>
        </w:rPr>
        <w:t xml:space="preserve">                                                                                                                                                   </w:t>
      </w:r>
    </w:p>
    <w:p w:rsidR="004942A1" w:rsidRPr="005332A4" w:rsidRDefault="005332A4" w:rsidP="005332A4">
      <w:pPr>
        <w:jc w:val="both"/>
        <w:rPr>
          <w:rFonts w:ascii="Times New Roman" w:hAnsi="Times New Roman"/>
          <w:sz w:val="24"/>
          <w:szCs w:val="24"/>
          <w:lang w:val="es-DO"/>
        </w:rPr>
      </w:pPr>
      <w:r>
        <w:rPr>
          <w:rFonts w:ascii="Times New Roman" w:hAnsi="Times New Roman"/>
          <w:sz w:val="20"/>
          <w:szCs w:val="20"/>
          <w:lang w:val="es-DO"/>
        </w:rPr>
        <w:t>S</w:t>
      </w:r>
      <w:r w:rsidR="004942A1" w:rsidRPr="005332A4">
        <w:rPr>
          <w:rFonts w:ascii="Times New Roman" w:hAnsi="Times New Roman"/>
          <w:sz w:val="24"/>
          <w:szCs w:val="24"/>
          <w:lang w:val="es-DO"/>
        </w:rPr>
        <w:t>e encontraron algunos parche</w:t>
      </w:r>
      <w:r>
        <w:rPr>
          <w:rFonts w:ascii="Times New Roman" w:hAnsi="Times New Roman"/>
          <w:sz w:val="24"/>
          <w:szCs w:val="24"/>
          <w:lang w:val="es-DO"/>
        </w:rPr>
        <w:t>s</w:t>
      </w:r>
      <w:r w:rsidR="004942A1" w:rsidRPr="005332A4">
        <w:rPr>
          <w:rFonts w:ascii="Times New Roman" w:hAnsi="Times New Roman"/>
          <w:sz w:val="24"/>
          <w:szCs w:val="24"/>
          <w:lang w:val="es-DO"/>
        </w:rPr>
        <w:t xml:space="preserve"> de vegetación de </w:t>
      </w:r>
      <w:r w:rsidR="004942A1" w:rsidRPr="005332A4">
        <w:rPr>
          <w:rFonts w:ascii="Times New Roman" w:hAnsi="Times New Roman"/>
          <w:b/>
          <w:sz w:val="24"/>
          <w:szCs w:val="24"/>
          <w:lang w:val="es-DO"/>
        </w:rPr>
        <w:t>bosque húmedo</w:t>
      </w:r>
      <w:r w:rsidR="004942A1" w:rsidRPr="005332A4">
        <w:rPr>
          <w:rFonts w:ascii="Times New Roman" w:hAnsi="Times New Roman"/>
          <w:sz w:val="24"/>
          <w:szCs w:val="24"/>
          <w:lang w:val="es-DO"/>
        </w:rPr>
        <w:t xml:space="preserve"> co</w:t>
      </w:r>
      <w:r w:rsidR="002420F1">
        <w:rPr>
          <w:rFonts w:ascii="Times New Roman" w:hAnsi="Times New Roman"/>
          <w:sz w:val="24"/>
          <w:szCs w:val="24"/>
          <w:lang w:val="es-DO"/>
        </w:rPr>
        <w:t xml:space="preserve">mpuestos por </w:t>
      </w:r>
      <w:r w:rsidR="004942A1" w:rsidRPr="005332A4">
        <w:rPr>
          <w:rFonts w:ascii="Times New Roman" w:hAnsi="Times New Roman"/>
          <w:sz w:val="24"/>
          <w:szCs w:val="24"/>
          <w:lang w:val="es-DO"/>
        </w:rPr>
        <w:t>jina (</w:t>
      </w:r>
      <w:r w:rsidR="004942A1" w:rsidRPr="005332A4">
        <w:rPr>
          <w:rFonts w:ascii="Times New Roman" w:hAnsi="Times New Roman"/>
          <w:i/>
          <w:sz w:val="24"/>
          <w:szCs w:val="24"/>
          <w:lang w:val="es-DO"/>
        </w:rPr>
        <w:t>Inga fagifolia</w:t>
      </w:r>
      <w:r w:rsidR="004942A1" w:rsidRPr="005332A4">
        <w:rPr>
          <w:rFonts w:ascii="Times New Roman" w:hAnsi="Times New Roman"/>
          <w:sz w:val="24"/>
          <w:szCs w:val="24"/>
          <w:lang w:val="es-DO"/>
        </w:rPr>
        <w:t>), yagrumo (</w:t>
      </w:r>
      <w:r w:rsidR="004942A1" w:rsidRPr="005332A4">
        <w:rPr>
          <w:rFonts w:ascii="Times New Roman" w:hAnsi="Times New Roman"/>
          <w:i/>
          <w:sz w:val="24"/>
          <w:szCs w:val="24"/>
          <w:lang w:val="es-DO"/>
        </w:rPr>
        <w:t>Cecropia schreberiana</w:t>
      </w:r>
      <w:r w:rsidR="004942A1" w:rsidRPr="005332A4">
        <w:rPr>
          <w:rFonts w:ascii="Times New Roman" w:hAnsi="Times New Roman"/>
          <w:sz w:val="24"/>
          <w:szCs w:val="24"/>
          <w:lang w:val="es-DO"/>
        </w:rPr>
        <w:t>), jobo (</w:t>
      </w:r>
      <w:r w:rsidR="004942A1" w:rsidRPr="005332A4">
        <w:rPr>
          <w:rFonts w:ascii="Times New Roman" w:hAnsi="Times New Roman"/>
          <w:i/>
          <w:sz w:val="24"/>
          <w:szCs w:val="24"/>
          <w:lang w:val="es-DO"/>
        </w:rPr>
        <w:t>Spondia mombin</w:t>
      </w:r>
      <w:r w:rsidR="004942A1" w:rsidRPr="005332A4">
        <w:rPr>
          <w:rFonts w:ascii="Times New Roman" w:hAnsi="Times New Roman"/>
          <w:sz w:val="24"/>
          <w:szCs w:val="24"/>
          <w:lang w:val="es-DO"/>
        </w:rPr>
        <w:t xml:space="preserve">), </w:t>
      </w:r>
      <w:r w:rsidR="002420F1" w:rsidRPr="005332A4">
        <w:rPr>
          <w:rFonts w:ascii="Times New Roman" w:hAnsi="Times New Roman"/>
          <w:sz w:val="24"/>
          <w:szCs w:val="24"/>
          <w:lang w:val="es-DO"/>
        </w:rPr>
        <w:t>sablito</w:t>
      </w:r>
      <w:r w:rsidR="004942A1" w:rsidRPr="005332A4">
        <w:rPr>
          <w:rFonts w:ascii="Times New Roman" w:hAnsi="Times New Roman"/>
          <w:sz w:val="24"/>
          <w:szCs w:val="24"/>
          <w:lang w:val="es-DO"/>
        </w:rPr>
        <w:t xml:space="preserve"> (</w:t>
      </w:r>
      <w:r w:rsidR="004942A1" w:rsidRPr="005332A4">
        <w:rPr>
          <w:rFonts w:ascii="Times New Roman" w:hAnsi="Times New Roman"/>
          <w:i/>
          <w:sz w:val="24"/>
          <w:szCs w:val="24"/>
          <w:lang w:val="es-DO"/>
        </w:rPr>
        <w:t>Didimopanax morototoni</w:t>
      </w:r>
      <w:r w:rsidR="004942A1" w:rsidRPr="005332A4">
        <w:rPr>
          <w:rFonts w:ascii="Times New Roman" w:hAnsi="Times New Roman"/>
          <w:sz w:val="24"/>
          <w:szCs w:val="24"/>
          <w:lang w:val="es-DO"/>
        </w:rPr>
        <w:t>), palma real (</w:t>
      </w:r>
      <w:r w:rsidR="004942A1" w:rsidRPr="005332A4">
        <w:rPr>
          <w:rFonts w:ascii="Times New Roman" w:hAnsi="Times New Roman"/>
          <w:i/>
          <w:sz w:val="24"/>
          <w:szCs w:val="24"/>
          <w:lang w:val="es-DO"/>
        </w:rPr>
        <w:t>Roystonea hispaniolana</w:t>
      </w:r>
      <w:r w:rsidR="004942A1" w:rsidRPr="005332A4">
        <w:rPr>
          <w:rFonts w:ascii="Times New Roman" w:hAnsi="Times New Roman"/>
          <w:sz w:val="24"/>
          <w:szCs w:val="24"/>
          <w:lang w:val="es-DO"/>
        </w:rPr>
        <w:t>),</w:t>
      </w:r>
      <w:r>
        <w:rPr>
          <w:rFonts w:ascii="Times New Roman" w:hAnsi="Times New Roman"/>
          <w:sz w:val="24"/>
          <w:szCs w:val="24"/>
          <w:lang w:val="es-DO"/>
        </w:rPr>
        <w:t xml:space="preserve"> </w:t>
      </w:r>
      <w:r w:rsidR="004942A1" w:rsidRPr="005332A4">
        <w:rPr>
          <w:rFonts w:ascii="Times New Roman" w:hAnsi="Times New Roman"/>
          <w:sz w:val="24"/>
          <w:szCs w:val="24"/>
          <w:lang w:val="es-DO"/>
        </w:rPr>
        <w:t>yaya (</w:t>
      </w:r>
      <w:r w:rsidR="004942A1" w:rsidRPr="005332A4">
        <w:rPr>
          <w:rFonts w:ascii="Times New Roman" w:hAnsi="Times New Roman"/>
          <w:i/>
          <w:sz w:val="24"/>
          <w:szCs w:val="24"/>
          <w:lang w:val="es-DO"/>
        </w:rPr>
        <w:t>Guateria blaini</w:t>
      </w:r>
      <w:r w:rsidR="004942A1" w:rsidRPr="005332A4">
        <w:rPr>
          <w:rFonts w:ascii="Times New Roman" w:hAnsi="Times New Roman"/>
          <w:sz w:val="24"/>
          <w:szCs w:val="24"/>
          <w:lang w:val="es-DO"/>
        </w:rPr>
        <w:t>) y palo amargo (</w:t>
      </w:r>
      <w:r w:rsidR="004942A1" w:rsidRPr="005332A4">
        <w:rPr>
          <w:rFonts w:ascii="Times New Roman" w:hAnsi="Times New Roman"/>
          <w:i/>
          <w:sz w:val="24"/>
          <w:szCs w:val="24"/>
          <w:lang w:val="es-DO"/>
        </w:rPr>
        <w:t>Trichilia pallida</w:t>
      </w:r>
      <w:r w:rsidR="004942A1" w:rsidRPr="005332A4">
        <w:rPr>
          <w:rFonts w:ascii="Times New Roman" w:hAnsi="Times New Roman"/>
          <w:sz w:val="24"/>
          <w:szCs w:val="24"/>
          <w:lang w:val="es-DO"/>
        </w:rPr>
        <w:t>), estas especies están entre mezcladas con especies de vegetación ribereña</w:t>
      </w:r>
      <w:r>
        <w:rPr>
          <w:rFonts w:ascii="Times New Roman" w:hAnsi="Times New Roman"/>
          <w:sz w:val="24"/>
          <w:szCs w:val="24"/>
          <w:lang w:val="es-DO"/>
        </w:rPr>
        <w:t>,</w:t>
      </w:r>
      <w:r w:rsidR="004942A1" w:rsidRPr="005332A4">
        <w:rPr>
          <w:rFonts w:ascii="Times New Roman" w:hAnsi="Times New Roman"/>
          <w:sz w:val="24"/>
          <w:szCs w:val="24"/>
          <w:lang w:val="es-DO"/>
        </w:rPr>
        <w:t xml:space="preserve"> ya que</w:t>
      </w:r>
      <w:r>
        <w:rPr>
          <w:rFonts w:ascii="Times New Roman" w:hAnsi="Times New Roman"/>
          <w:sz w:val="24"/>
          <w:szCs w:val="24"/>
          <w:lang w:val="es-DO"/>
        </w:rPr>
        <w:t>,</w:t>
      </w:r>
      <w:r w:rsidR="004942A1" w:rsidRPr="005332A4">
        <w:rPr>
          <w:rFonts w:ascii="Times New Roman" w:hAnsi="Times New Roman"/>
          <w:sz w:val="24"/>
          <w:szCs w:val="24"/>
          <w:lang w:val="es-DO"/>
        </w:rPr>
        <w:t xml:space="preserve"> al parecer perduran por la franja de protección que le han dejado a la laguna</w:t>
      </w:r>
      <w:r>
        <w:rPr>
          <w:rFonts w:ascii="Times New Roman" w:hAnsi="Times New Roman"/>
          <w:sz w:val="24"/>
          <w:szCs w:val="24"/>
          <w:lang w:val="es-DO"/>
        </w:rPr>
        <w:t>. P</w:t>
      </w:r>
      <w:r w:rsidR="004942A1" w:rsidRPr="005332A4">
        <w:rPr>
          <w:rFonts w:ascii="Times New Roman" w:hAnsi="Times New Roman"/>
          <w:sz w:val="24"/>
          <w:szCs w:val="24"/>
          <w:lang w:val="es-DO"/>
        </w:rPr>
        <w:t xml:space="preserve">ara el estrato arbustivo </w:t>
      </w:r>
      <w:r>
        <w:rPr>
          <w:rFonts w:ascii="Times New Roman" w:hAnsi="Times New Roman"/>
          <w:sz w:val="24"/>
          <w:szCs w:val="24"/>
          <w:lang w:val="es-DO"/>
        </w:rPr>
        <w:t>se</w:t>
      </w:r>
      <w:r w:rsidR="004942A1" w:rsidRPr="005332A4">
        <w:rPr>
          <w:rFonts w:ascii="Times New Roman" w:hAnsi="Times New Roman"/>
          <w:sz w:val="24"/>
          <w:szCs w:val="24"/>
          <w:lang w:val="es-DO"/>
        </w:rPr>
        <w:t xml:space="preserve"> observar</w:t>
      </w:r>
      <w:r>
        <w:rPr>
          <w:rFonts w:ascii="Times New Roman" w:hAnsi="Times New Roman"/>
          <w:sz w:val="24"/>
          <w:szCs w:val="24"/>
          <w:lang w:val="es-DO"/>
        </w:rPr>
        <w:t>on</w:t>
      </w:r>
      <w:r w:rsidR="004942A1" w:rsidRPr="005332A4">
        <w:rPr>
          <w:rFonts w:ascii="Times New Roman" w:hAnsi="Times New Roman"/>
          <w:sz w:val="24"/>
          <w:szCs w:val="24"/>
          <w:lang w:val="es-DO"/>
        </w:rPr>
        <w:t xml:space="preserve"> algunas especies como: cafetan (</w:t>
      </w:r>
      <w:r w:rsidR="004942A1" w:rsidRPr="005332A4">
        <w:rPr>
          <w:rFonts w:ascii="Times New Roman" w:hAnsi="Times New Roman"/>
          <w:i/>
          <w:sz w:val="24"/>
          <w:szCs w:val="24"/>
          <w:lang w:val="es-DO"/>
        </w:rPr>
        <w:t>Psychotria berteriana</w:t>
      </w:r>
      <w:r w:rsidR="004942A1" w:rsidRPr="005332A4">
        <w:rPr>
          <w:rFonts w:ascii="Times New Roman" w:hAnsi="Times New Roman"/>
          <w:sz w:val="24"/>
          <w:szCs w:val="24"/>
          <w:lang w:val="es-DO"/>
        </w:rPr>
        <w:t>), palo de leche (</w:t>
      </w:r>
      <w:r w:rsidR="004942A1" w:rsidRPr="005332A4">
        <w:rPr>
          <w:rFonts w:ascii="Times New Roman" w:hAnsi="Times New Roman"/>
          <w:i/>
          <w:sz w:val="24"/>
          <w:szCs w:val="24"/>
          <w:lang w:val="es-DO"/>
        </w:rPr>
        <w:t>Tabernamontana citrifolia</w:t>
      </w:r>
      <w:r w:rsidR="004942A1" w:rsidRPr="005332A4">
        <w:rPr>
          <w:rFonts w:ascii="Times New Roman" w:hAnsi="Times New Roman"/>
          <w:sz w:val="24"/>
          <w:szCs w:val="24"/>
          <w:lang w:val="es-DO"/>
        </w:rPr>
        <w:t>), magarabomba (</w:t>
      </w:r>
      <w:r w:rsidR="004942A1" w:rsidRPr="005332A4">
        <w:rPr>
          <w:rFonts w:ascii="Times New Roman" w:hAnsi="Times New Roman"/>
          <w:i/>
          <w:sz w:val="24"/>
          <w:szCs w:val="24"/>
          <w:lang w:val="es-DO"/>
        </w:rPr>
        <w:t>Casearia aculeata</w:t>
      </w:r>
      <w:r w:rsidR="004942A1" w:rsidRPr="005332A4">
        <w:rPr>
          <w:rFonts w:ascii="Times New Roman" w:hAnsi="Times New Roman"/>
          <w:sz w:val="24"/>
          <w:szCs w:val="24"/>
          <w:lang w:val="es-DO"/>
        </w:rPr>
        <w:t>), guayaba (</w:t>
      </w:r>
      <w:r w:rsidR="004942A1" w:rsidRPr="005332A4">
        <w:rPr>
          <w:rFonts w:ascii="Times New Roman" w:hAnsi="Times New Roman"/>
          <w:i/>
          <w:sz w:val="24"/>
          <w:szCs w:val="24"/>
          <w:lang w:val="es-DO"/>
        </w:rPr>
        <w:t>Psidium guajava</w:t>
      </w:r>
      <w:r w:rsidR="004942A1" w:rsidRPr="005332A4">
        <w:rPr>
          <w:rFonts w:ascii="Times New Roman" w:hAnsi="Times New Roman"/>
          <w:sz w:val="24"/>
          <w:szCs w:val="24"/>
          <w:lang w:val="es-DO"/>
        </w:rPr>
        <w:t>) y el aniceto (</w:t>
      </w:r>
      <w:r w:rsidR="004942A1" w:rsidRPr="005332A4">
        <w:rPr>
          <w:rFonts w:ascii="Times New Roman" w:hAnsi="Times New Roman"/>
          <w:i/>
          <w:sz w:val="24"/>
          <w:szCs w:val="24"/>
          <w:lang w:val="es-DO"/>
        </w:rPr>
        <w:t>Piper marginatum</w:t>
      </w:r>
      <w:r w:rsidR="004942A1" w:rsidRPr="005332A4">
        <w:rPr>
          <w:rFonts w:ascii="Times New Roman" w:hAnsi="Times New Roman"/>
          <w:sz w:val="24"/>
          <w:szCs w:val="24"/>
          <w:lang w:val="es-DO"/>
        </w:rPr>
        <w:t>).</w:t>
      </w:r>
    </w:p>
    <w:p w:rsidR="004942A1" w:rsidRDefault="004942A1" w:rsidP="000F20F2">
      <w:pPr>
        <w:spacing w:after="0"/>
        <w:jc w:val="both"/>
        <w:rPr>
          <w:rFonts w:ascii="Times New Roman" w:hAnsi="Times New Roman"/>
          <w:sz w:val="24"/>
          <w:szCs w:val="24"/>
          <w:lang w:val="es-DO"/>
        </w:rPr>
      </w:pPr>
      <w:r w:rsidRPr="000F20F2">
        <w:rPr>
          <w:rFonts w:ascii="Times New Roman" w:hAnsi="Times New Roman"/>
          <w:sz w:val="24"/>
          <w:szCs w:val="24"/>
          <w:lang w:val="es-DO"/>
        </w:rPr>
        <w:t xml:space="preserve">En el estrato herbáceo </w:t>
      </w:r>
      <w:r w:rsidR="000F20F2">
        <w:rPr>
          <w:rFonts w:ascii="Times New Roman" w:hAnsi="Times New Roman"/>
          <w:sz w:val="24"/>
          <w:szCs w:val="24"/>
          <w:lang w:val="es-DO"/>
        </w:rPr>
        <w:t xml:space="preserve">se </w:t>
      </w:r>
      <w:r w:rsidRPr="000F20F2">
        <w:rPr>
          <w:rFonts w:ascii="Times New Roman" w:hAnsi="Times New Roman"/>
          <w:sz w:val="24"/>
          <w:szCs w:val="24"/>
          <w:lang w:val="es-DO"/>
        </w:rPr>
        <w:t>observ</w:t>
      </w:r>
      <w:r w:rsidR="000F20F2">
        <w:rPr>
          <w:rFonts w:ascii="Times New Roman" w:hAnsi="Times New Roman"/>
          <w:sz w:val="24"/>
          <w:szCs w:val="24"/>
          <w:lang w:val="es-DO"/>
        </w:rPr>
        <w:t xml:space="preserve">ó </w:t>
      </w:r>
      <w:r w:rsidRPr="000F20F2">
        <w:rPr>
          <w:rFonts w:ascii="Times New Roman" w:hAnsi="Times New Roman"/>
          <w:sz w:val="24"/>
          <w:szCs w:val="24"/>
          <w:lang w:val="es-DO"/>
        </w:rPr>
        <w:t>b</w:t>
      </w:r>
      <w:r w:rsidR="000F20F2">
        <w:rPr>
          <w:rFonts w:ascii="Times New Roman" w:hAnsi="Times New Roman"/>
          <w:sz w:val="24"/>
          <w:szCs w:val="24"/>
          <w:lang w:val="es-DO"/>
        </w:rPr>
        <w:t>roque</w:t>
      </w:r>
      <w:r w:rsidRPr="000F20F2">
        <w:rPr>
          <w:rFonts w:ascii="Times New Roman" w:hAnsi="Times New Roman"/>
          <w:sz w:val="24"/>
          <w:szCs w:val="24"/>
          <w:lang w:val="es-DO"/>
        </w:rPr>
        <w:t>lejo (</w:t>
      </w:r>
      <w:r w:rsidRPr="000F20F2">
        <w:rPr>
          <w:rFonts w:ascii="Times New Roman" w:hAnsi="Times New Roman"/>
          <w:i/>
          <w:sz w:val="24"/>
          <w:szCs w:val="24"/>
          <w:lang w:val="es-DO"/>
        </w:rPr>
        <w:t>Potomorphe peltata</w:t>
      </w:r>
      <w:r w:rsidR="000F20F2">
        <w:rPr>
          <w:rFonts w:ascii="Times New Roman" w:hAnsi="Times New Roman"/>
          <w:sz w:val="24"/>
          <w:szCs w:val="24"/>
          <w:lang w:val="es-DO"/>
        </w:rPr>
        <w:t>)</w:t>
      </w:r>
      <w:r w:rsidRPr="000F20F2">
        <w:rPr>
          <w:rFonts w:ascii="Times New Roman" w:hAnsi="Times New Roman"/>
          <w:sz w:val="24"/>
          <w:szCs w:val="24"/>
          <w:lang w:val="es-DO"/>
        </w:rPr>
        <w:t>, pelua (</w:t>
      </w:r>
      <w:r w:rsidRPr="000F20F2">
        <w:rPr>
          <w:rFonts w:ascii="Times New Roman" w:hAnsi="Times New Roman"/>
          <w:i/>
          <w:sz w:val="24"/>
          <w:szCs w:val="24"/>
          <w:lang w:val="es-DO"/>
        </w:rPr>
        <w:t>Clidemia hyrta</w:t>
      </w:r>
      <w:r w:rsidRPr="000F20F2">
        <w:rPr>
          <w:rFonts w:ascii="Times New Roman" w:hAnsi="Times New Roman"/>
          <w:sz w:val="24"/>
          <w:szCs w:val="24"/>
          <w:lang w:val="es-DO"/>
        </w:rPr>
        <w:t xml:space="preserve">) y algunos helechos de los </w:t>
      </w:r>
      <w:r w:rsidR="000F20F2" w:rsidRPr="000F20F2">
        <w:rPr>
          <w:rFonts w:ascii="Times New Roman" w:hAnsi="Times New Roman"/>
          <w:sz w:val="24"/>
          <w:szCs w:val="24"/>
          <w:lang w:val="es-DO"/>
        </w:rPr>
        <w:t>géneros</w:t>
      </w:r>
      <w:r w:rsidRPr="000F20F2">
        <w:rPr>
          <w:rFonts w:ascii="Times New Roman" w:hAnsi="Times New Roman"/>
          <w:sz w:val="24"/>
          <w:szCs w:val="24"/>
          <w:lang w:val="es-DO"/>
        </w:rPr>
        <w:t xml:space="preserve"> </w:t>
      </w:r>
      <w:r w:rsidRPr="000F20F2">
        <w:rPr>
          <w:rFonts w:ascii="Times New Roman" w:hAnsi="Times New Roman"/>
          <w:i/>
          <w:sz w:val="24"/>
          <w:szCs w:val="24"/>
          <w:lang w:val="es-DO"/>
        </w:rPr>
        <w:t>Pteris</w:t>
      </w:r>
      <w:r w:rsidR="000F20F2">
        <w:rPr>
          <w:rFonts w:ascii="Times New Roman" w:hAnsi="Times New Roman"/>
          <w:i/>
          <w:sz w:val="24"/>
          <w:szCs w:val="24"/>
          <w:lang w:val="es-DO"/>
        </w:rPr>
        <w:t xml:space="preserve"> y</w:t>
      </w:r>
      <w:r w:rsidRPr="000F20F2">
        <w:rPr>
          <w:rFonts w:ascii="Times New Roman" w:hAnsi="Times New Roman"/>
          <w:i/>
          <w:sz w:val="24"/>
          <w:szCs w:val="24"/>
          <w:lang w:val="es-DO"/>
        </w:rPr>
        <w:t xml:space="preserve"> Pteridium</w:t>
      </w:r>
      <w:r w:rsidR="000F20F2">
        <w:rPr>
          <w:rFonts w:ascii="Times New Roman" w:hAnsi="Times New Roman"/>
          <w:sz w:val="24"/>
          <w:szCs w:val="24"/>
          <w:lang w:val="es-DO"/>
        </w:rPr>
        <w:t>.</w:t>
      </w:r>
      <w:r w:rsidRPr="000F20F2">
        <w:rPr>
          <w:rFonts w:ascii="Times New Roman" w:hAnsi="Times New Roman"/>
          <w:sz w:val="24"/>
          <w:szCs w:val="24"/>
          <w:lang w:val="es-DO"/>
        </w:rPr>
        <w:t xml:space="preserve"> </w:t>
      </w:r>
      <w:r w:rsidR="000F20F2">
        <w:rPr>
          <w:rFonts w:ascii="Times New Roman" w:hAnsi="Times New Roman"/>
          <w:sz w:val="24"/>
          <w:szCs w:val="24"/>
          <w:lang w:val="es-DO"/>
        </w:rPr>
        <w:t>D</w:t>
      </w:r>
      <w:r w:rsidRPr="000F20F2">
        <w:rPr>
          <w:rFonts w:ascii="Times New Roman" w:hAnsi="Times New Roman"/>
          <w:sz w:val="24"/>
          <w:szCs w:val="24"/>
          <w:lang w:val="es-DO"/>
        </w:rPr>
        <w:t xml:space="preserve">entro de las trepadoras </w:t>
      </w:r>
      <w:r w:rsidR="000F20F2">
        <w:rPr>
          <w:rFonts w:ascii="Times New Roman" w:hAnsi="Times New Roman"/>
          <w:sz w:val="24"/>
          <w:szCs w:val="24"/>
          <w:lang w:val="es-DO"/>
        </w:rPr>
        <w:t xml:space="preserve">están </w:t>
      </w:r>
      <w:r w:rsidRPr="000F20F2">
        <w:rPr>
          <w:rFonts w:ascii="Times New Roman" w:hAnsi="Times New Roman"/>
          <w:sz w:val="24"/>
          <w:szCs w:val="24"/>
          <w:lang w:val="es-DO"/>
        </w:rPr>
        <w:t>bejuco de indio (</w:t>
      </w:r>
      <w:r w:rsidRPr="000F20F2">
        <w:rPr>
          <w:rFonts w:ascii="Times New Roman" w:hAnsi="Times New Roman"/>
          <w:i/>
          <w:sz w:val="24"/>
          <w:szCs w:val="24"/>
          <w:lang w:val="es-DO"/>
        </w:rPr>
        <w:t>Gouiana lupuloide</w:t>
      </w:r>
      <w:r w:rsidRPr="000F20F2">
        <w:rPr>
          <w:rFonts w:ascii="Times New Roman" w:hAnsi="Times New Roman"/>
          <w:sz w:val="24"/>
          <w:szCs w:val="24"/>
          <w:lang w:val="es-DO"/>
        </w:rPr>
        <w:t xml:space="preserve">), una especie del genero </w:t>
      </w:r>
      <w:r w:rsidRPr="000F20F2">
        <w:rPr>
          <w:rFonts w:ascii="Times New Roman" w:hAnsi="Times New Roman"/>
          <w:i/>
          <w:sz w:val="24"/>
          <w:szCs w:val="24"/>
          <w:lang w:val="es-DO"/>
        </w:rPr>
        <w:t>Smilax,</w:t>
      </w:r>
      <w:r w:rsidR="000F20F2">
        <w:rPr>
          <w:rFonts w:ascii="Times New Roman" w:hAnsi="Times New Roman"/>
          <w:i/>
          <w:sz w:val="24"/>
          <w:szCs w:val="24"/>
          <w:lang w:val="es-DO"/>
        </w:rPr>
        <w:t xml:space="preserve"> </w:t>
      </w:r>
      <w:r w:rsidR="000F20F2">
        <w:rPr>
          <w:rFonts w:ascii="Times New Roman" w:hAnsi="Times New Roman"/>
          <w:sz w:val="24"/>
          <w:szCs w:val="24"/>
          <w:lang w:val="es-DO"/>
        </w:rPr>
        <w:t xml:space="preserve">y </w:t>
      </w:r>
      <w:r w:rsidRPr="000F20F2">
        <w:rPr>
          <w:rFonts w:ascii="Times New Roman" w:hAnsi="Times New Roman"/>
          <w:sz w:val="24"/>
          <w:szCs w:val="24"/>
          <w:lang w:val="es-DO"/>
        </w:rPr>
        <w:t>c</w:t>
      </w:r>
      <w:r w:rsidR="000F20F2">
        <w:rPr>
          <w:rFonts w:ascii="Times New Roman" w:hAnsi="Times New Roman"/>
          <w:sz w:val="24"/>
          <w:szCs w:val="24"/>
          <w:lang w:val="es-DO"/>
        </w:rPr>
        <w:t>unde</w:t>
      </w:r>
      <w:r w:rsidRPr="000F20F2">
        <w:rPr>
          <w:rFonts w:ascii="Times New Roman" w:hAnsi="Times New Roman"/>
          <w:sz w:val="24"/>
          <w:szCs w:val="24"/>
          <w:lang w:val="es-DO"/>
        </w:rPr>
        <w:t>amor (</w:t>
      </w:r>
      <w:r w:rsidRPr="000F20F2">
        <w:rPr>
          <w:rFonts w:ascii="Times New Roman" w:hAnsi="Times New Roman"/>
          <w:i/>
          <w:sz w:val="24"/>
          <w:szCs w:val="24"/>
          <w:lang w:val="es-DO"/>
        </w:rPr>
        <w:t>Momordica charantia</w:t>
      </w:r>
      <w:r w:rsidRPr="000F20F2">
        <w:rPr>
          <w:rFonts w:ascii="Times New Roman" w:hAnsi="Times New Roman"/>
          <w:sz w:val="24"/>
          <w:szCs w:val="24"/>
          <w:lang w:val="es-DO"/>
        </w:rPr>
        <w:t>), en los lugares cercano a los caminos se encontraron muchos individuos de especies pionera herbáceas como son el cadillo de burro (</w:t>
      </w:r>
      <w:r w:rsidRPr="000F20F2">
        <w:rPr>
          <w:rFonts w:ascii="Times New Roman" w:hAnsi="Times New Roman"/>
          <w:i/>
          <w:sz w:val="24"/>
          <w:szCs w:val="24"/>
          <w:lang w:val="es-DO"/>
        </w:rPr>
        <w:t>Triumfetta semitriloba</w:t>
      </w:r>
      <w:r w:rsidRPr="000F20F2">
        <w:rPr>
          <w:rFonts w:ascii="Times New Roman" w:hAnsi="Times New Roman"/>
          <w:sz w:val="24"/>
          <w:szCs w:val="24"/>
          <w:lang w:val="es-DO"/>
        </w:rPr>
        <w:t>).</w:t>
      </w:r>
    </w:p>
    <w:p w:rsidR="000F20F2" w:rsidRPr="000F20F2" w:rsidRDefault="000F20F2" w:rsidP="000F20F2">
      <w:pPr>
        <w:spacing w:after="0"/>
        <w:jc w:val="both"/>
        <w:rPr>
          <w:rFonts w:ascii="Times New Roman" w:hAnsi="Times New Roman"/>
          <w:sz w:val="24"/>
          <w:szCs w:val="24"/>
          <w:lang w:val="es-DO"/>
        </w:rPr>
      </w:pPr>
    </w:p>
    <w:p w:rsidR="004942A1" w:rsidRPr="00AA7C55" w:rsidRDefault="00E52817" w:rsidP="001D722C">
      <w:pPr>
        <w:spacing w:after="0"/>
        <w:jc w:val="both"/>
        <w:rPr>
          <w:rFonts w:ascii="Times New Roman" w:hAnsi="Times New Roman"/>
          <w:b/>
          <w:i/>
          <w:sz w:val="24"/>
          <w:szCs w:val="24"/>
          <w:lang w:val="es-DO"/>
        </w:rPr>
      </w:pPr>
      <w:r>
        <w:rPr>
          <w:rFonts w:ascii="Times New Roman" w:hAnsi="Times New Roman"/>
          <w:b/>
          <w:i/>
          <w:sz w:val="24"/>
          <w:szCs w:val="24"/>
          <w:lang w:val="es-DO"/>
        </w:rPr>
        <w:t xml:space="preserve">7.4.1.1.4. </w:t>
      </w:r>
      <w:r w:rsidR="004942A1" w:rsidRPr="00AA7C55">
        <w:rPr>
          <w:rFonts w:ascii="Times New Roman" w:hAnsi="Times New Roman"/>
          <w:b/>
          <w:i/>
          <w:sz w:val="24"/>
          <w:szCs w:val="24"/>
          <w:lang w:val="es-DO"/>
        </w:rPr>
        <w:t>Pastizales</w:t>
      </w:r>
    </w:p>
    <w:p w:rsidR="004942A1" w:rsidRPr="00390945" w:rsidRDefault="004942A1" w:rsidP="00390945">
      <w:pPr>
        <w:spacing w:after="0"/>
        <w:jc w:val="both"/>
        <w:rPr>
          <w:rFonts w:ascii="Times New Roman" w:hAnsi="Times New Roman"/>
          <w:sz w:val="24"/>
          <w:szCs w:val="24"/>
          <w:lang w:val="es-DO"/>
        </w:rPr>
      </w:pPr>
      <w:r w:rsidRPr="00390945">
        <w:rPr>
          <w:rFonts w:ascii="Times New Roman" w:hAnsi="Times New Roman"/>
          <w:sz w:val="24"/>
          <w:szCs w:val="24"/>
          <w:lang w:val="es-DO"/>
        </w:rPr>
        <w:t>Compuestos en su mayoría por la grama san agustin (</w:t>
      </w:r>
      <w:r w:rsidRPr="00390945">
        <w:rPr>
          <w:rFonts w:ascii="Times New Roman" w:hAnsi="Times New Roman"/>
          <w:bCs/>
          <w:i/>
          <w:iCs/>
          <w:sz w:val="24"/>
          <w:szCs w:val="24"/>
        </w:rPr>
        <w:t>Stenotaphrum secundatum</w:t>
      </w:r>
      <w:r w:rsidRPr="00390945">
        <w:rPr>
          <w:rFonts w:ascii="Times New Roman" w:hAnsi="Times New Roman"/>
          <w:sz w:val="24"/>
          <w:szCs w:val="24"/>
          <w:lang w:val="es-DO"/>
        </w:rPr>
        <w:t xml:space="preserve">), </w:t>
      </w:r>
      <w:r w:rsidR="00390945" w:rsidRPr="00390945">
        <w:rPr>
          <w:rFonts w:ascii="Times New Roman" w:hAnsi="Times New Roman"/>
          <w:sz w:val="24"/>
          <w:szCs w:val="24"/>
          <w:lang w:val="es-DO"/>
        </w:rPr>
        <w:t>pángala</w:t>
      </w:r>
      <w:r w:rsidRPr="00390945">
        <w:rPr>
          <w:rFonts w:ascii="Times New Roman" w:hAnsi="Times New Roman"/>
          <w:sz w:val="24"/>
          <w:szCs w:val="24"/>
          <w:lang w:val="es-DO"/>
        </w:rPr>
        <w:t xml:space="preserve"> (</w:t>
      </w:r>
      <w:r w:rsidRPr="00390945">
        <w:rPr>
          <w:rFonts w:ascii="Times New Roman" w:hAnsi="Times New Roman"/>
          <w:i/>
          <w:sz w:val="24"/>
          <w:szCs w:val="24"/>
          <w:lang w:val="es-DO"/>
        </w:rPr>
        <w:t>Digitaria decumbens</w:t>
      </w:r>
      <w:r w:rsidRPr="00390945">
        <w:rPr>
          <w:rFonts w:ascii="Times New Roman" w:hAnsi="Times New Roman"/>
          <w:sz w:val="24"/>
          <w:szCs w:val="24"/>
          <w:lang w:val="es-DO"/>
        </w:rPr>
        <w:t>), yerba de guinea (</w:t>
      </w:r>
      <w:r w:rsidRPr="00390945">
        <w:rPr>
          <w:rFonts w:ascii="Times New Roman" w:hAnsi="Times New Roman"/>
          <w:i/>
          <w:sz w:val="24"/>
          <w:szCs w:val="24"/>
          <w:lang w:val="es-DO"/>
        </w:rPr>
        <w:t>Panicum maximun</w:t>
      </w:r>
      <w:r w:rsidRPr="00390945">
        <w:rPr>
          <w:rFonts w:ascii="Times New Roman" w:hAnsi="Times New Roman"/>
          <w:sz w:val="24"/>
          <w:szCs w:val="24"/>
          <w:lang w:val="es-DO"/>
        </w:rPr>
        <w:t>), entre otras</w:t>
      </w:r>
      <w:r w:rsidR="00390945">
        <w:rPr>
          <w:rFonts w:ascii="Times New Roman" w:hAnsi="Times New Roman"/>
          <w:sz w:val="24"/>
          <w:szCs w:val="24"/>
          <w:lang w:val="es-DO"/>
        </w:rPr>
        <w:t xml:space="preserve"> (Foto </w:t>
      </w:r>
      <w:r w:rsidR="00C9279B">
        <w:rPr>
          <w:rFonts w:ascii="Times New Roman" w:hAnsi="Times New Roman"/>
          <w:sz w:val="24"/>
          <w:szCs w:val="24"/>
          <w:lang w:val="es-DO"/>
        </w:rPr>
        <w:t>1</w:t>
      </w:r>
      <w:r w:rsidR="00390945">
        <w:rPr>
          <w:rFonts w:ascii="Times New Roman" w:hAnsi="Times New Roman"/>
          <w:sz w:val="24"/>
          <w:szCs w:val="24"/>
          <w:lang w:val="es-DO"/>
        </w:rPr>
        <w:t>)</w:t>
      </w:r>
      <w:r w:rsidRPr="00390945">
        <w:rPr>
          <w:rFonts w:ascii="Times New Roman" w:hAnsi="Times New Roman"/>
          <w:sz w:val="24"/>
          <w:szCs w:val="24"/>
          <w:lang w:val="es-DO"/>
        </w:rPr>
        <w:t>.</w:t>
      </w:r>
    </w:p>
    <w:p w:rsidR="004942A1" w:rsidRPr="00BF05EE" w:rsidRDefault="004942A1" w:rsidP="00390945">
      <w:pPr>
        <w:jc w:val="center"/>
        <w:rPr>
          <w:rFonts w:ascii="Times New Roman" w:hAnsi="Times New Roman"/>
          <w:sz w:val="20"/>
          <w:szCs w:val="20"/>
          <w:lang w:val="es-DO"/>
        </w:rPr>
      </w:pPr>
      <w:r>
        <w:rPr>
          <w:rFonts w:ascii="Times New Roman" w:hAnsi="Times New Roman"/>
          <w:b/>
          <w:i/>
          <w:noProof/>
          <w:sz w:val="24"/>
          <w:szCs w:val="24"/>
          <w:lang w:val="en-GB" w:eastAsia="en-GB"/>
        </w:rPr>
        <w:lastRenderedPageBreak/>
        <w:drawing>
          <wp:inline distT="0" distB="0" distL="0" distR="0">
            <wp:extent cx="3114675" cy="1906115"/>
            <wp:effectExtent l="19050" t="0" r="9525" b="0"/>
            <wp:docPr id="5" name="Imagen 4" descr="C:\Users\lfamilia\Documents\fotos laguna RedyLim\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milia\Documents\fotos laguna RedyLim\photo 4.JPG"/>
                    <pic:cNvPicPr>
                      <a:picLocks noChangeAspect="1" noChangeArrowheads="1"/>
                    </pic:cNvPicPr>
                  </pic:nvPicPr>
                  <pic:blipFill>
                    <a:blip r:embed="rId12" cstate="print"/>
                    <a:srcRect/>
                    <a:stretch>
                      <a:fillRect/>
                    </a:stretch>
                  </pic:blipFill>
                  <pic:spPr bwMode="auto">
                    <a:xfrm>
                      <a:off x="0" y="0"/>
                      <a:ext cx="3114154" cy="1905796"/>
                    </a:xfrm>
                    <a:prstGeom prst="rect">
                      <a:avLst/>
                    </a:prstGeom>
                    <a:noFill/>
                    <a:ln w="9525">
                      <a:noFill/>
                      <a:miter lim="800000"/>
                      <a:headEnd/>
                      <a:tailEnd/>
                    </a:ln>
                  </pic:spPr>
                </pic:pic>
              </a:graphicData>
            </a:graphic>
          </wp:inline>
        </w:drawing>
      </w:r>
      <w:r w:rsidR="00390945">
        <w:rPr>
          <w:rFonts w:ascii="Times New Roman" w:hAnsi="Times New Roman"/>
          <w:b/>
          <w:sz w:val="20"/>
          <w:szCs w:val="20"/>
          <w:lang w:val="es-DO"/>
        </w:rPr>
        <w:t xml:space="preserve">                                                                           </w:t>
      </w:r>
      <w:r>
        <w:rPr>
          <w:rFonts w:ascii="Times New Roman" w:hAnsi="Times New Roman"/>
          <w:b/>
          <w:sz w:val="20"/>
          <w:szCs w:val="20"/>
          <w:lang w:val="es-DO"/>
        </w:rPr>
        <w:t>Foto</w:t>
      </w:r>
      <w:r w:rsidR="00390945">
        <w:rPr>
          <w:rFonts w:ascii="Times New Roman" w:hAnsi="Times New Roman"/>
          <w:b/>
          <w:sz w:val="20"/>
          <w:szCs w:val="20"/>
          <w:lang w:val="es-DO"/>
        </w:rPr>
        <w:t xml:space="preserve"> </w:t>
      </w:r>
      <w:r>
        <w:rPr>
          <w:rFonts w:ascii="Times New Roman" w:hAnsi="Times New Roman"/>
          <w:b/>
          <w:sz w:val="20"/>
          <w:szCs w:val="20"/>
          <w:lang w:val="es-DO"/>
        </w:rPr>
        <w:t>.</w:t>
      </w:r>
      <w:r>
        <w:rPr>
          <w:rFonts w:ascii="Times New Roman" w:hAnsi="Times New Roman"/>
          <w:sz w:val="20"/>
          <w:szCs w:val="20"/>
          <w:lang w:val="es-DO"/>
        </w:rPr>
        <w:t xml:space="preserve">Pastizal </w:t>
      </w:r>
      <w:r w:rsidR="00390945">
        <w:rPr>
          <w:rFonts w:ascii="Times New Roman" w:hAnsi="Times New Roman"/>
          <w:sz w:val="20"/>
          <w:szCs w:val="20"/>
          <w:lang w:val="es-DO"/>
        </w:rPr>
        <w:t>y</w:t>
      </w:r>
      <w:r>
        <w:rPr>
          <w:rFonts w:ascii="Times New Roman" w:hAnsi="Times New Roman"/>
          <w:sz w:val="20"/>
          <w:szCs w:val="20"/>
          <w:lang w:val="es-DO"/>
        </w:rPr>
        <w:t xml:space="preserve"> al fondo franja vegetación ribereña</w:t>
      </w:r>
      <w:r w:rsidR="00C9279B">
        <w:rPr>
          <w:rFonts w:ascii="Times New Roman" w:hAnsi="Times New Roman"/>
          <w:sz w:val="20"/>
          <w:szCs w:val="20"/>
          <w:lang w:val="es-DO"/>
        </w:rPr>
        <w:t xml:space="preserve"> (I.M., 2013)</w:t>
      </w:r>
      <w:r>
        <w:rPr>
          <w:rFonts w:ascii="Times New Roman" w:hAnsi="Times New Roman"/>
          <w:sz w:val="20"/>
          <w:szCs w:val="20"/>
          <w:lang w:val="es-DO"/>
        </w:rPr>
        <w:t>.</w:t>
      </w:r>
    </w:p>
    <w:p w:rsidR="00C9279B" w:rsidRDefault="00C9279B" w:rsidP="00390945">
      <w:pPr>
        <w:spacing w:after="0"/>
        <w:jc w:val="both"/>
        <w:rPr>
          <w:rFonts w:ascii="Times New Roman" w:hAnsi="Times New Roman"/>
          <w:b/>
          <w:i/>
          <w:sz w:val="24"/>
          <w:szCs w:val="24"/>
          <w:lang w:val="es-DO"/>
        </w:rPr>
      </w:pPr>
    </w:p>
    <w:p w:rsidR="00C9279B" w:rsidRDefault="00C9279B" w:rsidP="00390945">
      <w:pPr>
        <w:spacing w:after="0"/>
        <w:jc w:val="both"/>
        <w:rPr>
          <w:rFonts w:ascii="Times New Roman" w:hAnsi="Times New Roman"/>
          <w:b/>
          <w:i/>
          <w:sz w:val="24"/>
          <w:szCs w:val="24"/>
          <w:lang w:val="es-DO"/>
        </w:rPr>
      </w:pPr>
    </w:p>
    <w:p w:rsidR="004942A1" w:rsidRPr="00AA7C55" w:rsidRDefault="00E52817" w:rsidP="00390945">
      <w:pPr>
        <w:spacing w:after="0"/>
        <w:jc w:val="both"/>
        <w:rPr>
          <w:rFonts w:ascii="Times New Roman" w:hAnsi="Times New Roman"/>
          <w:b/>
          <w:i/>
          <w:sz w:val="24"/>
          <w:szCs w:val="24"/>
          <w:lang w:val="es-DO"/>
        </w:rPr>
      </w:pPr>
      <w:r>
        <w:rPr>
          <w:rFonts w:ascii="Times New Roman" w:hAnsi="Times New Roman"/>
          <w:b/>
          <w:i/>
          <w:sz w:val="24"/>
          <w:szCs w:val="24"/>
          <w:lang w:val="es-DO"/>
        </w:rPr>
        <w:t xml:space="preserve">7.4.1.1.5. </w:t>
      </w:r>
      <w:r w:rsidR="004942A1" w:rsidRPr="00AA7C55">
        <w:rPr>
          <w:rFonts w:ascii="Times New Roman" w:hAnsi="Times New Roman"/>
          <w:b/>
          <w:i/>
          <w:sz w:val="24"/>
          <w:szCs w:val="24"/>
          <w:lang w:val="es-DO"/>
        </w:rPr>
        <w:t xml:space="preserve">Plantaciones </w:t>
      </w:r>
    </w:p>
    <w:p w:rsidR="004942A1" w:rsidRPr="008942E2" w:rsidRDefault="004942A1" w:rsidP="008765CA">
      <w:pPr>
        <w:spacing w:after="0"/>
        <w:jc w:val="both"/>
        <w:rPr>
          <w:rFonts w:ascii="Times New Roman" w:hAnsi="Times New Roman"/>
          <w:sz w:val="24"/>
          <w:szCs w:val="24"/>
          <w:lang w:val="es-DO"/>
        </w:rPr>
      </w:pPr>
      <w:r w:rsidRPr="008942E2">
        <w:rPr>
          <w:rFonts w:ascii="Times New Roman" w:hAnsi="Times New Roman"/>
          <w:sz w:val="24"/>
          <w:szCs w:val="24"/>
          <w:lang w:val="es-DO"/>
        </w:rPr>
        <w:t>En el área ci</w:t>
      </w:r>
      <w:r w:rsidR="008765CA" w:rsidRPr="008942E2">
        <w:rPr>
          <w:rFonts w:ascii="Times New Roman" w:hAnsi="Times New Roman"/>
          <w:sz w:val="24"/>
          <w:szCs w:val="24"/>
          <w:lang w:val="es-DO"/>
        </w:rPr>
        <w:t>rcundante e incluso dentro del á</w:t>
      </w:r>
      <w:r w:rsidRPr="008942E2">
        <w:rPr>
          <w:rFonts w:ascii="Times New Roman" w:hAnsi="Times New Roman"/>
          <w:sz w:val="24"/>
          <w:szCs w:val="24"/>
          <w:lang w:val="es-DO"/>
        </w:rPr>
        <w:t xml:space="preserve">rea </w:t>
      </w:r>
      <w:r w:rsidR="008765CA" w:rsidRPr="008942E2">
        <w:rPr>
          <w:rFonts w:ascii="Times New Roman" w:hAnsi="Times New Roman"/>
          <w:sz w:val="24"/>
          <w:szCs w:val="24"/>
          <w:lang w:val="es-DO"/>
        </w:rPr>
        <w:t xml:space="preserve">de estudio </w:t>
      </w:r>
      <w:r w:rsidRPr="008942E2">
        <w:rPr>
          <w:rFonts w:ascii="Times New Roman" w:hAnsi="Times New Roman"/>
          <w:sz w:val="24"/>
          <w:szCs w:val="24"/>
          <w:lang w:val="es-DO"/>
        </w:rPr>
        <w:t>se observaron diversas plantaciones y/o ár</w:t>
      </w:r>
      <w:r w:rsidR="008765CA" w:rsidRPr="008942E2">
        <w:rPr>
          <w:rFonts w:ascii="Times New Roman" w:hAnsi="Times New Roman"/>
          <w:sz w:val="24"/>
          <w:szCs w:val="24"/>
          <w:lang w:val="es-DO"/>
        </w:rPr>
        <w:t>boles frutales, plantaciones de</w:t>
      </w:r>
      <w:r w:rsidRPr="008942E2">
        <w:rPr>
          <w:rFonts w:ascii="Times New Roman" w:hAnsi="Times New Roman"/>
          <w:sz w:val="24"/>
          <w:szCs w:val="24"/>
          <w:lang w:val="es-DO"/>
        </w:rPr>
        <w:t xml:space="preserve"> plátano (</w:t>
      </w:r>
      <w:r w:rsidRPr="008942E2">
        <w:rPr>
          <w:rFonts w:ascii="Times New Roman" w:hAnsi="Times New Roman"/>
          <w:i/>
          <w:sz w:val="24"/>
          <w:szCs w:val="24"/>
          <w:lang w:val="es-DO"/>
        </w:rPr>
        <w:t>Musa paradisiaca</w:t>
      </w:r>
      <w:r w:rsidRPr="008942E2">
        <w:rPr>
          <w:rFonts w:ascii="Times New Roman" w:hAnsi="Times New Roman"/>
          <w:sz w:val="24"/>
          <w:szCs w:val="24"/>
          <w:lang w:val="es-DO"/>
        </w:rPr>
        <w:t>), gandul (</w:t>
      </w:r>
      <w:r w:rsidRPr="008942E2">
        <w:rPr>
          <w:rFonts w:ascii="Times New Roman" w:hAnsi="Times New Roman"/>
          <w:i/>
          <w:sz w:val="24"/>
          <w:szCs w:val="24"/>
          <w:lang w:val="es-DO"/>
        </w:rPr>
        <w:t>Cajanus cajan</w:t>
      </w:r>
      <w:r w:rsidRPr="008942E2">
        <w:rPr>
          <w:rFonts w:ascii="Times New Roman" w:hAnsi="Times New Roman"/>
          <w:sz w:val="24"/>
          <w:szCs w:val="24"/>
          <w:lang w:val="es-DO"/>
        </w:rPr>
        <w:t>), mango (</w:t>
      </w:r>
      <w:r w:rsidRPr="008942E2">
        <w:rPr>
          <w:rFonts w:ascii="Times New Roman" w:hAnsi="Times New Roman"/>
          <w:i/>
          <w:sz w:val="24"/>
          <w:szCs w:val="24"/>
          <w:lang w:val="es-DO"/>
        </w:rPr>
        <w:t>Mangifera indica</w:t>
      </w:r>
      <w:r w:rsidRPr="008942E2">
        <w:rPr>
          <w:rFonts w:ascii="Times New Roman" w:hAnsi="Times New Roman"/>
          <w:sz w:val="24"/>
          <w:szCs w:val="24"/>
          <w:lang w:val="es-DO"/>
        </w:rPr>
        <w:t>), naranja (</w:t>
      </w:r>
      <w:r w:rsidRPr="008942E2">
        <w:rPr>
          <w:rFonts w:ascii="Times New Roman" w:hAnsi="Times New Roman"/>
          <w:i/>
          <w:sz w:val="24"/>
          <w:szCs w:val="24"/>
          <w:lang w:val="es-DO"/>
        </w:rPr>
        <w:t>Citrus aurantium</w:t>
      </w:r>
      <w:r w:rsidRPr="008942E2">
        <w:rPr>
          <w:rFonts w:ascii="Times New Roman" w:hAnsi="Times New Roman"/>
          <w:sz w:val="24"/>
          <w:szCs w:val="24"/>
          <w:lang w:val="es-DO"/>
        </w:rPr>
        <w:t>), limón (</w:t>
      </w:r>
      <w:r w:rsidRPr="008942E2">
        <w:rPr>
          <w:rFonts w:ascii="Times New Roman" w:hAnsi="Times New Roman"/>
          <w:i/>
          <w:sz w:val="24"/>
          <w:szCs w:val="24"/>
          <w:lang w:val="es-DO"/>
        </w:rPr>
        <w:t>C. aurantifolia</w:t>
      </w:r>
      <w:r w:rsidRPr="008942E2">
        <w:rPr>
          <w:rFonts w:ascii="Times New Roman" w:hAnsi="Times New Roman"/>
          <w:sz w:val="24"/>
          <w:szCs w:val="24"/>
          <w:lang w:val="es-DO"/>
        </w:rPr>
        <w:t>), zapote (</w:t>
      </w:r>
      <w:r w:rsidRPr="008942E2">
        <w:rPr>
          <w:rFonts w:ascii="Times New Roman" w:hAnsi="Times New Roman"/>
          <w:i/>
          <w:sz w:val="24"/>
          <w:szCs w:val="24"/>
          <w:lang w:val="es-DO"/>
        </w:rPr>
        <w:t>Pouteria zapote</w:t>
      </w:r>
      <w:r w:rsidRPr="008942E2">
        <w:rPr>
          <w:rFonts w:ascii="Times New Roman" w:hAnsi="Times New Roman"/>
          <w:sz w:val="24"/>
          <w:szCs w:val="24"/>
          <w:lang w:val="es-DO"/>
        </w:rPr>
        <w:t>), coco (</w:t>
      </w:r>
      <w:r w:rsidRPr="008942E2">
        <w:rPr>
          <w:rFonts w:ascii="Times New Roman" w:hAnsi="Times New Roman"/>
          <w:i/>
          <w:sz w:val="24"/>
          <w:szCs w:val="24"/>
          <w:lang w:val="es-DO"/>
        </w:rPr>
        <w:t>Cocos nucifera</w:t>
      </w:r>
      <w:r w:rsidRPr="008942E2">
        <w:rPr>
          <w:rFonts w:ascii="Times New Roman" w:hAnsi="Times New Roman"/>
          <w:sz w:val="24"/>
          <w:szCs w:val="24"/>
          <w:lang w:val="es-DO"/>
        </w:rPr>
        <w:t>)</w:t>
      </w:r>
      <w:r w:rsidR="007F5389" w:rsidRPr="008942E2">
        <w:rPr>
          <w:rFonts w:ascii="Times New Roman" w:hAnsi="Times New Roman"/>
          <w:sz w:val="24"/>
          <w:szCs w:val="24"/>
          <w:lang w:val="es-DO"/>
        </w:rPr>
        <w:t>,</w:t>
      </w:r>
      <w:r w:rsidR="008765CA" w:rsidRPr="008942E2">
        <w:rPr>
          <w:rFonts w:ascii="Times New Roman" w:hAnsi="Times New Roman"/>
          <w:sz w:val="24"/>
          <w:szCs w:val="24"/>
          <w:lang w:val="es-DO"/>
        </w:rPr>
        <w:t xml:space="preserve"> </w:t>
      </w:r>
      <w:r w:rsidRPr="008942E2">
        <w:rPr>
          <w:rFonts w:ascii="Times New Roman" w:hAnsi="Times New Roman"/>
          <w:sz w:val="24"/>
          <w:szCs w:val="24"/>
          <w:lang w:val="es-DO"/>
        </w:rPr>
        <w:t>lechoza (</w:t>
      </w:r>
      <w:r w:rsidRPr="008942E2">
        <w:rPr>
          <w:rFonts w:ascii="Times New Roman" w:hAnsi="Times New Roman"/>
          <w:i/>
          <w:sz w:val="24"/>
          <w:szCs w:val="24"/>
          <w:lang w:val="es-DO"/>
        </w:rPr>
        <w:t>Carica papaya</w:t>
      </w:r>
      <w:r w:rsidRPr="008942E2">
        <w:rPr>
          <w:rFonts w:ascii="Times New Roman" w:hAnsi="Times New Roman"/>
          <w:sz w:val="24"/>
          <w:szCs w:val="24"/>
          <w:lang w:val="es-DO"/>
        </w:rPr>
        <w:t>), entre otras</w:t>
      </w:r>
      <w:r w:rsidR="007F5389" w:rsidRPr="008942E2">
        <w:rPr>
          <w:rFonts w:ascii="Times New Roman" w:hAnsi="Times New Roman"/>
          <w:sz w:val="24"/>
          <w:szCs w:val="24"/>
          <w:lang w:val="es-DO"/>
        </w:rPr>
        <w:t xml:space="preserve"> (Foto </w:t>
      </w:r>
      <w:r w:rsidR="008F2A1F" w:rsidRPr="008942E2">
        <w:rPr>
          <w:rFonts w:ascii="Times New Roman" w:hAnsi="Times New Roman"/>
          <w:sz w:val="24"/>
          <w:szCs w:val="24"/>
          <w:lang w:val="es-DO"/>
        </w:rPr>
        <w:t>2</w:t>
      </w:r>
      <w:r w:rsidR="007F5389" w:rsidRPr="008942E2">
        <w:rPr>
          <w:rFonts w:ascii="Times New Roman" w:hAnsi="Times New Roman"/>
          <w:sz w:val="24"/>
          <w:szCs w:val="24"/>
          <w:lang w:val="es-DO"/>
        </w:rPr>
        <w:t>)</w:t>
      </w:r>
      <w:r w:rsidRPr="008942E2">
        <w:rPr>
          <w:rFonts w:ascii="Times New Roman" w:hAnsi="Times New Roman"/>
          <w:sz w:val="24"/>
          <w:szCs w:val="24"/>
          <w:lang w:val="es-DO"/>
        </w:rPr>
        <w:t>.</w:t>
      </w:r>
    </w:p>
    <w:p w:rsidR="004942A1" w:rsidRPr="00BF05EE" w:rsidRDefault="004942A1" w:rsidP="00E318F5">
      <w:pPr>
        <w:jc w:val="center"/>
        <w:rPr>
          <w:rFonts w:ascii="Times New Roman" w:hAnsi="Times New Roman"/>
          <w:sz w:val="20"/>
          <w:szCs w:val="20"/>
          <w:lang w:val="es-DO"/>
        </w:rPr>
      </w:pPr>
      <w:r>
        <w:rPr>
          <w:rFonts w:ascii="Times New Roman" w:hAnsi="Times New Roman"/>
          <w:noProof/>
          <w:lang w:val="en-GB" w:eastAsia="en-GB"/>
        </w:rPr>
        <w:drawing>
          <wp:inline distT="0" distB="0" distL="0" distR="0">
            <wp:extent cx="2677627" cy="2000250"/>
            <wp:effectExtent l="19050" t="0" r="8423" b="0"/>
            <wp:docPr id="9" name="Imagen 5" descr="C:\Users\lfamilia\Documents\fotos laguna RedyLim\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milia\Documents\fotos laguna RedyLim\photo 9.JPG"/>
                    <pic:cNvPicPr>
                      <a:picLocks noChangeAspect="1" noChangeArrowheads="1"/>
                    </pic:cNvPicPr>
                  </pic:nvPicPr>
                  <pic:blipFill>
                    <a:blip r:embed="rId13" cstate="print"/>
                    <a:srcRect/>
                    <a:stretch>
                      <a:fillRect/>
                    </a:stretch>
                  </pic:blipFill>
                  <pic:spPr bwMode="auto">
                    <a:xfrm>
                      <a:off x="0" y="0"/>
                      <a:ext cx="2680871" cy="2002673"/>
                    </a:xfrm>
                    <a:prstGeom prst="rect">
                      <a:avLst/>
                    </a:prstGeom>
                    <a:noFill/>
                    <a:ln w="9525">
                      <a:noFill/>
                      <a:miter lim="800000"/>
                      <a:headEnd/>
                      <a:tailEnd/>
                    </a:ln>
                  </pic:spPr>
                </pic:pic>
              </a:graphicData>
            </a:graphic>
          </wp:inline>
        </w:drawing>
      </w:r>
      <w:r w:rsidR="00E318F5">
        <w:rPr>
          <w:rFonts w:ascii="Times New Roman" w:hAnsi="Times New Roman"/>
          <w:sz w:val="20"/>
          <w:szCs w:val="20"/>
          <w:lang w:val="es-DO"/>
        </w:rPr>
        <w:t xml:space="preserve">                                                                                                          </w:t>
      </w:r>
      <w:r>
        <w:rPr>
          <w:rFonts w:ascii="Times New Roman" w:hAnsi="Times New Roman"/>
          <w:sz w:val="20"/>
          <w:szCs w:val="20"/>
          <w:lang w:val="es-DO"/>
        </w:rPr>
        <w:t>F</w:t>
      </w:r>
      <w:r w:rsidR="00E318F5">
        <w:rPr>
          <w:rFonts w:ascii="Times New Roman" w:hAnsi="Times New Roman"/>
          <w:sz w:val="20"/>
          <w:szCs w:val="20"/>
          <w:lang w:val="es-DO"/>
        </w:rPr>
        <w:t>oto</w:t>
      </w:r>
      <w:r w:rsidR="008F2A1F">
        <w:rPr>
          <w:rFonts w:ascii="Times New Roman" w:hAnsi="Times New Roman"/>
          <w:sz w:val="20"/>
          <w:szCs w:val="20"/>
          <w:lang w:val="es-DO"/>
        </w:rPr>
        <w:t xml:space="preserve"> 2.</w:t>
      </w:r>
      <w:r w:rsidR="00E318F5">
        <w:rPr>
          <w:rFonts w:ascii="Times New Roman" w:hAnsi="Times New Roman"/>
          <w:sz w:val="20"/>
          <w:szCs w:val="20"/>
          <w:lang w:val="es-DO"/>
        </w:rPr>
        <w:t xml:space="preserve"> Plantaciones</w:t>
      </w:r>
      <w:r>
        <w:rPr>
          <w:rFonts w:ascii="Times New Roman" w:hAnsi="Times New Roman"/>
          <w:sz w:val="20"/>
          <w:szCs w:val="20"/>
          <w:lang w:val="es-DO"/>
        </w:rPr>
        <w:t xml:space="preserve">, próximo </w:t>
      </w:r>
      <w:r w:rsidR="00E318F5">
        <w:rPr>
          <w:rFonts w:ascii="Times New Roman" w:hAnsi="Times New Roman"/>
          <w:sz w:val="20"/>
          <w:szCs w:val="20"/>
          <w:lang w:val="es-DO"/>
        </w:rPr>
        <w:t>casa veraneo</w:t>
      </w:r>
      <w:r w:rsidR="0081441E">
        <w:rPr>
          <w:rFonts w:ascii="Times New Roman" w:hAnsi="Times New Roman"/>
          <w:sz w:val="20"/>
          <w:szCs w:val="20"/>
          <w:lang w:val="es-DO"/>
        </w:rPr>
        <w:t xml:space="preserve"> (I.M., 2013)</w:t>
      </w:r>
      <w:r>
        <w:rPr>
          <w:rFonts w:ascii="Times New Roman" w:hAnsi="Times New Roman"/>
          <w:sz w:val="20"/>
          <w:szCs w:val="20"/>
          <w:lang w:val="es-DO"/>
        </w:rPr>
        <w:t>.</w:t>
      </w:r>
    </w:p>
    <w:p w:rsidR="00381267" w:rsidRPr="00E52817" w:rsidRDefault="000A193F" w:rsidP="00E52817">
      <w:pPr>
        <w:pStyle w:val="ListParagraph"/>
        <w:numPr>
          <w:ilvl w:val="3"/>
          <w:numId w:val="24"/>
        </w:numPr>
        <w:tabs>
          <w:tab w:val="left" w:pos="2977"/>
        </w:tabs>
        <w:spacing w:after="0"/>
        <w:jc w:val="both"/>
        <w:rPr>
          <w:rFonts w:ascii="Times New Roman" w:hAnsi="Times New Roman"/>
          <w:b/>
          <w:iCs/>
          <w:color w:val="000000"/>
          <w:sz w:val="24"/>
          <w:szCs w:val="24"/>
        </w:rPr>
      </w:pPr>
      <w:r w:rsidRPr="00E52817">
        <w:rPr>
          <w:rFonts w:ascii="Times New Roman" w:hAnsi="Times New Roman"/>
          <w:b/>
          <w:iCs/>
          <w:color w:val="000000"/>
          <w:sz w:val="24"/>
          <w:szCs w:val="24"/>
        </w:rPr>
        <w:t>H</w:t>
      </w:r>
      <w:r w:rsidR="00381267" w:rsidRPr="00E52817">
        <w:rPr>
          <w:rFonts w:ascii="Times New Roman" w:hAnsi="Times New Roman"/>
          <w:b/>
          <w:iCs/>
          <w:color w:val="000000"/>
          <w:sz w:val="24"/>
          <w:szCs w:val="24"/>
        </w:rPr>
        <w:t>erpeto</w:t>
      </w:r>
      <w:r w:rsidR="00050F21" w:rsidRPr="00E52817">
        <w:rPr>
          <w:rFonts w:ascii="Times New Roman" w:hAnsi="Times New Roman"/>
          <w:b/>
          <w:iCs/>
          <w:color w:val="000000"/>
          <w:sz w:val="24"/>
          <w:szCs w:val="24"/>
        </w:rPr>
        <w:t>f</w:t>
      </w:r>
      <w:r w:rsidR="00381267" w:rsidRPr="00E52817">
        <w:rPr>
          <w:rFonts w:ascii="Times New Roman" w:hAnsi="Times New Roman"/>
          <w:b/>
          <w:iCs/>
          <w:color w:val="000000"/>
          <w:sz w:val="24"/>
          <w:szCs w:val="24"/>
        </w:rPr>
        <w:t>auna (anfibios y reptiles)</w:t>
      </w:r>
    </w:p>
    <w:p w:rsidR="0087710A" w:rsidRPr="005560D6" w:rsidRDefault="000B3C1D" w:rsidP="00D346CC">
      <w:pPr>
        <w:spacing w:after="0"/>
        <w:jc w:val="both"/>
        <w:rPr>
          <w:rFonts w:ascii="Times New Roman" w:hAnsi="Times New Roman"/>
          <w:sz w:val="24"/>
          <w:szCs w:val="24"/>
        </w:rPr>
      </w:pPr>
      <w:r w:rsidRPr="005560D6">
        <w:rPr>
          <w:rFonts w:ascii="Times New Roman" w:hAnsi="Times New Roman"/>
          <w:sz w:val="24"/>
          <w:szCs w:val="24"/>
        </w:rPr>
        <w:t xml:space="preserve">En ambas lagunas se detectaron visualmente o </w:t>
      </w:r>
      <w:r w:rsidR="001E09EF">
        <w:rPr>
          <w:rFonts w:ascii="Times New Roman" w:hAnsi="Times New Roman"/>
          <w:sz w:val="24"/>
          <w:szCs w:val="24"/>
        </w:rPr>
        <w:t xml:space="preserve">por </w:t>
      </w:r>
      <w:r w:rsidRPr="005560D6">
        <w:rPr>
          <w:rFonts w:ascii="Times New Roman" w:hAnsi="Times New Roman"/>
          <w:sz w:val="24"/>
          <w:szCs w:val="24"/>
        </w:rPr>
        <w:t>reporte</w:t>
      </w:r>
      <w:r w:rsidR="005560D6">
        <w:rPr>
          <w:rFonts w:ascii="Times New Roman" w:hAnsi="Times New Roman"/>
          <w:sz w:val="24"/>
          <w:szCs w:val="24"/>
        </w:rPr>
        <w:t>s</w:t>
      </w:r>
      <w:r w:rsidRPr="005560D6">
        <w:rPr>
          <w:rFonts w:ascii="Times New Roman" w:hAnsi="Times New Roman"/>
          <w:sz w:val="24"/>
          <w:szCs w:val="24"/>
        </w:rPr>
        <w:t xml:space="preserve"> del personal del Ministerio Ambiente y lugareños</w:t>
      </w:r>
      <w:r w:rsidR="005560D6">
        <w:rPr>
          <w:rFonts w:ascii="Times New Roman" w:hAnsi="Times New Roman"/>
          <w:sz w:val="24"/>
          <w:szCs w:val="24"/>
        </w:rPr>
        <w:t>,</w:t>
      </w:r>
      <w:r w:rsidRPr="005560D6">
        <w:rPr>
          <w:rFonts w:ascii="Times New Roman" w:hAnsi="Times New Roman"/>
          <w:sz w:val="24"/>
          <w:szCs w:val="24"/>
        </w:rPr>
        <w:t xml:space="preserve"> especies de la fauna herpetologica; </w:t>
      </w:r>
      <w:r w:rsidR="002F5A94">
        <w:rPr>
          <w:rFonts w:ascii="Times New Roman" w:hAnsi="Times New Roman"/>
          <w:sz w:val="24"/>
          <w:szCs w:val="24"/>
        </w:rPr>
        <w:t>a</w:t>
      </w:r>
      <w:r w:rsidRPr="005560D6">
        <w:rPr>
          <w:rFonts w:ascii="Times New Roman" w:hAnsi="Times New Roman"/>
          <w:sz w:val="24"/>
          <w:szCs w:val="24"/>
        </w:rPr>
        <w:t>si como individuo</w:t>
      </w:r>
      <w:r w:rsidR="001E09EF">
        <w:rPr>
          <w:rFonts w:ascii="Times New Roman" w:hAnsi="Times New Roman"/>
          <w:sz w:val="24"/>
          <w:szCs w:val="24"/>
        </w:rPr>
        <w:t>s</w:t>
      </w:r>
      <w:r w:rsidR="005560D6" w:rsidRPr="005560D6">
        <w:rPr>
          <w:rFonts w:ascii="Times New Roman" w:hAnsi="Times New Roman"/>
          <w:sz w:val="24"/>
          <w:szCs w:val="24"/>
        </w:rPr>
        <w:t xml:space="preserve">, </w:t>
      </w:r>
      <w:r w:rsidRPr="005560D6">
        <w:rPr>
          <w:rFonts w:ascii="Times New Roman" w:hAnsi="Times New Roman"/>
          <w:sz w:val="24"/>
          <w:szCs w:val="24"/>
        </w:rPr>
        <w:t>mostr</w:t>
      </w:r>
      <w:r w:rsidR="001E09EF">
        <w:rPr>
          <w:rFonts w:ascii="Times New Roman" w:hAnsi="Times New Roman"/>
          <w:sz w:val="24"/>
          <w:szCs w:val="24"/>
        </w:rPr>
        <w:t xml:space="preserve">ando </w:t>
      </w:r>
      <w:r w:rsidRPr="005560D6">
        <w:rPr>
          <w:rFonts w:ascii="Times New Roman" w:hAnsi="Times New Roman"/>
          <w:sz w:val="24"/>
          <w:szCs w:val="24"/>
        </w:rPr>
        <w:t xml:space="preserve"> muy poca diferencia</w:t>
      </w:r>
      <w:r w:rsidR="001E09EF">
        <w:rPr>
          <w:rFonts w:ascii="Times New Roman" w:hAnsi="Times New Roman"/>
          <w:sz w:val="24"/>
          <w:szCs w:val="24"/>
        </w:rPr>
        <w:t xml:space="preserve"> en ambas lagunas</w:t>
      </w:r>
      <w:r w:rsidRPr="005560D6">
        <w:rPr>
          <w:rFonts w:ascii="Times New Roman" w:hAnsi="Times New Roman"/>
          <w:sz w:val="24"/>
          <w:szCs w:val="24"/>
        </w:rPr>
        <w:t>. Sin embargo, el grupo de los anfibios e</w:t>
      </w:r>
      <w:r w:rsidR="002F5A94">
        <w:rPr>
          <w:rFonts w:ascii="Times New Roman" w:hAnsi="Times New Roman"/>
          <w:sz w:val="24"/>
          <w:szCs w:val="24"/>
        </w:rPr>
        <w:t>stuvo mejor representado en la L</w:t>
      </w:r>
      <w:r w:rsidRPr="005560D6">
        <w:rPr>
          <w:rFonts w:ascii="Times New Roman" w:hAnsi="Times New Roman"/>
          <w:sz w:val="24"/>
          <w:szCs w:val="24"/>
        </w:rPr>
        <w:t>aguna Limón, debido a que en este cuerpo de agua se hicieron recorridos nocturnos, contrario a Laguna Redonda donde solo se hicieron recorridos d</w:t>
      </w:r>
      <w:r w:rsidR="002F5A94">
        <w:rPr>
          <w:rFonts w:ascii="Times New Roman" w:hAnsi="Times New Roman"/>
          <w:sz w:val="24"/>
          <w:szCs w:val="24"/>
        </w:rPr>
        <w:t>iurnos</w:t>
      </w:r>
      <w:r w:rsidR="005560D6" w:rsidRPr="005560D6">
        <w:rPr>
          <w:rFonts w:ascii="Times New Roman" w:hAnsi="Times New Roman"/>
          <w:sz w:val="24"/>
          <w:szCs w:val="24"/>
        </w:rPr>
        <w:t>.</w:t>
      </w:r>
      <w:r w:rsidRPr="005560D6">
        <w:rPr>
          <w:rFonts w:ascii="Times New Roman" w:hAnsi="Times New Roman"/>
          <w:sz w:val="24"/>
          <w:szCs w:val="24"/>
        </w:rPr>
        <w:t xml:space="preserve"> </w:t>
      </w:r>
      <w:r w:rsidR="00AD2931" w:rsidRPr="005560D6">
        <w:rPr>
          <w:rFonts w:ascii="Times New Roman" w:hAnsi="Times New Roman"/>
          <w:sz w:val="24"/>
          <w:szCs w:val="24"/>
        </w:rPr>
        <w:t xml:space="preserve">En </w:t>
      </w:r>
      <w:r w:rsidR="005560D6" w:rsidRPr="005560D6">
        <w:rPr>
          <w:rFonts w:ascii="Times New Roman" w:hAnsi="Times New Roman"/>
          <w:sz w:val="24"/>
          <w:szCs w:val="24"/>
        </w:rPr>
        <w:t xml:space="preserve">ese </w:t>
      </w:r>
      <w:r w:rsidR="00B74588" w:rsidRPr="005560D6">
        <w:rPr>
          <w:rFonts w:ascii="Times New Roman" w:hAnsi="Times New Roman"/>
          <w:sz w:val="24"/>
          <w:szCs w:val="24"/>
        </w:rPr>
        <w:t xml:space="preserve">sentido, </w:t>
      </w:r>
      <w:r w:rsidR="00AD2931" w:rsidRPr="005560D6">
        <w:rPr>
          <w:rFonts w:ascii="Times New Roman" w:hAnsi="Times New Roman"/>
          <w:sz w:val="24"/>
          <w:szCs w:val="24"/>
        </w:rPr>
        <w:t xml:space="preserve">los </w:t>
      </w:r>
      <w:r w:rsidR="005560D6" w:rsidRPr="005560D6">
        <w:rPr>
          <w:rFonts w:ascii="Times New Roman" w:hAnsi="Times New Roman"/>
          <w:sz w:val="24"/>
          <w:szCs w:val="24"/>
        </w:rPr>
        <w:t xml:space="preserve">resultados </w:t>
      </w:r>
      <w:r w:rsidR="00B74588" w:rsidRPr="005560D6">
        <w:rPr>
          <w:rFonts w:ascii="Times New Roman" w:hAnsi="Times New Roman"/>
          <w:sz w:val="24"/>
          <w:szCs w:val="24"/>
        </w:rPr>
        <w:t xml:space="preserve">obtenidos </w:t>
      </w:r>
      <w:r w:rsidR="00AD2931" w:rsidRPr="005560D6">
        <w:rPr>
          <w:rFonts w:ascii="Times New Roman" w:hAnsi="Times New Roman"/>
          <w:sz w:val="24"/>
          <w:szCs w:val="24"/>
        </w:rPr>
        <w:t xml:space="preserve">son una muestra </w:t>
      </w:r>
      <w:r w:rsidR="00B74588" w:rsidRPr="005560D6">
        <w:rPr>
          <w:rFonts w:ascii="Times New Roman" w:hAnsi="Times New Roman"/>
          <w:sz w:val="24"/>
          <w:szCs w:val="24"/>
        </w:rPr>
        <w:t>f</w:t>
      </w:r>
      <w:r w:rsidR="005560D6" w:rsidRPr="005560D6">
        <w:rPr>
          <w:rFonts w:ascii="Times New Roman" w:hAnsi="Times New Roman"/>
          <w:sz w:val="24"/>
          <w:szCs w:val="24"/>
        </w:rPr>
        <w:t xml:space="preserve">ehaciente </w:t>
      </w:r>
      <w:r w:rsidR="00AD2931" w:rsidRPr="005560D6">
        <w:rPr>
          <w:rFonts w:ascii="Times New Roman" w:hAnsi="Times New Roman"/>
          <w:sz w:val="24"/>
          <w:szCs w:val="24"/>
        </w:rPr>
        <w:t xml:space="preserve">de </w:t>
      </w:r>
      <w:r w:rsidR="00B74588" w:rsidRPr="005560D6">
        <w:rPr>
          <w:rFonts w:ascii="Times New Roman" w:hAnsi="Times New Roman"/>
          <w:sz w:val="24"/>
          <w:szCs w:val="24"/>
        </w:rPr>
        <w:t>l</w:t>
      </w:r>
      <w:r w:rsidR="00AD2931" w:rsidRPr="005560D6">
        <w:rPr>
          <w:rFonts w:ascii="Times New Roman" w:hAnsi="Times New Roman"/>
          <w:sz w:val="24"/>
          <w:szCs w:val="24"/>
        </w:rPr>
        <w:t xml:space="preserve">a </w:t>
      </w:r>
      <w:r w:rsidR="005560D6" w:rsidRPr="005560D6">
        <w:rPr>
          <w:rFonts w:ascii="Times New Roman" w:hAnsi="Times New Roman"/>
          <w:sz w:val="24"/>
          <w:szCs w:val="24"/>
        </w:rPr>
        <w:t xml:space="preserve">presencia </w:t>
      </w:r>
      <w:r w:rsidR="00BF1118" w:rsidRPr="005560D6">
        <w:rPr>
          <w:rFonts w:ascii="Times New Roman" w:hAnsi="Times New Roman"/>
          <w:sz w:val="24"/>
          <w:szCs w:val="24"/>
        </w:rPr>
        <w:t>de vari</w:t>
      </w:r>
      <w:r w:rsidR="005560D6" w:rsidRPr="005560D6">
        <w:rPr>
          <w:rFonts w:ascii="Times New Roman" w:hAnsi="Times New Roman"/>
          <w:sz w:val="24"/>
          <w:szCs w:val="24"/>
        </w:rPr>
        <w:t>o</w:t>
      </w:r>
      <w:r w:rsidR="00B74588" w:rsidRPr="005560D6">
        <w:rPr>
          <w:rFonts w:ascii="Times New Roman" w:hAnsi="Times New Roman"/>
          <w:sz w:val="24"/>
          <w:szCs w:val="24"/>
        </w:rPr>
        <w:t xml:space="preserve">s </w:t>
      </w:r>
      <w:r w:rsidR="000C66F0" w:rsidRPr="005560D6">
        <w:rPr>
          <w:rFonts w:ascii="Times New Roman" w:hAnsi="Times New Roman"/>
          <w:sz w:val="24"/>
          <w:szCs w:val="24"/>
        </w:rPr>
        <w:t>ecosistemas</w:t>
      </w:r>
      <w:r w:rsidR="0087710A" w:rsidRPr="005560D6">
        <w:rPr>
          <w:rFonts w:ascii="Times New Roman" w:hAnsi="Times New Roman"/>
          <w:sz w:val="24"/>
          <w:szCs w:val="24"/>
        </w:rPr>
        <w:t xml:space="preserve">, </w:t>
      </w:r>
      <w:r w:rsidR="00B74588" w:rsidRPr="005560D6">
        <w:rPr>
          <w:rFonts w:ascii="Times New Roman" w:hAnsi="Times New Roman"/>
          <w:sz w:val="24"/>
          <w:szCs w:val="24"/>
        </w:rPr>
        <w:t xml:space="preserve">que aun </w:t>
      </w:r>
      <w:r w:rsidR="005560D6" w:rsidRPr="005560D6">
        <w:rPr>
          <w:rFonts w:ascii="Times New Roman" w:hAnsi="Times New Roman"/>
          <w:sz w:val="24"/>
          <w:szCs w:val="24"/>
        </w:rPr>
        <w:t xml:space="preserve">mantienen </w:t>
      </w:r>
      <w:r w:rsidR="001E09EF">
        <w:rPr>
          <w:rFonts w:ascii="Times New Roman" w:hAnsi="Times New Roman"/>
          <w:sz w:val="24"/>
          <w:szCs w:val="24"/>
        </w:rPr>
        <w:t xml:space="preserve">parches de </w:t>
      </w:r>
      <w:r w:rsidR="005560D6" w:rsidRPr="005560D6">
        <w:rPr>
          <w:rFonts w:ascii="Times New Roman" w:hAnsi="Times New Roman"/>
          <w:sz w:val="24"/>
          <w:szCs w:val="24"/>
        </w:rPr>
        <w:t xml:space="preserve">la </w:t>
      </w:r>
      <w:r w:rsidR="00B74588" w:rsidRPr="005560D6">
        <w:rPr>
          <w:rFonts w:ascii="Times New Roman" w:hAnsi="Times New Roman"/>
          <w:sz w:val="24"/>
          <w:szCs w:val="24"/>
        </w:rPr>
        <w:t>vegetacion</w:t>
      </w:r>
      <w:r w:rsidR="005560D6" w:rsidRPr="005560D6">
        <w:rPr>
          <w:rFonts w:ascii="Times New Roman" w:hAnsi="Times New Roman"/>
          <w:sz w:val="24"/>
          <w:szCs w:val="24"/>
        </w:rPr>
        <w:t>, inclu</w:t>
      </w:r>
      <w:r w:rsidR="002F5A94">
        <w:rPr>
          <w:rFonts w:ascii="Times New Roman" w:hAnsi="Times New Roman"/>
          <w:sz w:val="24"/>
          <w:szCs w:val="24"/>
        </w:rPr>
        <w:t xml:space="preserve">sive </w:t>
      </w:r>
      <w:r w:rsidR="005560D6" w:rsidRPr="005560D6">
        <w:rPr>
          <w:rFonts w:ascii="Times New Roman" w:hAnsi="Times New Roman"/>
          <w:sz w:val="24"/>
          <w:szCs w:val="24"/>
        </w:rPr>
        <w:t xml:space="preserve">algunos árboles relictos, siendo éste </w:t>
      </w:r>
      <w:r w:rsidR="00B74588" w:rsidRPr="005560D6">
        <w:rPr>
          <w:rFonts w:ascii="Times New Roman" w:hAnsi="Times New Roman"/>
          <w:sz w:val="24"/>
          <w:szCs w:val="24"/>
        </w:rPr>
        <w:t xml:space="preserve">un factor </w:t>
      </w:r>
      <w:r w:rsidR="00F65F31" w:rsidRPr="005560D6">
        <w:rPr>
          <w:rFonts w:ascii="Times New Roman" w:hAnsi="Times New Roman"/>
          <w:sz w:val="24"/>
          <w:szCs w:val="24"/>
        </w:rPr>
        <w:t>determinante</w:t>
      </w:r>
      <w:r w:rsidR="0087710A" w:rsidRPr="005560D6">
        <w:rPr>
          <w:rFonts w:ascii="Times New Roman" w:hAnsi="Times New Roman"/>
          <w:sz w:val="24"/>
          <w:szCs w:val="24"/>
        </w:rPr>
        <w:t xml:space="preserve"> para el avistamiento de especies de ambos grupo.</w:t>
      </w:r>
    </w:p>
    <w:p w:rsidR="0087710A" w:rsidRDefault="000C66F0" w:rsidP="00B1264F">
      <w:pPr>
        <w:spacing w:after="0"/>
        <w:jc w:val="both"/>
        <w:rPr>
          <w:rFonts w:ascii="Times New Roman" w:hAnsi="Times New Roman"/>
          <w:sz w:val="24"/>
          <w:szCs w:val="24"/>
        </w:rPr>
      </w:pPr>
      <w:r>
        <w:rPr>
          <w:rFonts w:ascii="Times New Roman" w:hAnsi="Times New Roman"/>
          <w:sz w:val="24"/>
          <w:szCs w:val="24"/>
        </w:rPr>
        <w:t xml:space="preserve"> </w:t>
      </w:r>
    </w:p>
    <w:p w:rsidR="00113553" w:rsidRPr="008E4810" w:rsidRDefault="00113553" w:rsidP="008E4810">
      <w:pPr>
        <w:pStyle w:val="ListParagraph"/>
        <w:numPr>
          <w:ilvl w:val="4"/>
          <w:numId w:val="24"/>
        </w:numPr>
        <w:spacing w:after="0"/>
        <w:jc w:val="both"/>
        <w:rPr>
          <w:rFonts w:ascii="Times New Roman" w:hAnsi="Times New Roman"/>
          <w:b/>
          <w:i/>
          <w:sz w:val="24"/>
          <w:szCs w:val="24"/>
        </w:rPr>
      </w:pPr>
      <w:r w:rsidRPr="008E4810">
        <w:rPr>
          <w:rFonts w:ascii="Times New Roman" w:hAnsi="Times New Roman"/>
          <w:b/>
          <w:i/>
          <w:sz w:val="24"/>
          <w:szCs w:val="24"/>
        </w:rPr>
        <w:t>Anfibios</w:t>
      </w:r>
    </w:p>
    <w:p w:rsidR="00522B92" w:rsidRPr="009748A1" w:rsidRDefault="00567C6D" w:rsidP="00D346CC">
      <w:pPr>
        <w:spacing w:after="0"/>
        <w:jc w:val="both"/>
        <w:rPr>
          <w:rFonts w:ascii="Times New Roman" w:hAnsi="Times New Roman"/>
          <w:sz w:val="24"/>
          <w:szCs w:val="24"/>
        </w:rPr>
      </w:pPr>
      <w:r w:rsidRPr="009748A1">
        <w:rPr>
          <w:rFonts w:ascii="Times New Roman" w:hAnsi="Times New Roman"/>
          <w:sz w:val="24"/>
          <w:szCs w:val="24"/>
        </w:rPr>
        <w:t xml:space="preserve">Como </w:t>
      </w:r>
      <w:r w:rsidR="009D6A03">
        <w:rPr>
          <w:rFonts w:ascii="Times New Roman" w:hAnsi="Times New Roman"/>
          <w:sz w:val="24"/>
          <w:szCs w:val="24"/>
        </w:rPr>
        <w:t>se puede observar en el (Anexo 6)</w:t>
      </w:r>
      <w:r w:rsidRPr="009748A1">
        <w:rPr>
          <w:rFonts w:ascii="Times New Roman" w:hAnsi="Times New Roman"/>
          <w:sz w:val="24"/>
          <w:szCs w:val="24"/>
        </w:rPr>
        <w:t xml:space="preserve">, en esta laguna se cuantificaron </w:t>
      </w:r>
      <w:r w:rsidR="00094120" w:rsidRPr="009748A1">
        <w:rPr>
          <w:rFonts w:ascii="Times New Roman" w:hAnsi="Times New Roman"/>
          <w:sz w:val="24"/>
          <w:szCs w:val="24"/>
        </w:rPr>
        <w:t>tres (</w:t>
      </w:r>
      <w:r w:rsidRPr="009748A1">
        <w:rPr>
          <w:rFonts w:ascii="Times New Roman" w:hAnsi="Times New Roman"/>
          <w:sz w:val="24"/>
          <w:szCs w:val="24"/>
        </w:rPr>
        <w:t>3</w:t>
      </w:r>
      <w:r w:rsidR="00094120" w:rsidRPr="009748A1">
        <w:rPr>
          <w:rFonts w:ascii="Times New Roman" w:hAnsi="Times New Roman"/>
          <w:sz w:val="24"/>
          <w:szCs w:val="24"/>
        </w:rPr>
        <w:t>)</w:t>
      </w:r>
      <w:r w:rsidRPr="009748A1">
        <w:rPr>
          <w:rFonts w:ascii="Times New Roman" w:hAnsi="Times New Roman"/>
          <w:sz w:val="24"/>
          <w:szCs w:val="24"/>
        </w:rPr>
        <w:t xml:space="preserve"> individuos</w:t>
      </w:r>
      <w:r w:rsidR="004D650D" w:rsidRPr="009748A1">
        <w:rPr>
          <w:rFonts w:ascii="Times New Roman" w:hAnsi="Times New Roman"/>
          <w:sz w:val="24"/>
          <w:szCs w:val="24"/>
        </w:rPr>
        <w:t>, perteneciente</w:t>
      </w:r>
      <w:r w:rsidR="008E4810">
        <w:rPr>
          <w:rFonts w:ascii="Times New Roman" w:hAnsi="Times New Roman"/>
          <w:sz w:val="24"/>
          <w:szCs w:val="24"/>
        </w:rPr>
        <w:t>s</w:t>
      </w:r>
      <w:r w:rsidR="004D650D" w:rsidRPr="009748A1">
        <w:rPr>
          <w:rFonts w:ascii="Times New Roman" w:hAnsi="Times New Roman"/>
          <w:sz w:val="24"/>
          <w:szCs w:val="24"/>
        </w:rPr>
        <w:t xml:space="preserve"> a la especie </w:t>
      </w:r>
      <w:r w:rsidR="004D650D" w:rsidRPr="009748A1">
        <w:rPr>
          <w:rFonts w:ascii="Times New Roman" w:hAnsi="Times New Roman"/>
          <w:i/>
          <w:sz w:val="24"/>
          <w:szCs w:val="24"/>
        </w:rPr>
        <w:t>R. marina</w:t>
      </w:r>
      <w:r w:rsidR="004D650D" w:rsidRPr="009748A1">
        <w:rPr>
          <w:rFonts w:ascii="Times New Roman" w:hAnsi="Times New Roman"/>
          <w:sz w:val="24"/>
          <w:szCs w:val="24"/>
        </w:rPr>
        <w:t>, mas tres (3) report</w:t>
      </w:r>
      <w:r w:rsidR="00427CB5">
        <w:rPr>
          <w:rFonts w:ascii="Times New Roman" w:hAnsi="Times New Roman"/>
          <w:sz w:val="24"/>
          <w:szCs w:val="24"/>
        </w:rPr>
        <w:t xml:space="preserve">adas por </w:t>
      </w:r>
      <w:r w:rsidR="004D650D" w:rsidRPr="009748A1">
        <w:rPr>
          <w:rFonts w:ascii="Times New Roman" w:hAnsi="Times New Roman"/>
          <w:sz w:val="24"/>
          <w:szCs w:val="24"/>
        </w:rPr>
        <w:t xml:space="preserve">miembros del Ministerio </w:t>
      </w:r>
      <w:r w:rsidR="004D650D" w:rsidRPr="009748A1">
        <w:rPr>
          <w:rFonts w:ascii="Times New Roman" w:hAnsi="Times New Roman"/>
          <w:sz w:val="24"/>
          <w:szCs w:val="24"/>
        </w:rPr>
        <w:lastRenderedPageBreak/>
        <w:t>Ambiente y habitantes de la zona, para un total de cuatro (4) especies de anfibios. Los  individuos fueron encontrados inactivos dentro de troncos podridos, a la</w:t>
      </w:r>
      <w:r w:rsidR="009D6A03">
        <w:rPr>
          <w:rFonts w:ascii="Times New Roman" w:hAnsi="Times New Roman"/>
          <w:sz w:val="24"/>
          <w:szCs w:val="24"/>
        </w:rPr>
        <w:t xml:space="preserve"> orilla de la mencionada laguna</w:t>
      </w:r>
      <w:r w:rsidR="00522B92" w:rsidRPr="009748A1">
        <w:rPr>
          <w:rFonts w:ascii="Times New Roman" w:hAnsi="Times New Roman"/>
          <w:sz w:val="24"/>
          <w:szCs w:val="24"/>
        </w:rPr>
        <w:t xml:space="preserve">.  </w:t>
      </w:r>
    </w:p>
    <w:p w:rsidR="00214FE5" w:rsidRPr="00E56C4B" w:rsidRDefault="00214FE5" w:rsidP="00515962">
      <w:pPr>
        <w:spacing w:after="0"/>
        <w:jc w:val="both"/>
        <w:rPr>
          <w:rFonts w:ascii="Times New Roman" w:hAnsi="Times New Roman"/>
          <w:b/>
          <w:sz w:val="24"/>
          <w:szCs w:val="24"/>
        </w:rPr>
      </w:pPr>
    </w:p>
    <w:p w:rsidR="00214FE5" w:rsidRDefault="00EC68D2" w:rsidP="00D346CC">
      <w:pPr>
        <w:spacing w:after="0"/>
        <w:jc w:val="both"/>
        <w:rPr>
          <w:rFonts w:ascii="Times New Roman" w:hAnsi="Times New Roman"/>
          <w:sz w:val="24"/>
          <w:szCs w:val="24"/>
        </w:rPr>
      </w:pPr>
      <w:r w:rsidRPr="00EC68D2">
        <w:rPr>
          <w:rFonts w:ascii="Times New Roman" w:hAnsi="Times New Roman"/>
          <w:sz w:val="24"/>
          <w:szCs w:val="24"/>
        </w:rPr>
        <w:t xml:space="preserve">Al menos dos (2) especies de las reportadas están </w:t>
      </w:r>
      <w:r>
        <w:rPr>
          <w:rFonts w:ascii="Times New Roman" w:hAnsi="Times New Roman"/>
          <w:sz w:val="24"/>
          <w:szCs w:val="24"/>
        </w:rPr>
        <w:t>en la Lista R</w:t>
      </w:r>
      <w:r w:rsidRPr="00EC68D2">
        <w:rPr>
          <w:rFonts w:ascii="Times New Roman" w:hAnsi="Times New Roman"/>
          <w:sz w:val="24"/>
          <w:szCs w:val="24"/>
        </w:rPr>
        <w:t>oja de la UICN (2013)</w:t>
      </w:r>
      <w:r>
        <w:rPr>
          <w:rFonts w:ascii="Times New Roman" w:hAnsi="Times New Roman"/>
          <w:sz w:val="24"/>
          <w:szCs w:val="24"/>
        </w:rPr>
        <w:t>;</w:t>
      </w:r>
      <w:r w:rsidRPr="00EC68D2">
        <w:rPr>
          <w:rFonts w:ascii="Times New Roman" w:hAnsi="Times New Roman"/>
          <w:sz w:val="24"/>
          <w:szCs w:val="24"/>
        </w:rPr>
        <w:t xml:space="preserve"> </w:t>
      </w:r>
      <w:r w:rsidR="00E312A0">
        <w:rPr>
          <w:rFonts w:ascii="Times New Roman" w:hAnsi="Times New Roman"/>
          <w:sz w:val="24"/>
          <w:szCs w:val="24"/>
        </w:rPr>
        <w:t xml:space="preserve">las cuales </w:t>
      </w:r>
      <w:r w:rsidRPr="00EC68D2">
        <w:rPr>
          <w:rFonts w:ascii="Times New Roman" w:hAnsi="Times New Roman"/>
          <w:sz w:val="24"/>
          <w:szCs w:val="24"/>
        </w:rPr>
        <w:t xml:space="preserve">fueron </w:t>
      </w:r>
      <w:r>
        <w:rPr>
          <w:rFonts w:ascii="Times New Roman" w:hAnsi="Times New Roman"/>
          <w:sz w:val="24"/>
          <w:szCs w:val="24"/>
        </w:rPr>
        <w:t xml:space="preserve">nombradas </w:t>
      </w:r>
      <w:r w:rsidRPr="00EC68D2">
        <w:rPr>
          <w:rFonts w:ascii="Times New Roman" w:hAnsi="Times New Roman"/>
          <w:sz w:val="24"/>
          <w:szCs w:val="24"/>
        </w:rPr>
        <w:t>anteriormente.</w:t>
      </w:r>
      <w:r w:rsidR="003A1890" w:rsidRPr="00EC68D2">
        <w:rPr>
          <w:rFonts w:ascii="Times New Roman" w:hAnsi="Times New Roman"/>
          <w:sz w:val="24"/>
          <w:szCs w:val="24"/>
        </w:rPr>
        <w:t xml:space="preserve"> </w:t>
      </w:r>
    </w:p>
    <w:p w:rsidR="00522B92" w:rsidRPr="00D728FE" w:rsidRDefault="00522B92" w:rsidP="00B1264F">
      <w:pPr>
        <w:spacing w:after="0"/>
        <w:jc w:val="both"/>
        <w:rPr>
          <w:rFonts w:ascii="Times New Roman" w:hAnsi="Times New Roman"/>
          <w:b/>
          <w:sz w:val="24"/>
          <w:szCs w:val="24"/>
        </w:rPr>
      </w:pPr>
      <w:r w:rsidRPr="00D728FE">
        <w:rPr>
          <w:rFonts w:ascii="Times New Roman" w:hAnsi="Times New Roman"/>
          <w:b/>
          <w:sz w:val="24"/>
          <w:szCs w:val="24"/>
        </w:rPr>
        <w:t xml:space="preserve">                                                   </w:t>
      </w:r>
    </w:p>
    <w:p w:rsidR="00113553" w:rsidRPr="008E4810" w:rsidRDefault="00113553" w:rsidP="008E4810">
      <w:pPr>
        <w:pStyle w:val="ListParagraph"/>
        <w:numPr>
          <w:ilvl w:val="4"/>
          <w:numId w:val="24"/>
        </w:numPr>
        <w:spacing w:after="0"/>
        <w:jc w:val="both"/>
        <w:rPr>
          <w:rFonts w:ascii="Times New Roman" w:hAnsi="Times New Roman"/>
          <w:b/>
          <w:i/>
          <w:sz w:val="24"/>
          <w:szCs w:val="24"/>
        </w:rPr>
      </w:pPr>
      <w:r w:rsidRPr="008E4810">
        <w:rPr>
          <w:rFonts w:ascii="Times New Roman" w:hAnsi="Times New Roman"/>
          <w:b/>
          <w:i/>
          <w:sz w:val="24"/>
          <w:szCs w:val="24"/>
        </w:rPr>
        <w:t>Reptiles</w:t>
      </w:r>
    </w:p>
    <w:p w:rsidR="00522B92" w:rsidRPr="0019682B" w:rsidRDefault="00356EC5" w:rsidP="00036789">
      <w:pPr>
        <w:spacing w:after="0"/>
        <w:jc w:val="both"/>
        <w:rPr>
          <w:rFonts w:ascii="Times New Roman" w:hAnsi="Times New Roman"/>
          <w:sz w:val="24"/>
          <w:szCs w:val="24"/>
        </w:rPr>
      </w:pPr>
      <w:r w:rsidRPr="0019682B">
        <w:rPr>
          <w:rFonts w:ascii="Times New Roman" w:hAnsi="Times New Roman"/>
          <w:sz w:val="24"/>
          <w:szCs w:val="24"/>
        </w:rPr>
        <w:t>De est</w:t>
      </w:r>
      <w:r w:rsidR="004617CD" w:rsidRPr="0019682B">
        <w:rPr>
          <w:rFonts w:ascii="Times New Roman" w:hAnsi="Times New Roman"/>
          <w:sz w:val="24"/>
          <w:szCs w:val="24"/>
        </w:rPr>
        <w:t>e grupo</w:t>
      </w:r>
      <w:r w:rsidR="009E2E61" w:rsidRPr="0019682B">
        <w:rPr>
          <w:rFonts w:ascii="Times New Roman" w:hAnsi="Times New Roman"/>
          <w:sz w:val="24"/>
          <w:szCs w:val="24"/>
        </w:rPr>
        <w:t xml:space="preserve"> </w:t>
      </w:r>
      <w:r w:rsidRPr="0019682B">
        <w:rPr>
          <w:rFonts w:ascii="Times New Roman" w:hAnsi="Times New Roman"/>
          <w:sz w:val="24"/>
          <w:szCs w:val="24"/>
        </w:rPr>
        <w:t xml:space="preserve">se </w:t>
      </w:r>
      <w:r w:rsidR="005D23CB" w:rsidRPr="0019682B">
        <w:rPr>
          <w:rFonts w:ascii="Times New Roman" w:hAnsi="Times New Roman"/>
          <w:sz w:val="24"/>
          <w:szCs w:val="24"/>
        </w:rPr>
        <w:t>anotaron 100</w:t>
      </w:r>
      <w:r w:rsidR="009E2E61" w:rsidRPr="0019682B">
        <w:rPr>
          <w:rFonts w:ascii="Times New Roman" w:hAnsi="Times New Roman"/>
          <w:sz w:val="24"/>
          <w:szCs w:val="24"/>
        </w:rPr>
        <w:t xml:space="preserve"> e</w:t>
      </w:r>
      <w:r w:rsidR="00522B92" w:rsidRPr="0019682B">
        <w:rPr>
          <w:rFonts w:ascii="Times New Roman" w:hAnsi="Times New Roman"/>
          <w:sz w:val="24"/>
          <w:szCs w:val="24"/>
        </w:rPr>
        <w:t>jemplares</w:t>
      </w:r>
      <w:r w:rsidR="00BC3A11" w:rsidRPr="0019682B">
        <w:rPr>
          <w:rFonts w:ascii="Times New Roman" w:hAnsi="Times New Roman"/>
          <w:sz w:val="24"/>
          <w:szCs w:val="24"/>
        </w:rPr>
        <w:t>,</w:t>
      </w:r>
      <w:r w:rsidR="00522B92" w:rsidRPr="0019682B">
        <w:rPr>
          <w:rFonts w:ascii="Times New Roman" w:hAnsi="Times New Roman"/>
          <w:sz w:val="24"/>
          <w:szCs w:val="24"/>
        </w:rPr>
        <w:t xml:space="preserve"> </w:t>
      </w:r>
      <w:r w:rsidR="009E2E61" w:rsidRPr="0019682B">
        <w:rPr>
          <w:rFonts w:ascii="Times New Roman" w:hAnsi="Times New Roman"/>
          <w:sz w:val="24"/>
          <w:szCs w:val="24"/>
        </w:rPr>
        <w:t xml:space="preserve">correspondientes </w:t>
      </w:r>
      <w:r w:rsidR="00522B92" w:rsidRPr="0019682B">
        <w:rPr>
          <w:rFonts w:ascii="Times New Roman" w:hAnsi="Times New Roman"/>
          <w:sz w:val="24"/>
          <w:szCs w:val="24"/>
        </w:rPr>
        <w:t>a</w:t>
      </w:r>
      <w:r w:rsidRPr="0019682B">
        <w:rPr>
          <w:rFonts w:ascii="Times New Roman" w:hAnsi="Times New Roman"/>
          <w:sz w:val="24"/>
          <w:szCs w:val="24"/>
        </w:rPr>
        <w:t xml:space="preserve"> </w:t>
      </w:r>
      <w:r w:rsidR="005D23CB" w:rsidRPr="0019682B">
        <w:rPr>
          <w:rFonts w:ascii="Times New Roman" w:hAnsi="Times New Roman"/>
          <w:sz w:val="24"/>
          <w:szCs w:val="24"/>
        </w:rPr>
        <w:t>ocho (8</w:t>
      </w:r>
      <w:r w:rsidR="009E2E61" w:rsidRPr="0019682B">
        <w:rPr>
          <w:rFonts w:ascii="Times New Roman" w:hAnsi="Times New Roman"/>
          <w:sz w:val="24"/>
          <w:szCs w:val="24"/>
        </w:rPr>
        <w:t xml:space="preserve">) </w:t>
      </w:r>
      <w:r w:rsidR="00522B92" w:rsidRPr="0019682B">
        <w:rPr>
          <w:rFonts w:ascii="Times New Roman" w:hAnsi="Times New Roman"/>
          <w:sz w:val="24"/>
          <w:szCs w:val="24"/>
        </w:rPr>
        <w:t>especies</w:t>
      </w:r>
      <w:r w:rsidR="002B023C" w:rsidRPr="0019682B">
        <w:rPr>
          <w:rFonts w:ascii="Times New Roman" w:hAnsi="Times New Roman"/>
          <w:sz w:val="24"/>
          <w:szCs w:val="24"/>
        </w:rPr>
        <w:t>,</w:t>
      </w:r>
      <w:r w:rsidR="00522B92" w:rsidRPr="0019682B">
        <w:rPr>
          <w:rFonts w:ascii="Times New Roman" w:hAnsi="Times New Roman"/>
          <w:sz w:val="24"/>
          <w:szCs w:val="24"/>
        </w:rPr>
        <w:t xml:space="preserve"> </w:t>
      </w:r>
      <w:r w:rsidR="0019682B" w:rsidRPr="0019682B">
        <w:rPr>
          <w:rFonts w:ascii="Times New Roman" w:hAnsi="Times New Roman"/>
          <w:sz w:val="24"/>
          <w:szCs w:val="24"/>
        </w:rPr>
        <w:t xml:space="preserve">mas ocho (8) </w:t>
      </w:r>
      <w:r w:rsidR="009E2E61" w:rsidRPr="0019682B">
        <w:rPr>
          <w:rFonts w:ascii="Times New Roman" w:hAnsi="Times New Roman"/>
          <w:sz w:val="24"/>
          <w:szCs w:val="24"/>
        </w:rPr>
        <w:t xml:space="preserve">que </w:t>
      </w:r>
      <w:r w:rsidR="0019682B" w:rsidRPr="0019682B">
        <w:rPr>
          <w:rFonts w:ascii="Times New Roman" w:hAnsi="Times New Roman"/>
          <w:sz w:val="24"/>
          <w:szCs w:val="24"/>
        </w:rPr>
        <w:t xml:space="preserve">fueron </w:t>
      </w:r>
      <w:r w:rsidR="009E2E61" w:rsidRPr="0019682B">
        <w:rPr>
          <w:rFonts w:ascii="Times New Roman" w:hAnsi="Times New Roman"/>
          <w:sz w:val="24"/>
          <w:szCs w:val="24"/>
        </w:rPr>
        <w:t>report</w:t>
      </w:r>
      <w:r w:rsidR="0019682B" w:rsidRPr="0019682B">
        <w:rPr>
          <w:rFonts w:ascii="Times New Roman" w:hAnsi="Times New Roman"/>
          <w:sz w:val="24"/>
          <w:szCs w:val="24"/>
        </w:rPr>
        <w:t>adas por</w:t>
      </w:r>
      <w:r w:rsidR="009E2E61" w:rsidRPr="0019682B">
        <w:rPr>
          <w:rFonts w:ascii="Times New Roman" w:hAnsi="Times New Roman"/>
          <w:sz w:val="24"/>
          <w:szCs w:val="24"/>
        </w:rPr>
        <w:t xml:space="preserve"> miembros de</w:t>
      </w:r>
      <w:r w:rsidR="00FB7C76" w:rsidRPr="0019682B">
        <w:rPr>
          <w:rFonts w:ascii="Times New Roman" w:hAnsi="Times New Roman"/>
          <w:sz w:val="24"/>
          <w:szCs w:val="24"/>
        </w:rPr>
        <w:t>l</w:t>
      </w:r>
      <w:r w:rsidR="009E2E61" w:rsidRPr="0019682B">
        <w:rPr>
          <w:rFonts w:ascii="Times New Roman" w:hAnsi="Times New Roman"/>
          <w:sz w:val="24"/>
          <w:szCs w:val="24"/>
        </w:rPr>
        <w:t xml:space="preserve"> Ministerio</w:t>
      </w:r>
      <w:r w:rsidR="00FB7C76" w:rsidRPr="0019682B">
        <w:rPr>
          <w:rFonts w:ascii="Times New Roman" w:hAnsi="Times New Roman"/>
          <w:sz w:val="24"/>
          <w:szCs w:val="24"/>
        </w:rPr>
        <w:t xml:space="preserve"> Ambiente</w:t>
      </w:r>
      <w:r w:rsidR="009E2E61" w:rsidRPr="0019682B">
        <w:rPr>
          <w:rFonts w:ascii="Times New Roman" w:hAnsi="Times New Roman"/>
          <w:sz w:val="24"/>
          <w:szCs w:val="24"/>
        </w:rPr>
        <w:t xml:space="preserve"> y </w:t>
      </w:r>
      <w:r w:rsidR="000D1F49" w:rsidRPr="0019682B">
        <w:rPr>
          <w:rFonts w:ascii="Times New Roman" w:hAnsi="Times New Roman"/>
          <w:sz w:val="24"/>
          <w:szCs w:val="24"/>
        </w:rPr>
        <w:t>comuni</w:t>
      </w:r>
      <w:r w:rsidR="009E2E61" w:rsidRPr="0019682B">
        <w:rPr>
          <w:rFonts w:ascii="Times New Roman" w:hAnsi="Times New Roman"/>
          <w:sz w:val="24"/>
          <w:szCs w:val="24"/>
        </w:rPr>
        <w:t>tarios</w:t>
      </w:r>
      <w:r w:rsidR="000D1F49" w:rsidRPr="0019682B">
        <w:rPr>
          <w:rFonts w:ascii="Times New Roman" w:hAnsi="Times New Roman"/>
          <w:sz w:val="24"/>
          <w:szCs w:val="24"/>
        </w:rPr>
        <w:t>,</w:t>
      </w:r>
      <w:r w:rsidR="00522B92" w:rsidRPr="0019682B">
        <w:rPr>
          <w:rFonts w:ascii="Times New Roman" w:hAnsi="Times New Roman"/>
          <w:sz w:val="24"/>
          <w:szCs w:val="24"/>
        </w:rPr>
        <w:t xml:space="preserve"> </w:t>
      </w:r>
      <w:r w:rsidR="0019682B" w:rsidRPr="0019682B">
        <w:rPr>
          <w:rFonts w:ascii="Times New Roman" w:hAnsi="Times New Roman"/>
          <w:sz w:val="24"/>
          <w:szCs w:val="24"/>
        </w:rPr>
        <w:t>asi como una evidenciada mediante excrementos, ascendiendo a un total de 1</w:t>
      </w:r>
      <w:r w:rsidR="00936A92">
        <w:rPr>
          <w:rFonts w:ascii="Times New Roman" w:hAnsi="Times New Roman"/>
          <w:sz w:val="24"/>
          <w:szCs w:val="24"/>
        </w:rPr>
        <w:t>7</w:t>
      </w:r>
      <w:r w:rsidR="00AF4A2D" w:rsidRPr="0019682B">
        <w:rPr>
          <w:rFonts w:ascii="Times New Roman" w:hAnsi="Times New Roman"/>
          <w:sz w:val="24"/>
          <w:szCs w:val="24"/>
        </w:rPr>
        <w:t xml:space="preserve"> t</w:t>
      </w:r>
      <w:r w:rsidR="00307B73" w:rsidRPr="0019682B">
        <w:rPr>
          <w:rFonts w:ascii="Times New Roman" w:hAnsi="Times New Roman"/>
          <w:sz w:val="24"/>
          <w:szCs w:val="24"/>
        </w:rPr>
        <w:t>axones</w:t>
      </w:r>
      <w:r w:rsidR="00522B92" w:rsidRPr="0019682B">
        <w:rPr>
          <w:rFonts w:ascii="Times New Roman" w:hAnsi="Times New Roman"/>
          <w:sz w:val="24"/>
          <w:szCs w:val="24"/>
        </w:rPr>
        <w:t xml:space="preserve"> (</w:t>
      </w:r>
      <w:r w:rsidRPr="0019682B">
        <w:rPr>
          <w:rFonts w:ascii="Times New Roman" w:hAnsi="Times New Roman"/>
          <w:sz w:val="24"/>
          <w:szCs w:val="24"/>
        </w:rPr>
        <w:t>A</w:t>
      </w:r>
      <w:r w:rsidR="00F51BA9" w:rsidRPr="0019682B">
        <w:rPr>
          <w:rFonts w:ascii="Times New Roman" w:hAnsi="Times New Roman"/>
          <w:sz w:val="24"/>
          <w:szCs w:val="24"/>
        </w:rPr>
        <w:t>nexo</w:t>
      </w:r>
      <w:r w:rsidR="0059760F" w:rsidRPr="0019682B">
        <w:rPr>
          <w:rFonts w:ascii="Times New Roman" w:hAnsi="Times New Roman"/>
          <w:sz w:val="24"/>
          <w:szCs w:val="24"/>
        </w:rPr>
        <w:t xml:space="preserve"> </w:t>
      </w:r>
      <w:r w:rsidR="00EE2B10">
        <w:rPr>
          <w:rFonts w:ascii="Times New Roman" w:hAnsi="Times New Roman"/>
          <w:sz w:val="24"/>
          <w:szCs w:val="24"/>
        </w:rPr>
        <w:t>6</w:t>
      </w:r>
      <w:r w:rsidR="00522B92" w:rsidRPr="0019682B">
        <w:rPr>
          <w:rFonts w:ascii="Times New Roman" w:hAnsi="Times New Roman"/>
          <w:sz w:val="24"/>
          <w:szCs w:val="24"/>
        </w:rPr>
        <w:t>).</w:t>
      </w:r>
    </w:p>
    <w:p w:rsidR="00214FE5" w:rsidRPr="00E56C4B" w:rsidRDefault="00214FE5" w:rsidP="00ED69E4">
      <w:pPr>
        <w:spacing w:after="0"/>
        <w:jc w:val="both"/>
        <w:rPr>
          <w:rFonts w:ascii="Times New Roman" w:hAnsi="Times New Roman"/>
          <w:b/>
          <w:sz w:val="24"/>
          <w:szCs w:val="24"/>
        </w:rPr>
      </w:pPr>
    </w:p>
    <w:p w:rsidR="00990E4E" w:rsidRDefault="005D4AB5" w:rsidP="00036789">
      <w:pPr>
        <w:spacing w:after="0"/>
        <w:jc w:val="both"/>
        <w:rPr>
          <w:rFonts w:ascii="Times New Roman" w:hAnsi="Times New Roman"/>
          <w:sz w:val="24"/>
          <w:szCs w:val="24"/>
        </w:rPr>
      </w:pPr>
      <w:r w:rsidRPr="005D4AB5">
        <w:rPr>
          <w:rFonts w:ascii="Times New Roman" w:hAnsi="Times New Roman"/>
          <w:sz w:val="24"/>
          <w:szCs w:val="24"/>
        </w:rPr>
        <w:t>Por su condición de especies generalistas, d</w:t>
      </w:r>
      <w:r w:rsidR="00936A92" w:rsidRPr="005D4AB5">
        <w:rPr>
          <w:rFonts w:ascii="Times New Roman" w:hAnsi="Times New Roman"/>
          <w:sz w:val="24"/>
          <w:szCs w:val="24"/>
        </w:rPr>
        <w:t>el a</w:t>
      </w:r>
      <w:r w:rsidR="002B023C" w:rsidRPr="005D4AB5">
        <w:rPr>
          <w:rFonts w:ascii="Times New Roman" w:hAnsi="Times New Roman"/>
          <w:sz w:val="24"/>
          <w:szCs w:val="24"/>
        </w:rPr>
        <w:t>nolis grácil de La Hispaniola (</w:t>
      </w:r>
      <w:r w:rsidR="002B023C" w:rsidRPr="005D4AB5">
        <w:rPr>
          <w:rFonts w:ascii="Times New Roman" w:hAnsi="Times New Roman"/>
          <w:i/>
          <w:sz w:val="24"/>
          <w:szCs w:val="24"/>
        </w:rPr>
        <w:t>A. distichus</w:t>
      </w:r>
      <w:r w:rsidR="002B023C" w:rsidRPr="005D4AB5">
        <w:rPr>
          <w:rFonts w:ascii="Times New Roman" w:hAnsi="Times New Roman"/>
          <w:sz w:val="24"/>
          <w:szCs w:val="24"/>
        </w:rPr>
        <w:t xml:space="preserve">) </w:t>
      </w:r>
      <w:r w:rsidR="00990E4E">
        <w:rPr>
          <w:rFonts w:ascii="Times New Roman" w:hAnsi="Times New Roman"/>
          <w:sz w:val="24"/>
          <w:szCs w:val="24"/>
        </w:rPr>
        <w:t xml:space="preserve"> (Foto</w:t>
      </w:r>
      <w:r w:rsidR="00791A37">
        <w:rPr>
          <w:rFonts w:ascii="Times New Roman" w:hAnsi="Times New Roman"/>
          <w:sz w:val="24"/>
          <w:szCs w:val="24"/>
        </w:rPr>
        <w:t xml:space="preserve"> 3</w:t>
      </w:r>
      <w:r w:rsidR="00990E4E">
        <w:rPr>
          <w:rFonts w:ascii="Times New Roman" w:hAnsi="Times New Roman"/>
          <w:sz w:val="24"/>
          <w:szCs w:val="24"/>
        </w:rPr>
        <w:t xml:space="preserve">) </w:t>
      </w:r>
      <w:r w:rsidR="002B023C" w:rsidRPr="005D4AB5">
        <w:rPr>
          <w:rFonts w:ascii="Times New Roman" w:hAnsi="Times New Roman"/>
          <w:sz w:val="24"/>
          <w:szCs w:val="24"/>
        </w:rPr>
        <w:t xml:space="preserve">y </w:t>
      </w:r>
      <w:r w:rsidRPr="005D4AB5">
        <w:rPr>
          <w:rFonts w:ascii="Times New Roman" w:hAnsi="Times New Roman"/>
          <w:sz w:val="24"/>
          <w:szCs w:val="24"/>
        </w:rPr>
        <w:t>d</w:t>
      </w:r>
      <w:r w:rsidR="00936A92" w:rsidRPr="005D4AB5">
        <w:rPr>
          <w:rFonts w:ascii="Times New Roman" w:hAnsi="Times New Roman"/>
          <w:sz w:val="24"/>
          <w:szCs w:val="24"/>
        </w:rPr>
        <w:t xml:space="preserve">el </w:t>
      </w:r>
      <w:r w:rsidR="002B023C" w:rsidRPr="005D4AB5">
        <w:rPr>
          <w:rFonts w:ascii="Times New Roman" w:hAnsi="Times New Roman"/>
          <w:sz w:val="24"/>
          <w:szCs w:val="24"/>
        </w:rPr>
        <w:t>anolis robusto de La Hispaniola (</w:t>
      </w:r>
      <w:r w:rsidR="002B023C" w:rsidRPr="005D4AB5">
        <w:rPr>
          <w:rFonts w:ascii="Times New Roman" w:hAnsi="Times New Roman"/>
          <w:i/>
          <w:sz w:val="24"/>
          <w:szCs w:val="24"/>
        </w:rPr>
        <w:t>A. cybotes), s</w:t>
      </w:r>
      <w:r w:rsidR="002B023C" w:rsidRPr="005D4AB5">
        <w:rPr>
          <w:rFonts w:ascii="Times New Roman" w:hAnsi="Times New Roman"/>
          <w:sz w:val="24"/>
          <w:szCs w:val="24"/>
        </w:rPr>
        <w:t>e c</w:t>
      </w:r>
      <w:r w:rsidRPr="005D4AB5">
        <w:rPr>
          <w:rFonts w:ascii="Times New Roman" w:hAnsi="Times New Roman"/>
          <w:sz w:val="24"/>
          <w:szCs w:val="24"/>
        </w:rPr>
        <w:t>uantificaron 75 y 13</w:t>
      </w:r>
      <w:r w:rsidR="002B023C" w:rsidRPr="005D4AB5">
        <w:rPr>
          <w:rFonts w:ascii="Times New Roman" w:hAnsi="Times New Roman"/>
          <w:sz w:val="24"/>
          <w:szCs w:val="24"/>
        </w:rPr>
        <w:t xml:space="preserve"> </w:t>
      </w:r>
      <w:r w:rsidR="00522B92" w:rsidRPr="005D4AB5">
        <w:rPr>
          <w:rFonts w:ascii="Times New Roman" w:hAnsi="Times New Roman"/>
          <w:sz w:val="24"/>
          <w:szCs w:val="24"/>
        </w:rPr>
        <w:t>ejemplares re</w:t>
      </w:r>
      <w:r w:rsidR="00B97B8E">
        <w:rPr>
          <w:rFonts w:ascii="Times New Roman" w:hAnsi="Times New Roman"/>
          <w:sz w:val="24"/>
          <w:szCs w:val="24"/>
        </w:rPr>
        <w:t>s</w:t>
      </w:r>
      <w:r w:rsidR="00332EF8" w:rsidRPr="005D4AB5">
        <w:rPr>
          <w:rFonts w:ascii="Times New Roman" w:hAnsi="Times New Roman"/>
          <w:sz w:val="24"/>
          <w:szCs w:val="24"/>
        </w:rPr>
        <w:t>pe</w:t>
      </w:r>
      <w:r w:rsidR="00B97B8E">
        <w:rPr>
          <w:rFonts w:ascii="Times New Roman" w:hAnsi="Times New Roman"/>
          <w:sz w:val="24"/>
          <w:szCs w:val="24"/>
        </w:rPr>
        <w:t>c</w:t>
      </w:r>
      <w:r w:rsidR="00332EF8" w:rsidRPr="005D4AB5">
        <w:rPr>
          <w:rFonts w:ascii="Times New Roman" w:hAnsi="Times New Roman"/>
          <w:sz w:val="24"/>
          <w:szCs w:val="24"/>
        </w:rPr>
        <w:t>ti</w:t>
      </w:r>
      <w:r w:rsidR="00990E4E">
        <w:rPr>
          <w:rFonts w:ascii="Times New Roman" w:hAnsi="Times New Roman"/>
          <w:sz w:val="24"/>
          <w:szCs w:val="24"/>
        </w:rPr>
        <w:t>vamente</w:t>
      </w:r>
      <w:r w:rsidR="00522B92" w:rsidRPr="005D4AB5">
        <w:rPr>
          <w:rFonts w:ascii="Times New Roman" w:hAnsi="Times New Roman"/>
          <w:sz w:val="24"/>
          <w:szCs w:val="24"/>
        </w:rPr>
        <w:t xml:space="preserve">. </w:t>
      </w:r>
      <w:r w:rsidR="0061417D">
        <w:rPr>
          <w:rFonts w:ascii="Times New Roman" w:hAnsi="Times New Roman"/>
          <w:sz w:val="24"/>
          <w:szCs w:val="24"/>
        </w:rPr>
        <w:t xml:space="preserve">Por lo </w:t>
      </w:r>
      <w:r w:rsidR="00B7259B">
        <w:rPr>
          <w:rFonts w:ascii="Times New Roman" w:hAnsi="Times New Roman"/>
          <w:sz w:val="24"/>
          <w:szCs w:val="24"/>
        </w:rPr>
        <w:t>general</w:t>
      </w:r>
      <w:r w:rsidR="0061417D">
        <w:rPr>
          <w:rFonts w:ascii="Times New Roman" w:hAnsi="Times New Roman"/>
          <w:sz w:val="24"/>
          <w:szCs w:val="24"/>
        </w:rPr>
        <w:t xml:space="preserve">, éstas </w:t>
      </w:r>
      <w:r w:rsidR="00B7259B">
        <w:rPr>
          <w:rFonts w:ascii="Times New Roman" w:hAnsi="Times New Roman"/>
          <w:sz w:val="24"/>
          <w:szCs w:val="24"/>
        </w:rPr>
        <w:t>fueron</w:t>
      </w:r>
      <w:r w:rsidR="0061417D">
        <w:rPr>
          <w:rFonts w:ascii="Times New Roman" w:hAnsi="Times New Roman"/>
          <w:sz w:val="24"/>
          <w:szCs w:val="24"/>
        </w:rPr>
        <w:t xml:space="preserve"> observadas mientras se hurgaba en troncos de plantas propias del lugar, entre ellas: guama, jabilla, palma real, pino de teta y drago, este último, restringido a áreas pantanosas como la objeto de estudio.</w:t>
      </w:r>
      <w:r w:rsidR="00B7259B">
        <w:rPr>
          <w:rFonts w:ascii="Times New Roman" w:hAnsi="Times New Roman"/>
          <w:sz w:val="24"/>
          <w:szCs w:val="24"/>
        </w:rPr>
        <w:t xml:space="preserve"> </w:t>
      </w:r>
      <w:r w:rsidR="00522B92" w:rsidRPr="005D4AB5">
        <w:rPr>
          <w:rFonts w:ascii="Times New Roman" w:hAnsi="Times New Roman"/>
          <w:sz w:val="24"/>
          <w:szCs w:val="24"/>
        </w:rPr>
        <w:t xml:space="preserve"> </w:t>
      </w:r>
    </w:p>
    <w:p w:rsidR="00990E4E" w:rsidRDefault="006A3863" w:rsidP="008E50DD">
      <w:pPr>
        <w:spacing w:after="0"/>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2247900" cy="1692615"/>
            <wp:effectExtent l="19050" t="0" r="0" b="0"/>
            <wp:docPr id="1" name="Imagen 1" descr="C:\Documents and Settings\C00171\Escritorio\FOTOS LAGUNAS REDONDA Y LIMON 2013\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00171\Escritorio\FOTOS LAGUNAS REDONDA Y LIMON 2013\photo 1.JPG"/>
                    <pic:cNvPicPr>
                      <a:picLocks noChangeAspect="1" noChangeArrowheads="1"/>
                    </pic:cNvPicPr>
                  </pic:nvPicPr>
                  <pic:blipFill>
                    <a:blip r:embed="rId14" cstate="print"/>
                    <a:srcRect/>
                    <a:stretch>
                      <a:fillRect/>
                    </a:stretch>
                  </pic:blipFill>
                  <pic:spPr bwMode="auto">
                    <a:xfrm>
                      <a:off x="0" y="0"/>
                      <a:ext cx="2257971" cy="1700198"/>
                    </a:xfrm>
                    <a:prstGeom prst="rect">
                      <a:avLst/>
                    </a:prstGeom>
                    <a:noFill/>
                    <a:ln w="9525">
                      <a:noFill/>
                      <a:miter lim="800000"/>
                      <a:headEnd/>
                      <a:tailEnd/>
                    </a:ln>
                  </pic:spPr>
                </pic:pic>
              </a:graphicData>
            </a:graphic>
          </wp:inline>
        </w:drawing>
      </w:r>
    </w:p>
    <w:p w:rsidR="00990E4E" w:rsidRPr="006A3863" w:rsidRDefault="008E50DD" w:rsidP="00036789">
      <w:pPr>
        <w:spacing w:after="0"/>
        <w:jc w:val="both"/>
        <w:rPr>
          <w:rFonts w:ascii="Times New Roman" w:hAnsi="Times New Roman"/>
          <w:sz w:val="20"/>
          <w:szCs w:val="20"/>
        </w:rPr>
      </w:pPr>
      <w:r>
        <w:rPr>
          <w:rFonts w:ascii="Times New Roman" w:hAnsi="Times New Roman"/>
          <w:sz w:val="20"/>
          <w:szCs w:val="20"/>
        </w:rPr>
        <w:t xml:space="preserve">                                                       </w:t>
      </w:r>
      <w:r w:rsidR="006A3863" w:rsidRPr="006A3863">
        <w:rPr>
          <w:rFonts w:ascii="Times New Roman" w:hAnsi="Times New Roman"/>
          <w:sz w:val="20"/>
          <w:szCs w:val="20"/>
        </w:rPr>
        <w:t xml:space="preserve">Foto </w:t>
      </w:r>
      <w:r w:rsidR="00791A37">
        <w:rPr>
          <w:rFonts w:ascii="Times New Roman" w:hAnsi="Times New Roman"/>
          <w:sz w:val="20"/>
          <w:szCs w:val="20"/>
        </w:rPr>
        <w:t>3</w:t>
      </w:r>
      <w:r w:rsidR="006A3863" w:rsidRPr="006A3863">
        <w:rPr>
          <w:rFonts w:ascii="Times New Roman" w:hAnsi="Times New Roman"/>
          <w:sz w:val="20"/>
          <w:szCs w:val="20"/>
        </w:rPr>
        <w:t>. Ejemplares copulando (I.M., 2013)</w:t>
      </w:r>
    </w:p>
    <w:p w:rsidR="00990E4E" w:rsidRDefault="00990E4E" w:rsidP="00036789">
      <w:pPr>
        <w:spacing w:after="0"/>
        <w:jc w:val="both"/>
        <w:rPr>
          <w:rFonts w:ascii="Times New Roman" w:hAnsi="Times New Roman"/>
          <w:sz w:val="24"/>
          <w:szCs w:val="24"/>
        </w:rPr>
      </w:pPr>
    </w:p>
    <w:p w:rsidR="00EB09A5" w:rsidRDefault="00D7676E" w:rsidP="00036789">
      <w:pPr>
        <w:spacing w:after="0"/>
        <w:jc w:val="both"/>
        <w:rPr>
          <w:rFonts w:ascii="Times New Roman" w:hAnsi="Times New Roman"/>
          <w:sz w:val="24"/>
          <w:szCs w:val="24"/>
        </w:rPr>
      </w:pPr>
      <w:r>
        <w:rPr>
          <w:rFonts w:ascii="Times New Roman" w:hAnsi="Times New Roman"/>
          <w:sz w:val="24"/>
          <w:szCs w:val="24"/>
        </w:rPr>
        <w:t xml:space="preserve">Otras especies de reptiles que </w:t>
      </w:r>
      <w:r w:rsidR="00CE7086">
        <w:rPr>
          <w:rFonts w:ascii="Times New Roman" w:hAnsi="Times New Roman"/>
          <w:sz w:val="24"/>
          <w:szCs w:val="24"/>
        </w:rPr>
        <w:t xml:space="preserve">a pesar de encontrarse en números reducido </w:t>
      </w:r>
      <w:r>
        <w:rPr>
          <w:rFonts w:ascii="Times New Roman" w:hAnsi="Times New Roman"/>
          <w:sz w:val="24"/>
          <w:szCs w:val="24"/>
        </w:rPr>
        <w:t xml:space="preserve">merecen </w:t>
      </w:r>
      <w:r w:rsidR="00CE7086">
        <w:rPr>
          <w:rFonts w:ascii="Times New Roman" w:hAnsi="Times New Roman"/>
          <w:sz w:val="24"/>
          <w:szCs w:val="24"/>
        </w:rPr>
        <w:t xml:space="preserve">ser </w:t>
      </w:r>
      <w:r>
        <w:rPr>
          <w:rFonts w:ascii="Times New Roman" w:hAnsi="Times New Roman"/>
          <w:sz w:val="24"/>
          <w:szCs w:val="24"/>
        </w:rPr>
        <w:t>menciona</w:t>
      </w:r>
      <w:r w:rsidR="00CE7086">
        <w:rPr>
          <w:rFonts w:ascii="Times New Roman" w:hAnsi="Times New Roman"/>
          <w:sz w:val="24"/>
          <w:szCs w:val="24"/>
        </w:rPr>
        <w:t>das</w:t>
      </w:r>
      <w:r w:rsidR="004227D0">
        <w:rPr>
          <w:rFonts w:ascii="Times New Roman" w:hAnsi="Times New Roman"/>
          <w:sz w:val="24"/>
          <w:szCs w:val="24"/>
        </w:rPr>
        <w:t xml:space="preserve"> son: </w:t>
      </w:r>
      <w:r w:rsidR="007B27D1">
        <w:rPr>
          <w:rFonts w:ascii="Times New Roman" w:hAnsi="Times New Roman"/>
          <w:sz w:val="24"/>
          <w:szCs w:val="24"/>
        </w:rPr>
        <w:t>lucia lisa de La Hispaniola (</w:t>
      </w:r>
      <w:r w:rsidR="007B27D1" w:rsidRPr="00A70EA2">
        <w:rPr>
          <w:rFonts w:ascii="Times New Roman" w:hAnsi="Times New Roman"/>
          <w:i/>
          <w:sz w:val="24"/>
          <w:szCs w:val="24"/>
        </w:rPr>
        <w:t>Celestus costatus</w:t>
      </w:r>
      <w:r w:rsidR="007B27D1">
        <w:rPr>
          <w:rFonts w:ascii="Times New Roman" w:hAnsi="Times New Roman"/>
          <w:sz w:val="24"/>
          <w:szCs w:val="24"/>
        </w:rPr>
        <w:t>)</w:t>
      </w:r>
      <w:r w:rsidR="00EB09A5">
        <w:rPr>
          <w:rFonts w:ascii="Times New Roman" w:hAnsi="Times New Roman"/>
          <w:sz w:val="24"/>
          <w:szCs w:val="24"/>
        </w:rPr>
        <w:t xml:space="preserve"> (Foto </w:t>
      </w:r>
      <w:r w:rsidR="00791A37">
        <w:rPr>
          <w:rFonts w:ascii="Times New Roman" w:hAnsi="Times New Roman"/>
          <w:sz w:val="24"/>
          <w:szCs w:val="24"/>
        </w:rPr>
        <w:t>4</w:t>
      </w:r>
      <w:r w:rsidR="00EB09A5">
        <w:rPr>
          <w:rFonts w:ascii="Times New Roman" w:hAnsi="Times New Roman"/>
          <w:sz w:val="24"/>
          <w:szCs w:val="24"/>
        </w:rPr>
        <w:t>)</w:t>
      </w:r>
      <w:r w:rsidR="007B27D1">
        <w:rPr>
          <w:rFonts w:ascii="Times New Roman" w:hAnsi="Times New Roman"/>
          <w:sz w:val="24"/>
          <w:szCs w:val="24"/>
        </w:rPr>
        <w:t xml:space="preserve">, </w:t>
      </w:r>
      <w:r w:rsidR="004227D0">
        <w:rPr>
          <w:rFonts w:ascii="Times New Roman" w:hAnsi="Times New Roman"/>
          <w:sz w:val="24"/>
          <w:szCs w:val="24"/>
        </w:rPr>
        <w:t>anolis gigante dominicano</w:t>
      </w:r>
      <w:r w:rsidR="007B27D1">
        <w:rPr>
          <w:rFonts w:ascii="Times New Roman" w:hAnsi="Times New Roman"/>
          <w:sz w:val="24"/>
          <w:szCs w:val="24"/>
        </w:rPr>
        <w:t xml:space="preserve"> (</w:t>
      </w:r>
      <w:r w:rsidR="007B27D1" w:rsidRPr="00A70EA2">
        <w:rPr>
          <w:rFonts w:ascii="Times New Roman" w:hAnsi="Times New Roman"/>
          <w:i/>
          <w:sz w:val="24"/>
          <w:szCs w:val="24"/>
        </w:rPr>
        <w:t>Anolis baleatus</w:t>
      </w:r>
      <w:r w:rsidR="007B27D1">
        <w:rPr>
          <w:rFonts w:ascii="Times New Roman" w:hAnsi="Times New Roman"/>
          <w:sz w:val="24"/>
          <w:szCs w:val="24"/>
        </w:rPr>
        <w:t>),</w:t>
      </w:r>
      <w:r w:rsidR="00210CCD">
        <w:rPr>
          <w:rFonts w:ascii="Times New Roman" w:hAnsi="Times New Roman"/>
          <w:sz w:val="24"/>
          <w:szCs w:val="24"/>
        </w:rPr>
        <w:t xml:space="preserve"> e</w:t>
      </w:r>
      <w:r w:rsidR="0009713E">
        <w:rPr>
          <w:rFonts w:ascii="Times New Roman" w:hAnsi="Times New Roman"/>
          <w:sz w:val="24"/>
          <w:szCs w:val="24"/>
        </w:rPr>
        <w:t>sferodactilo de manchas amarilla</w:t>
      </w:r>
      <w:r w:rsidR="00210CCD">
        <w:rPr>
          <w:rFonts w:ascii="Times New Roman" w:hAnsi="Times New Roman"/>
          <w:sz w:val="24"/>
          <w:szCs w:val="24"/>
        </w:rPr>
        <w:t>s</w:t>
      </w:r>
      <w:r w:rsidR="0009713E">
        <w:rPr>
          <w:rFonts w:ascii="Times New Roman" w:hAnsi="Times New Roman"/>
          <w:sz w:val="24"/>
          <w:szCs w:val="24"/>
        </w:rPr>
        <w:t xml:space="preserve"> (</w:t>
      </w:r>
      <w:r w:rsidR="0009713E" w:rsidRPr="00A70EA2">
        <w:rPr>
          <w:rFonts w:ascii="Times New Roman" w:hAnsi="Times New Roman"/>
          <w:i/>
          <w:sz w:val="24"/>
          <w:szCs w:val="24"/>
        </w:rPr>
        <w:t>Sphaerodactylus clenchi</w:t>
      </w:r>
      <w:r w:rsidR="0009713E">
        <w:rPr>
          <w:rFonts w:ascii="Times New Roman" w:hAnsi="Times New Roman"/>
          <w:sz w:val="24"/>
          <w:szCs w:val="24"/>
        </w:rPr>
        <w:t>)</w:t>
      </w:r>
      <w:r w:rsidR="003716DE">
        <w:rPr>
          <w:rFonts w:ascii="Times New Roman" w:hAnsi="Times New Roman"/>
          <w:sz w:val="24"/>
          <w:szCs w:val="24"/>
        </w:rPr>
        <w:t xml:space="preserve"> y la trope de La Hispaniola</w:t>
      </w:r>
      <w:r w:rsidR="009B7B36">
        <w:rPr>
          <w:rFonts w:ascii="Times New Roman" w:hAnsi="Times New Roman"/>
          <w:sz w:val="24"/>
          <w:szCs w:val="24"/>
        </w:rPr>
        <w:t xml:space="preserve"> (</w:t>
      </w:r>
      <w:r w:rsidR="009B7B36" w:rsidRPr="0046396F">
        <w:rPr>
          <w:rFonts w:ascii="Times New Roman" w:hAnsi="Times New Roman"/>
          <w:i/>
          <w:sz w:val="24"/>
          <w:szCs w:val="24"/>
        </w:rPr>
        <w:t>Tropidophis haetianus</w:t>
      </w:r>
      <w:r w:rsidR="009B7B36">
        <w:rPr>
          <w:rFonts w:ascii="Times New Roman" w:hAnsi="Times New Roman"/>
          <w:sz w:val="24"/>
          <w:szCs w:val="24"/>
        </w:rPr>
        <w:t>)</w:t>
      </w:r>
      <w:r w:rsidR="002C0610">
        <w:rPr>
          <w:rFonts w:ascii="Times New Roman" w:hAnsi="Times New Roman"/>
          <w:sz w:val="24"/>
          <w:szCs w:val="24"/>
        </w:rPr>
        <w:t xml:space="preserve"> (Foto </w:t>
      </w:r>
      <w:r w:rsidR="00D74F4B">
        <w:rPr>
          <w:rFonts w:ascii="Times New Roman" w:hAnsi="Times New Roman"/>
          <w:sz w:val="24"/>
          <w:szCs w:val="24"/>
        </w:rPr>
        <w:t>5</w:t>
      </w:r>
      <w:r w:rsidR="002C0610">
        <w:rPr>
          <w:rFonts w:ascii="Times New Roman" w:hAnsi="Times New Roman"/>
          <w:sz w:val="24"/>
          <w:szCs w:val="24"/>
        </w:rPr>
        <w:t>)</w:t>
      </w:r>
      <w:r w:rsidR="00783C32">
        <w:rPr>
          <w:rFonts w:ascii="Times New Roman" w:hAnsi="Times New Roman"/>
          <w:sz w:val="24"/>
          <w:szCs w:val="24"/>
        </w:rPr>
        <w:t>. La primera encontrada hurgando debajo de penca de palma real y tronco podrido</w:t>
      </w:r>
      <w:r w:rsidR="00250A55">
        <w:rPr>
          <w:rFonts w:ascii="Times New Roman" w:hAnsi="Times New Roman"/>
          <w:sz w:val="24"/>
          <w:szCs w:val="24"/>
        </w:rPr>
        <w:t>;</w:t>
      </w:r>
      <w:r w:rsidR="00341CF9">
        <w:rPr>
          <w:rFonts w:ascii="Times New Roman" w:hAnsi="Times New Roman"/>
          <w:sz w:val="24"/>
          <w:szCs w:val="24"/>
        </w:rPr>
        <w:t xml:space="preserve"> la segunda observada en rama de árboles de jabilla, guama y pino de teta, los cuales están entre las plantas de preferencia para este lagarto</w:t>
      </w:r>
      <w:r w:rsidR="00250A55">
        <w:rPr>
          <w:rFonts w:ascii="Times New Roman" w:hAnsi="Times New Roman"/>
          <w:sz w:val="24"/>
          <w:szCs w:val="24"/>
        </w:rPr>
        <w:t>; la tercera vista mientras se hurgaba debajo de penca de palma y corteza de jabilla</w:t>
      </w:r>
      <w:r w:rsidR="00A46A15">
        <w:rPr>
          <w:rFonts w:ascii="Times New Roman" w:hAnsi="Times New Roman"/>
          <w:sz w:val="24"/>
          <w:szCs w:val="24"/>
        </w:rPr>
        <w:t xml:space="preserve"> y la </w:t>
      </w:r>
      <w:r w:rsidR="00EC41E9">
        <w:rPr>
          <w:rFonts w:ascii="Times New Roman" w:hAnsi="Times New Roman"/>
          <w:sz w:val="24"/>
          <w:szCs w:val="24"/>
        </w:rPr>
        <w:t xml:space="preserve">cuarta </w:t>
      </w:r>
      <w:r w:rsidR="00A46A15">
        <w:rPr>
          <w:rFonts w:ascii="Times New Roman" w:hAnsi="Times New Roman"/>
          <w:sz w:val="24"/>
          <w:szCs w:val="24"/>
        </w:rPr>
        <w:t>dentro y debajo de troncos muertos.</w:t>
      </w:r>
      <w:r w:rsidR="007B27D1">
        <w:rPr>
          <w:rFonts w:ascii="Times New Roman" w:hAnsi="Times New Roman"/>
          <w:sz w:val="24"/>
          <w:szCs w:val="24"/>
        </w:rPr>
        <w:t xml:space="preserve"> </w:t>
      </w:r>
      <w:r w:rsidR="007E1CB0">
        <w:rPr>
          <w:rFonts w:ascii="Times New Roman" w:hAnsi="Times New Roman"/>
          <w:sz w:val="24"/>
          <w:szCs w:val="24"/>
        </w:rPr>
        <w:t>Como se puede ver, estas especies prefieren este ecosistema tanto como refugio como para buscar sus alimentos. De ahí, la importancia de conservar tan importante humedal.</w:t>
      </w:r>
    </w:p>
    <w:p w:rsidR="00EB09A5" w:rsidRDefault="006D3570" w:rsidP="00D27E84">
      <w:pPr>
        <w:spacing w:after="0"/>
        <w:jc w:val="center"/>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extent cx="2288768" cy="1685925"/>
            <wp:effectExtent l="19050" t="0" r="0" b="0"/>
            <wp:docPr id="3" name="Imagen 3" descr="C:\Documents and Settings\C00171\Escritorio\FOTOS LAGUNAS REDONDA Y LIMON 2013\photo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00171\Escritorio\FOTOS LAGUNAS REDONDA Y LIMON 2013\photo 25.jpg"/>
                    <pic:cNvPicPr>
                      <a:picLocks noChangeAspect="1" noChangeArrowheads="1"/>
                    </pic:cNvPicPr>
                  </pic:nvPicPr>
                  <pic:blipFill>
                    <a:blip r:embed="rId15" cstate="print"/>
                    <a:srcRect/>
                    <a:stretch>
                      <a:fillRect/>
                    </a:stretch>
                  </pic:blipFill>
                  <pic:spPr bwMode="auto">
                    <a:xfrm>
                      <a:off x="0" y="0"/>
                      <a:ext cx="2287386" cy="1684907"/>
                    </a:xfrm>
                    <a:prstGeom prst="rect">
                      <a:avLst/>
                    </a:prstGeom>
                    <a:noFill/>
                    <a:ln w="9525">
                      <a:noFill/>
                      <a:miter lim="800000"/>
                      <a:headEnd/>
                      <a:tailEnd/>
                    </a:ln>
                  </pic:spPr>
                </pic:pic>
              </a:graphicData>
            </a:graphic>
          </wp:inline>
        </w:drawing>
      </w:r>
      <w:r w:rsidRPr="006D3570">
        <w:rPr>
          <w:rFonts w:ascii="Times New Roman" w:hAnsi="Times New Roman"/>
          <w:noProof/>
          <w:sz w:val="24"/>
          <w:szCs w:val="24"/>
          <w:lang w:val="en-GB" w:eastAsia="en-GB"/>
        </w:rPr>
        <w:drawing>
          <wp:inline distT="0" distB="0" distL="0" distR="0">
            <wp:extent cx="2370168" cy="1685925"/>
            <wp:effectExtent l="19050" t="0" r="0" b="0"/>
            <wp:docPr id="4" name="Imagen 2" descr="C:\Documents and Settings\C00171\Escritorio\FOTOS LAGUNAS REDONDA Y LIMON 2013\pho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00171\Escritorio\FOTOS LAGUNAS REDONDA Y LIMON 2013\photo 23.jpg"/>
                    <pic:cNvPicPr>
                      <a:picLocks noChangeAspect="1" noChangeArrowheads="1"/>
                    </pic:cNvPicPr>
                  </pic:nvPicPr>
                  <pic:blipFill>
                    <a:blip r:embed="rId16" cstate="print"/>
                    <a:srcRect/>
                    <a:stretch>
                      <a:fillRect/>
                    </a:stretch>
                  </pic:blipFill>
                  <pic:spPr bwMode="auto">
                    <a:xfrm>
                      <a:off x="0" y="0"/>
                      <a:ext cx="2378150" cy="1691603"/>
                    </a:xfrm>
                    <a:prstGeom prst="rect">
                      <a:avLst/>
                    </a:prstGeom>
                    <a:noFill/>
                    <a:ln w="9525">
                      <a:noFill/>
                      <a:miter lim="800000"/>
                      <a:headEnd/>
                      <a:tailEnd/>
                    </a:ln>
                  </pic:spPr>
                </pic:pic>
              </a:graphicData>
            </a:graphic>
          </wp:inline>
        </w:drawing>
      </w:r>
    </w:p>
    <w:p w:rsidR="006D3570" w:rsidRPr="00EB09A5" w:rsidRDefault="00D27E84" w:rsidP="006D3570">
      <w:pPr>
        <w:spacing w:after="0"/>
        <w:jc w:val="both"/>
        <w:rPr>
          <w:rFonts w:ascii="Times New Roman" w:hAnsi="Times New Roman"/>
          <w:sz w:val="20"/>
          <w:szCs w:val="20"/>
        </w:rPr>
      </w:pPr>
      <w:r>
        <w:rPr>
          <w:rFonts w:ascii="Times New Roman" w:hAnsi="Times New Roman"/>
          <w:sz w:val="20"/>
          <w:szCs w:val="20"/>
        </w:rPr>
        <w:t xml:space="preserve">                 </w:t>
      </w:r>
      <w:r w:rsidR="006D3570" w:rsidRPr="006D3570">
        <w:rPr>
          <w:rFonts w:ascii="Times New Roman" w:hAnsi="Times New Roman"/>
          <w:sz w:val="20"/>
          <w:szCs w:val="20"/>
        </w:rPr>
        <w:t>Foto</w:t>
      </w:r>
      <w:r w:rsidR="006D3570">
        <w:rPr>
          <w:rFonts w:ascii="Times New Roman" w:hAnsi="Times New Roman"/>
          <w:sz w:val="20"/>
          <w:szCs w:val="20"/>
        </w:rPr>
        <w:t xml:space="preserve"> </w:t>
      </w:r>
      <w:r w:rsidR="00D74F4B">
        <w:rPr>
          <w:rFonts w:ascii="Times New Roman" w:hAnsi="Times New Roman"/>
          <w:sz w:val="20"/>
          <w:szCs w:val="20"/>
        </w:rPr>
        <w:t>4</w:t>
      </w:r>
      <w:r w:rsidR="006D3570">
        <w:rPr>
          <w:rFonts w:ascii="Times New Roman" w:hAnsi="Times New Roman"/>
          <w:sz w:val="20"/>
          <w:szCs w:val="20"/>
        </w:rPr>
        <w:t xml:space="preserve">. Individuo de </w:t>
      </w:r>
      <w:r w:rsidR="006D3570" w:rsidRPr="006D3570">
        <w:rPr>
          <w:rFonts w:ascii="Times New Roman" w:hAnsi="Times New Roman"/>
          <w:i/>
          <w:sz w:val="20"/>
          <w:szCs w:val="20"/>
        </w:rPr>
        <w:t>C. costatus</w:t>
      </w:r>
      <w:r w:rsidR="006D3570">
        <w:rPr>
          <w:rFonts w:ascii="Times New Roman" w:hAnsi="Times New Roman"/>
          <w:sz w:val="20"/>
          <w:szCs w:val="20"/>
        </w:rPr>
        <w:t xml:space="preserve"> (I.M., 2013)     </w:t>
      </w:r>
      <w:r w:rsidR="006D3570" w:rsidRPr="00EB09A5">
        <w:rPr>
          <w:rFonts w:ascii="Times New Roman" w:hAnsi="Times New Roman"/>
          <w:sz w:val="20"/>
          <w:szCs w:val="20"/>
        </w:rPr>
        <w:t xml:space="preserve">Foto </w:t>
      </w:r>
      <w:r w:rsidR="00D74F4B">
        <w:rPr>
          <w:rFonts w:ascii="Times New Roman" w:hAnsi="Times New Roman"/>
          <w:sz w:val="20"/>
          <w:szCs w:val="20"/>
        </w:rPr>
        <w:t>5</w:t>
      </w:r>
      <w:r w:rsidR="006D3570" w:rsidRPr="00EB09A5">
        <w:rPr>
          <w:rFonts w:ascii="Times New Roman" w:hAnsi="Times New Roman"/>
          <w:sz w:val="20"/>
          <w:szCs w:val="20"/>
        </w:rPr>
        <w:t xml:space="preserve">. Ejemplar de </w:t>
      </w:r>
      <w:r w:rsidR="006D3570" w:rsidRPr="00EB09A5">
        <w:rPr>
          <w:rFonts w:ascii="Times New Roman" w:hAnsi="Times New Roman"/>
          <w:i/>
          <w:sz w:val="20"/>
          <w:szCs w:val="20"/>
        </w:rPr>
        <w:t>T. haetianus</w:t>
      </w:r>
      <w:r w:rsidR="006D3570" w:rsidRPr="00EB09A5">
        <w:rPr>
          <w:rFonts w:ascii="Times New Roman" w:hAnsi="Times New Roman"/>
          <w:sz w:val="20"/>
          <w:szCs w:val="20"/>
        </w:rPr>
        <w:t xml:space="preserve"> (I.M., 3013)</w:t>
      </w:r>
    </w:p>
    <w:p w:rsidR="00EB09A5" w:rsidRPr="006D3570" w:rsidRDefault="006D3570" w:rsidP="00036789">
      <w:pPr>
        <w:spacing w:after="0"/>
        <w:jc w:val="both"/>
        <w:rPr>
          <w:rFonts w:ascii="Times New Roman" w:hAnsi="Times New Roman"/>
          <w:sz w:val="20"/>
          <w:szCs w:val="20"/>
        </w:rPr>
      </w:pPr>
      <w:r>
        <w:rPr>
          <w:rFonts w:ascii="Times New Roman" w:hAnsi="Times New Roman"/>
          <w:sz w:val="20"/>
          <w:szCs w:val="20"/>
        </w:rPr>
        <w:t xml:space="preserve">  </w:t>
      </w:r>
    </w:p>
    <w:p w:rsidR="00B306A6" w:rsidRPr="00EC520F" w:rsidRDefault="00D6721F" w:rsidP="00036789">
      <w:pPr>
        <w:spacing w:after="0"/>
        <w:jc w:val="both"/>
        <w:rPr>
          <w:rFonts w:ascii="Times New Roman" w:hAnsi="Times New Roman"/>
          <w:sz w:val="24"/>
          <w:szCs w:val="24"/>
        </w:rPr>
      </w:pPr>
      <w:r w:rsidRPr="00EC520F">
        <w:rPr>
          <w:rFonts w:ascii="Times New Roman" w:hAnsi="Times New Roman"/>
          <w:sz w:val="24"/>
          <w:szCs w:val="24"/>
        </w:rPr>
        <w:t>En el caso particular de la boa de La Hispaniola (</w:t>
      </w:r>
      <w:r w:rsidRPr="00EC520F">
        <w:rPr>
          <w:rFonts w:ascii="Times New Roman" w:hAnsi="Times New Roman"/>
          <w:i/>
          <w:sz w:val="24"/>
          <w:szCs w:val="24"/>
        </w:rPr>
        <w:t>Epicrates striatus</w:t>
      </w:r>
      <w:r w:rsidRPr="00EC520F">
        <w:rPr>
          <w:rFonts w:ascii="Times New Roman" w:hAnsi="Times New Roman"/>
          <w:sz w:val="24"/>
          <w:szCs w:val="24"/>
        </w:rPr>
        <w:t xml:space="preserve">), se </w:t>
      </w:r>
      <w:r w:rsidR="00F4251A" w:rsidRPr="00EC520F">
        <w:rPr>
          <w:rFonts w:ascii="Times New Roman" w:hAnsi="Times New Roman"/>
          <w:sz w:val="24"/>
          <w:szCs w:val="24"/>
        </w:rPr>
        <w:t>evidenció</w:t>
      </w:r>
      <w:r w:rsidRPr="00EC520F">
        <w:rPr>
          <w:rFonts w:ascii="Times New Roman" w:hAnsi="Times New Roman"/>
          <w:sz w:val="24"/>
          <w:szCs w:val="24"/>
        </w:rPr>
        <w:t xml:space="preserve"> en base a excrementos</w:t>
      </w:r>
      <w:r w:rsidR="003330DA">
        <w:rPr>
          <w:rFonts w:ascii="Times New Roman" w:hAnsi="Times New Roman"/>
          <w:sz w:val="24"/>
          <w:szCs w:val="24"/>
        </w:rPr>
        <w:t>, los cuales fueron vistos</w:t>
      </w:r>
      <w:r w:rsidRPr="00EC520F">
        <w:rPr>
          <w:rFonts w:ascii="Times New Roman" w:hAnsi="Times New Roman"/>
          <w:sz w:val="24"/>
          <w:szCs w:val="24"/>
        </w:rPr>
        <w:t xml:space="preserve"> </w:t>
      </w:r>
      <w:r w:rsidR="003330DA">
        <w:rPr>
          <w:rFonts w:ascii="Times New Roman" w:hAnsi="Times New Roman"/>
          <w:sz w:val="24"/>
          <w:szCs w:val="24"/>
        </w:rPr>
        <w:t>en el tronco de un árbol de</w:t>
      </w:r>
      <w:r w:rsidRPr="00EC520F">
        <w:rPr>
          <w:rFonts w:ascii="Times New Roman" w:hAnsi="Times New Roman"/>
          <w:sz w:val="24"/>
          <w:szCs w:val="24"/>
        </w:rPr>
        <w:t xml:space="preserve"> jabilla, </w:t>
      </w:r>
      <w:r w:rsidR="00F4251A" w:rsidRPr="00EC520F">
        <w:rPr>
          <w:rFonts w:ascii="Times New Roman" w:hAnsi="Times New Roman"/>
          <w:sz w:val="24"/>
          <w:szCs w:val="24"/>
        </w:rPr>
        <w:t>lo que demuestra que esta culebra</w:t>
      </w:r>
      <w:r w:rsidR="003330DA">
        <w:rPr>
          <w:rFonts w:ascii="Times New Roman" w:hAnsi="Times New Roman"/>
          <w:sz w:val="24"/>
          <w:szCs w:val="24"/>
        </w:rPr>
        <w:t xml:space="preserve"> por lo general, </w:t>
      </w:r>
      <w:r w:rsidR="00F4251A" w:rsidRPr="00EC520F">
        <w:rPr>
          <w:rFonts w:ascii="Times New Roman" w:hAnsi="Times New Roman"/>
          <w:sz w:val="24"/>
          <w:szCs w:val="24"/>
        </w:rPr>
        <w:t xml:space="preserve">se encuentra asociada a la vegetacion </w:t>
      </w:r>
      <w:r w:rsidR="003330DA">
        <w:rPr>
          <w:rFonts w:ascii="Times New Roman" w:hAnsi="Times New Roman"/>
          <w:sz w:val="24"/>
          <w:szCs w:val="24"/>
        </w:rPr>
        <w:t xml:space="preserve">existente a la orilla de </w:t>
      </w:r>
      <w:r w:rsidR="00F4251A" w:rsidRPr="00EC520F">
        <w:rPr>
          <w:rFonts w:ascii="Times New Roman" w:hAnsi="Times New Roman"/>
          <w:sz w:val="24"/>
          <w:szCs w:val="24"/>
        </w:rPr>
        <w:t xml:space="preserve"> cuerpos de agua</w:t>
      </w:r>
      <w:r w:rsidR="00245BBE" w:rsidRPr="00EC520F">
        <w:rPr>
          <w:rFonts w:ascii="Times New Roman" w:hAnsi="Times New Roman"/>
          <w:sz w:val="24"/>
          <w:szCs w:val="24"/>
        </w:rPr>
        <w:t>.</w:t>
      </w:r>
      <w:r w:rsidR="00E86E17" w:rsidRPr="00EC520F">
        <w:rPr>
          <w:rFonts w:ascii="Times New Roman" w:hAnsi="Times New Roman"/>
          <w:sz w:val="24"/>
          <w:szCs w:val="24"/>
        </w:rPr>
        <w:t xml:space="preserve"> </w:t>
      </w:r>
      <w:r w:rsidR="00D93E03" w:rsidRPr="00EC520F">
        <w:rPr>
          <w:rFonts w:ascii="Times New Roman" w:hAnsi="Times New Roman"/>
          <w:sz w:val="24"/>
          <w:szCs w:val="24"/>
        </w:rPr>
        <w:t>Es oportuno señalar que</w:t>
      </w:r>
      <w:r w:rsidR="00E86E17" w:rsidRPr="00EC520F">
        <w:rPr>
          <w:rFonts w:ascii="Times New Roman" w:hAnsi="Times New Roman"/>
          <w:sz w:val="24"/>
          <w:szCs w:val="24"/>
        </w:rPr>
        <w:t xml:space="preserve">, </w:t>
      </w:r>
      <w:r w:rsidR="00481B51" w:rsidRPr="00EC520F">
        <w:rPr>
          <w:rFonts w:ascii="Times New Roman" w:hAnsi="Times New Roman"/>
          <w:sz w:val="24"/>
          <w:szCs w:val="24"/>
        </w:rPr>
        <w:t xml:space="preserve">las especies de este género, asi como otras especies de culebras son perseguidas </w:t>
      </w:r>
      <w:r w:rsidR="00E86E17" w:rsidRPr="00EC520F">
        <w:rPr>
          <w:rFonts w:ascii="Times New Roman" w:hAnsi="Times New Roman"/>
          <w:sz w:val="24"/>
          <w:szCs w:val="24"/>
        </w:rPr>
        <w:t xml:space="preserve">con </w:t>
      </w:r>
      <w:r w:rsidR="00481B51" w:rsidRPr="00EC520F">
        <w:rPr>
          <w:rFonts w:ascii="Times New Roman" w:hAnsi="Times New Roman"/>
          <w:sz w:val="24"/>
          <w:szCs w:val="24"/>
        </w:rPr>
        <w:t xml:space="preserve">el propósito </w:t>
      </w:r>
      <w:r w:rsidR="00E86E17" w:rsidRPr="00EC520F">
        <w:rPr>
          <w:rFonts w:ascii="Times New Roman" w:hAnsi="Times New Roman"/>
          <w:sz w:val="24"/>
          <w:szCs w:val="24"/>
        </w:rPr>
        <w:t>de extraer la grasa o aceite para</w:t>
      </w:r>
      <w:r w:rsidR="00FB7C76" w:rsidRPr="00EC520F">
        <w:rPr>
          <w:rFonts w:ascii="Times New Roman" w:hAnsi="Times New Roman"/>
          <w:sz w:val="24"/>
          <w:szCs w:val="24"/>
        </w:rPr>
        <w:t xml:space="preserve"> curar afecciones </w:t>
      </w:r>
      <w:r w:rsidR="00481B51" w:rsidRPr="00EC520F">
        <w:rPr>
          <w:rFonts w:ascii="Times New Roman" w:hAnsi="Times New Roman"/>
          <w:sz w:val="24"/>
          <w:szCs w:val="24"/>
        </w:rPr>
        <w:t xml:space="preserve">de las vías </w:t>
      </w:r>
      <w:r w:rsidR="00FB7C76" w:rsidRPr="00EC520F">
        <w:rPr>
          <w:rFonts w:ascii="Times New Roman" w:hAnsi="Times New Roman"/>
          <w:sz w:val="24"/>
          <w:szCs w:val="24"/>
        </w:rPr>
        <w:t>respiratorias</w:t>
      </w:r>
      <w:r w:rsidR="00481B51" w:rsidRPr="00EC520F">
        <w:rPr>
          <w:rFonts w:ascii="Times New Roman" w:hAnsi="Times New Roman"/>
          <w:sz w:val="24"/>
          <w:szCs w:val="24"/>
        </w:rPr>
        <w:t>, y en los últimos tiempos, usadas como mascotas</w:t>
      </w:r>
      <w:r w:rsidR="00C07BDA" w:rsidRPr="00EC520F">
        <w:rPr>
          <w:rFonts w:ascii="Times New Roman" w:hAnsi="Times New Roman"/>
          <w:sz w:val="24"/>
          <w:szCs w:val="24"/>
        </w:rPr>
        <w:t>.</w:t>
      </w:r>
      <w:r w:rsidR="00B306A6" w:rsidRPr="00EC520F">
        <w:rPr>
          <w:rFonts w:ascii="Times New Roman" w:hAnsi="Times New Roman"/>
          <w:sz w:val="24"/>
          <w:szCs w:val="24"/>
        </w:rPr>
        <w:t xml:space="preserve">                                                                                   </w:t>
      </w:r>
    </w:p>
    <w:p w:rsidR="00EC618E" w:rsidRDefault="00522B92" w:rsidP="00E56C4B">
      <w:pPr>
        <w:spacing w:after="0"/>
        <w:jc w:val="both"/>
        <w:rPr>
          <w:rFonts w:ascii="Times New Roman" w:hAnsi="Times New Roman"/>
          <w:sz w:val="24"/>
          <w:szCs w:val="24"/>
        </w:rPr>
      </w:pPr>
      <w:r w:rsidRPr="00E56C4B">
        <w:rPr>
          <w:rFonts w:ascii="Times New Roman" w:hAnsi="Times New Roman"/>
          <w:b/>
          <w:sz w:val="24"/>
          <w:szCs w:val="24"/>
        </w:rPr>
        <w:t xml:space="preserve">  </w:t>
      </w:r>
      <w:r w:rsidR="00BB09E5">
        <w:rPr>
          <w:rFonts w:ascii="Times New Roman" w:hAnsi="Times New Roman"/>
          <w:sz w:val="20"/>
          <w:szCs w:val="20"/>
        </w:rPr>
        <w:t xml:space="preserve">                                          </w:t>
      </w:r>
      <w:r w:rsidR="009C2ACB">
        <w:rPr>
          <w:rFonts w:ascii="Times New Roman" w:hAnsi="Times New Roman"/>
          <w:sz w:val="20"/>
          <w:szCs w:val="20"/>
        </w:rPr>
        <w:t xml:space="preserve"> </w:t>
      </w:r>
      <w:r w:rsidR="00BB09E5">
        <w:rPr>
          <w:rFonts w:ascii="Times New Roman" w:hAnsi="Times New Roman"/>
          <w:sz w:val="20"/>
          <w:szCs w:val="20"/>
        </w:rPr>
        <w:t xml:space="preserve"> </w:t>
      </w:r>
    </w:p>
    <w:p w:rsidR="00393FD5" w:rsidRPr="008E4810" w:rsidRDefault="008E4810" w:rsidP="008E4810">
      <w:pPr>
        <w:pStyle w:val="ListParagraph"/>
        <w:numPr>
          <w:ilvl w:val="3"/>
          <w:numId w:val="24"/>
        </w:numPr>
        <w:spacing w:after="0"/>
        <w:jc w:val="both"/>
        <w:rPr>
          <w:rFonts w:ascii="Times New Roman" w:hAnsi="Times New Roman"/>
          <w:b/>
          <w:sz w:val="24"/>
          <w:szCs w:val="24"/>
        </w:rPr>
      </w:pPr>
      <w:r>
        <w:rPr>
          <w:rFonts w:ascii="Times New Roman" w:hAnsi="Times New Roman"/>
          <w:b/>
          <w:sz w:val="24"/>
          <w:szCs w:val="24"/>
        </w:rPr>
        <w:t xml:space="preserve"> </w:t>
      </w:r>
      <w:r w:rsidR="00B151AB" w:rsidRPr="008E4810">
        <w:rPr>
          <w:rFonts w:ascii="Times New Roman" w:hAnsi="Times New Roman"/>
          <w:b/>
          <w:sz w:val="24"/>
          <w:szCs w:val="24"/>
        </w:rPr>
        <w:t>Avifauna (a</w:t>
      </w:r>
      <w:r w:rsidR="0028389E" w:rsidRPr="008E4810">
        <w:rPr>
          <w:rFonts w:ascii="Times New Roman" w:hAnsi="Times New Roman"/>
          <w:b/>
          <w:sz w:val="24"/>
          <w:szCs w:val="24"/>
        </w:rPr>
        <w:t>ves</w:t>
      </w:r>
      <w:r w:rsidR="00B151AB" w:rsidRPr="008E4810">
        <w:rPr>
          <w:rFonts w:ascii="Times New Roman" w:hAnsi="Times New Roman"/>
          <w:b/>
          <w:sz w:val="24"/>
          <w:szCs w:val="24"/>
        </w:rPr>
        <w:t>)</w:t>
      </w:r>
      <w:r w:rsidR="00030C59" w:rsidRPr="008E4810">
        <w:rPr>
          <w:rFonts w:ascii="Times New Roman" w:hAnsi="Times New Roman"/>
          <w:b/>
          <w:sz w:val="24"/>
          <w:szCs w:val="24"/>
        </w:rPr>
        <w:t xml:space="preserve"> </w:t>
      </w:r>
      <w:r w:rsidR="00393FD5" w:rsidRPr="008E4810">
        <w:rPr>
          <w:rFonts w:ascii="Times New Roman" w:hAnsi="Times New Roman"/>
          <w:b/>
          <w:sz w:val="24"/>
          <w:szCs w:val="24"/>
        </w:rPr>
        <w:t xml:space="preserve">                                                                                                                        </w:t>
      </w:r>
    </w:p>
    <w:p w:rsidR="00393FD5" w:rsidRDefault="00393FD5" w:rsidP="00D5632E">
      <w:pPr>
        <w:spacing w:after="0"/>
        <w:jc w:val="both"/>
        <w:rPr>
          <w:rFonts w:ascii="Times New Roman" w:eastAsiaTheme="minorHAnsi" w:hAnsi="Times New Roman"/>
          <w:iCs/>
          <w:sz w:val="24"/>
          <w:szCs w:val="24"/>
          <w:lang w:val="es-DO"/>
        </w:rPr>
      </w:pPr>
      <w:r>
        <w:rPr>
          <w:rFonts w:ascii="Times New Roman" w:hAnsi="Times New Roman"/>
          <w:sz w:val="24"/>
          <w:szCs w:val="24"/>
        </w:rPr>
        <w:t>Se reportan 19 especies de aves y un total de 65 individuos. Solo una (1) especie endémica, la cigua palmera (</w:t>
      </w:r>
      <w:r w:rsidRPr="00786C88">
        <w:rPr>
          <w:rFonts w:ascii="Times New Roman" w:hAnsi="Times New Roman"/>
          <w:i/>
          <w:sz w:val="24"/>
          <w:szCs w:val="24"/>
        </w:rPr>
        <w:t>Dulus dominicus</w:t>
      </w:r>
      <w:r>
        <w:rPr>
          <w:rFonts w:ascii="Times New Roman" w:hAnsi="Times New Roman"/>
          <w:sz w:val="24"/>
          <w:szCs w:val="24"/>
        </w:rPr>
        <w:t>) se reporta en esta laguna; 12 residentes, y seis (6) migratorias de Norteamérica. Los reportes de aves asociadas con cuerpos de agua fueron mínimos, solo tres (3) especies, la garza real (</w:t>
      </w:r>
      <w:r w:rsidRPr="000A16FE">
        <w:rPr>
          <w:rFonts w:ascii="Times New Roman" w:eastAsiaTheme="minorHAnsi" w:hAnsi="Times New Roman"/>
          <w:i/>
          <w:iCs/>
          <w:sz w:val="24"/>
          <w:szCs w:val="24"/>
          <w:lang w:val="es-DO"/>
        </w:rPr>
        <w:t>Ardea alba</w:t>
      </w:r>
      <w:r w:rsidRPr="00361171">
        <w:rPr>
          <w:rFonts w:ascii="Times New Roman" w:eastAsiaTheme="minorHAnsi" w:hAnsi="Times New Roman"/>
          <w:iCs/>
          <w:sz w:val="24"/>
          <w:szCs w:val="24"/>
          <w:lang w:val="es-DO"/>
        </w:rPr>
        <w:t>),</w:t>
      </w:r>
      <w:r>
        <w:rPr>
          <w:rFonts w:ascii="Times New Roman" w:eastAsiaTheme="minorHAnsi" w:hAnsi="Times New Roman"/>
          <w:i/>
          <w:iCs/>
          <w:sz w:val="24"/>
          <w:szCs w:val="24"/>
          <w:lang w:val="es-DO"/>
        </w:rPr>
        <w:t xml:space="preserve"> </w:t>
      </w:r>
      <w:r>
        <w:rPr>
          <w:rFonts w:ascii="Times New Roman" w:eastAsiaTheme="minorHAnsi" w:hAnsi="Times New Roman"/>
          <w:iCs/>
          <w:sz w:val="24"/>
          <w:szCs w:val="24"/>
          <w:lang w:val="es-DO"/>
        </w:rPr>
        <w:t>playero solitario (</w:t>
      </w:r>
      <w:r w:rsidRPr="000A16FE">
        <w:rPr>
          <w:rFonts w:ascii="Times New Roman" w:eastAsiaTheme="minorHAnsi" w:hAnsi="Times New Roman"/>
          <w:i/>
          <w:iCs/>
          <w:sz w:val="24"/>
          <w:szCs w:val="24"/>
          <w:lang w:val="es-DO"/>
        </w:rPr>
        <w:t>Tringa solitaria</w:t>
      </w:r>
      <w:r>
        <w:rPr>
          <w:rFonts w:ascii="Times New Roman" w:eastAsiaTheme="minorHAnsi" w:hAnsi="Times New Roman"/>
          <w:iCs/>
          <w:sz w:val="24"/>
          <w:szCs w:val="24"/>
          <w:lang w:val="es-DO"/>
        </w:rPr>
        <w:t>), y el guincho (</w:t>
      </w:r>
      <w:r w:rsidRPr="000A16FE">
        <w:rPr>
          <w:rFonts w:ascii="Times New Roman" w:eastAsiaTheme="minorHAnsi" w:hAnsi="Times New Roman"/>
          <w:i/>
          <w:iCs/>
          <w:sz w:val="24"/>
          <w:szCs w:val="24"/>
          <w:lang w:val="es-DO"/>
        </w:rPr>
        <w:t>Pandion haliaetus</w:t>
      </w:r>
      <w:r>
        <w:rPr>
          <w:rFonts w:ascii="Times New Roman" w:eastAsiaTheme="minorHAnsi" w:hAnsi="Times New Roman"/>
          <w:iCs/>
          <w:sz w:val="24"/>
          <w:szCs w:val="24"/>
          <w:lang w:val="es-DO"/>
        </w:rPr>
        <w:t>). Las migratorias reportan seis (6) especies, cuatro (4) de estas son cigüitas de la familia Parulidae, un playero de la familia Scolopacidae y una rapaz de la familia Pandionidae, guincho (</w:t>
      </w:r>
      <w:r w:rsidRPr="00AB5EE1">
        <w:rPr>
          <w:rFonts w:ascii="Times New Roman" w:eastAsiaTheme="minorHAnsi" w:hAnsi="Times New Roman"/>
          <w:i/>
          <w:iCs/>
          <w:sz w:val="24"/>
          <w:szCs w:val="24"/>
          <w:lang w:val="es-DO"/>
        </w:rPr>
        <w:t>P. haliaetus</w:t>
      </w:r>
      <w:r>
        <w:rPr>
          <w:rFonts w:ascii="Times New Roman" w:eastAsiaTheme="minorHAnsi" w:hAnsi="Times New Roman"/>
          <w:iCs/>
          <w:sz w:val="24"/>
          <w:szCs w:val="24"/>
          <w:lang w:val="es-DO"/>
        </w:rPr>
        <w:t>).</w:t>
      </w:r>
    </w:p>
    <w:p w:rsidR="00D5632E" w:rsidRDefault="00D5632E" w:rsidP="00D5632E">
      <w:pPr>
        <w:spacing w:after="0"/>
        <w:jc w:val="both"/>
        <w:rPr>
          <w:rFonts w:ascii="Times New Roman" w:eastAsiaTheme="minorHAnsi" w:hAnsi="Times New Roman"/>
          <w:iCs/>
          <w:sz w:val="24"/>
          <w:szCs w:val="24"/>
          <w:lang w:val="es-DO"/>
        </w:rPr>
      </w:pPr>
    </w:p>
    <w:p w:rsidR="00997854" w:rsidRDefault="008E4810" w:rsidP="001D722C">
      <w:pPr>
        <w:spacing w:after="0"/>
        <w:jc w:val="both"/>
        <w:rPr>
          <w:rFonts w:ascii="Times New Roman" w:hAnsi="Times New Roman"/>
          <w:b/>
          <w:sz w:val="24"/>
          <w:szCs w:val="24"/>
        </w:rPr>
      </w:pPr>
      <w:r>
        <w:rPr>
          <w:rFonts w:ascii="Times New Roman" w:hAnsi="Times New Roman"/>
          <w:b/>
          <w:sz w:val="24"/>
          <w:szCs w:val="24"/>
        </w:rPr>
        <w:t xml:space="preserve">7.5.1. </w:t>
      </w:r>
      <w:r w:rsidR="00E56C4B" w:rsidRPr="00BC55D5">
        <w:rPr>
          <w:rFonts w:ascii="Times New Roman" w:hAnsi="Times New Roman"/>
          <w:b/>
          <w:sz w:val="24"/>
          <w:szCs w:val="24"/>
        </w:rPr>
        <w:t>Laguna Limón</w:t>
      </w:r>
    </w:p>
    <w:p w:rsidR="00BE6717" w:rsidRDefault="00175846" w:rsidP="00175846">
      <w:pPr>
        <w:spacing w:after="0"/>
        <w:jc w:val="both"/>
        <w:rPr>
          <w:rFonts w:ascii="Times New Roman" w:hAnsi="Times New Roman"/>
          <w:sz w:val="24"/>
          <w:szCs w:val="24"/>
        </w:rPr>
      </w:pPr>
      <w:r w:rsidRPr="00175846">
        <w:rPr>
          <w:rFonts w:ascii="Times New Roman" w:hAnsi="Times New Roman"/>
          <w:sz w:val="24"/>
          <w:szCs w:val="24"/>
        </w:rPr>
        <w:t>El mapa siguiente recoge los sitios que fueron recorridos</w:t>
      </w:r>
      <w:r>
        <w:rPr>
          <w:rFonts w:ascii="Times New Roman" w:hAnsi="Times New Roman"/>
          <w:sz w:val="24"/>
          <w:szCs w:val="24"/>
        </w:rPr>
        <w:t xml:space="preserve"> </w:t>
      </w:r>
      <w:r w:rsidRPr="00175846">
        <w:rPr>
          <w:rFonts w:ascii="Times New Roman" w:hAnsi="Times New Roman"/>
          <w:sz w:val="24"/>
          <w:szCs w:val="24"/>
        </w:rPr>
        <w:t xml:space="preserve">durante la presente evaluación en la nombrada laguna. </w:t>
      </w:r>
    </w:p>
    <w:p w:rsidR="00BE6717" w:rsidRDefault="00064806" w:rsidP="00791676">
      <w:pPr>
        <w:spacing w:after="0"/>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3261646" cy="2217441"/>
            <wp:effectExtent l="19050" t="0" r="0" b="0"/>
            <wp:docPr id="18" name="Imagen 2" descr="C:\Documents and Settings\C00171\Escritorio\L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00171\Escritorio\Limon.JPG"/>
                    <pic:cNvPicPr>
                      <a:picLocks noChangeAspect="1" noChangeArrowheads="1"/>
                    </pic:cNvPicPr>
                  </pic:nvPicPr>
                  <pic:blipFill>
                    <a:blip r:embed="rId17" cstate="print"/>
                    <a:srcRect/>
                    <a:stretch>
                      <a:fillRect/>
                    </a:stretch>
                  </pic:blipFill>
                  <pic:spPr bwMode="auto">
                    <a:xfrm>
                      <a:off x="0" y="0"/>
                      <a:ext cx="3263761" cy="2218879"/>
                    </a:xfrm>
                    <a:prstGeom prst="rect">
                      <a:avLst/>
                    </a:prstGeom>
                    <a:noFill/>
                    <a:ln w="9525">
                      <a:noFill/>
                      <a:miter lim="800000"/>
                      <a:headEnd/>
                      <a:tailEnd/>
                    </a:ln>
                  </pic:spPr>
                </pic:pic>
              </a:graphicData>
            </a:graphic>
          </wp:inline>
        </w:drawing>
      </w:r>
    </w:p>
    <w:p w:rsidR="00841BB4" w:rsidRDefault="00841BB4" w:rsidP="009B5790">
      <w:pPr>
        <w:spacing w:after="0"/>
        <w:jc w:val="both"/>
        <w:rPr>
          <w:rFonts w:ascii="Times New Roman" w:hAnsi="Times New Roman"/>
          <w:sz w:val="20"/>
          <w:szCs w:val="20"/>
        </w:rPr>
      </w:pPr>
    </w:p>
    <w:p w:rsidR="009B5790" w:rsidRPr="009B5790" w:rsidRDefault="00791676" w:rsidP="009B5790">
      <w:pPr>
        <w:spacing w:after="0"/>
        <w:jc w:val="both"/>
        <w:rPr>
          <w:rFonts w:ascii="Times New Roman" w:hAnsi="Times New Roman"/>
          <w:sz w:val="24"/>
          <w:szCs w:val="24"/>
        </w:rPr>
      </w:pPr>
      <w:r>
        <w:rPr>
          <w:rFonts w:ascii="Times New Roman" w:hAnsi="Times New Roman"/>
          <w:sz w:val="20"/>
          <w:szCs w:val="20"/>
        </w:rPr>
        <w:t xml:space="preserve">                                       </w:t>
      </w:r>
      <w:r w:rsidR="00BA4554">
        <w:rPr>
          <w:rFonts w:ascii="Times New Roman" w:hAnsi="Times New Roman"/>
          <w:sz w:val="20"/>
          <w:szCs w:val="20"/>
        </w:rPr>
        <w:t xml:space="preserve"> </w:t>
      </w:r>
      <w:r w:rsidR="009B5790" w:rsidRPr="009B5790">
        <w:rPr>
          <w:rFonts w:ascii="Times New Roman" w:hAnsi="Times New Roman"/>
          <w:sz w:val="20"/>
          <w:szCs w:val="20"/>
        </w:rPr>
        <w:t>Mapa</w:t>
      </w:r>
      <w:r w:rsidR="002564DA">
        <w:rPr>
          <w:rFonts w:ascii="Times New Roman" w:hAnsi="Times New Roman"/>
          <w:sz w:val="20"/>
          <w:szCs w:val="20"/>
        </w:rPr>
        <w:t xml:space="preserve"> 2.</w:t>
      </w:r>
      <w:r w:rsidR="009B5790" w:rsidRPr="009B5790">
        <w:rPr>
          <w:rFonts w:ascii="Times New Roman" w:hAnsi="Times New Roman"/>
          <w:sz w:val="20"/>
          <w:szCs w:val="20"/>
        </w:rPr>
        <w:t xml:space="preserve"> Laguna Limón, áreas recorridas.</w:t>
      </w:r>
    </w:p>
    <w:p w:rsidR="0055498D" w:rsidRDefault="0055498D" w:rsidP="00F60B32">
      <w:pPr>
        <w:spacing w:after="0"/>
        <w:jc w:val="both"/>
        <w:rPr>
          <w:rFonts w:ascii="Times New Roman" w:hAnsi="Times New Roman"/>
          <w:b/>
          <w:sz w:val="24"/>
          <w:szCs w:val="24"/>
        </w:rPr>
      </w:pPr>
    </w:p>
    <w:p w:rsidR="00024E54" w:rsidRDefault="008E4810" w:rsidP="00BC55D5">
      <w:pPr>
        <w:spacing w:after="0"/>
        <w:jc w:val="both"/>
        <w:rPr>
          <w:rFonts w:ascii="Times New Roman" w:hAnsi="Times New Roman"/>
          <w:b/>
          <w:sz w:val="24"/>
          <w:szCs w:val="24"/>
        </w:rPr>
      </w:pPr>
      <w:r>
        <w:rPr>
          <w:rFonts w:ascii="Times New Roman" w:hAnsi="Times New Roman"/>
          <w:b/>
          <w:sz w:val="24"/>
          <w:szCs w:val="24"/>
        </w:rPr>
        <w:lastRenderedPageBreak/>
        <w:t xml:space="preserve">7.5.1.1. </w:t>
      </w:r>
      <w:r w:rsidR="00024E54" w:rsidRPr="00BC55D5">
        <w:rPr>
          <w:rFonts w:ascii="Times New Roman" w:hAnsi="Times New Roman"/>
          <w:b/>
          <w:sz w:val="24"/>
          <w:szCs w:val="24"/>
        </w:rPr>
        <w:t>Flora</w:t>
      </w:r>
      <w:r w:rsidR="00F65F3E" w:rsidRPr="00BC55D5">
        <w:rPr>
          <w:rFonts w:ascii="Times New Roman" w:hAnsi="Times New Roman"/>
          <w:b/>
          <w:sz w:val="24"/>
          <w:szCs w:val="24"/>
        </w:rPr>
        <w:t xml:space="preserve"> y vegetación</w:t>
      </w:r>
    </w:p>
    <w:p w:rsidR="0020528B" w:rsidRDefault="00FE408B" w:rsidP="0020528B">
      <w:pPr>
        <w:spacing w:after="0"/>
        <w:jc w:val="both"/>
        <w:rPr>
          <w:rFonts w:ascii="Times New Roman" w:hAnsi="Times New Roman"/>
          <w:sz w:val="24"/>
          <w:szCs w:val="24"/>
          <w:lang w:val="es-DO"/>
        </w:rPr>
      </w:pPr>
      <w:r>
        <w:rPr>
          <w:rFonts w:ascii="Times New Roman" w:hAnsi="Times New Roman"/>
          <w:sz w:val="24"/>
          <w:szCs w:val="24"/>
          <w:lang w:val="es-DO"/>
        </w:rPr>
        <w:t>En é</w:t>
      </w:r>
      <w:r w:rsidR="0020528B">
        <w:rPr>
          <w:rFonts w:ascii="Times New Roman" w:hAnsi="Times New Roman"/>
          <w:sz w:val="24"/>
          <w:szCs w:val="24"/>
          <w:lang w:val="es-DO"/>
        </w:rPr>
        <w:t xml:space="preserve">sta </w:t>
      </w:r>
      <w:r>
        <w:rPr>
          <w:rFonts w:ascii="Times New Roman" w:hAnsi="Times New Roman"/>
          <w:sz w:val="24"/>
          <w:szCs w:val="24"/>
          <w:lang w:val="es-DO"/>
        </w:rPr>
        <w:t xml:space="preserve">se observaron </w:t>
      </w:r>
      <w:r w:rsidR="0020528B">
        <w:rPr>
          <w:rFonts w:ascii="Times New Roman" w:hAnsi="Times New Roman"/>
          <w:sz w:val="24"/>
          <w:szCs w:val="24"/>
          <w:lang w:val="es-DO"/>
        </w:rPr>
        <w:t>cuatro (</w:t>
      </w:r>
      <w:r w:rsidR="0020528B" w:rsidRPr="0020528B">
        <w:rPr>
          <w:rFonts w:ascii="Times New Roman" w:hAnsi="Times New Roman"/>
          <w:sz w:val="24"/>
          <w:szCs w:val="24"/>
          <w:lang w:val="es-DO"/>
        </w:rPr>
        <w:t>4</w:t>
      </w:r>
      <w:r w:rsidR="0020528B">
        <w:rPr>
          <w:rFonts w:ascii="Times New Roman" w:hAnsi="Times New Roman"/>
          <w:sz w:val="24"/>
          <w:szCs w:val="24"/>
          <w:lang w:val="es-DO"/>
        </w:rPr>
        <w:t>)</w:t>
      </w:r>
      <w:r w:rsidR="0020528B" w:rsidRPr="0020528B">
        <w:rPr>
          <w:rFonts w:ascii="Times New Roman" w:hAnsi="Times New Roman"/>
          <w:sz w:val="24"/>
          <w:szCs w:val="24"/>
          <w:lang w:val="es-DO"/>
        </w:rPr>
        <w:t xml:space="preserve"> tipos d</w:t>
      </w:r>
      <w:r w:rsidR="0020528B">
        <w:rPr>
          <w:rFonts w:ascii="Times New Roman" w:hAnsi="Times New Roman"/>
          <w:sz w:val="24"/>
          <w:szCs w:val="24"/>
          <w:lang w:val="es-DO"/>
        </w:rPr>
        <w:t xml:space="preserve">e vegetación </w:t>
      </w:r>
      <w:r>
        <w:rPr>
          <w:rFonts w:ascii="Times New Roman" w:hAnsi="Times New Roman"/>
          <w:sz w:val="24"/>
          <w:szCs w:val="24"/>
          <w:lang w:val="es-DO"/>
        </w:rPr>
        <w:t>relevantes</w:t>
      </w:r>
      <w:r w:rsidR="0020528B">
        <w:rPr>
          <w:rFonts w:ascii="Times New Roman" w:hAnsi="Times New Roman"/>
          <w:sz w:val="24"/>
          <w:szCs w:val="24"/>
          <w:lang w:val="es-DO"/>
        </w:rPr>
        <w:t>:</w:t>
      </w:r>
      <w:r w:rsidR="0020528B" w:rsidRPr="0020528B">
        <w:rPr>
          <w:rFonts w:ascii="Times New Roman" w:hAnsi="Times New Roman"/>
          <w:sz w:val="24"/>
          <w:szCs w:val="24"/>
          <w:lang w:val="es-DO"/>
        </w:rPr>
        <w:t xml:space="preserve"> </w:t>
      </w:r>
      <w:r w:rsidR="0020528B">
        <w:rPr>
          <w:rFonts w:ascii="Times New Roman" w:hAnsi="Times New Roman"/>
          <w:sz w:val="24"/>
          <w:szCs w:val="24"/>
          <w:lang w:val="es-DO"/>
        </w:rPr>
        <w:t>v</w:t>
      </w:r>
      <w:r w:rsidR="0020528B" w:rsidRPr="0020528B">
        <w:rPr>
          <w:rFonts w:ascii="Times New Roman" w:hAnsi="Times New Roman"/>
          <w:sz w:val="24"/>
          <w:szCs w:val="24"/>
          <w:lang w:val="es-DO"/>
        </w:rPr>
        <w:t>egetación de humedal</w:t>
      </w:r>
      <w:r w:rsidR="0020528B">
        <w:rPr>
          <w:rFonts w:ascii="Times New Roman" w:hAnsi="Times New Roman"/>
          <w:sz w:val="24"/>
          <w:szCs w:val="24"/>
          <w:lang w:val="es-DO"/>
        </w:rPr>
        <w:t>, m</w:t>
      </w:r>
      <w:r w:rsidR="0020528B" w:rsidRPr="0020528B">
        <w:rPr>
          <w:rFonts w:ascii="Times New Roman" w:hAnsi="Times New Roman"/>
          <w:sz w:val="24"/>
          <w:szCs w:val="24"/>
          <w:lang w:val="es-DO"/>
        </w:rPr>
        <w:t>anglares, costero</w:t>
      </w:r>
      <w:r w:rsidR="0020528B">
        <w:rPr>
          <w:rFonts w:ascii="Times New Roman" w:hAnsi="Times New Roman"/>
          <w:sz w:val="24"/>
          <w:szCs w:val="24"/>
          <w:lang w:val="es-DO"/>
        </w:rPr>
        <w:t>,</w:t>
      </w:r>
      <w:r w:rsidR="0020528B" w:rsidRPr="0020528B">
        <w:rPr>
          <w:rFonts w:ascii="Times New Roman" w:hAnsi="Times New Roman"/>
          <w:sz w:val="24"/>
          <w:szCs w:val="24"/>
          <w:lang w:val="es-DO"/>
        </w:rPr>
        <w:t xml:space="preserve"> </w:t>
      </w:r>
      <w:r w:rsidR="0020528B">
        <w:rPr>
          <w:rFonts w:ascii="Times New Roman" w:hAnsi="Times New Roman"/>
          <w:sz w:val="24"/>
          <w:szCs w:val="24"/>
          <w:lang w:val="es-DO"/>
        </w:rPr>
        <w:t>b</w:t>
      </w:r>
      <w:r>
        <w:rPr>
          <w:rFonts w:ascii="Times New Roman" w:hAnsi="Times New Roman"/>
          <w:sz w:val="24"/>
          <w:szCs w:val="24"/>
          <w:lang w:val="es-DO"/>
        </w:rPr>
        <w:t>osque ribereño</w:t>
      </w:r>
      <w:r w:rsidR="0020528B" w:rsidRPr="0020528B">
        <w:rPr>
          <w:rFonts w:ascii="Times New Roman" w:hAnsi="Times New Roman"/>
          <w:sz w:val="24"/>
          <w:szCs w:val="24"/>
          <w:lang w:val="es-DO"/>
        </w:rPr>
        <w:t>.</w:t>
      </w:r>
    </w:p>
    <w:p w:rsidR="0020528B" w:rsidRPr="0020528B" w:rsidRDefault="0020528B" w:rsidP="0020528B">
      <w:pPr>
        <w:spacing w:after="0"/>
        <w:jc w:val="both"/>
        <w:rPr>
          <w:rFonts w:ascii="Times New Roman" w:hAnsi="Times New Roman"/>
          <w:sz w:val="24"/>
          <w:szCs w:val="24"/>
          <w:lang w:val="es-DO"/>
        </w:rPr>
      </w:pPr>
      <w:r w:rsidRPr="0020528B">
        <w:rPr>
          <w:rFonts w:ascii="Times New Roman" w:hAnsi="Times New Roman"/>
          <w:sz w:val="24"/>
          <w:szCs w:val="24"/>
          <w:lang w:val="es-DO"/>
        </w:rPr>
        <w:t xml:space="preserve"> </w:t>
      </w:r>
    </w:p>
    <w:p w:rsidR="0020528B" w:rsidRPr="00AA7C55" w:rsidRDefault="008E4810" w:rsidP="008F1F9D">
      <w:pPr>
        <w:spacing w:after="0"/>
        <w:jc w:val="both"/>
        <w:rPr>
          <w:rFonts w:ascii="Times New Roman" w:hAnsi="Times New Roman"/>
          <w:b/>
          <w:i/>
          <w:lang w:val="es-DO"/>
        </w:rPr>
      </w:pPr>
      <w:r>
        <w:rPr>
          <w:rFonts w:ascii="Times New Roman" w:hAnsi="Times New Roman"/>
          <w:b/>
          <w:i/>
          <w:lang w:val="es-DO"/>
        </w:rPr>
        <w:t xml:space="preserve">7.5.1.1.1. </w:t>
      </w:r>
      <w:r w:rsidR="0020528B">
        <w:rPr>
          <w:rFonts w:ascii="Times New Roman" w:hAnsi="Times New Roman"/>
          <w:b/>
          <w:i/>
          <w:lang w:val="es-DO"/>
        </w:rPr>
        <w:t>Vegetación de humedal</w:t>
      </w:r>
    </w:p>
    <w:p w:rsidR="0020528B" w:rsidRPr="005A51C5" w:rsidRDefault="005A51C5" w:rsidP="005A51C5">
      <w:pPr>
        <w:spacing w:after="0"/>
        <w:jc w:val="both"/>
        <w:rPr>
          <w:rFonts w:ascii="Times New Roman" w:hAnsi="Times New Roman"/>
          <w:sz w:val="24"/>
          <w:szCs w:val="24"/>
          <w:lang w:val="es-DO"/>
        </w:rPr>
      </w:pPr>
      <w:r>
        <w:rPr>
          <w:rFonts w:ascii="Times New Roman" w:hAnsi="Times New Roman"/>
          <w:b/>
          <w:sz w:val="24"/>
          <w:szCs w:val="24"/>
          <w:lang w:val="es-DO"/>
        </w:rPr>
        <w:t xml:space="preserve">La </w:t>
      </w:r>
      <w:r w:rsidR="0020528B" w:rsidRPr="005A51C5">
        <w:rPr>
          <w:rFonts w:ascii="Times New Roman" w:hAnsi="Times New Roman"/>
          <w:b/>
          <w:sz w:val="24"/>
          <w:szCs w:val="24"/>
          <w:lang w:val="es-DO"/>
        </w:rPr>
        <w:t xml:space="preserve">vegetación de humedal </w:t>
      </w:r>
      <w:r w:rsidR="0020528B" w:rsidRPr="005A51C5">
        <w:rPr>
          <w:rFonts w:ascii="Times New Roman" w:hAnsi="Times New Roman"/>
          <w:sz w:val="24"/>
          <w:szCs w:val="24"/>
          <w:lang w:val="es-DO"/>
        </w:rPr>
        <w:t>(</w:t>
      </w:r>
      <w:r w:rsidRPr="005A51C5">
        <w:rPr>
          <w:rFonts w:ascii="Times New Roman" w:hAnsi="Times New Roman"/>
          <w:sz w:val="24"/>
          <w:szCs w:val="24"/>
          <w:lang w:val="es-DO"/>
        </w:rPr>
        <w:t>F</w:t>
      </w:r>
      <w:r>
        <w:rPr>
          <w:rFonts w:ascii="Times New Roman" w:hAnsi="Times New Roman"/>
          <w:sz w:val="24"/>
          <w:szCs w:val="24"/>
          <w:lang w:val="es-DO"/>
        </w:rPr>
        <w:t>oto</w:t>
      </w:r>
      <w:r w:rsidR="004E41B8">
        <w:rPr>
          <w:rFonts w:ascii="Times New Roman" w:hAnsi="Times New Roman"/>
          <w:sz w:val="24"/>
          <w:szCs w:val="24"/>
          <w:lang w:val="es-DO"/>
        </w:rPr>
        <w:t xml:space="preserve"> 6</w:t>
      </w:r>
      <w:r w:rsidR="0020528B" w:rsidRPr="005A51C5">
        <w:rPr>
          <w:rFonts w:ascii="Times New Roman" w:hAnsi="Times New Roman"/>
          <w:sz w:val="24"/>
          <w:szCs w:val="24"/>
          <w:lang w:val="es-DO"/>
        </w:rPr>
        <w:t>), típica</w:t>
      </w:r>
      <w:r>
        <w:rPr>
          <w:rFonts w:ascii="Times New Roman" w:hAnsi="Times New Roman"/>
          <w:sz w:val="24"/>
          <w:szCs w:val="24"/>
          <w:lang w:val="es-DO"/>
        </w:rPr>
        <w:t xml:space="preserve"> de las orillas de la</w:t>
      </w:r>
      <w:r w:rsidR="0020528B" w:rsidRPr="005A51C5">
        <w:rPr>
          <w:rFonts w:ascii="Times New Roman" w:hAnsi="Times New Roman"/>
          <w:sz w:val="24"/>
          <w:szCs w:val="24"/>
          <w:lang w:val="es-DO"/>
        </w:rPr>
        <w:t xml:space="preserve"> Laguna</w:t>
      </w:r>
      <w:r>
        <w:rPr>
          <w:rFonts w:ascii="Times New Roman" w:hAnsi="Times New Roman"/>
          <w:sz w:val="24"/>
          <w:szCs w:val="24"/>
          <w:lang w:val="es-DO"/>
        </w:rPr>
        <w:t xml:space="preserve"> Limón</w:t>
      </w:r>
      <w:r w:rsidR="0020528B" w:rsidRPr="005A51C5">
        <w:rPr>
          <w:rFonts w:ascii="Times New Roman" w:hAnsi="Times New Roman"/>
          <w:sz w:val="24"/>
          <w:szCs w:val="24"/>
          <w:lang w:val="es-DO"/>
        </w:rPr>
        <w:t xml:space="preserve">, está compuesta por plantas </w:t>
      </w:r>
      <w:r w:rsidRPr="005A51C5">
        <w:rPr>
          <w:rFonts w:ascii="Times New Roman" w:hAnsi="Times New Roman"/>
          <w:sz w:val="24"/>
          <w:szCs w:val="24"/>
          <w:lang w:val="es-DO"/>
        </w:rPr>
        <w:t>herbáceas</w:t>
      </w:r>
      <w:r w:rsidR="0020528B" w:rsidRPr="005A51C5">
        <w:rPr>
          <w:rFonts w:ascii="Times New Roman" w:hAnsi="Times New Roman"/>
          <w:sz w:val="24"/>
          <w:szCs w:val="24"/>
          <w:lang w:val="es-DO"/>
        </w:rPr>
        <w:t xml:space="preserve"> y lacustres como la enea (</w:t>
      </w:r>
      <w:r w:rsidR="0020528B" w:rsidRPr="005A51C5">
        <w:rPr>
          <w:rFonts w:ascii="Times New Roman" w:hAnsi="Times New Roman"/>
          <w:i/>
          <w:sz w:val="24"/>
          <w:szCs w:val="24"/>
          <w:lang w:val="es-DO"/>
        </w:rPr>
        <w:t>Typha domingensis</w:t>
      </w:r>
      <w:r w:rsidR="0020528B" w:rsidRPr="005A51C5">
        <w:rPr>
          <w:rFonts w:ascii="Times New Roman" w:hAnsi="Times New Roman"/>
          <w:sz w:val="24"/>
          <w:szCs w:val="24"/>
          <w:lang w:val="es-DO"/>
        </w:rPr>
        <w:t>), junquillo (</w:t>
      </w:r>
      <w:r w:rsidR="0020528B" w:rsidRPr="005A51C5">
        <w:rPr>
          <w:rFonts w:ascii="Times New Roman" w:hAnsi="Times New Roman"/>
          <w:i/>
          <w:sz w:val="24"/>
          <w:szCs w:val="24"/>
          <w:lang w:val="es-DO"/>
        </w:rPr>
        <w:t>Eleocharis interstincta</w:t>
      </w:r>
      <w:r w:rsidR="0020528B" w:rsidRPr="005A51C5">
        <w:rPr>
          <w:rFonts w:ascii="Times New Roman" w:hAnsi="Times New Roman"/>
          <w:sz w:val="24"/>
          <w:szCs w:val="24"/>
          <w:lang w:val="es-DO"/>
        </w:rPr>
        <w:t>), caña brava (</w:t>
      </w:r>
      <w:r w:rsidR="0020528B" w:rsidRPr="005A51C5">
        <w:rPr>
          <w:rFonts w:ascii="Times New Roman" w:hAnsi="Times New Roman"/>
          <w:i/>
          <w:sz w:val="24"/>
          <w:szCs w:val="24"/>
          <w:lang w:val="es-DO"/>
        </w:rPr>
        <w:t>Gynerium sagittatum</w:t>
      </w:r>
      <w:r w:rsidR="0020528B" w:rsidRPr="005A51C5">
        <w:rPr>
          <w:rFonts w:ascii="Times New Roman" w:hAnsi="Times New Roman"/>
          <w:sz w:val="24"/>
          <w:szCs w:val="24"/>
          <w:lang w:val="es-DO"/>
        </w:rPr>
        <w:t>). Sus aguas son transparentes y puede observarse claramente la vegetación propia de agua dulce que cubre sus fondos y que aflora a la superficie en los lugares más profundos. Entre las especies de plantas flotantes se observaron, la lechuga de agua (</w:t>
      </w:r>
      <w:r w:rsidR="0020528B" w:rsidRPr="005A51C5">
        <w:rPr>
          <w:rFonts w:ascii="Times New Roman" w:hAnsi="Times New Roman"/>
          <w:i/>
          <w:sz w:val="24"/>
          <w:szCs w:val="24"/>
          <w:lang w:val="es-DO"/>
        </w:rPr>
        <w:t>Pistia stratiotes</w:t>
      </w:r>
      <w:r w:rsidR="0020528B" w:rsidRPr="005A51C5">
        <w:rPr>
          <w:rFonts w:ascii="Times New Roman" w:hAnsi="Times New Roman"/>
          <w:sz w:val="24"/>
          <w:szCs w:val="24"/>
          <w:lang w:val="es-DO"/>
        </w:rPr>
        <w:t>) y la lila de agua (</w:t>
      </w:r>
      <w:r w:rsidR="0020528B" w:rsidRPr="005A51C5">
        <w:rPr>
          <w:rFonts w:ascii="Times New Roman" w:hAnsi="Times New Roman"/>
          <w:i/>
          <w:sz w:val="24"/>
          <w:szCs w:val="24"/>
          <w:lang w:val="es-DO"/>
        </w:rPr>
        <w:t>Eichornia crassipes</w:t>
      </w:r>
      <w:r w:rsidR="0020528B" w:rsidRPr="005A51C5">
        <w:rPr>
          <w:rFonts w:ascii="Times New Roman" w:hAnsi="Times New Roman"/>
          <w:sz w:val="24"/>
          <w:szCs w:val="24"/>
          <w:lang w:val="es-DO"/>
        </w:rPr>
        <w:t xml:space="preserve">).  </w:t>
      </w:r>
    </w:p>
    <w:p w:rsidR="0020528B" w:rsidRDefault="0020528B" w:rsidP="005A51C5">
      <w:pPr>
        <w:jc w:val="center"/>
        <w:rPr>
          <w:rFonts w:ascii="Times New Roman" w:hAnsi="Times New Roman"/>
          <w:sz w:val="20"/>
          <w:szCs w:val="20"/>
          <w:lang w:val="es-DO"/>
        </w:rPr>
      </w:pPr>
      <w:r>
        <w:rPr>
          <w:rFonts w:ascii="Times New Roman" w:hAnsi="Times New Roman"/>
          <w:noProof/>
          <w:sz w:val="20"/>
          <w:szCs w:val="20"/>
          <w:lang w:val="en-GB" w:eastAsia="en-GB"/>
        </w:rPr>
        <w:drawing>
          <wp:inline distT="0" distB="0" distL="0" distR="0">
            <wp:extent cx="2260426" cy="2082147"/>
            <wp:effectExtent l="19050" t="0" r="6524" b="0"/>
            <wp:docPr id="10" name="Imagen 1" descr="C:\Users\lfamilia\Documents\fotos laguna RedyLim\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milia\Documents\fotos laguna RedyLim\photo 5.JPG"/>
                    <pic:cNvPicPr>
                      <a:picLocks noChangeAspect="1" noChangeArrowheads="1"/>
                    </pic:cNvPicPr>
                  </pic:nvPicPr>
                  <pic:blipFill>
                    <a:blip r:embed="rId18" cstate="print"/>
                    <a:srcRect/>
                    <a:stretch>
                      <a:fillRect/>
                    </a:stretch>
                  </pic:blipFill>
                  <pic:spPr bwMode="auto">
                    <a:xfrm>
                      <a:off x="0" y="0"/>
                      <a:ext cx="2273485" cy="2094176"/>
                    </a:xfrm>
                    <a:prstGeom prst="rect">
                      <a:avLst/>
                    </a:prstGeom>
                    <a:noFill/>
                    <a:ln w="9525">
                      <a:noFill/>
                      <a:miter lim="800000"/>
                      <a:headEnd/>
                      <a:tailEnd/>
                    </a:ln>
                  </pic:spPr>
                </pic:pic>
              </a:graphicData>
            </a:graphic>
          </wp:inline>
        </w:drawing>
      </w:r>
      <w:r w:rsidR="005A51C5">
        <w:rPr>
          <w:rFonts w:ascii="Times New Roman" w:hAnsi="Times New Roman"/>
          <w:sz w:val="20"/>
          <w:szCs w:val="20"/>
          <w:lang w:val="es-DO"/>
        </w:rPr>
        <w:t xml:space="preserve">                                                                                                        Foto </w:t>
      </w:r>
      <w:r w:rsidR="004E41B8">
        <w:rPr>
          <w:rFonts w:ascii="Times New Roman" w:hAnsi="Times New Roman"/>
          <w:sz w:val="20"/>
          <w:szCs w:val="20"/>
          <w:lang w:val="es-DO"/>
        </w:rPr>
        <w:t>6</w:t>
      </w:r>
      <w:r w:rsidR="005A51C5">
        <w:rPr>
          <w:rFonts w:ascii="Times New Roman" w:hAnsi="Times New Roman"/>
          <w:sz w:val="20"/>
          <w:szCs w:val="20"/>
          <w:lang w:val="es-DO"/>
        </w:rPr>
        <w:t>.</w:t>
      </w:r>
      <w:r w:rsidR="004E41B8">
        <w:rPr>
          <w:rFonts w:ascii="Times New Roman" w:hAnsi="Times New Roman"/>
          <w:sz w:val="20"/>
          <w:szCs w:val="20"/>
          <w:lang w:val="es-DO"/>
        </w:rPr>
        <w:t xml:space="preserve"> </w:t>
      </w:r>
      <w:r>
        <w:rPr>
          <w:rFonts w:ascii="Times New Roman" w:hAnsi="Times New Roman"/>
          <w:sz w:val="20"/>
          <w:szCs w:val="20"/>
          <w:lang w:val="es-DO"/>
        </w:rPr>
        <w:t xml:space="preserve">Laguna </w:t>
      </w:r>
      <w:r w:rsidR="00FE408B">
        <w:rPr>
          <w:rFonts w:ascii="Times New Roman" w:hAnsi="Times New Roman"/>
          <w:sz w:val="20"/>
          <w:szCs w:val="20"/>
          <w:lang w:val="es-DO"/>
        </w:rPr>
        <w:t>Limón</w:t>
      </w:r>
      <w:r>
        <w:rPr>
          <w:rFonts w:ascii="Times New Roman" w:hAnsi="Times New Roman"/>
          <w:sz w:val="20"/>
          <w:szCs w:val="20"/>
          <w:lang w:val="es-DO"/>
        </w:rPr>
        <w:t>, vegetación típica</w:t>
      </w:r>
      <w:r w:rsidR="002564DA">
        <w:rPr>
          <w:rFonts w:ascii="Times New Roman" w:hAnsi="Times New Roman"/>
          <w:sz w:val="20"/>
          <w:szCs w:val="20"/>
          <w:lang w:val="es-DO"/>
        </w:rPr>
        <w:t xml:space="preserve"> (I</w:t>
      </w:r>
      <w:r>
        <w:rPr>
          <w:rFonts w:ascii="Times New Roman" w:hAnsi="Times New Roman"/>
          <w:sz w:val="20"/>
          <w:szCs w:val="20"/>
          <w:lang w:val="es-DO"/>
        </w:rPr>
        <w:t>.</w:t>
      </w:r>
      <w:r w:rsidR="002564DA">
        <w:rPr>
          <w:rFonts w:ascii="Times New Roman" w:hAnsi="Times New Roman"/>
          <w:sz w:val="20"/>
          <w:szCs w:val="20"/>
          <w:lang w:val="es-DO"/>
        </w:rPr>
        <w:t>M., 2013)</w:t>
      </w:r>
    </w:p>
    <w:p w:rsidR="004A0429" w:rsidRDefault="005A51C5" w:rsidP="005A51C5">
      <w:pPr>
        <w:spacing w:after="0"/>
        <w:jc w:val="both"/>
        <w:rPr>
          <w:rFonts w:ascii="Times New Roman" w:hAnsi="Times New Roman"/>
          <w:sz w:val="24"/>
          <w:szCs w:val="24"/>
          <w:lang w:val="es-DO"/>
        </w:rPr>
      </w:pPr>
      <w:r w:rsidRPr="005A51C5">
        <w:rPr>
          <w:rFonts w:ascii="Times New Roman" w:hAnsi="Times New Roman"/>
          <w:sz w:val="24"/>
          <w:szCs w:val="24"/>
          <w:lang w:val="es-DO"/>
        </w:rPr>
        <w:t>Detrás</w:t>
      </w:r>
      <w:r>
        <w:rPr>
          <w:rFonts w:ascii="Times New Roman" w:hAnsi="Times New Roman"/>
          <w:sz w:val="24"/>
          <w:szCs w:val="24"/>
          <w:lang w:val="es-DO"/>
        </w:rPr>
        <w:t>,</w:t>
      </w:r>
      <w:r w:rsidRPr="005A51C5">
        <w:rPr>
          <w:rFonts w:ascii="Times New Roman" w:hAnsi="Times New Roman"/>
          <w:sz w:val="24"/>
          <w:szCs w:val="24"/>
          <w:lang w:val="es-DO"/>
        </w:rPr>
        <w:t xml:space="preserve"> en tierra firme inundable se encuentra </w:t>
      </w:r>
      <w:r>
        <w:rPr>
          <w:rFonts w:ascii="Times New Roman" w:hAnsi="Times New Roman"/>
          <w:sz w:val="24"/>
          <w:szCs w:val="24"/>
          <w:lang w:val="es-DO"/>
        </w:rPr>
        <w:t xml:space="preserve">la </w:t>
      </w:r>
      <w:r w:rsidRPr="005A51C5">
        <w:rPr>
          <w:rFonts w:ascii="Times New Roman" w:hAnsi="Times New Roman"/>
          <w:sz w:val="24"/>
          <w:szCs w:val="24"/>
          <w:lang w:val="es-DO"/>
        </w:rPr>
        <w:t xml:space="preserve">vegetación arbórea ribereña con especies </w:t>
      </w:r>
      <w:r>
        <w:rPr>
          <w:rFonts w:ascii="Times New Roman" w:hAnsi="Times New Roman"/>
          <w:sz w:val="24"/>
          <w:szCs w:val="24"/>
          <w:lang w:val="es-DO"/>
        </w:rPr>
        <w:t xml:space="preserve">de árboles </w:t>
      </w:r>
      <w:r w:rsidRPr="005A51C5">
        <w:rPr>
          <w:rFonts w:ascii="Times New Roman" w:hAnsi="Times New Roman"/>
          <w:sz w:val="24"/>
          <w:szCs w:val="24"/>
          <w:lang w:val="es-DO"/>
        </w:rPr>
        <w:t>como el drago (</w:t>
      </w:r>
      <w:r w:rsidRPr="005A51C5">
        <w:rPr>
          <w:rFonts w:ascii="Times New Roman" w:hAnsi="Times New Roman"/>
          <w:i/>
          <w:sz w:val="24"/>
          <w:szCs w:val="24"/>
          <w:lang w:val="es-DO"/>
        </w:rPr>
        <w:t>Pterocarpus officinalis</w:t>
      </w:r>
      <w:r w:rsidRPr="005A51C5">
        <w:rPr>
          <w:rFonts w:ascii="Times New Roman" w:hAnsi="Times New Roman"/>
          <w:sz w:val="24"/>
          <w:szCs w:val="24"/>
          <w:lang w:val="es-DO"/>
        </w:rPr>
        <w:t>)</w:t>
      </w:r>
      <w:r w:rsidRPr="005A51C5">
        <w:rPr>
          <w:rFonts w:ascii="Times New Roman" w:hAnsi="Times New Roman"/>
          <w:i/>
          <w:sz w:val="24"/>
          <w:szCs w:val="24"/>
          <w:lang w:val="es-DO"/>
        </w:rPr>
        <w:t>,</w:t>
      </w:r>
      <w:r w:rsidRPr="005A51C5">
        <w:rPr>
          <w:rFonts w:ascii="Times New Roman" w:hAnsi="Times New Roman"/>
          <w:sz w:val="24"/>
          <w:szCs w:val="24"/>
          <w:lang w:val="es-DO"/>
        </w:rPr>
        <w:t xml:space="preserve"> hicaco (</w:t>
      </w:r>
      <w:r w:rsidRPr="005A51C5">
        <w:rPr>
          <w:rFonts w:ascii="Times New Roman" w:hAnsi="Times New Roman"/>
          <w:i/>
          <w:sz w:val="24"/>
          <w:szCs w:val="24"/>
          <w:lang w:val="es-DO"/>
        </w:rPr>
        <w:t>Chrysobalanus icaco</w:t>
      </w:r>
      <w:r w:rsidRPr="005A51C5">
        <w:rPr>
          <w:rFonts w:ascii="Times New Roman" w:hAnsi="Times New Roman"/>
          <w:sz w:val="24"/>
          <w:szCs w:val="24"/>
          <w:lang w:val="es-DO"/>
        </w:rPr>
        <w:t>), guama (</w:t>
      </w:r>
      <w:r w:rsidRPr="005A51C5">
        <w:rPr>
          <w:rFonts w:ascii="Times New Roman" w:hAnsi="Times New Roman"/>
          <w:i/>
          <w:sz w:val="24"/>
          <w:szCs w:val="24"/>
          <w:lang w:val="es-DO"/>
        </w:rPr>
        <w:t>Inga vera</w:t>
      </w:r>
      <w:r w:rsidRPr="005A51C5">
        <w:rPr>
          <w:rFonts w:ascii="Times New Roman" w:hAnsi="Times New Roman"/>
          <w:sz w:val="24"/>
          <w:szCs w:val="24"/>
          <w:lang w:val="es-DO"/>
        </w:rPr>
        <w:t>), majagua (</w:t>
      </w:r>
      <w:r w:rsidRPr="005A51C5">
        <w:rPr>
          <w:rFonts w:ascii="Times New Roman" w:hAnsi="Times New Roman"/>
          <w:i/>
          <w:sz w:val="24"/>
          <w:szCs w:val="24"/>
          <w:lang w:val="es-DO"/>
        </w:rPr>
        <w:t>Hibiscus pernambucensis</w:t>
      </w:r>
      <w:r w:rsidRPr="005A51C5">
        <w:rPr>
          <w:rFonts w:ascii="Times New Roman" w:hAnsi="Times New Roman"/>
          <w:sz w:val="24"/>
          <w:szCs w:val="24"/>
          <w:lang w:val="es-DO"/>
        </w:rPr>
        <w:t>).</w:t>
      </w:r>
    </w:p>
    <w:p w:rsidR="005A51C5" w:rsidRPr="005A51C5" w:rsidRDefault="005A51C5" w:rsidP="005A51C5">
      <w:pPr>
        <w:spacing w:after="0"/>
        <w:jc w:val="both"/>
        <w:rPr>
          <w:rFonts w:ascii="Times New Roman" w:hAnsi="Times New Roman"/>
          <w:sz w:val="24"/>
          <w:szCs w:val="24"/>
          <w:lang w:val="es-DO"/>
        </w:rPr>
      </w:pPr>
      <w:r w:rsidRPr="005A51C5">
        <w:rPr>
          <w:rFonts w:ascii="Times New Roman" w:hAnsi="Times New Roman"/>
          <w:sz w:val="24"/>
          <w:szCs w:val="24"/>
          <w:lang w:val="es-DO"/>
        </w:rPr>
        <w:t xml:space="preserve"> </w:t>
      </w:r>
    </w:p>
    <w:p w:rsidR="0020528B" w:rsidRPr="004A0429" w:rsidRDefault="00DB010E" w:rsidP="008F1F9D">
      <w:pPr>
        <w:spacing w:after="0"/>
        <w:jc w:val="both"/>
        <w:rPr>
          <w:rFonts w:ascii="Times New Roman" w:hAnsi="Times New Roman"/>
          <w:b/>
          <w:i/>
          <w:sz w:val="24"/>
          <w:szCs w:val="24"/>
          <w:lang w:val="es-DO"/>
        </w:rPr>
      </w:pPr>
      <w:r>
        <w:rPr>
          <w:rFonts w:ascii="Times New Roman" w:hAnsi="Times New Roman"/>
          <w:b/>
          <w:i/>
          <w:sz w:val="24"/>
          <w:szCs w:val="24"/>
          <w:lang w:val="es-DO"/>
        </w:rPr>
        <w:t xml:space="preserve">7.5.1.1.2. </w:t>
      </w:r>
      <w:r w:rsidR="0020528B" w:rsidRPr="004A0429">
        <w:rPr>
          <w:rFonts w:ascii="Times New Roman" w:hAnsi="Times New Roman"/>
          <w:b/>
          <w:i/>
          <w:sz w:val="24"/>
          <w:szCs w:val="24"/>
          <w:lang w:val="es-DO"/>
        </w:rPr>
        <w:t>Vegetación de Manglar</w:t>
      </w:r>
    </w:p>
    <w:p w:rsidR="0020528B" w:rsidRDefault="0020528B" w:rsidP="002B236A">
      <w:pPr>
        <w:spacing w:after="0"/>
        <w:jc w:val="both"/>
        <w:rPr>
          <w:rFonts w:ascii="Times New Roman" w:hAnsi="Times New Roman"/>
          <w:sz w:val="24"/>
          <w:szCs w:val="24"/>
          <w:lang w:val="es-DO"/>
        </w:rPr>
      </w:pPr>
      <w:r w:rsidRPr="002B236A">
        <w:rPr>
          <w:rFonts w:ascii="Times New Roman" w:hAnsi="Times New Roman"/>
          <w:sz w:val="24"/>
          <w:szCs w:val="24"/>
          <w:lang w:val="es-DO"/>
        </w:rPr>
        <w:t xml:space="preserve">A orillas de </w:t>
      </w:r>
      <w:r w:rsidR="002B236A">
        <w:rPr>
          <w:rFonts w:ascii="Times New Roman" w:hAnsi="Times New Roman"/>
          <w:sz w:val="24"/>
          <w:szCs w:val="24"/>
          <w:lang w:val="es-DO"/>
        </w:rPr>
        <w:t xml:space="preserve">esta </w:t>
      </w:r>
      <w:r w:rsidRPr="002B236A">
        <w:rPr>
          <w:rFonts w:ascii="Times New Roman" w:hAnsi="Times New Roman"/>
          <w:sz w:val="24"/>
          <w:szCs w:val="24"/>
          <w:lang w:val="es-DO"/>
        </w:rPr>
        <w:t>laguna e incluso dentro de ella, están los m</w:t>
      </w:r>
      <w:r w:rsidR="002B236A">
        <w:rPr>
          <w:rFonts w:ascii="Times New Roman" w:hAnsi="Times New Roman"/>
          <w:sz w:val="24"/>
          <w:szCs w:val="24"/>
          <w:lang w:val="es-DO"/>
        </w:rPr>
        <w:t>angl</w:t>
      </w:r>
      <w:r w:rsidRPr="002B236A">
        <w:rPr>
          <w:rFonts w:ascii="Times New Roman" w:hAnsi="Times New Roman"/>
          <w:sz w:val="24"/>
          <w:szCs w:val="24"/>
          <w:lang w:val="es-DO"/>
        </w:rPr>
        <w:t>es, en su mayoría mangle rojo (</w:t>
      </w:r>
      <w:r w:rsidRPr="002B236A">
        <w:rPr>
          <w:rFonts w:ascii="Times New Roman" w:hAnsi="Times New Roman"/>
          <w:i/>
          <w:sz w:val="24"/>
          <w:szCs w:val="24"/>
          <w:lang w:val="es-DO"/>
        </w:rPr>
        <w:t>Rhizophora mangle</w:t>
      </w:r>
      <w:r w:rsidRPr="002B236A">
        <w:rPr>
          <w:rFonts w:ascii="Times New Roman" w:hAnsi="Times New Roman"/>
          <w:sz w:val="24"/>
          <w:szCs w:val="24"/>
          <w:lang w:val="es-DO"/>
        </w:rPr>
        <w:t>).</w:t>
      </w:r>
    </w:p>
    <w:p w:rsidR="002B236A" w:rsidRPr="002B236A" w:rsidRDefault="002B236A" w:rsidP="002B236A">
      <w:pPr>
        <w:spacing w:after="0"/>
        <w:jc w:val="both"/>
        <w:rPr>
          <w:rFonts w:ascii="Times New Roman" w:hAnsi="Times New Roman"/>
          <w:sz w:val="24"/>
          <w:szCs w:val="24"/>
          <w:lang w:val="es-DO"/>
        </w:rPr>
      </w:pPr>
    </w:p>
    <w:p w:rsidR="0020528B" w:rsidRPr="002B236A" w:rsidRDefault="00A61103" w:rsidP="004E41B8">
      <w:pPr>
        <w:spacing w:after="0"/>
        <w:jc w:val="both"/>
        <w:rPr>
          <w:rFonts w:ascii="Times New Roman" w:hAnsi="Times New Roman"/>
          <w:b/>
          <w:i/>
          <w:sz w:val="24"/>
          <w:szCs w:val="24"/>
          <w:lang w:val="es-DO"/>
        </w:rPr>
      </w:pPr>
      <w:r>
        <w:rPr>
          <w:rFonts w:ascii="Times New Roman" w:hAnsi="Times New Roman"/>
          <w:b/>
          <w:i/>
          <w:sz w:val="24"/>
          <w:szCs w:val="24"/>
          <w:lang w:val="es-DO"/>
        </w:rPr>
        <w:t xml:space="preserve">7.5.1.1.3. </w:t>
      </w:r>
      <w:r w:rsidR="0020528B" w:rsidRPr="002B236A">
        <w:rPr>
          <w:rFonts w:ascii="Times New Roman" w:hAnsi="Times New Roman"/>
          <w:b/>
          <w:i/>
          <w:sz w:val="24"/>
          <w:szCs w:val="24"/>
          <w:lang w:val="es-DO"/>
        </w:rPr>
        <w:t>Bosque ribereño</w:t>
      </w:r>
    </w:p>
    <w:p w:rsidR="0020528B" w:rsidRDefault="0020528B" w:rsidP="002B236A">
      <w:pPr>
        <w:spacing w:after="0"/>
        <w:jc w:val="both"/>
        <w:rPr>
          <w:rFonts w:ascii="Times New Roman" w:hAnsi="Times New Roman"/>
          <w:sz w:val="24"/>
          <w:szCs w:val="24"/>
          <w:lang w:val="es-DO"/>
        </w:rPr>
      </w:pPr>
      <w:r w:rsidRPr="002B236A">
        <w:rPr>
          <w:rFonts w:ascii="Times New Roman" w:hAnsi="Times New Roman"/>
          <w:sz w:val="24"/>
          <w:szCs w:val="24"/>
          <w:lang w:val="es-DO"/>
        </w:rPr>
        <w:t xml:space="preserve">Para el </w:t>
      </w:r>
      <w:r w:rsidR="002B236A">
        <w:rPr>
          <w:rFonts w:ascii="Times New Roman" w:hAnsi="Times New Roman"/>
          <w:b/>
          <w:sz w:val="24"/>
          <w:szCs w:val="24"/>
          <w:lang w:val="es-DO"/>
        </w:rPr>
        <w:t>bosque r</w:t>
      </w:r>
      <w:r w:rsidRPr="002B236A">
        <w:rPr>
          <w:rFonts w:ascii="Times New Roman" w:hAnsi="Times New Roman"/>
          <w:b/>
          <w:sz w:val="24"/>
          <w:szCs w:val="24"/>
          <w:lang w:val="es-DO"/>
        </w:rPr>
        <w:t>ibereño</w:t>
      </w:r>
      <w:r w:rsidRPr="002B236A">
        <w:rPr>
          <w:rFonts w:ascii="Times New Roman" w:hAnsi="Times New Roman"/>
          <w:sz w:val="24"/>
          <w:szCs w:val="24"/>
          <w:lang w:val="es-DO"/>
        </w:rPr>
        <w:t>, dos</w:t>
      </w:r>
      <w:r w:rsidR="002B236A">
        <w:rPr>
          <w:rFonts w:ascii="Times New Roman" w:hAnsi="Times New Roman"/>
          <w:sz w:val="24"/>
          <w:szCs w:val="24"/>
          <w:lang w:val="es-DO"/>
        </w:rPr>
        <w:t xml:space="preserve"> (2)</w:t>
      </w:r>
      <w:r w:rsidRPr="002B236A">
        <w:rPr>
          <w:rFonts w:ascii="Times New Roman" w:hAnsi="Times New Roman"/>
          <w:sz w:val="24"/>
          <w:szCs w:val="24"/>
          <w:lang w:val="es-DO"/>
        </w:rPr>
        <w:t xml:space="preserve"> tipos </w:t>
      </w:r>
      <w:r w:rsidR="002B236A">
        <w:rPr>
          <w:rFonts w:ascii="Times New Roman" w:hAnsi="Times New Roman"/>
          <w:sz w:val="24"/>
          <w:szCs w:val="24"/>
          <w:lang w:val="es-DO"/>
        </w:rPr>
        <w:t xml:space="preserve">de </w:t>
      </w:r>
      <w:r w:rsidRPr="002B236A">
        <w:rPr>
          <w:rFonts w:ascii="Times New Roman" w:hAnsi="Times New Roman"/>
          <w:sz w:val="24"/>
          <w:szCs w:val="24"/>
          <w:lang w:val="es-DO"/>
        </w:rPr>
        <w:t xml:space="preserve">bosque: </w:t>
      </w:r>
      <w:r w:rsidRPr="002B236A">
        <w:rPr>
          <w:rFonts w:ascii="Times New Roman" w:hAnsi="Times New Roman"/>
          <w:b/>
          <w:sz w:val="24"/>
          <w:szCs w:val="24"/>
          <w:lang w:val="es-DO"/>
        </w:rPr>
        <w:t>Ribereño con abundancia de ja</w:t>
      </w:r>
      <w:r w:rsidR="002B236A">
        <w:rPr>
          <w:rFonts w:ascii="Times New Roman" w:hAnsi="Times New Roman"/>
          <w:b/>
          <w:sz w:val="24"/>
          <w:szCs w:val="24"/>
          <w:lang w:val="es-DO"/>
        </w:rPr>
        <w:t>b</w:t>
      </w:r>
      <w:r w:rsidRPr="002B236A">
        <w:rPr>
          <w:rFonts w:ascii="Times New Roman" w:hAnsi="Times New Roman"/>
          <w:b/>
          <w:sz w:val="24"/>
          <w:szCs w:val="24"/>
          <w:lang w:val="es-DO"/>
        </w:rPr>
        <w:t>illa</w:t>
      </w:r>
      <w:r w:rsidRPr="002B236A">
        <w:rPr>
          <w:rFonts w:ascii="Times New Roman" w:hAnsi="Times New Roman"/>
          <w:sz w:val="24"/>
          <w:szCs w:val="24"/>
          <w:lang w:val="es-DO"/>
        </w:rPr>
        <w:t xml:space="preserve"> (</w:t>
      </w:r>
      <w:r w:rsidRPr="002B236A">
        <w:rPr>
          <w:rFonts w:ascii="Times New Roman" w:hAnsi="Times New Roman"/>
          <w:i/>
          <w:sz w:val="24"/>
          <w:szCs w:val="24"/>
          <w:lang w:val="es-DO"/>
        </w:rPr>
        <w:t>Hura crepitans</w:t>
      </w:r>
      <w:r w:rsidRPr="002B236A">
        <w:rPr>
          <w:rFonts w:ascii="Times New Roman" w:hAnsi="Times New Roman"/>
          <w:sz w:val="24"/>
          <w:szCs w:val="24"/>
          <w:lang w:val="es-DO"/>
        </w:rPr>
        <w:t>), pino macho (</w:t>
      </w:r>
      <w:r w:rsidRPr="002B236A">
        <w:rPr>
          <w:rFonts w:ascii="Times New Roman" w:hAnsi="Times New Roman"/>
          <w:i/>
          <w:sz w:val="24"/>
          <w:szCs w:val="24"/>
          <w:lang w:val="es-DO"/>
        </w:rPr>
        <w:t>Zanthoxyllum martinicensis</w:t>
      </w:r>
      <w:r w:rsidRPr="002B236A">
        <w:rPr>
          <w:rFonts w:ascii="Times New Roman" w:hAnsi="Times New Roman"/>
          <w:sz w:val="24"/>
          <w:szCs w:val="24"/>
          <w:lang w:val="es-DO"/>
        </w:rPr>
        <w:t>), cabirma santa (</w:t>
      </w:r>
      <w:r w:rsidRPr="002B236A">
        <w:rPr>
          <w:rFonts w:ascii="Times New Roman" w:hAnsi="Times New Roman"/>
          <w:i/>
          <w:sz w:val="24"/>
          <w:szCs w:val="24"/>
          <w:lang w:val="es-DO"/>
        </w:rPr>
        <w:t>Guarea guidonea</w:t>
      </w:r>
      <w:r w:rsidRPr="002B236A">
        <w:rPr>
          <w:rFonts w:ascii="Times New Roman" w:hAnsi="Times New Roman"/>
          <w:sz w:val="24"/>
          <w:szCs w:val="24"/>
          <w:lang w:val="es-DO"/>
        </w:rPr>
        <w:t>), jina (</w:t>
      </w:r>
      <w:r w:rsidRPr="002B236A">
        <w:rPr>
          <w:rFonts w:ascii="Times New Roman" w:hAnsi="Times New Roman"/>
          <w:i/>
          <w:sz w:val="24"/>
          <w:szCs w:val="24"/>
          <w:lang w:val="es-DO"/>
        </w:rPr>
        <w:t>Inga vera</w:t>
      </w:r>
      <w:r w:rsidRPr="002B236A">
        <w:rPr>
          <w:rFonts w:ascii="Times New Roman" w:hAnsi="Times New Roman"/>
          <w:sz w:val="24"/>
          <w:szCs w:val="24"/>
          <w:lang w:val="es-DO"/>
        </w:rPr>
        <w:t xml:space="preserve">), y otra unidad de </w:t>
      </w:r>
      <w:r w:rsidR="002B236A">
        <w:rPr>
          <w:rFonts w:ascii="Times New Roman" w:hAnsi="Times New Roman"/>
          <w:b/>
          <w:sz w:val="24"/>
          <w:szCs w:val="24"/>
          <w:lang w:val="es-DO"/>
        </w:rPr>
        <w:t>V</w:t>
      </w:r>
      <w:r w:rsidRPr="002B236A">
        <w:rPr>
          <w:rFonts w:ascii="Times New Roman" w:hAnsi="Times New Roman"/>
          <w:b/>
          <w:sz w:val="24"/>
          <w:szCs w:val="24"/>
          <w:lang w:val="es-DO"/>
        </w:rPr>
        <w:t>egetación ribereña con drago</w:t>
      </w:r>
      <w:r w:rsidRPr="002B236A">
        <w:rPr>
          <w:rFonts w:ascii="Times New Roman" w:hAnsi="Times New Roman"/>
          <w:sz w:val="24"/>
          <w:szCs w:val="24"/>
          <w:lang w:val="es-DO"/>
        </w:rPr>
        <w:t xml:space="preserve"> (</w:t>
      </w:r>
      <w:r w:rsidRPr="002B236A">
        <w:rPr>
          <w:rFonts w:ascii="Times New Roman" w:hAnsi="Times New Roman"/>
          <w:i/>
          <w:sz w:val="24"/>
          <w:szCs w:val="24"/>
          <w:lang w:val="es-DO"/>
        </w:rPr>
        <w:t>Pterocarpus officinalis</w:t>
      </w:r>
      <w:r w:rsidRPr="002B236A">
        <w:rPr>
          <w:rFonts w:ascii="Times New Roman" w:hAnsi="Times New Roman"/>
          <w:sz w:val="24"/>
          <w:szCs w:val="24"/>
          <w:lang w:val="es-DO"/>
        </w:rPr>
        <w:t>), mara (</w:t>
      </w:r>
      <w:r w:rsidRPr="002B236A">
        <w:rPr>
          <w:rFonts w:ascii="Times New Roman" w:hAnsi="Times New Roman"/>
          <w:i/>
          <w:sz w:val="24"/>
          <w:szCs w:val="24"/>
          <w:lang w:val="es-DO"/>
        </w:rPr>
        <w:t>Calophyllum calaba</w:t>
      </w:r>
      <w:r w:rsidRPr="002B236A">
        <w:rPr>
          <w:rFonts w:ascii="Times New Roman" w:hAnsi="Times New Roman"/>
          <w:sz w:val="24"/>
          <w:szCs w:val="24"/>
          <w:lang w:val="es-DO"/>
        </w:rPr>
        <w:t>), y j</w:t>
      </w:r>
      <w:r w:rsidR="002B236A">
        <w:rPr>
          <w:rFonts w:ascii="Times New Roman" w:hAnsi="Times New Roman"/>
          <w:sz w:val="24"/>
          <w:szCs w:val="24"/>
          <w:lang w:val="es-DO"/>
        </w:rPr>
        <w:t>ab</w:t>
      </w:r>
      <w:r w:rsidRPr="002B236A">
        <w:rPr>
          <w:rFonts w:ascii="Times New Roman" w:hAnsi="Times New Roman"/>
          <w:sz w:val="24"/>
          <w:szCs w:val="24"/>
          <w:lang w:val="es-DO"/>
        </w:rPr>
        <w:t>illa (</w:t>
      </w:r>
      <w:r w:rsidRPr="002B236A">
        <w:rPr>
          <w:rFonts w:ascii="Times New Roman" w:hAnsi="Times New Roman"/>
          <w:i/>
          <w:sz w:val="24"/>
          <w:szCs w:val="24"/>
          <w:lang w:val="es-DO"/>
        </w:rPr>
        <w:t>Hura crepitans)</w:t>
      </w:r>
      <w:r w:rsidR="002564DA">
        <w:rPr>
          <w:rFonts w:ascii="Times New Roman" w:hAnsi="Times New Roman"/>
          <w:i/>
          <w:sz w:val="24"/>
          <w:szCs w:val="24"/>
          <w:lang w:val="es-DO"/>
        </w:rPr>
        <w:t xml:space="preserve"> </w:t>
      </w:r>
      <w:r w:rsidR="002564DA" w:rsidRPr="002564DA">
        <w:rPr>
          <w:rFonts w:ascii="Times New Roman" w:hAnsi="Times New Roman"/>
          <w:sz w:val="24"/>
          <w:szCs w:val="24"/>
          <w:lang w:val="es-DO"/>
        </w:rPr>
        <w:t>(Foto</w:t>
      </w:r>
      <w:r w:rsidR="002564DA">
        <w:rPr>
          <w:rFonts w:ascii="Times New Roman" w:hAnsi="Times New Roman"/>
          <w:sz w:val="24"/>
          <w:szCs w:val="24"/>
          <w:lang w:val="es-DO"/>
        </w:rPr>
        <w:t>s</w:t>
      </w:r>
      <w:r w:rsidR="002564DA" w:rsidRPr="002564DA">
        <w:rPr>
          <w:rFonts w:ascii="Times New Roman" w:hAnsi="Times New Roman"/>
          <w:sz w:val="24"/>
          <w:szCs w:val="24"/>
          <w:lang w:val="es-DO"/>
        </w:rPr>
        <w:t xml:space="preserve"> </w:t>
      </w:r>
      <w:r w:rsidR="004E41B8">
        <w:rPr>
          <w:rFonts w:ascii="Times New Roman" w:hAnsi="Times New Roman"/>
          <w:sz w:val="24"/>
          <w:szCs w:val="24"/>
          <w:lang w:val="es-DO"/>
        </w:rPr>
        <w:t xml:space="preserve">7 </w:t>
      </w:r>
      <w:r w:rsidR="002564DA" w:rsidRPr="002564DA">
        <w:rPr>
          <w:rFonts w:ascii="Times New Roman" w:hAnsi="Times New Roman"/>
          <w:sz w:val="24"/>
          <w:szCs w:val="24"/>
          <w:lang w:val="es-DO"/>
        </w:rPr>
        <w:t xml:space="preserve">y </w:t>
      </w:r>
      <w:r w:rsidR="004E41B8">
        <w:rPr>
          <w:rFonts w:ascii="Times New Roman" w:hAnsi="Times New Roman"/>
          <w:sz w:val="24"/>
          <w:szCs w:val="24"/>
          <w:lang w:val="es-DO"/>
        </w:rPr>
        <w:t>8</w:t>
      </w:r>
      <w:r w:rsidR="002564DA" w:rsidRPr="002564DA">
        <w:rPr>
          <w:rFonts w:ascii="Times New Roman" w:hAnsi="Times New Roman"/>
          <w:sz w:val="24"/>
          <w:szCs w:val="24"/>
          <w:lang w:val="es-DO"/>
        </w:rPr>
        <w:t>)</w:t>
      </w:r>
      <w:r w:rsidRPr="002564DA">
        <w:rPr>
          <w:rFonts w:ascii="Times New Roman" w:hAnsi="Times New Roman"/>
          <w:sz w:val="24"/>
          <w:szCs w:val="24"/>
          <w:lang w:val="es-DO"/>
        </w:rPr>
        <w:t>.</w:t>
      </w:r>
      <w:r w:rsidRPr="002B236A">
        <w:rPr>
          <w:rFonts w:ascii="Times New Roman" w:hAnsi="Times New Roman"/>
          <w:sz w:val="24"/>
          <w:szCs w:val="24"/>
          <w:lang w:val="es-DO"/>
        </w:rPr>
        <w:t xml:space="preserve"> Otros estratos están prácticamente ausentes en la</w:t>
      </w:r>
      <w:r w:rsidR="002B236A">
        <w:rPr>
          <w:rFonts w:ascii="Times New Roman" w:hAnsi="Times New Roman"/>
          <w:sz w:val="24"/>
          <w:szCs w:val="24"/>
          <w:lang w:val="es-DO"/>
        </w:rPr>
        <w:t>s</w:t>
      </w:r>
      <w:r w:rsidRPr="002B236A">
        <w:rPr>
          <w:rFonts w:ascii="Times New Roman" w:hAnsi="Times New Roman"/>
          <w:sz w:val="24"/>
          <w:szCs w:val="24"/>
          <w:lang w:val="es-DO"/>
        </w:rPr>
        <w:t xml:space="preserve"> zonas poco perturbadas, pero aparecen algunas especies como el anón (</w:t>
      </w:r>
      <w:r w:rsidRPr="002B236A">
        <w:rPr>
          <w:rFonts w:ascii="Times New Roman" w:hAnsi="Times New Roman"/>
          <w:i/>
          <w:sz w:val="24"/>
          <w:szCs w:val="24"/>
          <w:lang w:val="es-DO"/>
        </w:rPr>
        <w:t>Annona squamosa</w:t>
      </w:r>
      <w:r w:rsidRPr="002B236A">
        <w:rPr>
          <w:rFonts w:ascii="Times New Roman" w:hAnsi="Times New Roman"/>
          <w:sz w:val="24"/>
          <w:szCs w:val="24"/>
          <w:lang w:val="es-DO"/>
        </w:rPr>
        <w:t>), palo de leche (</w:t>
      </w:r>
      <w:r w:rsidRPr="002B236A">
        <w:rPr>
          <w:rFonts w:ascii="Times New Roman" w:hAnsi="Times New Roman"/>
          <w:i/>
          <w:sz w:val="24"/>
          <w:szCs w:val="24"/>
          <w:lang w:val="es-DO"/>
        </w:rPr>
        <w:t>Rauvolfia nitida</w:t>
      </w:r>
      <w:r w:rsidRPr="002B236A">
        <w:rPr>
          <w:rFonts w:ascii="Times New Roman" w:hAnsi="Times New Roman"/>
          <w:sz w:val="24"/>
          <w:szCs w:val="24"/>
          <w:lang w:val="es-DO"/>
        </w:rPr>
        <w:t>), y guanábana cimarrona (</w:t>
      </w:r>
      <w:r w:rsidR="002B236A">
        <w:rPr>
          <w:rFonts w:ascii="Times New Roman" w:hAnsi="Times New Roman"/>
          <w:sz w:val="24"/>
          <w:szCs w:val="24"/>
          <w:lang w:val="es-DO"/>
        </w:rPr>
        <w:t>A</w:t>
      </w:r>
      <w:r w:rsidRPr="002B236A">
        <w:rPr>
          <w:rFonts w:ascii="Times New Roman" w:hAnsi="Times New Roman"/>
          <w:i/>
          <w:sz w:val="24"/>
          <w:szCs w:val="24"/>
          <w:lang w:val="es-DO"/>
        </w:rPr>
        <w:t>nnona montana</w:t>
      </w:r>
      <w:r w:rsidR="002B236A">
        <w:rPr>
          <w:rFonts w:ascii="Times New Roman" w:hAnsi="Times New Roman"/>
          <w:sz w:val="24"/>
          <w:szCs w:val="24"/>
          <w:lang w:val="es-DO"/>
        </w:rPr>
        <w:t>). E</w:t>
      </w:r>
      <w:r w:rsidRPr="002B236A">
        <w:rPr>
          <w:rFonts w:ascii="Times New Roman" w:hAnsi="Times New Roman"/>
          <w:sz w:val="24"/>
          <w:szCs w:val="24"/>
          <w:lang w:val="es-DO"/>
        </w:rPr>
        <w:t>l soto bosque casi no existe</w:t>
      </w:r>
      <w:r w:rsidR="002B236A">
        <w:rPr>
          <w:rFonts w:ascii="Times New Roman" w:hAnsi="Times New Roman"/>
          <w:sz w:val="24"/>
          <w:szCs w:val="24"/>
          <w:lang w:val="es-DO"/>
        </w:rPr>
        <w:t xml:space="preserve">, está </w:t>
      </w:r>
      <w:r w:rsidRPr="002B236A">
        <w:rPr>
          <w:rFonts w:ascii="Times New Roman" w:hAnsi="Times New Roman"/>
          <w:sz w:val="24"/>
          <w:szCs w:val="24"/>
          <w:lang w:val="es-DO"/>
        </w:rPr>
        <w:t>cubierto por hojarasca en diferentes estado de descomposición.</w:t>
      </w:r>
    </w:p>
    <w:p w:rsidR="008C6013" w:rsidRDefault="0020528B" w:rsidP="000C22E6">
      <w:pPr>
        <w:jc w:val="center"/>
        <w:rPr>
          <w:rFonts w:ascii="Times New Roman" w:hAnsi="Times New Roman"/>
          <w:sz w:val="20"/>
          <w:szCs w:val="20"/>
          <w:lang w:val="es-DO"/>
        </w:rPr>
      </w:pPr>
      <w:r>
        <w:rPr>
          <w:rFonts w:ascii="Times New Roman" w:hAnsi="Times New Roman"/>
          <w:noProof/>
          <w:sz w:val="20"/>
          <w:szCs w:val="20"/>
          <w:lang w:val="en-GB" w:eastAsia="en-GB"/>
        </w:rPr>
        <w:lastRenderedPageBreak/>
        <w:drawing>
          <wp:inline distT="0" distB="0" distL="0" distR="0">
            <wp:extent cx="2524125" cy="1886519"/>
            <wp:effectExtent l="19050" t="0" r="9525" b="0"/>
            <wp:docPr id="11" name="Imagen 2" descr="C:\Users\lfamilia\Documents\fotos laguna RedyLim\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milia\Documents\fotos laguna RedyLim\photo 12.JPG"/>
                    <pic:cNvPicPr>
                      <a:picLocks noChangeAspect="1" noChangeArrowheads="1"/>
                    </pic:cNvPicPr>
                  </pic:nvPicPr>
                  <pic:blipFill>
                    <a:blip r:embed="rId19" cstate="print"/>
                    <a:srcRect/>
                    <a:stretch>
                      <a:fillRect/>
                    </a:stretch>
                  </pic:blipFill>
                  <pic:spPr bwMode="auto">
                    <a:xfrm>
                      <a:off x="0" y="0"/>
                      <a:ext cx="2527433" cy="1888991"/>
                    </a:xfrm>
                    <a:prstGeom prst="rect">
                      <a:avLst/>
                    </a:prstGeom>
                    <a:noFill/>
                    <a:ln w="9525">
                      <a:noFill/>
                      <a:miter lim="800000"/>
                      <a:headEnd/>
                      <a:tailEnd/>
                    </a:ln>
                  </pic:spPr>
                </pic:pic>
              </a:graphicData>
            </a:graphic>
          </wp:inline>
        </w:drawing>
      </w:r>
      <w:r>
        <w:rPr>
          <w:rFonts w:ascii="Times New Roman" w:hAnsi="Times New Roman"/>
          <w:noProof/>
          <w:sz w:val="20"/>
          <w:szCs w:val="20"/>
          <w:lang w:val="en-GB" w:eastAsia="en-GB"/>
        </w:rPr>
        <w:drawing>
          <wp:inline distT="0" distB="0" distL="0" distR="0">
            <wp:extent cx="2529468" cy="1890515"/>
            <wp:effectExtent l="19050" t="0" r="4182" b="0"/>
            <wp:docPr id="15" name="Imagen 3" descr="C:\Users\lfamilia\Documents\fotos laguna RedyLim\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milia\Documents\fotos laguna RedyLim\photo 10.JPG"/>
                    <pic:cNvPicPr>
                      <a:picLocks noChangeAspect="1" noChangeArrowheads="1"/>
                    </pic:cNvPicPr>
                  </pic:nvPicPr>
                  <pic:blipFill>
                    <a:blip r:embed="rId20" cstate="print"/>
                    <a:srcRect/>
                    <a:stretch>
                      <a:fillRect/>
                    </a:stretch>
                  </pic:blipFill>
                  <pic:spPr bwMode="auto">
                    <a:xfrm>
                      <a:off x="0" y="0"/>
                      <a:ext cx="2536168" cy="1895523"/>
                    </a:xfrm>
                    <a:prstGeom prst="rect">
                      <a:avLst/>
                    </a:prstGeom>
                    <a:noFill/>
                    <a:ln w="9525">
                      <a:noFill/>
                      <a:miter lim="800000"/>
                      <a:headEnd/>
                      <a:tailEnd/>
                    </a:ln>
                  </pic:spPr>
                </pic:pic>
              </a:graphicData>
            </a:graphic>
          </wp:inline>
        </w:drawing>
      </w:r>
      <w:r w:rsidR="000C22E6">
        <w:rPr>
          <w:rFonts w:ascii="Times New Roman" w:hAnsi="Times New Roman"/>
          <w:sz w:val="20"/>
          <w:szCs w:val="20"/>
          <w:lang w:val="es-DO"/>
        </w:rPr>
        <w:t xml:space="preserve">              </w:t>
      </w:r>
      <w:r w:rsidR="0098580A">
        <w:rPr>
          <w:rFonts w:ascii="Times New Roman" w:hAnsi="Times New Roman"/>
          <w:sz w:val="20"/>
          <w:szCs w:val="20"/>
          <w:lang w:val="es-DO"/>
        </w:rPr>
        <w:t xml:space="preserve"> </w:t>
      </w:r>
    </w:p>
    <w:p w:rsidR="0020528B" w:rsidRDefault="008C6013" w:rsidP="008C6013">
      <w:pPr>
        <w:rPr>
          <w:rFonts w:ascii="Times New Roman" w:hAnsi="Times New Roman"/>
          <w:sz w:val="20"/>
          <w:szCs w:val="20"/>
          <w:lang w:val="es-DO"/>
        </w:rPr>
      </w:pPr>
      <w:r>
        <w:rPr>
          <w:rFonts w:ascii="Times New Roman" w:hAnsi="Times New Roman"/>
          <w:sz w:val="20"/>
          <w:szCs w:val="20"/>
          <w:lang w:val="es-DO"/>
        </w:rPr>
        <w:t xml:space="preserve">           </w:t>
      </w:r>
      <w:r w:rsidR="000C22E6">
        <w:rPr>
          <w:rFonts w:ascii="Times New Roman" w:hAnsi="Times New Roman"/>
          <w:sz w:val="20"/>
          <w:szCs w:val="20"/>
          <w:lang w:val="es-DO"/>
        </w:rPr>
        <w:t>Foto</w:t>
      </w:r>
      <w:r w:rsidR="0098580A">
        <w:rPr>
          <w:rFonts w:ascii="Times New Roman" w:hAnsi="Times New Roman"/>
          <w:sz w:val="20"/>
          <w:szCs w:val="20"/>
          <w:lang w:val="es-DO"/>
        </w:rPr>
        <w:t xml:space="preserve">s </w:t>
      </w:r>
      <w:r w:rsidR="00994AA4">
        <w:rPr>
          <w:rFonts w:ascii="Times New Roman" w:hAnsi="Times New Roman"/>
          <w:sz w:val="20"/>
          <w:szCs w:val="20"/>
          <w:lang w:val="es-DO"/>
        </w:rPr>
        <w:t xml:space="preserve">7 </w:t>
      </w:r>
      <w:r w:rsidR="0098580A">
        <w:rPr>
          <w:rFonts w:ascii="Times New Roman" w:hAnsi="Times New Roman"/>
          <w:sz w:val="20"/>
          <w:szCs w:val="20"/>
          <w:lang w:val="es-DO"/>
        </w:rPr>
        <w:t xml:space="preserve">y </w:t>
      </w:r>
      <w:r w:rsidR="00994AA4">
        <w:rPr>
          <w:rFonts w:ascii="Times New Roman" w:hAnsi="Times New Roman"/>
          <w:sz w:val="20"/>
          <w:szCs w:val="20"/>
          <w:lang w:val="es-DO"/>
        </w:rPr>
        <w:t>8</w:t>
      </w:r>
      <w:r w:rsidR="000C22E6">
        <w:rPr>
          <w:rFonts w:ascii="Times New Roman" w:hAnsi="Times New Roman"/>
          <w:sz w:val="20"/>
          <w:szCs w:val="20"/>
          <w:lang w:val="es-DO"/>
        </w:rPr>
        <w:t>.</w:t>
      </w:r>
      <w:r w:rsidR="0020528B">
        <w:rPr>
          <w:rFonts w:ascii="Times New Roman" w:hAnsi="Times New Roman"/>
          <w:sz w:val="20"/>
          <w:szCs w:val="20"/>
          <w:lang w:val="es-DO"/>
        </w:rPr>
        <w:t xml:space="preserve"> </w:t>
      </w:r>
      <w:r>
        <w:rPr>
          <w:rFonts w:ascii="Times New Roman" w:hAnsi="Times New Roman"/>
          <w:sz w:val="20"/>
          <w:szCs w:val="20"/>
          <w:lang w:val="es-DO"/>
        </w:rPr>
        <w:t>Muestra de la v</w:t>
      </w:r>
      <w:r w:rsidR="0020528B">
        <w:rPr>
          <w:rFonts w:ascii="Times New Roman" w:hAnsi="Times New Roman"/>
          <w:sz w:val="20"/>
          <w:szCs w:val="20"/>
          <w:lang w:val="es-DO"/>
        </w:rPr>
        <w:t>egetación ribereña</w:t>
      </w:r>
      <w:r w:rsidR="0098580A">
        <w:rPr>
          <w:rFonts w:ascii="Times New Roman" w:hAnsi="Times New Roman"/>
          <w:sz w:val="20"/>
          <w:szCs w:val="20"/>
          <w:lang w:val="es-DO"/>
        </w:rPr>
        <w:t xml:space="preserve"> </w:t>
      </w:r>
      <w:r>
        <w:rPr>
          <w:rFonts w:ascii="Times New Roman" w:hAnsi="Times New Roman"/>
          <w:sz w:val="20"/>
          <w:szCs w:val="20"/>
          <w:lang w:val="es-DO"/>
        </w:rPr>
        <w:t>en Laguna</w:t>
      </w:r>
      <w:r w:rsidR="0098580A">
        <w:rPr>
          <w:rFonts w:ascii="Times New Roman" w:hAnsi="Times New Roman"/>
          <w:sz w:val="20"/>
          <w:szCs w:val="20"/>
          <w:lang w:val="es-DO"/>
        </w:rPr>
        <w:t xml:space="preserve"> Limón (I.M., 2013) </w:t>
      </w:r>
      <w:r w:rsidR="0020528B">
        <w:rPr>
          <w:rFonts w:ascii="Times New Roman" w:hAnsi="Times New Roman"/>
          <w:sz w:val="20"/>
          <w:szCs w:val="20"/>
          <w:lang w:val="es-DO"/>
        </w:rPr>
        <w:t xml:space="preserve"> </w:t>
      </w:r>
    </w:p>
    <w:p w:rsidR="002564DA" w:rsidRPr="00882C31" w:rsidRDefault="002564DA" w:rsidP="002564DA">
      <w:pPr>
        <w:spacing w:after="0"/>
        <w:jc w:val="both"/>
        <w:rPr>
          <w:rFonts w:ascii="Times New Roman" w:hAnsi="Times New Roman"/>
          <w:sz w:val="24"/>
          <w:szCs w:val="24"/>
          <w:lang w:val="es-DO"/>
        </w:rPr>
      </w:pPr>
      <w:r w:rsidRPr="00882C31">
        <w:rPr>
          <w:rFonts w:ascii="Times New Roman" w:hAnsi="Times New Roman"/>
          <w:sz w:val="24"/>
          <w:szCs w:val="24"/>
          <w:lang w:val="es-DO"/>
        </w:rPr>
        <w:t>Estos tipos de vegetación mencionados son de poca extensión y limitados a las zonas inundables, donde el hombre no le ha interesado entrar, ya que</w:t>
      </w:r>
      <w:r>
        <w:rPr>
          <w:rFonts w:ascii="Times New Roman" w:hAnsi="Times New Roman"/>
          <w:sz w:val="24"/>
          <w:szCs w:val="24"/>
          <w:lang w:val="es-DO"/>
        </w:rPr>
        <w:t>,</w:t>
      </w:r>
      <w:r w:rsidRPr="00882C31">
        <w:rPr>
          <w:rFonts w:ascii="Times New Roman" w:hAnsi="Times New Roman"/>
          <w:sz w:val="24"/>
          <w:szCs w:val="24"/>
          <w:lang w:val="es-DO"/>
        </w:rPr>
        <w:t xml:space="preserve"> en las zonas de tierra firme la vegetación ha sido removida para dar paso al pastoreo extensivo.</w:t>
      </w:r>
    </w:p>
    <w:p w:rsidR="0020528B" w:rsidRPr="000C22E6" w:rsidRDefault="00A61103" w:rsidP="000C22E6">
      <w:pPr>
        <w:spacing w:after="0"/>
        <w:jc w:val="both"/>
        <w:rPr>
          <w:rFonts w:ascii="Times New Roman" w:hAnsi="Times New Roman"/>
          <w:b/>
          <w:i/>
          <w:sz w:val="24"/>
          <w:szCs w:val="24"/>
          <w:lang w:val="es-DO"/>
        </w:rPr>
      </w:pPr>
      <w:r>
        <w:rPr>
          <w:rFonts w:ascii="Times New Roman" w:hAnsi="Times New Roman"/>
          <w:b/>
          <w:i/>
          <w:sz w:val="24"/>
          <w:szCs w:val="24"/>
          <w:lang w:val="es-DO"/>
        </w:rPr>
        <w:t xml:space="preserve">7.5.1.1.4. </w:t>
      </w:r>
      <w:r w:rsidR="0020528B" w:rsidRPr="000C22E6">
        <w:rPr>
          <w:rFonts w:ascii="Times New Roman" w:hAnsi="Times New Roman"/>
          <w:b/>
          <w:i/>
          <w:sz w:val="24"/>
          <w:szCs w:val="24"/>
          <w:lang w:val="es-DO"/>
        </w:rPr>
        <w:t>Vegetación costera</w:t>
      </w:r>
    </w:p>
    <w:p w:rsidR="0020528B" w:rsidRDefault="0020528B" w:rsidP="000C22E6">
      <w:pPr>
        <w:spacing w:after="0"/>
        <w:jc w:val="both"/>
        <w:rPr>
          <w:rFonts w:ascii="Times New Roman" w:hAnsi="Times New Roman"/>
          <w:sz w:val="24"/>
          <w:szCs w:val="24"/>
          <w:lang w:val="es-DO"/>
        </w:rPr>
      </w:pPr>
      <w:r w:rsidRPr="000C22E6">
        <w:rPr>
          <w:rFonts w:ascii="Times New Roman" w:hAnsi="Times New Roman"/>
          <w:sz w:val="24"/>
          <w:szCs w:val="24"/>
          <w:lang w:val="es-DO"/>
        </w:rPr>
        <w:t xml:space="preserve">La </w:t>
      </w:r>
      <w:r w:rsidRPr="000C22E6">
        <w:rPr>
          <w:rFonts w:ascii="Times New Roman" w:hAnsi="Times New Roman"/>
          <w:b/>
          <w:sz w:val="24"/>
          <w:szCs w:val="24"/>
          <w:lang w:val="es-DO"/>
        </w:rPr>
        <w:t>vegetación costera</w:t>
      </w:r>
      <w:r w:rsidRPr="000C22E6">
        <w:rPr>
          <w:rFonts w:ascii="Times New Roman" w:hAnsi="Times New Roman"/>
          <w:sz w:val="24"/>
          <w:szCs w:val="24"/>
          <w:lang w:val="es-DO"/>
        </w:rPr>
        <w:t xml:space="preserve"> sobre sustrato arenoso en el área de la playa</w:t>
      </w:r>
      <w:r w:rsidR="000C22E6">
        <w:rPr>
          <w:rFonts w:ascii="Times New Roman" w:hAnsi="Times New Roman"/>
          <w:sz w:val="24"/>
          <w:szCs w:val="24"/>
          <w:lang w:val="es-DO"/>
        </w:rPr>
        <w:t>,</w:t>
      </w:r>
      <w:r w:rsidRPr="000C22E6">
        <w:rPr>
          <w:rFonts w:ascii="Times New Roman" w:hAnsi="Times New Roman"/>
          <w:sz w:val="24"/>
          <w:szCs w:val="24"/>
          <w:lang w:val="es-DO"/>
        </w:rPr>
        <w:t xml:space="preserve"> está compue</w:t>
      </w:r>
      <w:r w:rsidR="000C22E6">
        <w:rPr>
          <w:rFonts w:ascii="Times New Roman" w:hAnsi="Times New Roman"/>
          <w:sz w:val="24"/>
          <w:szCs w:val="24"/>
          <w:lang w:val="es-DO"/>
        </w:rPr>
        <w:t>sta en su mayoría por cocoteros;</w:t>
      </w:r>
      <w:r w:rsidRPr="000C22E6">
        <w:rPr>
          <w:rFonts w:ascii="Times New Roman" w:hAnsi="Times New Roman"/>
          <w:sz w:val="24"/>
          <w:szCs w:val="24"/>
          <w:lang w:val="es-DO"/>
        </w:rPr>
        <w:t xml:space="preserve"> sin embargo</w:t>
      </w:r>
      <w:r w:rsidR="000C22E6">
        <w:rPr>
          <w:rFonts w:ascii="Times New Roman" w:hAnsi="Times New Roman"/>
          <w:sz w:val="24"/>
          <w:szCs w:val="24"/>
          <w:lang w:val="es-DO"/>
        </w:rPr>
        <w:t>,</w:t>
      </w:r>
      <w:r w:rsidRPr="000C22E6">
        <w:rPr>
          <w:rFonts w:ascii="Times New Roman" w:hAnsi="Times New Roman"/>
          <w:sz w:val="24"/>
          <w:szCs w:val="24"/>
          <w:lang w:val="es-DO"/>
        </w:rPr>
        <w:t xml:space="preserve"> aun quedan relictos de vegetación original del sitio, como por ejemplo la uva de playa (</w:t>
      </w:r>
      <w:r w:rsidRPr="000C22E6">
        <w:rPr>
          <w:rFonts w:ascii="Times New Roman" w:hAnsi="Times New Roman"/>
          <w:i/>
          <w:sz w:val="24"/>
          <w:szCs w:val="24"/>
          <w:lang w:val="es-DO"/>
        </w:rPr>
        <w:t>Coccoloba uvifera</w:t>
      </w:r>
      <w:r w:rsidRPr="000C22E6">
        <w:rPr>
          <w:rFonts w:ascii="Times New Roman" w:hAnsi="Times New Roman"/>
          <w:sz w:val="24"/>
          <w:szCs w:val="24"/>
          <w:lang w:val="es-DO"/>
        </w:rPr>
        <w:t xml:space="preserve">) y el </w:t>
      </w:r>
      <w:r w:rsidR="00FE408B" w:rsidRPr="000C22E6">
        <w:rPr>
          <w:rFonts w:ascii="Times New Roman" w:hAnsi="Times New Roman"/>
          <w:sz w:val="24"/>
          <w:szCs w:val="24"/>
          <w:lang w:val="es-DO"/>
        </w:rPr>
        <w:t>álamo</w:t>
      </w:r>
      <w:r w:rsidRPr="000C22E6">
        <w:rPr>
          <w:rFonts w:ascii="Times New Roman" w:hAnsi="Times New Roman"/>
          <w:sz w:val="24"/>
          <w:szCs w:val="24"/>
          <w:lang w:val="es-DO"/>
        </w:rPr>
        <w:t xml:space="preserve"> (</w:t>
      </w:r>
      <w:r w:rsidRPr="000C22E6">
        <w:rPr>
          <w:rFonts w:ascii="Times New Roman" w:hAnsi="Times New Roman"/>
          <w:i/>
          <w:sz w:val="24"/>
          <w:szCs w:val="24"/>
          <w:lang w:val="es-DO"/>
        </w:rPr>
        <w:t>Thespesia populnea</w:t>
      </w:r>
      <w:r w:rsidRPr="000C22E6">
        <w:rPr>
          <w:rFonts w:ascii="Times New Roman" w:hAnsi="Times New Roman"/>
          <w:sz w:val="24"/>
          <w:szCs w:val="24"/>
          <w:lang w:val="es-DO"/>
        </w:rPr>
        <w:t>).</w:t>
      </w:r>
    </w:p>
    <w:p w:rsidR="000C22E6" w:rsidRPr="000C22E6" w:rsidRDefault="000C22E6" w:rsidP="000C22E6">
      <w:pPr>
        <w:spacing w:after="0"/>
        <w:jc w:val="both"/>
        <w:rPr>
          <w:rFonts w:ascii="Times New Roman" w:hAnsi="Times New Roman"/>
          <w:sz w:val="24"/>
          <w:szCs w:val="24"/>
          <w:lang w:val="es-DO"/>
        </w:rPr>
      </w:pPr>
    </w:p>
    <w:p w:rsidR="00933029" w:rsidRPr="00BC55D5" w:rsidRDefault="00A61103" w:rsidP="00BC55D5">
      <w:pPr>
        <w:tabs>
          <w:tab w:val="left" w:pos="5040"/>
        </w:tabs>
        <w:spacing w:after="0"/>
        <w:jc w:val="both"/>
        <w:rPr>
          <w:rFonts w:ascii="Times New Roman" w:hAnsi="Times New Roman"/>
          <w:b/>
          <w:i/>
          <w:sz w:val="24"/>
          <w:szCs w:val="24"/>
        </w:rPr>
      </w:pPr>
      <w:r>
        <w:rPr>
          <w:rFonts w:ascii="Times New Roman" w:hAnsi="Times New Roman"/>
          <w:b/>
          <w:sz w:val="24"/>
          <w:szCs w:val="24"/>
        </w:rPr>
        <w:t xml:space="preserve">7.5.1.2. </w:t>
      </w:r>
      <w:r w:rsidR="00565246" w:rsidRPr="00BC55D5">
        <w:rPr>
          <w:rFonts w:ascii="Times New Roman" w:hAnsi="Times New Roman"/>
          <w:b/>
          <w:sz w:val="24"/>
          <w:szCs w:val="24"/>
        </w:rPr>
        <w:t>Herpetofauna (anfibios y reptiles)</w:t>
      </w:r>
    </w:p>
    <w:p w:rsidR="00933029" w:rsidRPr="00933029" w:rsidRDefault="00933029" w:rsidP="00933029">
      <w:pPr>
        <w:pStyle w:val="ListParagraph"/>
        <w:tabs>
          <w:tab w:val="left" w:pos="5040"/>
        </w:tabs>
        <w:spacing w:after="0"/>
        <w:ind w:left="1080"/>
        <w:jc w:val="both"/>
        <w:rPr>
          <w:rFonts w:ascii="Times New Roman" w:hAnsi="Times New Roman"/>
          <w:b/>
          <w:i/>
          <w:sz w:val="24"/>
          <w:szCs w:val="24"/>
        </w:rPr>
      </w:pPr>
    </w:p>
    <w:p w:rsidR="003A5C77" w:rsidRPr="00BC55D5" w:rsidRDefault="00A61103" w:rsidP="00BC55D5">
      <w:pPr>
        <w:tabs>
          <w:tab w:val="left" w:pos="5040"/>
        </w:tabs>
        <w:spacing w:after="0"/>
        <w:jc w:val="both"/>
        <w:rPr>
          <w:rFonts w:ascii="Times New Roman" w:hAnsi="Times New Roman"/>
          <w:b/>
          <w:i/>
          <w:sz w:val="24"/>
          <w:szCs w:val="24"/>
        </w:rPr>
      </w:pPr>
      <w:r>
        <w:rPr>
          <w:rFonts w:ascii="Times New Roman" w:hAnsi="Times New Roman"/>
          <w:b/>
          <w:i/>
          <w:sz w:val="24"/>
          <w:szCs w:val="24"/>
        </w:rPr>
        <w:t xml:space="preserve">7.5.1.2.1. </w:t>
      </w:r>
      <w:r w:rsidR="003A5C77" w:rsidRPr="00BC55D5">
        <w:rPr>
          <w:rFonts w:ascii="Times New Roman" w:hAnsi="Times New Roman"/>
          <w:b/>
          <w:i/>
          <w:sz w:val="24"/>
          <w:szCs w:val="24"/>
        </w:rPr>
        <w:t>Anfibios</w:t>
      </w:r>
    </w:p>
    <w:p w:rsidR="000F1D30" w:rsidRDefault="000B04AD" w:rsidP="00F62849">
      <w:pPr>
        <w:spacing w:after="0"/>
        <w:jc w:val="both"/>
        <w:rPr>
          <w:rFonts w:ascii="Times New Roman" w:hAnsi="Times New Roman"/>
          <w:sz w:val="24"/>
          <w:szCs w:val="24"/>
        </w:rPr>
      </w:pPr>
      <w:r w:rsidRPr="00946058">
        <w:rPr>
          <w:rFonts w:ascii="Times New Roman" w:hAnsi="Times New Roman"/>
          <w:sz w:val="24"/>
          <w:szCs w:val="24"/>
        </w:rPr>
        <w:t>En esta laguna se contabilizaron 50 individuos, distribuidos en siete (7)</w:t>
      </w:r>
      <w:r w:rsidR="00793429" w:rsidRPr="00946058">
        <w:rPr>
          <w:rFonts w:ascii="Times New Roman" w:hAnsi="Times New Roman"/>
          <w:sz w:val="24"/>
          <w:szCs w:val="24"/>
        </w:rPr>
        <w:t xml:space="preserve"> especies d</w:t>
      </w:r>
      <w:r w:rsidR="00B6219A" w:rsidRPr="00946058">
        <w:rPr>
          <w:rFonts w:ascii="Times New Roman" w:hAnsi="Times New Roman"/>
          <w:sz w:val="24"/>
          <w:szCs w:val="24"/>
        </w:rPr>
        <w:t xml:space="preserve">e </w:t>
      </w:r>
      <w:r w:rsidR="00652696" w:rsidRPr="00946058">
        <w:rPr>
          <w:rFonts w:ascii="Times New Roman" w:hAnsi="Times New Roman"/>
          <w:sz w:val="24"/>
          <w:szCs w:val="24"/>
        </w:rPr>
        <w:t xml:space="preserve">anfibios (Anexo </w:t>
      </w:r>
      <w:r w:rsidR="00EE2B10">
        <w:rPr>
          <w:rFonts w:ascii="Times New Roman" w:hAnsi="Times New Roman"/>
          <w:sz w:val="24"/>
          <w:szCs w:val="24"/>
        </w:rPr>
        <w:t>6</w:t>
      </w:r>
      <w:r w:rsidR="00652696" w:rsidRPr="00946058">
        <w:rPr>
          <w:rFonts w:ascii="Times New Roman" w:hAnsi="Times New Roman"/>
          <w:sz w:val="24"/>
          <w:szCs w:val="24"/>
        </w:rPr>
        <w:t>). De</w:t>
      </w:r>
      <w:r w:rsidR="000328B8" w:rsidRPr="00946058">
        <w:rPr>
          <w:rFonts w:ascii="Times New Roman" w:hAnsi="Times New Roman"/>
          <w:sz w:val="24"/>
          <w:szCs w:val="24"/>
        </w:rPr>
        <w:t>l</w:t>
      </w:r>
      <w:r w:rsidR="00652696" w:rsidRPr="00946058">
        <w:rPr>
          <w:rFonts w:ascii="Times New Roman" w:hAnsi="Times New Roman"/>
          <w:sz w:val="24"/>
          <w:szCs w:val="24"/>
        </w:rPr>
        <w:t xml:space="preserve"> </w:t>
      </w:r>
      <w:r w:rsidR="000328B8" w:rsidRPr="00946058">
        <w:rPr>
          <w:rFonts w:ascii="Times New Roman" w:hAnsi="Times New Roman"/>
          <w:sz w:val="24"/>
          <w:szCs w:val="24"/>
        </w:rPr>
        <w:t>t</w:t>
      </w:r>
      <w:r w:rsidR="00652696" w:rsidRPr="00946058">
        <w:rPr>
          <w:rFonts w:ascii="Times New Roman" w:hAnsi="Times New Roman"/>
          <w:sz w:val="24"/>
          <w:szCs w:val="24"/>
        </w:rPr>
        <w:t xml:space="preserve">otal </w:t>
      </w:r>
      <w:r w:rsidR="000328B8" w:rsidRPr="00946058">
        <w:rPr>
          <w:rFonts w:ascii="Times New Roman" w:hAnsi="Times New Roman"/>
          <w:sz w:val="24"/>
          <w:szCs w:val="24"/>
        </w:rPr>
        <w:t>especies</w:t>
      </w:r>
      <w:r w:rsidR="005D7046" w:rsidRPr="00946058">
        <w:rPr>
          <w:rFonts w:ascii="Times New Roman" w:hAnsi="Times New Roman"/>
          <w:sz w:val="24"/>
          <w:szCs w:val="24"/>
        </w:rPr>
        <w:t xml:space="preserve">, </w:t>
      </w:r>
      <w:r w:rsidR="000328B8" w:rsidRPr="00946058">
        <w:rPr>
          <w:rFonts w:ascii="Times New Roman" w:hAnsi="Times New Roman"/>
          <w:sz w:val="24"/>
          <w:szCs w:val="24"/>
        </w:rPr>
        <w:t>tres (3) fueron las detectadas con mas frecuen</w:t>
      </w:r>
      <w:r w:rsidR="00834F6B">
        <w:rPr>
          <w:rFonts w:ascii="Times New Roman" w:hAnsi="Times New Roman"/>
          <w:sz w:val="24"/>
          <w:szCs w:val="24"/>
        </w:rPr>
        <w:t>cia en el á</w:t>
      </w:r>
      <w:r w:rsidR="000328B8" w:rsidRPr="00946058">
        <w:rPr>
          <w:rFonts w:ascii="Times New Roman" w:hAnsi="Times New Roman"/>
          <w:sz w:val="24"/>
          <w:szCs w:val="24"/>
        </w:rPr>
        <w:t>rea de estudio, y corresponden a la rana amarilla de dedos hendidos de La Hispaniola (</w:t>
      </w:r>
      <w:r w:rsidR="000328B8" w:rsidRPr="00834F6B">
        <w:rPr>
          <w:rFonts w:ascii="Times New Roman" w:hAnsi="Times New Roman"/>
          <w:i/>
          <w:sz w:val="24"/>
          <w:szCs w:val="24"/>
        </w:rPr>
        <w:t>Eleutherodactylus flavescens</w:t>
      </w:r>
      <w:r w:rsidR="000328B8" w:rsidRPr="00946058">
        <w:rPr>
          <w:rFonts w:ascii="Times New Roman" w:hAnsi="Times New Roman"/>
          <w:sz w:val="24"/>
          <w:szCs w:val="24"/>
        </w:rPr>
        <w:t>)</w:t>
      </w:r>
      <w:r w:rsidR="000F1D30">
        <w:rPr>
          <w:rFonts w:ascii="Times New Roman" w:hAnsi="Times New Roman"/>
          <w:sz w:val="24"/>
          <w:szCs w:val="24"/>
        </w:rPr>
        <w:t xml:space="preserve"> (Foto </w:t>
      </w:r>
      <w:r w:rsidR="00994AA4">
        <w:rPr>
          <w:rFonts w:ascii="Times New Roman" w:hAnsi="Times New Roman"/>
          <w:sz w:val="24"/>
          <w:szCs w:val="24"/>
        </w:rPr>
        <w:t>9</w:t>
      </w:r>
      <w:r w:rsidR="000F1D30">
        <w:rPr>
          <w:rFonts w:ascii="Times New Roman" w:hAnsi="Times New Roman"/>
          <w:sz w:val="24"/>
          <w:szCs w:val="24"/>
        </w:rPr>
        <w:t>)</w:t>
      </w:r>
      <w:r w:rsidR="0032135F" w:rsidRPr="00946058">
        <w:rPr>
          <w:rFonts w:ascii="Times New Roman" w:hAnsi="Times New Roman"/>
          <w:sz w:val="24"/>
          <w:szCs w:val="24"/>
        </w:rPr>
        <w:t>, maco pempem (</w:t>
      </w:r>
      <w:r w:rsidR="0032135F" w:rsidRPr="00834F6B">
        <w:rPr>
          <w:rFonts w:ascii="Times New Roman" w:hAnsi="Times New Roman"/>
          <w:i/>
          <w:sz w:val="24"/>
          <w:szCs w:val="24"/>
        </w:rPr>
        <w:t>Rhinella marina</w:t>
      </w:r>
      <w:r w:rsidR="0032135F" w:rsidRPr="00946058">
        <w:rPr>
          <w:rFonts w:ascii="Times New Roman" w:hAnsi="Times New Roman"/>
          <w:sz w:val="24"/>
          <w:szCs w:val="24"/>
        </w:rPr>
        <w:t>) y la rana gigante de La Hispaniola (</w:t>
      </w:r>
      <w:r w:rsidR="0032135F" w:rsidRPr="00834F6B">
        <w:rPr>
          <w:rFonts w:ascii="Times New Roman" w:hAnsi="Times New Roman"/>
          <w:i/>
          <w:sz w:val="24"/>
          <w:szCs w:val="24"/>
        </w:rPr>
        <w:t>Eleutherodactylus inoptatus</w:t>
      </w:r>
      <w:r w:rsidR="0032135F" w:rsidRPr="00946058">
        <w:rPr>
          <w:rFonts w:ascii="Times New Roman" w:hAnsi="Times New Roman"/>
          <w:sz w:val="24"/>
          <w:szCs w:val="24"/>
        </w:rPr>
        <w:t>)</w:t>
      </w:r>
      <w:r w:rsidR="000F1D30" w:rsidRPr="000F1D30">
        <w:rPr>
          <w:rFonts w:ascii="Times New Roman" w:hAnsi="Times New Roman"/>
          <w:sz w:val="24"/>
          <w:szCs w:val="24"/>
        </w:rPr>
        <w:t xml:space="preserve"> </w:t>
      </w:r>
      <w:r w:rsidR="000F1D30">
        <w:rPr>
          <w:rFonts w:ascii="Times New Roman" w:hAnsi="Times New Roman"/>
          <w:sz w:val="24"/>
          <w:szCs w:val="24"/>
        </w:rPr>
        <w:t>(Foto</w:t>
      </w:r>
      <w:r w:rsidR="00994AA4">
        <w:rPr>
          <w:rFonts w:ascii="Times New Roman" w:hAnsi="Times New Roman"/>
          <w:sz w:val="24"/>
          <w:szCs w:val="24"/>
        </w:rPr>
        <w:t xml:space="preserve"> 10</w:t>
      </w:r>
      <w:r w:rsidR="000F1D30">
        <w:rPr>
          <w:rFonts w:ascii="Times New Roman" w:hAnsi="Times New Roman"/>
          <w:sz w:val="24"/>
          <w:szCs w:val="24"/>
        </w:rPr>
        <w:t>)</w:t>
      </w:r>
      <w:r w:rsidR="00834F6B">
        <w:rPr>
          <w:rFonts w:ascii="Times New Roman" w:hAnsi="Times New Roman"/>
          <w:sz w:val="24"/>
          <w:szCs w:val="24"/>
        </w:rPr>
        <w:t>, con 18, 10</w:t>
      </w:r>
      <w:r w:rsidR="00946058" w:rsidRPr="00946058">
        <w:rPr>
          <w:rFonts w:ascii="Times New Roman" w:hAnsi="Times New Roman"/>
          <w:sz w:val="24"/>
          <w:szCs w:val="24"/>
        </w:rPr>
        <w:t xml:space="preserve"> y nueve (9) ejemplares indistintamente. </w:t>
      </w:r>
      <w:r w:rsidR="000C087C">
        <w:rPr>
          <w:rFonts w:ascii="Times New Roman" w:hAnsi="Times New Roman"/>
          <w:sz w:val="24"/>
          <w:szCs w:val="24"/>
        </w:rPr>
        <w:t xml:space="preserve">De </w:t>
      </w:r>
      <w:r w:rsidR="000C087C" w:rsidRPr="00AF2A4C">
        <w:rPr>
          <w:rFonts w:ascii="Times New Roman" w:hAnsi="Times New Roman"/>
          <w:i/>
          <w:sz w:val="24"/>
          <w:szCs w:val="24"/>
        </w:rPr>
        <w:t>R. marina</w:t>
      </w:r>
      <w:r w:rsidR="000C087C">
        <w:rPr>
          <w:rFonts w:ascii="Times New Roman" w:hAnsi="Times New Roman"/>
          <w:sz w:val="24"/>
          <w:szCs w:val="24"/>
        </w:rPr>
        <w:t xml:space="preserve"> además, se detectaron numerosos </w:t>
      </w:r>
      <w:r w:rsidR="00430DE8">
        <w:rPr>
          <w:rFonts w:ascii="Times New Roman" w:hAnsi="Times New Roman"/>
          <w:sz w:val="24"/>
          <w:szCs w:val="24"/>
        </w:rPr>
        <w:t>renacuajos en pequeñas charcas a la orilla de esta laguna.</w:t>
      </w:r>
      <w:r w:rsidR="00946058" w:rsidRPr="00946058">
        <w:rPr>
          <w:rFonts w:ascii="Times New Roman" w:hAnsi="Times New Roman"/>
          <w:sz w:val="24"/>
          <w:szCs w:val="24"/>
        </w:rPr>
        <w:t xml:space="preserve"> </w:t>
      </w:r>
    </w:p>
    <w:p w:rsidR="000F1D30" w:rsidRDefault="00F91DB4" w:rsidP="00854FE1">
      <w:pPr>
        <w:spacing w:after="0"/>
        <w:jc w:val="center"/>
        <w:rPr>
          <w:rFonts w:ascii="Times New Roman" w:hAnsi="Times New Roman"/>
          <w:sz w:val="24"/>
          <w:szCs w:val="24"/>
        </w:rPr>
      </w:pPr>
      <w:r>
        <w:rPr>
          <w:rFonts w:ascii="Times New Roman" w:hAnsi="Times New Roman"/>
          <w:noProof/>
          <w:sz w:val="24"/>
          <w:szCs w:val="24"/>
          <w:lang w:val="en-GB" w:eastAsia="en-GB"/>
        </w:rPr>
        <w:drawing>
          <wp:inline distT="0" distB="0" distL="0" distR="0">
            <wp:extent cx="2502093" cy="1712743"/>
            <wp:effectExtent l="19050" t="0" r="0" b="0"/>
            <wp:docPr id="6" name="Imagen 5" descr="C:\Documents and Settings\C00171\Escritorio\FOTOS LAGUNAS REDONDA Y LIMON 2013\phot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00171\Escritorio\FOTOS LAGUNAS REDONDA Y LIMON 2013\photo 18.jpg"/>
                    <pic:cNvPicPr>
                      <a:picLocks noChangeAspect="1" noChangeArrowheads="1"/>
                    </pic:cNvPicPr>
                  </pic:nvPicPr>
                  <pic:blipFill>
                    <a:blip r:embed="rId21" cstate="print"/>
                    <a:srcRect/>
                    <a:stretch>
                      <a:fillRect/>
                    </a:stretch>
                  </pic:blipFill>
                  <pic:spPr bwMode="auto">
                    <a:xfrm>
                      <a:off x="0" y="0"/>
                      <a:ext cx="2508549" cy="1717162"/>
                    </a:xfrm>
                    <a:prstGeom prst="rect">
                      <a:avLst/>
                    </a:prstGeom>
                    <a:noFill/>
                    <a:ln w="9525">
                      <a:noFill/>
                      <a:miter lim="800000"/>
                      <a:headEnd/>
                      <a:tailEnd/>
                    </a:ln>
                  </pic:spPr>
                </pic:pic>
              </a:graphicData>
            </a:graphic>
          </wp:inline>
        </w:drawing>
      </w:r>
      <w:r w:rsidRPr="00F91DB4">
        <w:rPr>
          <w:rFonts w:ascii="Times New Roman" w:hAnsi="Times New Roman"/>
          <w:noProof/>
          <w:sz w:val="24"/>
          <w:szCs w:val="24"/>
          <w:lang w:val="en-GB" w:eastAsia="en-GB"/>
        </w:rPr>
        <w:drawing>
          <wp:inline distT="0" distB="0" distL="0" distR="0">
            <wp:extent cx="2440983" cy="1714500"/>
            <wp:effectExtent l="19050" t="0" r="0" b="0"/>
            <wp:docPr id="7" name="Imagen 4" descr="C:\Documents and Settings\C00171\Escritorio\FOTOS LAGUNAS REDONDA Y LIMON 2013\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00171\Escritorio\FOTOS LAGUNAS REDONDA Y LIMON 2013\photo 22.jpg"/>
                    <pic:cNvPicPr>
                      <a:picLocks noChangeAspect="1" noChangeArrowheads="1"/>
                    </pic:cNvPicPr>
                  </pic:nvPicPr>
                  <pic:blipFill>
                    <a:blip r:embed="rId22" cstate="print"/>
                    <a:srcRect/>
                    <a:stretch>
                      <a:fillRect/>
                    </a:stretch>
                  </pic:blipFill>
                  <pic:spPr bwMode="auto">
                    <a:xfrm>
                      <a:off x="0" y="0"/>
                      <a:ext cx="2445168" cy="1717440"/>
                    </a:xfrm>
                    <a:prstGeom prst="rect">
                      <a:avLst/>
                    </a:prstGeom>
                    <a:noFill/>
                    <a:ln w="9525">
                      <a:noFill/>
                      <a:miter lim="800000"/>
                      <a:headEnd/>
                      <a:tailEnd/>
                    </a:ln>
                  </pic:spPr>
                </pic:pic>
              </a:graphicData>
            </a:graphic>
          </wp:inline>
        </w:drawing>
      </w:r>
    </w:p>
    <w:p w:rsidR="000F1D30" w:rsidRDefault="00854FE1" w:rsidP="00F62849">
      <w:pPr>
        <w:spacing w:after="0"/>
        <w:jc w:val="both"/>
        <w:rPr>
          <w:rFonts w:ascii="Times New Roman" w:hAnsi="Times New Roman"/>
          <w:sz w:val="24"/>
          <w:szCs w:val="24"/>
        </w:rPr>
      </w:pPr>
      <w:r>
        <w:rPr>
          <w:rFonts w:ascii="Times New Roman" w:hAnsi="Times New Roman"/>
          <w:sz w:val="20"/>
          <w:szCs w:val="20"/>
        </w:rPr>
        <w:t xml:space="preserve">            </w:t>
      </w:r>
      <w:r w:rsidR="00F91DB4">
        <w:rPr>
          <w:rFonts w:ascii="Times New Roman" w:hAnsi="Times New Roman"/>
          <w:sz w:val="20"/>
          <w:szCs w:val="20"/>
        </w:rPr>
        <w:t xml:space="preserve"> Foto</w:t>
      </w:r>
      <w:r w:rsidR="00994AA4">
        <w:rPr>
          <w:rFonts w:ascii="Times New Roman" w:hAnsi="Times New Roman"/>
          <w:sz w:val="20"/>
          <w:szCs w:val="20"/>
        </w:rPr>
        <w:t xml:space="preserve"> 9</w:t>
      </w:r>
      <w:r w:rsidR="00F91DB4">
        <w:rPr>
          <w:rFonts w:ascii="Times New Roman" w:hAnsi="Times New Roman"/>
          <w:sz w:val="20"/>
          <w:szCs w:val="20"/>
        </w:rPr>
        <w:t xml:space="preserve">. Ejemplar de </w:t>
      </w:r>
      <w:r w:rsidR="00F91DB4" w:rsidRPr="00F91DB4">
        <w:rPr>
          <w:rFonts w:ascii="Times New Roman" w:hAnsi="Times New Roman"/>
          <w:i/>
          <w:sz w:val="20"/>
          <w:szCs w:val="20"/>
        </w:rPr>
        <w:t>E. flavescens</w:t>
      </w:r>
      <w:r w:rsidR="00F91DB4">
        <w:rPr>
          <w:rFonts w:ascii="Times New Roman" w:hAnsi="Times New Roman"/>
          <w:sz w:val="20"/>
          <w:szCs w:val="20"/>
        </w:rPr>
        <w:t xml:space="preserve"> (I.M., 2013)     </w:t>
      </w:r>
      <w:r w:rsidR="00F91DB4" w:rsidRPr="000F1D30">
        <w:rPr>
          <w:rFonts w:ascii="Times New Roman" w:hAnsi="Times New Roman"/>
          <w:sz w:val="20"/>
          <w:szCs w:val="20"/>
        </w:rPr>
        <w:t xml:space="preserve">Foto </w:t>
      </w:r>
      <w:r w:rsidR="00994AA4">
        <w:rPr>
          <w:rFonts w:ascii="Times New Roman" w:hAnsi="Times New Roman"/>
          <w:sz w:val="20"/>
          <w:szCs w:val="20"/>
        </w:rPr>
        <w:t>10</w:t>
      </w:r>
      <w:r w:rsidR="00F91DB4" w:rsidRPr="000F1D30">
        <w:rPr>
          <w:rFonts w:ascii="Times New Roman" w:hAnsi="Times New Roman"/>
          <w:sz w:val="20"/>
          <w:szCs w:val="20"/>
        </w:rPr>
        <w:t>.</w:t>
      </w:r>
      <w:r w:rsidR="00F91DB4">
        <w:rPr>
          <w:rFonts w:ascii="Times New Roman" w:hAnsi="Times New Roman"/>
          <w:sz w:val="20"/>
          <w:szCs w:val="20"/>
        </w:rPr>
        <w:t xml:space="preserve"> Rana gigante entre vegetacion (I.M., 2013)</w:t>
      </w:r>
    </w:p>
    <w:p w:rsidR="00946058" w:rsidRPr="00946058" w:rsidRDefault="00946058" w:rsidP="00F62849">
      <w:pPr>
        <w:spacing w:after="0"/>
        <w:jc w:val="both"/>
        <w:rPr>
          <w:rFonts w:ascii="Times New Roman" w:hAnsi="Times New Roman"/>
          <w:sz w:val="24"/>
          <w:szCs w:val="24"/>
        </w:rPr>
      </w:pPr>
      <w:r w:rsidRPr="00946058">
        <w:rPr>
          <w:rFonts w:ascii="Times New Roman" w:hAnsi="Times New Roman"/>
          <w:sz w:val="24"/>
          <w:szCs w:val="24"/>
        </w:rPr>
        <w:t xml:space="preserve">                                                                                         </w:t>
      </w:r>
    </w:p>
    <w:p w:rsidR="009D2000" w:rsidRDefault="00667AE3" w:rsidP="005E1840">
      <w:pPr>
        <w:spacing w:after="0"/>
        <w:jc w:val="both"/>
        <w:rPr>
          <w:rFonts w:ascii="Times New Roman" w:hAnsi="Times New Roman"/>
          <w:sz w:val="24"/>
          <w:szCs w:val="24"/>
        </w:rPr>
      </w:pPr>
      <w:r w:rsidRPr="008E1501">
        <w:rPr>
          <w:rFonts w:ascii="Times New Roman" w:hAnsi="Times New Roman"/>
          <w:sz w:val="24"/>
          <w:szCs w:val="24"/>
        </w:rPr>
        <w:t xml:space="preserve">La </w:t>
      </w:r>
      <w:r w:rsidR="00C8152A" w:rsidRPr="008E1501">
        <w:rPr>
          <w:rFonts w:ascii="Times New Roman" w:hAnsi="Times New Roman"/>
          <w:sz w:val="24"/>
          <w:szCs w:val="24"/>
        </w:rPr>
        <w:t xml:space="preserve">alta </w:t>
      </w:r>
      <w:r w:rsidRPr="008E1501">
        <w:rPr>
          <w:rFonts w:ascii="Times New Roman" w:hAnsi="Times New Roman"/>
          <w:sz w:val="24"/>
          <w:szCs w:val="24"/>
        </w:rPr>
        <w:t>diversidad d</w:t>
      </w:r>
      <w:r w:rsidR="00654647" w:rsidRPr="008E1501">
        <w:rPr>
          <w:rFonts w:ascii="Times New Roman" w:hAnsi="Times New Roman"/>
          <w:sz w:val="24"/>
          <w:szCs w:val="24"/>
        </w:rPr>
        <w:t xml:space="preserve">e especies </w:t>
      </w:r>
      <w:r w:rsidR="00C8152A" w:rsidRPr="008E1501">
        <w:rPr>
          <w:rFonts w:ascii="Times New Roman" w:hAnsi="Times New Roman"/>
          <w:sz w:val="24"/>
          <w:szCs w:val="24"/>
        </w:rPr>
        <w:t xml:space="preserve">de </w:t>
      </w:r>
      <w:r w:rsidR="007E6FE8" w:rsidRPr="008E1501">
        <w:rPr>
          <w:rFonts w:ascii="Times New Roman" w:hAnsi="Times New Roman"/>
          <w:sz w:val="24"/>
          <w:szCs w:val="24"/>
        </w:rPr>
        <w:t xml:space="preserve">anfibios </w:t>
      </w:r>
      <w:r w:rsidR="00654647" w:rsidRPr="008E1501">
        <w:rPr>
          <w:rFonts w:ascii="Times New Roman" w:hAnsi="Times New Roman"/>
          <w:sz w:val="24"/>
          <w:szCs w:val="24"/>
        </w:rPr>
        <w:t>registrada</w:t>
      </w:r>
      <w:r w:rsidR="004C77E7" w:rsidRPr="008E1501">
        <w:rPr>
          <w:rFonts w:ascii="Times New Roman" w:hAnsi="Times New Roman"/>
          <w:sz w:val="24"/>
          <w:szCs w:val="24"/>
        </w:rPr>
        <w:t>s</w:t>
      </w:r>
      <w:r w:rsidR="00C8152A" w:rsidRPr="008E1501">
        <w:rPr>
          <w:rFonts w:ascii="Times New Roman" w:hAnsi="Times New Roman"/>
          <w:sz w:val="24"/>
          <w:szCs w:val="24"/>
        </w:rPr>
        <w:t xml:space="preserve"> en </w:t>
      </w:r>
      <w:r w:rsidR="00301A14">
        <w:rPr>
          <w:rFonts w:ascii="Times New Roman" w:hAnsi="Times New Roman"/>
          <w:sz w:val="24"/>
          <w:szCs w:val="24"/>
        </w:rPr>
        <w:t xml:space="preserve">la Laguna Limón </w:t>
      </w:r>
      <w:r w:rsidR="00C8152A" w:rsidRPr="008E1501">
        <w:rPr>
          <w:rFonts w:ascii="Times New Roman" w:hAnsi="Times New Roman"/>
          <w:sz w:val="24"/>
          <w:szCs w:val="24"/>
        </w:rPr>
        <w:t>y su entorno</w:t>
      </w:r>
      <w:r w:rsidR="00654647" w:rsidRPr="008E1501">
        <w:rPr>
          <w:rFonts w:ascii="Times New Roman" w:hAnsi="Times New Roman"/>
          <w:sz w:val="24"/>
          <w:szCs w:val="24"/>
        </w:rPr>
        <w:t xml:space="preserve">, </w:t>
      </w:r>
      <w:r w:rsidR="008E1501" w:rsidRPr="008E1501">
        <w:rPr>
          <w:rFonts w:ascii="Times New Roman" w:hAnsi="Times New Roman"/>
          <w:sz w:val="24"/>
          <w:szCs w:val="24"/>
        </w:rPr>
        <w:t xml:space="preserve">es una muestra de la importancia de este hábitat para las especies de este grupo, </w:t>
      </w:r>
      <w:r w:rsidR="00D17283">
        <w:rPr>
          <w:rFonts w:ascii="Times New Roman" w:hAnsi="Times New Roman"/>
          <w:sz w:val="24"/>
          <w:szCs w:val="24"/>
        </w:rPr>
        <w:t xml:space="preserve">ya </w:t>
      </w:r>
      <w:r w:rsidR="008E1501" w:rsidRPr="008E1501">
        <w:rPr>
          <w:rFonts w:ascii="Times New Roman" w:hAnsi="Times New Roman"/>
          <w:sz w:val="24"/>
          <w:szCs w:val="24"/>
        </w:rPr>
        <w:t>que</w:t>
      </w:r>
      <w:r w:rsidR="00D17283">
        <w:rPr>
          <w:rFonts w:ascii="Times New Roman" w:hAnsi="Times New Roman"/>
          <w:sz w:val="24"/>
          <w:szCs w:val="24"/>
        </w:rPr>
        <w:t>,</w:t>
      </w:r>
      <w:r w:rsidR="008E1501" w:rsidRPr="008E1501">
        <w:rPr>
          <w:rFonts w:ascii="Times New Roman" w:hAnsi="Times New Roman"/>
          <w:sz w:val="24"/>
          <w:szCs w:val="24"/>
        </w:rPr>
        <w:t xml:space="preserve"> lo prefieren para vivir, alimentarse, reproducirse, entre otras actividades</w:t>
      </w:r>
      <w:r w:rsidR="00D17283">
        <w:rPr>
          <w:rFonts w:ascii="Times New Roman" w:hAnsi="Times New Roman"/>
          <w:sz w:val="24"/>
          <w:szCs w:val="24"/>
        </w:rPr>
        <w:t>;</w:t>
      </w:r>
      <w:r w:rsidR="008E1501" w:rsidRPr="008E1501">
        <w:rPr>
          <w:rFonts w:ascii="Times New Roman" w:hAnsi="Times New Roman"/>
          <w:sz w:val="24"/>
          <w:szCs w:val="24"/>
        </w:rPr>
        <w:t xml:space="preserve"> si a esto se le suma que</w:t>
      </w:r>
      <w:r w:rsidR="00543431">
        <w:rPr>
          <w:rFonts w:ascii="Times New Roman" w:hAnsi="Times New Roman"/>
          <w:sz w:val="24"/>
          <w:szCs w:val="24"/>
        </w:rPr>
        <w:t>,</w:t>
      </w:r>
      <w:r w:rsidR="008E1501" w:rsidRPr="008E1501">
        <w:rPr>
          <w:rFonts w:ascii="Times New Roman" w:hAnsi="Times New Roman"/>
          <w:sz w:val="24"/>
          <w:szCs w:val="24"/>
        </w:rPr>
        <w:t xml:space="preserve"> la </w:t>
      </w:r>
      <w:r w:rsidR="008E1501" w:rsidRPr="008E1501">
        <w:rPr>
          <w:rFonts w:ascii="Times New Roman" w:hAnsi="Times New Roman"/>
          <w:sz w:val="24"/>
          <w:szCs w:val="24"/>
        </w:rPr>
        <w:lastRenderedPageBreak/>
        <w:t>mayoría de las especies avistadas están amenazadas</w:t>
      </w:r>
      <w:r w:rsidR="00D17283">
        <w:rPr>
          <w:rFonts w:ascii="Times New Roman" w:hAnsi="Times New Roman"/>
          <w:sz w:val="24"/>
          <w:szCs w:val="24"/>
        </w:rPr>
        <w:t xml:space="preserve"> como se planteó</w:t>
      </w:r>
      <w:r w:rsidR="009C06C5">
        <w:rPr>
          <w:rFonts w:ascii="Times New Roman" w:hAnsi="Times New Roman"/>
          <w:sz w:val="24"/>
          <w:szCs w:val="24"/>
        </w:rPr>
        <w:t xml:space="preserve"> arriba</w:t>
      </w:r>
      <w:r w:rsidR="008E1501" w:rsidRPr="008E1501">
        <w:rPr>
          <w:rFonts w:ascii="Times New Roman" w:hAnsi="Times New Roman"/>
          <w:sz w:val="24"/>
          <w:szCs w:val="24"/>
        </w:rPr>
        <w:t xml:space="preserve">, debido a </w:t>
      </w:r>
      <w:r w:rsidR="00543431">
        <w:rPr>
          <w:rFonts w:ascii="Times New Roman" w:hAnsi="Times New Roman"/>
          <w:sz w:val="24"/>
          <w:szCs w:val="24"/>
        </w:rPr>
        <w:t xml:space="preserve">que, </w:t>
      </w:r>
      <w:r w:rsidR="001B388F">
        <w:rPr>
          <w:rFonts w:ascii="Times New Roman" w:hAnsi="Times New Roman"/>
          <w:sz w:val="24"/>
          <w:szCs w:val="24"/>
        </w:rPr>
        <w:t>el intercambio gaseoso</w:t>
      </w:r>
      <w:r w:rsidR="008E1501" w:rsidRPr="008E1501">
        <w:rPr>
          <w:rFonts w:ascii="Times New Roman" w:hAnsi="Times New Roman"/>
          <w:sz w:val="24"/>
          <w:szCs w:val="24"/>
        </w:rPr>
        <w:t xml:space="preserve"> </w:t>
      </w:r>
      <w:r w:rsidR="001B388F">
        <w:rPr>
          <w:rFonts w:ascii="Times New Roman" w:hAnsi="Times New Roman"/>
          <w:sz w:val="24"/>
          <w:szCs w:val="24"/>
        </w:rPr>
        <w:t xml:space="preserve">ocurre </w:t>
      </w:r>
      <w:r w:rsidR="008E1501" w:rsidRPr="008E1501">
        <w:rPr>
          <w:rFonts w:ascii="Times New Roman" w:hAnsi="Times New Roman"/>
          <w:sz w:val="24"/>
          <w:szCs w:val="24"/>
        </w:rPr>
        <w:t>a través de la piel</w:t>
      </w:r>
      <w:r w:rsidR="00636070">
        <w:rPr>
          <w:rFonts w:ascii="Times New Roman" w:hAnsi="Times New Roman"/>
          <w:sz w:val="24"/>
          <w:szCs w:val="24"/>
        </w:rPr>
        <w:t>, resultando muy afectadas, principalmente por las alteraciones de ecosistemas y disturbios ambientales</w:t>
      </w:r>
      <w:r w:rsidR="008E1501" w:rsidRPr="008E1501">
        <w:rPr>
          <w:rFonts w:ascii="Times New Roman" w:hAnsi="Times New Roman"/>
          <w:sz w:val="24"/>
          <w:szCs w:val="24"/>
        </w:rPr>
        <w:t>. Razón por la cual</w:t>
      </w:r>
      <w:r w:rsidR="00636070">
        <w:rPr>
          <w:rFonts w:ascii="Times New Roman" w:hAnsi="Times New Roman"/>
          <w:sz w:val="24"/>
          <w:szCs w:val="24"/>
        </w:rPr>
        <w:t>, es importante implementar acciones de</w:t>
      </w:r>
      <w:r w:rsidR="008E1501" w:rsidRPr="008E1501">
        <w:rPr>
          <w:rFonts w:ascii="Times New Roman" w:hAnsi="Times New Roman"/>
          <w:sz w:val="24"/>
          <w:szCs w:val="24"/>
        </w:rPr>
        <w:t xml:space="preserve"> </w:t>
      </w:r>
      <w:r w:rsidR="00636070">
        <w:rPr>
          <w:rFonts w:ascii="Times New Roman" w:hAnsi="Times New Roman"/>
          <w:sz w:val="24"/>
          <w:szCs w:val="24"/>
        </w:rPr>
        <w:t>conservación.</w:t>
      </w:r>
      <w:r w:rsidR="008E1501" w:rsidRPr="008E1501">
        <w:rPr>
          <w:rFonts w:ascii="Times New Roman" w:hAnsi="Times New Roman"/>
          <w:sz w:val="24"/>
          <w:szCs w:val="24"/>
        </w:rPr>
        <w:t xml:space="preserve"> </w:t>
      </w:r>
    </w:p>
    <w:p w:rsidR="009D2000" w:rsidRDefault="009D2000" w:rsidP="00F62849">
      <w:pPr>
        <w:spacing w:after="0"/>
        <w:jc w:val="both"/>
        <w:rPr>
          <w:rFonts w:ascii="Times New Roman" w:hAnsi="Times New Roman"/>
          <w:sz w:val="24"/>
          <w:szCs w:val="24"/>
        </w:rPr>
      </w:pPr>
    </w:p>
    <w:p w:rsidR="00D5439C" w:rsidRDefault="009D2000" w:rsidP="00F62849">
      <w:pPr>
        <w:spacing w:after="0"/>
        <w:jc w:val="both"/>
        <w:rPr>
          <w:rFonts w:ascii="Times New Roman" w:hAnsi="Times New Roman"/>
          <w:noProof/>
          <w:sz w:val="24"/>
          <w:szCs w:val="24"/>
          <w:lang w:val="es-DO" w:eastAsia="es-DO"/>
        </w:rPr>
      </w:pPr>
      <w:r>
        <w:rPr>
          <w:rFonts w:ascii="Times New Roman" w:hAnsi="Times New Roman"/>
          <w:sz w:val="24"/>
          <w:szCs w:val="24"/>
        </w:rPr>
        <w:t>Otras especies de anfibios a señalar son: rana de rabadilla roja de La Hispaniola (</w:t>
      </w:r>
      <w:r w:rsidRPr="00597E21">
        <w:rPr>
          <w:rFonts w:ascii="Times New Roman" w:hAnsi="Times New Roman"/>
          <w:i/>
          <w:sz w:val="24"/>
          <w:szCs w:val="24"/>
        </w:rPr>
        <w:t>Eleutherodactylus weinlandi</w:t>
      </w:r>
      <w:r>
        <w:rPr>
          <w:rFonts w:ascii="Times New Roman" w:hAnsi="Times New Roman"/>
          <w:sz w:val="24"/>
          <w:szCs w:val="24"/>
        </w:rPr>
        <w:t>)</w:t>
      </w:r>
      <w:r w:rsidR="009C06C5">
        <w:rPr>
          <w:rFonts w:ascii="Times New Roman" w:hAnsi="Times New Roman"/>
          <w:sz w:val="24"/>
          <w:szCs w:val="24"/>
        </w:rPr>
        <w:t xml:space="preserve"> (Foto</w:t>
      </w:r>
      <w:r w:rsidR="00994AA4">
        <w:rPr>
          <w:rFonts w:ascii="Times New Roman" w:hAnsi="Times New Roman"/>
          <w:sz w:val="24"/>
          <w:szCs w:val="24"/>
        </w:rPr>
        <w:t xml:space="preserve"> 11</w:t>
      </w:r>
      <w:r w:rsidR="00067BE3">
        <w:rPr>
          <w:rFonts w:ascii="Times New Roman" w:hAnsi="Times New Roman"/>
          <w:sz w:val="24"/>
          <w:szCs w:val="24"/>
        </w:rPr>
        <w:t>)</w:t>
      </w:r>
      <w:r>
        <w:rPr>
          <w:rFonts w:ascii="Times New Roman" w:hAnsi="Times New Roman"/>
          <w:sz w:val="24"/>
          <w:szCs w:val="24"/>
        </w:rPr>
        <w:t>, rana reidora de La Hispaniola (</w:t>
      </w:r>
      <w:r w:rsidRPr="00597E21">
        <w:rPr>
          <w:rFonts w:ascii="Times New Roman" w:hAnsi="Times New Roman"/>
          <w:i/>
          <w:sz w:val="24"/>
          <w:szCs w:val="24"/>
        </w:rPr>
        <w:t>Osteopilus dominicensis</w:t>
      </w:r>
      <w:r>
        <w:rPr>
          <w:rFonts w:ascii="Times New Roman" w:hAnsi="Times New Roman"/>
          <w:sz w:val="24"/>
          <w:szCs w:val="24"/>
        </w:rPr>
        <w:t xml:space="preserve">) </w:t>
      </w:r>
      <w:r w:rsidR="00067BE3">
        <w:rPr>
          <w:rFonts w:ascii="Times New Roman" w:hAnsi="Times New Roman"/>
          <w:sz w:val="24"/>
          <w:szCs w:val="24"/>
        </w:rPr>
        <w:t xml:space="preserve">(Foto </w:t>
      </w:r>
      <w:r w:rsidR="00994AA4">
        <w:rPr>
          <w:rFonts w:ascii="Times New Roman" w:hAnsi="Times New Roman"/>
          <w:sz w:val="24"/>
          <w:szCs w:val="24"/>
        </w:rPr>
        <w:t>12</w:t>
      </w:r>
      <w:r w:rsidR="00067BE3">
        <w:rPr>
          <w:rFonts w:ascii="Times New Roman" w:hAnsi="Times New Roman"/>
          <w:sz w:val="24"/>
          <w:szCs w:val="24"/>
        </w:rPr>
        <w:t xml:space="preserve">) </w:t>
      </w:r>
      <w:r>
        <w:rPr>
          <w:rFonts w:ascii="Times New Roman" w:hAnsi="Times New Roman"/>
          <w:sz w:val="24"/>
          <w:szCs w:val="24"/>
        </w:rPr>
        <w:t xml:space="preserve">y la rana de las zanjas de </w:t>
      </w:r>
      <w:r w:rsidR="00597E21">
        <w:rPr>
          <w:rFonts w:ascii="Times New Roman" w:hAnsi="Times New Roman"/>
          <w:sz w:val="24"/>
          <w:szCs w:val="24"/>
        </w:rPr>
        <w:t>Puerto</w:t>
      </w:r>
      <w:r>
        <w:rPr>
          <w:rFonts w:ascii="Times New Roman" w:hAnsi="Times New Roman"/>
          <w:sz w:val="24"/>
          <w:szCs w:val="24"/>
        </w:rPr>
        <w:t xml:space="preserve"> Rico (</w:t>
      </w:r>
      <w:r w:rsidRPr="00597E21">
        <w:rPr>
          <w:rFonts w:ascii="Times New Roman" w:hAnsi="Times New Roman"/>
          <w:i/>
          <w:sz w:val="24"/>
          <w:szCs w:val="24"/>
        </w:rPr>
        <w:t>Leptodactylus albilabris</w:t>
      </w:r>
      <w:r w:rsidR="00067BE3">
        <w:rPr>
          <w:rFonts w:ascii="Times New Roman" w:hAnsi="Times New Roman"/>
          <w:sz w:val="24"/>
          <w:szCs w:val="24"/>
        </w:rPr>
        <w:t>)</w:t>
      </w:r>
      <w:r w:rsidR="00F519F5">
        <w:rPr>
          <w:rFonts w:ascii="Times New Roman" w:hAnsi="Times New Roman"/>
          <w:sz w:val="24"/>
          <w:szCs w:val="24"/>
        </w:rPr>
        <w:t xml:space="preserve">. Todas asociadas a la vegetacion </w:t>
      </w:r>
      <w:r w:rsidR="00EF089A">
        <w:rPr>
          <w:rFonts w:ascii="Times New Roman" w:hAnsi="Times New Roman"/>
          <w:sz w:val="24"/>
          <w:szCs w:val="24"/>
        </w:rPr>
        <w:t xml:space="preserve">existente alrededor de </w:t>
      </w:r>
      <w:r w:rsidR="00F519F5">
        <w:rPr>
          <w:rFonts w:ascii="Times New Roman" w:hAnsi="Times New Roman"/>
          <w:sz w:val="24"/>
          <w:szCs w:val="24"/>
        </w:rPr>
        <w:t xml:space="preserve">esta laguna, asi como </w:t>
      </w:r>
      <w:r w:rsidR="00067BE3">
        <w:rPr>
          <w:rFonts w:ascii="Times New Roman" w:hAnsi="Times New Roman"/>
          <w:sz w:val="24"/>
          <w:szCs w:val="24"/>
        </w:rPr>
        <w:t xml:space="preserve">en el </w:t>
      </w:r>
      <w:r w:rsidR="00F519F5">
        <w:rPr>
          <w:rFonts w:ascii="Times New Roman" w:hAnsi="Times New Roman"/>
          <w:sz w:val="24"/>
          <w:szCs w:val="24"/>
        </w:rPr>
        <w:t xml:space="preserve">suelo y </w:t>
      </w:r>
      <w:r w:rsidR="00B70F85">
        <w:rPr>
          <w:rFonts w:ascii="Times New Roman" w:hAnsi="Times New Roman"/>
          <w:sz w:val="24"/>
          <w:szCs w:val="24"/>
        </w:rPr>
        <w:t xml:space="preserve">además, </w:t>
      </w:r>
      <w:r w:rsidR="00067BE3">
        <w:rPr>
          <w:rFonts w:ascii="Times New Roman" w:hAnsi="Times New Roman"/>
          <w:sz w:val="24"/>
          <w:szCs w:val="24"/>
        </w:rPr>
        <w:t xml:space="preserve">en </w:t>
      </w:r>
      <w:r w:rsidR="00F519F5">
        <w:rPr>
          <w:rFonts w:ascii="Times New Roman" w:hAnsi="Times New Roman"/>
          <w:sz w:val="24"/>
          <w:szCs w:val="24"/>
        </w:rPr>
        <w:t>pequeña laguna, como fue la última especie</w:t>
      </w:r>
      <w:r w:rsidR="00067BE3">
        <w:rPr>
          <w:rFonts w:ascii="Times New Roman" w:hAnsi="Times New Roman"/>
          <w:sz w:val="24"/>
          <w:szCs w:val="24"/>
        </w:rPr>
        <w:t>, la cual está restringida a la zona de El Seibo y Hato Mayor del Rey.</w:t>
      </w:r>
      <w:r w:rsidR="008E1501" w:rsidRPr="008E1501">
        <w:rPr>
          <w:rFonts w:ascii="Times New Roman" w:hAnsi="Times New Roman"/>
          <w:sz w:val="24"/>
          <w:szCs w:val="24"/>
        </w:rPr>
        <w:t xml:space="preserve">  </w:t>
      </w:r>
    </w:p>
    <w:p w:rsidR="00D5439C" w:rsidRDefault="00D5439C" w:rsidP="00B202E9">
      <w:pPr>
        <w:spacing w:after="0"/>
        <w:jc w:val="center"/>
        <w:rPr>
          <w:rFonts w:ascii="Times New Roman" w:hAnsi="Times New Roman"/>
          <w:noProof/>
          <w:sz w:val="24"/>
          <w:szCs w:val="24"/>
          <w:lang w:val="es-DO" w:eastAsia="es-DO"/>
        </w:rPr>
      </w:pPr>
      <w:r w:rsidRPr="00D5439C">
        <w:rPr>
          <w:rFonts w:ascii="Times New Roman" w:hAnsi="Times New Roman"/>
          <w:noProof/>
          <w:sz w:val="24"/>
          <w:szCs w:val="24"/>
          <w:lang w:val="en-GB" w:eastAsia="en-GB"/>
        </w:rPr>
        <w:drawing>
          <wp:inline distT="0" distB="0" distL="0" distR="0">
            <wp:extent cx="2196197" cy="1771338"/>
            <wp:effectExtent l="19050" t="0" r="0" b="0"/>
            <wp:docPr id="13" name="Imagen 6" descr="C:\Documents and Settings\C00171\Escritorio\FOTOS LAGUNAS REDONDA Y LIMON 2013\phot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00171\Escritorio\FOTOS LAGUNAS REDONDA Y LIMON 2013\photo 20.jpg"/>
                    <pic:cNvPicPr>
                      <a:picLocks noChangeAspect="1" noChangeArrowheads="1"/>
                    </pic:cNvPicPr>
                  </pic:nvPicPr>
                  <pic:blipFill>
                    <a:blip r:embed="rId23" cstate="print"/>
                    <a:srcRect/>
                    <a:stretch>
                      <a:fillRect/>
                    </a:stretch>
                  </pic:blipFill>
                  <pic:spPr bwMode="auto">
                    <a:xfrm>
                      <a:off x="0" y="0"/>
                      <a:ext cx="2208687" cy="1781412"/>
                    </a:xfrm>
                    <a:prstGeom prst="rect">
                      <a:avLst/>
                    </a:prstGeom>
                    <a:noFill/>
                    <a:ln w="9525">
                      <a:noFill/>
                      <a:miter lim="800000"/>
                      <a:headEnd/>
                      <a:tailEnd/>
                    </a:ln>
                  </pic:spPr>
                </pic:pic>
              </a:graphicData>
            </a:graphic>
          </wp:inline>
        </w:drawing>
      </w:r>
      <w:r w:rsidRPr="00D5439C">
        <w:rPr>
          <w:rFonts w:ascii="Times New Roman" w:hAnsi="Times New Roman"/>
          <w:noProof/>
          <w:sz w:val="24"/>
          <w:szCs w:val="24"/>
          <w:lang w:val="en-GB" w:eastAsia="en-GB"/>
        </w:rPr>
        <w:drawing>
          <wp:inline distT="0" distB="0" distL="0" distR="0">
            <wp:extent cx="1781175" cy="1759969"/>
            <wp:effectExtent l="19050" t="0" r="9525" b="0"/>
            <wp:docPr id="12" name="Imagen 7" descr="C:\Documents and Settings\C00171\Escritorio\FOTOS LAGUNAS REDONDA Y LIMON 2013\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00171\Escritorio\FOTOS LAGUNAS REDONDA Y LIMON 2013\photo 21.jpg"/>
                    <pic:cNvPicPr>
                      <a:picLocks noChangeAspect="1" noChangeArrowheads="1"/>
                    </pic:cNvPicPr>
                  </pic:nvPicPr>
                  <pic:blipFill>
                    <a:blip r:embed="rId24" cstate="print"/>
                    <a:srcRect/>
                    <a:stretch>
                      <a:fillRect/>
                    </a:stretch>
                  </pic:blipFill>
                  <pic:spPr bwMode="auto">
                    <a:xfrm>
                      <a:off x="0" y="0"/>
                      <a:ext cx="1783733" cy="1762496"/>
                    </a:xfrm>
                    <a:prstGeom prst="rect">
                      <a:avLst/>
                    </a:prstGeom>
                    <a:noFill/>
                    <a:ln w="9525">
                      <a:noFill/>
                      <a:miter lim="800000"/>
                      <a:headEnd/>
                      <a:tailEnd/>
                    </a:ln>
                  </pic:spPr>
                </pic:pic>
              </a:graphicData>
            </a:graphic>
          </wp:inline>
        </w:drawing>
      </w:r>
    </w:p>
    <w:p w:rsidR="00D5439C" w:rsidRPr="008E1501" w:rsidRDefault="00B202E9" w:rsidP="00D5439C">
      <w:pPr>
        <w:spacing w:after="0"/>
        <w:jc w:val="both"/>
        <w:rPr>
          <w:rFonts w:ascii="Times New Roman" w:hAnsi="Times New Roman"/>
          <w:sz w:val="24"/>
          <w:szCs w:val="24"/>
        </w:rPr>
      </w:pPr>
      <w:r>
        <w:rPr>
          <w:rFonts w:ascii="Times New Roman" w:hAnsi="Times New Roman"/>
          <w:sz w:val="20"/>
          <w:szCs w:val="20"/>
        </w:rPr>
        <w:t xml:space="preserve">                           </w:t>
      </w:r>
      <w:r w:rsidR="00D5439C">
        <w:rPr>
          <w:rFonts w:ascii="Times New Roman" w:hAnsi="Times New Roman"/>
          <w:sz w:val="20"/>
          <w:szCs w:val="20"/>
        </w:rPr>
        <w:t xml:space="preserve">Foto </w:t>
      </w:r>
      <w:r w:rsidR="00994AA4">
        <w:rPr>
          <w:rFonts w:ascii="Times New Roman" w:hAnsi="Times New Roman"/>
          <w:sz w:val="20"/>
          <w:szCs w:val="20"/>
        </w:rPr>
        <w:t>11</w:t>
      </w:r>
      <w:r w:rsidR="00D5439C">
        <w:rPr>
          <w:rFonts w:ascii="Times New Roman" w:hAnsi="Times New Roman"/>
          <w:sz w:val="20"/>
          <w:szCs w:val="20"/>
        </w:rPr>
        <w:t>. Rana entre hojarascas (I.M., 2013)</w:t>
      </w:r>
      <w:r w:rsidR="00D5439C" w:rsidRPr="00D5439C">
        <w:rPr>
          <w:rFonts w:ascii="Times New Roman" w:hAnsi="Times New Roman"/>
          <w:sz w:val="20"/>
          <w:szCs w:val="20"/>
        </w:rPr>
        <w:t xml:space="preserve"> </w:t>
      </w:r>
      <w:r>
        <w:rPr>
          <w:rFonts w:ascii="Times New Roman" w:hAnsi="Times New Roman"/>
          <w:sz w:val="20"/>
          <w:szCs w:val="20"/>
        </w:rPr>
        <w:t xml:space="preserve">  </w:t>
      </w:r>
      <w:r w:rsidR="00D5439C" w:rsidRPr="007F1A3B">
        <w:rPr>
          <w:rFonts w:ascii="Times New Roman" w:hAnsi="Times New Roman"/>
          <w:sz w:val="20"/>
          <w:szCs w:val="20"/>
        </w:rPr>
        <w:t>Foto</w:t>
      </w:r>
      <w:r w:rsidR="00D5439C">
        <w:rPr>
          <w:rFonts w:ascii="Times New Roman" w:hAnsi="Times New Roman"/>
          <w:sz w:val="20"/>
          <w:szCs w:val="20"/>
        </w:rPr>
        <w:t xml:space="preserve"> </w:t>
      </w:r>
      <w:r w:rsidR="00994AA4">
        <w:rPr>
          <w:rFonts w:ascii="Times New Roman" w:hAnsi="Times New Roman"/>
          <w:sz w:val="20"/>
          <w:szCs w:val="20"/>
        </w:rPr>
        <w:t>12</w:t>
      </w:r>
      <w:r w:rsidR="00D5439C">
        <w:rPr>
          <w:rFonts w:ascii="Times New Roman" w:hAnsi="Times New Roman"/>
          <w:sz w:val="20"/>
          <w:szCs w:val="20"/>
        </w:rPr>
        <w:t xml:space="preserve">. Rana sobre árbol (I.M., 2013)        </w:t>
      </w:r>
      <w:r w:rsidR="00D5439C" w:rsidRPr="008E1501">
        <w:rPr>
          <w:rFonts w:ascii="Times New Roman" w:hAnsi="Times New Roman"/>
          <w:sz w:val="24"/>
          <w:szCs w:val="24"/>
        </w:rPr>
        <w:t xml:space="preserve">                                                                  </w:t>
      </w:r>
    </w:p>
    <w:p w:rsidR="00D5439C" w:rsidRPr="00654647" w:rsidRDefault="00D5439C" w:rsidP="00D5439C">
      <w:pPr>
        <w:spacing w:after="0"/>
        <w:jc w:val="both"/>
        <w:rPr>
          <w:rFonts w:ascii="Times New Roman" w:hAnsi="Times New Roman"/>
          <w:sz w:val="24"/>
          <w:szCs w:val="24"/>
        </w:rPr>
      </w:pPr>
      <w:r>
        <w:rPr>
          <w:rFonts w:ascii="Times New Roman" w:hAnsi="Times New Roman"/>
          <w:sz w:val="20"/>
          <w:szCs w:val="20"/>
        </w:rPr>
        <w:t xml:space="preserve">                      </w:t>
      </w:r>
    </w:p>
    <w:p w:rsidR="003A5C77" w:rsidRPr="00BC55D5" w:rsidRDefault="00FF1364" w:rsidP="00BC55D5">
      <w:pPr>
        <w:spacing w:after="0"/>
        <w:jc w:val="both"/>
        <w:rPr>
          <w:rFonts w:ascii="Times New Roman" w:hAnsi="Times New Roman"/>
          <w:b/>
          <w:i/>
          <w:sz w:val="24"/>
          <w:szCs w:val="24"/>
        </w:rPr>
      </w:pPr>
      <w:r>
        <w:rPr>
          <w:rFonts w:ascii="Times New Roman" w:hAnsi="Times New Roman"/>
          <w:b/>
          <w:i/>
          <w:sz w:val="24"/>
          <w:szCs w:val="24"/>
        </w:rPr>
        <w:t xml:space="preserve">7.5.1.2.2. </w:t>
      </w:r>
      <w:r w:rsidR="003A5C77" w:rsidRPr="00BC55D5">
        <w:rPr>
          <w:rFonts w:ascii="Times New Roman" w:hAnsi="Times New Roman"/>
          <w:b/>
          <w:i/>
          <w:sz w:val="24"/>
          <w:szCs w:val="24"/>
        </w:rPr>
        <w:t>Reptiles</w:t>
      </w:r>
      <w:r w:rsidR="00FB7770" w:rsidRPr="00BC55D5">
        <w:rPr>
          <w:rFonts w:ascii="Times New Roman" w:hAnsi="Times New Roman"/>
          <w:b/>
          <w:i/>
          <w:sz w:val="24"/>
          <w:szCs w:val="24"/>
        </w:rPr>
        <w:t xml:space="preserve"> </w:t>
      </w:r>
      <w:r w:rsidR="00B62B69" w:rsidRPr="00BC55D5">
        <w:rPr>
          <w:rFonts w:ascii="Times New Roman" w:hAnsi="Times New Roman"/>
          <w:b/>
          <w:i/>
          <w:sz w:val="24"/>
          <w:szCs w:val="24"/>
        </w:rPr>
        <w:t xml:space="preserve"> </w:t>
      </w:r>
    </w:p>
    <w:p w:rsidR="00553157" w:rsidRPr="00FC5BE2" w:rsidRDefault="00811F3B" w:rsidP="003C3EA5">
      <w:pPr>
        <w:spacing w:after="0"/>
        <w:jc w:val="both"/>
        <w:rPr>
          <w:rFonts w:ascii="Times New Roman" w:hAnsi="Times New Roman"/>
          <w:sz w:val="24"/>
          <w:szCs w:val="24"/>
        </w:rPr>
      </w:pPr>
      <w:r w:rsidRPr="00FC5BE2">
        <w:rPr>
          <w:rFonts w:ascii="Times New Roman" w:hAnsi="Times New Roman"/>
          <w:sz w:val="24"/>
          <w:szCs w:val="24"/>
        </w:rPr>
        <w:t>Aquí se visualizaron 83</w:t>
      </w:r>
      <w:r w:rsidR="00543524" w:rsidRPr="00FC5BE2">
        <w:rPr>
          <w:rFonts w:ascii="Times New Roman" w:hAnsi="Times New Roman"/>
          <w:sz w:val="24"/>
          <w:szCs w:val="24"/>
        </w:rPr>
        <w:t xml:space="preserve"> </w:t>
      </w:r>
      <w:r w:rsidRPr="00FC5BE2">
        <w:rPr>
          <w:rFonts w:ascii="Times New Roman" w:hAnsi="Times New Roman"/>
          <w:sz w:val="24"/>
          <w:szCs w:val="24"/>
        </w:rPr>
        <w:t>ejemplares</w:t>
      </w:r>
      <w:r w:rsidR="00553157" w:rsidRPr="00FC5BE2">
        <w:rPr>
          <w:rFonts w:ascii="Times New Roman" w:hAnsi="Times New Roman"/>
          <w:sz w:val="24"/>
          <w:szCs w:val="24"/>
        </w:rPr>
        <w:t xml:space="preserve">, </w:t>
      </w:r>
      <w:r w:rsidR="00793EC3" w:rsidRPr="00FC5BE2">
        <w:rPr>
          <w:rFonts w:ascii="Times New Roman" w:hAnsi="Times New Roman"/>
          <w:sz w:val="24"/>
          <w:szCs w:val="24"/>
        </w:rPr>
        <w:t>pertenecientes a seis (6</w:t>
      </w:r>
      <w:r w:rsidR="00466650" w:rsidRPr="00FC5BE2">
        <w:rPr>
          <w:rFonts w:ascii="Times New Roman" w:hAnsi="Times New Roman"/>
          <w:sz w:val="24"/>
          <w:szCs w:val="24"/>
        </w:rPr>
        <w:t>)</w:t>
      </w:r>
      <w:r w:rsidR="00793EC3" w:rsidRPr="00FC5BE2">
        <w:rPr>
          <w:rFonts w:ascii="Times New Roman" w:hAnsi="Times New Roman"/>
          <w:sz w:val="24"/>
          <w:szCs w:val="24"/>
        </w:rPr>
        <w:t xml:space="preserve"> especies de reptiles</w:t>
      </w:r>
      <w:r w:rsidR="0008124E" w:rsidRPr="00FC5BE2">
        <w:rPr>
          <w:rFonts w:ascii="Times New Roman" w:hAnsi="Times New Roman"/>
          <w:sz w:val="24"/>
          <w:szCs w:val="24"/>
        </w:rPr>
        <w:t xml:space="preserve">, </w:t>
      </w:r>
      <w:r w:rsidR="00793EC3" w:rsidRPr="00FC5BE2">
        <w:rPr>
          <w:rFonts w:ascii="Times New Roman" w:hAnsi="Times New Roman"/>
          <w:sz w:val="24"/>
          <w:szCs w:val="24"/>
        </w:rPr>
        <w:t>mas siete (7) reportadas</w:t>
      </w:r>
      <w:r w:rsidR="00FC5BE2">
        <w:rPr>
          <w:rFonts w:ascii="Times New Roman" w:hAnsi="Times New Roman"/>
          <w:sz w:val="24"/>
          <w:szCs w:val="24"/>
        </w:rPr>
        <w:t xml:space="preserve"> por personal de este ministerio y lugareños</w:t>
      </w:r>
      <w:r w:rsidR="00793EC3" w:rsidRPr="00FC5BE2">
        <w:rPr>
          <w:rFonts w:ascii="Times New Roman" w:hAnsi="Times New Roman"/>
          <w:sz w:val="24"/>
          <w:szCs w:val="24"/>
        </w:rPr>
        <w:t>, asi como una (1) e</w:t>
      </w:r>
      <w:r w:rsidR="00FC5BE2">
        <w:rPr>
          <w:rFonts w:ascii="Times New Roman" w:hAnsi="Times New Roman"/>
          <w:sz w:val="24"/>
          <w:szCs w:val="24"/>
        </w:rPr>
        <w:t>videncia</w:t>
      </w:r>
      <w:r w:rsidR="00793EC3" w:rsidRPr="00FC5BE2">
        <w:rPr>
          <w:rFonts w:ascii="Times New Roman" w:hAnsi="Times New Roman"/>
          <w:sz w:val="24"/>
          <w:szCs w:val="24"/>
        </w:rPr>
        <w:t xml:space="preserve"> </w:t>
      </w:r>
      <w:r w:rsidR="00FC5BE2">
        <w:rPr>
          <w:rFonts w:ascii="Times New Roman" w:hAnsi="Times New Roman"/>
          <w:sz w:val="24"/>
          <w:szCs w:val="24"/>
        </w:rPr>
        <w:t xml:space="preserve">o </w:t>
      </w:r>
      <w:r w:rsidR="00793EC3" w:rsidRPr="00FC5BE2">
        <w:rPr>
          <w:rFonts w:ascii="Times New Roman" w:hAnsi="Times New Roman"/>
          <w:sz w:val="24"/>
          <w:szCs w:val="24"/>
        </w:rPr>
        <w:t>muda</w:t>
      </w:r>
      <w:r w:rsidR="00883B7B" w:rsidRPr="00FC5BE2">
        <w:rPr>
          <w:rFonts w:ascii="Times New Roman" w:hAnsi="Times New Roman"/>
          <w:sz w:val="24"/>
          <w:szCs w:val="24"/>
        </w:rPr>
        <w:t>,</w:t>
      </w:r>
      <w:r w:rsidR="0008124E" w:rsidRPr="00FC5BE2">
        <w:rPr>
          <w:rFonts w:ascii="Times New Roman" w:hAnsi="Times New Roman"/>
          <w:sz w:val="24"/>
          <w:szCs w:val="24"/>
        </w:rPr>
        <w:t xml:space="preserve"> </w:t>
      </w:r>
      <w:r w:rsidR="00793EC3" w:rsidRPr="00FC5BE2">
        <w:rPr>
          <w:rFonts w:ascii="Times New Roman" w:hAnsi="Times New Roman"/>
          <w:sz w:val="24"/>
          <w:szCs w:val="24"/>
        </w:rPr>
        <w:t xml:space="preserve">sumando en total 14 taxones </w:t>
      </w:r>
      <w:r w:rsidR="00FB7770" w:rsidRPr="00FC5BE2">
        <w:rPr>
          <w:rFonts w:ascii="Times New Roman" w:hAnsi="Times New Roman"/>
          <w:sz w:val="24"/>
          <w:szCs w:val="24"/>
        </w:rPr>
        <w:t>(A</w:t>
      </w:r>
      <w:r w:rsidR="00543524" w:rsidRPr="00FC5BE2">
        <w:rPr>
          <w:rFonts w:ascii="Times New Roman" w:hAnsi="Times New Roman"/>
          <w:sz w:val="24"/>
          <w:szCs w:val="24"/>
        </w:rPr>
        <w:t xml:space="preserve">nexo </w:t>
      </w:r>
      <w:r w:rsidR="00EE2B10">
        <w:rPr>
          <w:rFonts w:ascii="Times New Roman" w:hAnsi="Times New Roman"/>
          <w:sz w:val="24"/>
          <w:szCs w:val="24"/>
        </w:rPr>
        <w:t>6</w:t>
      </w:r>
      <w:r w:rsidR="00543524" w:rsidRPr="00FC5BE2">
        <w:rPr>
          <w:rFonts w:ascii="Times New Roman" w:hAnsi="Times New Roman"/>
          <w:sz w:val="24"/>
          <w:szCs w:val="24"/>
        </w:rPr>
        <w:t>)</w:t>
      </w:r>
      <w:r w:rsidR="004431AE" w:rsidRPr="00FC5BE2">
        <w:rPr>
          <w:rFonts w:ascii="Times New Roman" w:hAnsi="Times New Roman"/>
          <w:sz w:val="24"/>
          <w:szCs w:val="24"/>
        </w:rPr>
        <w:t>.</w:t>
      </w:r>
      <w:r w:rsidR="00553157" w:rsidRPr="00FC5BE2">
        <w:rPr>
          <w:rFonts w:ascii="Times New Roman" w:hAnsi="Times New Roman"/>
          <w:sz w:val="24"/>
          <w:szCs w:val="24"/>
        </w:rPr>
        <w:t xml:space="preserve">                 </w:t>
      </w:r>
    </w:p>
    <w:p w:rsidR="00553157" w:rsidRPr="00F62849" w:rsidRDefault="00553157" w:rsidP="003C3EA5">
      <w:pPr>
        <w:spacing w:after="0"/>
        <w:jc w:val="both"/>
        <w:rPr>
          <w:rFonts w:ascii="Times New Roman" w:hAnsi="Times New Roman"/>
          <w:b/>
          <w:sz w:val="24"/>
          <w:szCs w:val="24"/>
        </w:rPr>
      </w:pPr>
    </w:p>
    <w:p w:rsidR="009377AC" w:rsidRDefault="006B5FA4" w:rsidP="003C3EA5">
      <w:pPr>
        <w:spacing w:after="0"/>
        <w:jc w:val="both"/>
        <w:rPr>
          <w:rFonts w:ascii="Times New Roman" w:hAnsi="Times New Roman"/>
          <w:sz w:val="24"/>
          <w:szCs w:val="24"/>
        </w:rPr>
      </w:pPr>
      <w:r w:rsidRPr="006B5FA4">
        <w:rPr>
          <w:rFonts w:ascii="Times New Roman" w:hAnsi="Times New Roman"/>
          <w:sz w:val="24"/>
          <w:szCs w:val="24"/>
        </w:rPr>
        <w:t>En esta laguna al igual que en la anterior</w:t>
      </w:r>
      <w:r w:rsidR="002D3461">
        <w:rPr>
          <w:rFonts w:ascii="Times New Roman" w:hAnsi="Times New Roman"/>
          <w:sz w:val="24"/>
          <w:szCs w:val="24"/>
        </w:rPr>
        <w:t>,</w:t>
      </w:r>
      <w:r w:rsidRPr="006B5FA4">
        <w:rPr>
          <w:rFonts w:ascii="Times New Roman" w:hAnsi="Times New Roman"/>
          <w:sz w:val="24"/>
          <w:szCs w:val="24"/>
        </w:rPr>
        <w:t xml:space="preserve"> las especies </w:t>
      </w:r>
      <w:r w:rsidR="002D3461">
        <w:rPr>
          <w:rFonts w:ascii="Times New Roman" w:hAnsi="Times New Roman"/>
          <w:sz w:val="24"/>
          <w:szCs w:val="24"/>
        </w:rPr>
        <w:t xml:space="preserve">de reptiles </w:t>
      </w:r>
      <w:r w:rsidRPr="006B5FA4">
        <w:rPr>
          <w:rFonts w:ascii="Times New Roman" w:hAnsi="Times New Roman"/>
          <w:sz w:val="24"/>
          <w:szCs w:val="24"/>
        </w:rPr>
        <w:t xml:space="preserve">mas generalista fueron </w:t>
      </w:r>
      <w:r w:rsidR="002D3461" w:rsidRPr="002D3461">
        <w:rPr>
          <w:rFonts w:ascii="Times New Roman" w:hAnsi="Times New Roman"/>
          <w:i/>
          <w:sz w:val="24"/>
          <w:szCs w:val="24"/>
        </w:rPr>
        <w:t>Anolis cybotes</w:t>
      </w:r>
      <w:r w:rsidR="002D3461">
        <w:rPr>
          <w:rFonts w:ascii="Times New Roman" w:hAnsi="Times New Roman"/>
          <w:sz w:val="24"/>
          <w:szCs w:val="24"/>
        </w:rPr>
        <w:t xml:space="preserve"> y </w:t>
      </w:r>
      <w:r w:rsidR="00315691" w:rsidRPr="006B5FA4">
        <w:rPr>
          <w:rFonts w:ascii="Times New Roman" w:hAnsi="Times New Roman"/>
          <w:i/>
          <w:sz w:val="24"/>
          <w:szCs w:val="24"/>
        </w:rPr>
        <w:t>A</w:t>
      </w:r>
      <w:r w:rsidR="0085117F" w:rsidRPr="006B5FA4">
        <w:rPr>
          <w:rFonts w:ascii="Times New Roman" w:hAnsi="Times New Roman"/>
          <w:i/>
          <w:sz w:val="24"/>
          <w:szCs w:val="24"/>
        </w:rPr>
        <w:t>nolis</w:t>
      </w:r>
      <w:r w:rsidR="0085117F" w:rsidRPr="006B5FA4">
        <w:rPr>
          <w:rFonts w:ascii="Times New Roman" w:hAnsi="Times New Roman"/>
          <w:sz w:val="24"/>
          <w:szCs w:val="24"/>
        </w:rPr>
        <w:t xml:space="preserve"> </w:t>
      </w:r>
      <w:r w:rsidR="009A28F1" w:rsidRPr="006B5FA4">
        <w:rPr>
          <w:rFonts w:ascii="Times New Roman" w:hAnsi="Times New Roman"/>
          <w:i/>
          <w:sz w:val="24"/>
          <w:szCs w:val="24"/>
        </w:rPr>
        <w:t>distichus</w:t>
      </w:r>
      <w:r w:rsidR="00C736CD" w:rsidRPr="002D3461">
        <w:rPr>
          <w:rFonts w:ascii="Times New Roman" w:hAnsi="Times New Roman"/>
          <w:sz w:val="24"/>
          <w:szCs w:val="24"/>
        </w:rPr>
        <w:t>,</w:t>
      </w:r>
      <w:r w:rsidR="0085117F" w:rsidRPr="002D3461">
        <w:rPr>
          <w:rFonts w:ascii="Times New Roman" w:hAnsi="Times New Roman"/>
          <w:sz w:val="24"/>
          <w:szCs w:val="24"/>
        </w:rPr>
        <w:t xml:space="preserve"> </w:t>
      </w:r>
      <w:r w:rsidR="002D3461" w:rsidRPr="002D3461">
        <w:rPr>
          <w:rFonts w:ascii="Times New Roman" w:hAnsi="Times New Roman"/>
          <w:sz w:val="24"/>
          <w:szCs w:val="24"/>
        </w:rPr>
        <w:t xml:space="preserve">como 37 y 36 </w:t>
      </w:r>
      <w:r w:rsidR="00883B7B" w:rsidRPr="006B5FA4">
        <w:rPr>
          <w:rFonts w:ascii="Times New Roman" w:hAnsi="Times New Roman"/>
          <w:sz w:val="24"/>
          <w:szCs w:val="24"/>
        </w:rPr>
        <w:t>individuos</w:t>
      </w:r>
      <w:r w:rsidR="002D3461">
        <w:rPr>
          <w:rFonts w:ascii="Times New Roman" w:hAnsi="Times New Roman"/>
          <w:sz w:val="24"/>
          <w:szCs w:val="24"/>
        </w:rPr>
        <w:t xml:space="preserve"> respectivamente</w:t>
      </w:r>
      <w:r w:rsidR="00F272CF" w:rsidRPr="006B5FA4">
        <w:rPr>
          <w:rFonts w:ascii="Times New Roman" w:hAnsi="Times New Roman"/>
          <w:sz w:val="24"/>
          <w:szCs w:val="24"/>
        </w:rPr>
        <w:t>.</w:t>
      </w:r>
      <w:r w:rsidR="002D3461">
        <w:rPr>
          <w:rFonts w:ascii="Times New Roman" w:hAnsi="Times New Roman"/>
          <w:sz w:val="24"/>
          <w:szCs w:val="24"/>
        </w:rPr>
        <w:t xml:space="preserve"> En su mayoría</w:t>
      </w:r>
      <w:r w:rsidR="005617BC">
        <w:rPr>
          <w:rFonts w:ascii="Times New Roman" w:hAnsi="Times New Roman"/>
          <w:sz w:val="24"/>
          <w:szCs w:val="24"/>
        </w:rPr>
        <w:t>,</w:t>
      </w:r>
      <w:r w:rsidR="002D3461">
        <w:rPr>
          <w:rFonts w:ascii="Times New Roman" w:hAnsi="Times New Roman"/>
          <w:sz w:val="24"/>
          <w:szCs w:val="24"/>
        </w:rPr>
        <w:t xml:space="preserve"> vistos perchados en troncos de guama, jabilla, cabirma santa, drago, palma real, mara, coco,</w:t>
      </w:r>
      <w:r w:rsidR="005617BC">
        <w:rPr>
          <w:rFonts w:ascii="Times New Roman" w:hAnsi="Times New Roman"/>
          <w:sz w:val="24"/>
          <w:szCs w:val="24"/>
        </w:rPr>
        <w:t xml:space="preserve"> y otra</w:t>
      </w:r>
      <w:r w:rsidR="002D3461">
        <w:rPr>
          <w:rFonts w:ascii="Times New Roman" w:hAnsi="Times New Roman"/>
          <w:sz w:val="24"/>
          <w:szCs w:val="24"/>
        </w:rPr>
        <w:t xml:space="preserve">s, </w:t>
      </w:r>
      <w:r w:rsidR="00236A5F">
        <w:rPr>
          <w:rFonts w:ascii="Times New Roman" w:hAnsi="Times New Roman"/>
          <w:sz w:val="24"/>
          <w:szCs w:val="24"/>
        </w:rPr>
        <w:t>así</w:t>
      </w:r>
      <w:r w:rsidR="002D3461">
        <w:rPr>
          <w:rFonts w:ascii="Times New Roman" w:hAnsi="Times New Roman"/>
          <w:sz w:val="24"/>
          <w:szCs w:val="24"/>
        </w:rPr>
        <w:t xml:space="preserve"> como en el suelo. Lo que significa que, ambas especies son de </w:t>
      </w:r>
      <w:r w:rsidR="0052396E">
        <w:rPr>
          <w:rFonts w:ascii="Times New Roman" w:hAnsi="Times New Roman"/>
          <w:sz w:val="24"/>
          <w:szCs w:val="24"/>
        </w:rPr>
        <w:t>hábitos</w:t>
      </w:r>
      <w:r w:rsidR="002D3461">
        <w:rPr>
          <w:rFonts w:ascii="Times New Roman" w:hAnsi="Times New Roman"/>
          <w:sz w:val="24"/>
          <w:szCs w:val="24"/>
        </w:rPr>
        <w:t xml:space="preserve"> principalmente arborícola, por lo que</w:t>
      </w:r>
      <w:r w:rsidR="0052396E">
        <w:rPr>
          <w:rFonts w:ascii="Times New Roman" w:hAnsi="Times New Roman"/>
          <w:sz w:val="24"/>
          <w:szCs w:val="24"/>
        </w:rPr>
        <w:t>,</w:t>
      </w:r>
      <w:r w:rsidR="002D3461">
        <w:rPr>
          <w:rFonts w:ascii="Times New Roman" w:hAnsi="Times New Roman"/>
          <w:sz w:val="24"/>
          <w:szCs w:val="24"/>
        </w:rPr>
        <w:t xml:space="preserve"> usan estos sustratos como hábitats</w:t>
      </w:r>
      <w:r w:rsidR="0052396E">
        <w:rPr>
          <w:rFonts w:ascii="Times New Roman" w:hAnsi="Times New Roman"/>
          <w:sz w:val="24"/>
          <w:szCs w:val="24"/>
        </w:rPr>
        <w:t xml:space="preserve">, resultando importante </w:t>
      </w:r>
      <w:r w:rsidR="002D3461">
        <w:rPr>
          <w:rFonts w:ascii="Times New Roman" w:hAnsi="Times New Roman"/>
          <w:sz w:val="24"/>
          <w:szCs w:val="24"/>
        </w:rPr>
        <w:t xml:space="preserve">para </w:t>
      </w:r>
      <w:r w:rsidR="0052396E">
        <w:rPr>
          <w:rFonts w:ascii="Times New Roman" w:hAnsi="Times New Roman"/>
          <w:sz w:val="24"/>
          <w:szCs w:val="24"/>
        </w:rPr>
        <w:t xml:space="preserve">la </w:t>
      </w:r>
      <w:r w:rsidR="002D3461">
        <w:rPr>
          <w:rFonts w:ascii="Times New Roman" w:hAnsi="Times New Roman"/>
          <w:sz w:val="24"/>
          <w:szCs w:val="24"/>
        </w:rPr>
        <w:t>sobrevivencia</w:t>
      </w:r>
      <w:r w:rsidR="0052396E">
        <w:rPr>
          <w:rFonts w:ascii="Times New Roman" w:hAnsi="Times New Roman"/>
          <w:sz w:val="24"/>
          <w:szCs w:val="24"/>
        </w:rPr>
        <w:t xml:space="preserve"> de éstas y otras especies de la vida silvestre</w:t>
      </w:r>
      <w:r w:rsidR="002D3461">
        <w:rPr>
          <w:rFonts w:ascii="Times New Roman" w:hAnsi="Times New Roman"/>
          <w:sz w:val="24"/>
          <w:szCs w:val="24"/>
        </w:rPr>
        <w:t xml:space="preserve">. </w:t>
      </w:r>
    </w:p>
    <w:p w:rsidR="009377AC" w:rsidRDefault="009377AC" w:rsidP="003C3EA5">
      <w:pPr>
        <w:spacing w:after="0"/>
        <w:jc w:val="both"/>
        <w:rPr>
          <w:rFonts w:ascii="Times New Roman" w:hAnsi="Times New Roman"/>
          <w:sz w:val="24"/>
          <w:szCs w:val="24"/>
        </w:rPr>
      </w:pPr>
    </w:p>
    <w:p w:rsidR="00F02B34" w:rsidRDefault="009377AC" w:rsidP="003C3EA5">
      <w:pPr>
        <w:spacing w:after="0"/>
        <w:jc w:val="both"/>
        <w:rPr>
          <w:rFonts w:ascii="Times New Roman" w:hAnsi="Times New Roman"/>
          <w:sz w:val="24"/>
          <w:szCs w:val="24"/>
        </w:rPr>
      </w:pPr>
      <w:r>
        <w:rPr>
          <w:rFonts w:ascii="Times New Roman" w:hAnsi="Times New Roman"/>
          <w:sz w:val="24"/>
          <w:szCs w:val="24"/>
        </w:rPr>
        <w:t xml:space="preserve">Otras especies encontradas en cantidades bajas, debido a que no suelen verse con facilidad, obedeciendo a comportamiento </w:t>
      </w:r>
      <w:r w:rsidR="002F3107">
        <w:rPr>
          <w:rFonts w:ascii="Times New Roman" w:hAnsi="Times New Roman"/>
          <w:sz w:val="24"/>
          <w:szCs w:val="24"/>
        </w:rPr>
        <w:t xml:space="preserve">son: Anolis gigante </w:t>
      </w:r>
      <w:r w:rsidR="00CD461E">
        <w:rPr>
          <w:rFonts w:ascii="Times New Roman" w:hAnsi="Times New Roman"/>
          <w:sz w:val="24"/>
          <w:szCs w:val="24"/>
        </w:rPr>
        <w:t>dominicano</w:t>
      </w:r>
      <w:r w:rsidR="002F3107">
        <w:rPr>
          <w:rFonts w:ascii="Times New Roman" w:hAnsi="Times New Roman"/>
          <w:sz w:val="24"/>
          <w:szCs w:val="24"/>
        </w:rPr>
        <w:t xml:space="preserve"> (</w:t>
      </w:r>
      <w:r w:rsidR="002F3107" w:rsidRPr="00CD461E">
        <w:rPr>
          <w:rFonts w:ascii="Times New Roman" w:hAnsi="Times New Roman"/>
          <w:i/>
          <w:sz w:val="24"/>
          <w:szCs w:val="24"/>
        </w:rPr>
        <w:t>Anolis baleatus</w:t>
      </w:r>
      <w:r w:rsidR="00CD461E">
        <w:rPr>
          <w:rFonts w:ascii="Times New Roman" w:hAnsi="Times New Roman"/>
          <w:sz w:val="24"/>
          <w:szCs w:val="24"/>
        </w:rPr>
        <w:t xml:space="preserve">) </w:t>
      </w:r>
      <w:r w:rsidR="002F3107">
        <w:rPr>
          <w:rFonts w:ascii="Times New Roman" w:hAnsi="Times New Roman"/>
          <w:sz w:val="24"/>
          <w:szCs w:val="24"/>
        </w:rPr>
        <w:t>y</w:t>
      </w:r>
      <w:r w:rsidR="00CD461E">
        <w:rPr>
          <w:rFonts w:ascii="Times New Roman" w:hAnsi="Times New Roman"/>
          <w:sz w:val="24"/>
          <w:szCs w:val="24"/>
        </w:rPr>
        <w:t xml:space="preserve"> el</w:t>
      </w:r>
      <w:r w:rsidR="002F3107">
        <w:rPr>
          <w:rFonts w:ascii="Times New Roman" w:hAnsi="Times New Roman"/>
          <w:sz w:val="24"/>
          <w:szCs w:val="24"/>
        </w:rPr>
        <w:t xml:space="preserve"> esferodactilo </w:t>
      </w:r>
      <w:r w:rsidR="00CD461E">
        <w:rPr>
          <w:rFonts w:ascii="Times New Roman" w:hAnsi="Times New Roman"/>
          <w:sz w:val="24"/>
          <w:szCs w:val="24"/>
        </w:rPr>
        <w:t>de manchas amarillas (</w:t>
      </w:r>
      <w:r w:rsidR="00CD461E" w:rsidRPr="00CD461E">
        <w:rPr>
          <w:rFonts w:ascii="Times New Roman" w:hAnsi="Times New Roman"/>
          <w:i/>
          <w:sz w:val="24"/>
          <w:szCs w:val="24"/>
        </w:rPr>
        <w:t>Sphaerodactylus clenchi</w:t>
      </w:r>
      <w:r w:rsidR="00CD461E">
        <w:rPr>
          <w:rFonts w:ascii="Times New Roman" w:hAnsi="Times New Roman"/>
          <w:sz w:val="24"/>
          <w:szCs w:val="24"/>
        </w:rPr>
        <w:t xml:space="preserve">). Los ejemplares de la primera especie eran juveniles y </w:t>
      </w:r>
      <w:r w:rsidR="008021F4">
        <w:rPr>
          <w:rFonts w:ascii="Times New Roman" w:hAnsi="Times New Roman"/>
          <w:sz w:val="24"/>
          <w:szCs w:val="24"/>
        </w:rPr>
        <w:t xml:space="preserve">fueron vistos </w:t>
      </w:r>
      <w:r w:rsidR="00CD461E">
        <w:rPr>
          <w:rFonts w:ascii="Times New Roman" w:hAnsi="Times New Roman"/>
          <w:sz w:val="24"/>
          <w:szCs w:val="24"/>
        </w:rPr>
        <w:t>perchados a</w:t>
      </w:r>
      <w:r w:rsidR="00B404F7">
        <w:rPr>
          <w:rFonts w:ascii="Times New Roman" w:hAnsi="Times New Roman"/>
          <w:sz w:val="24"/>
          <w:szCs w:val="24"/>
        </w:rPr>
        <w:t xml:space="preserve"> tronco y rama de jabilla y cabirma santa</w:t>
      </w:r>
      <w:r w:rsidR="008021F4">
        <w:rPr>
          <w:rFonts w:ascii="Times New Roman" w:hAnsi="Times New Roman"/>
          <w:sz w:val="24"/>
          <w:szCs w:val="24"/>
        </w:rPr>
        <w:t>, en horas de la noche</w:t>
      </w:r>
      <w:r w:rsidR="00B404F7">
        <w:rPr>
          <w:rFonts w:ascii="Times New Roman" w:hAnsi="Times New Roman"/>
          <w:sz w:val="24"/>
          <w:szCs w:val="24"/>
        </w:rPr>
        <w:t xml:space="preserve"> (Foto</w:t>
      </w:r>
      <w:r w:rsidR="00291F14">
        <w:rPr>
          <w:rFonts w:ascii="Times New Roman" w:hAnsi="Times New Roman"/>
          <w:sz w:val="24"/>
          <w:szCs w:val="24"/>
        </w:rPr>
        <w:t xml:space="preserve"> 13</w:t>
      </w:r>
      <w:r w:rsidR="00B404F7">
        <w:rPr>
          <w:rFonts w:ascii="Times New Roman" w:hAnsi="Times New Roman"/>
          <w:sz w:val="24"/>
          <w:szCs w:val="24"/>
        </w:rPr>
        <w:t>).</w:t>
      </w:r>
      <w:r>
        <w:rPr>
          <w:rFonts w:ascii="Times New Roman" w:hAnsi="Times New Roman"/>
          <w:sz w:val="24"/>
          <w:szCs w:val="24"/>
        </w:rPr>
        <w:t xml:space="preserve"> </w:t>
      </w:r>
      <w:r w:rsidR="008021F4">
        <w:rPr>
          <w:rFonts w:ascii="Times New Roman" w:hAnsi="Times New Roman"/>
          <w:sz w:val="24"/>
          <w:szCs w:val="24"/>
        </w:rPr>
        <w:t xml:space="preserve">Sin embargo, los individuos de la segunda especie, fueron encontrados debajo de penca de palma real (Foto </w:t>
      </w:r>
      <w:r w:rsidR="00291F14">
        <w:rPr>
          <w:rFonts w:ascii="Times New Roman" w:hAnsi="Times New Roman"/>
          <w:sz w:val="24"/>
          <w:szCs w:val="24"/>
        </w:rPr>
        <w:t>14</w:t>
      </w:r>
      <w:r w:rsidR="008021F4">
        <w:rPr>
          <w:rFonts w:ascii="Times New Roman" w:hAnsi="Times New Roman"/>
          <w:sz w:val="24"/>
          <w:szCs w:val="24"/>
        </w:rPr>
        <w:t>).</w:t>
      </w:r>
      <w:r>
        <w:rPr>
          <w:rFonts w:ascii="Times New Roman" w:hAnsi="Times New Roman"/>
          <w:sz w:val="24"/>
          <w:szCs w:val="24"/>
        </w:rPr>
        <w:t xml:space="preserve"> </w:t>
      </w:r>
      <w:r w:rsidR="002D3461">
        <w:rPr>
          <w:rFonts w:ascii="Times New Roman" w:hAnsi="Times New Roman"/>
          <w:sz w:val="24"/>
          <w:szCs w:val="24"/>
        </w:rPr>
        <w:t xml:space="preserve"> </w:t>
      </w:r>
    </w:p>
    <w:p w:rsidR="00F02B34" w:rsidRDefault="00547FD3" w:rsidP="00B202E9">
      <w:pPr>
        <w:spacing w:after="0"/>
        <w:jc w:val="center"/>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extent cx="2095500" cy="1920877"/>
            <wp:effectExtent l="19050" t="0" r="0" b="0"/>
            <wp:docPr id="14" name="Imagen 8" descr="C:\Documents and Settings\C00171\Escritorio\FOTOS LAGUNAS REDONDA Y LIMON 2013\phot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00171\Escritorio\FOTOS LAGUNAS REDONDA Y LIMON 2013\photo 19.jpg"/>
                    <pic:cNvPicPr>
                      <a:picLocks noChangeAspect="1" noChangeArrowheads="1"/>
                    </pic:cNvPicPr>
                  </pic:nvPicPr>
                  <pic:blipFill>
                    <a:blip r:embed="rId25" cstate="print"/>
                    <a:srcRect/>
                    <a:stretch>
                      <a:fillRect/>
                    </a:stretch>
                  </pic:blipFill>
                  <pic:spPr bwMode="auto">
                    <a:xfrm>
                      <a:off x="0" y="0"/>
                      <a:ext cx="2105058" cy="1929639"/>
                    </a:xfrm>
                    <a:prstGeom prst="rect">
                      <a:avLst/>
                    </a:prstGeom>
                    <a:noFill/>
                    <a:ln w="9525">
                      <a:noFill/>
                      <a:miter lim="800000"/>
                      <a:headEnd/>
                      <a:tailEnd/>
                    </a:ln>
                  </pic:spPr>
                </pic:pic>
              </a:graphicData>
            </a:graphic>
          </wp:inline>
        </w:drawing>
      </w:r>
      <w:r w:rsidR="00B202E9">
        <w:rPr>
          <w:rFonts w:ascii="Times New Roman" w:hAnsi="Times New Roman"/>
          <w:noProof/>
          <w:sz w:val="24"/>
          <w:szCs w:val="24"/>
          <w:lang w:val="es-DO" w:eastAsia="es-DO"/>
        </w:rPr>
        <w:t xml:space="preserve"> </w:t>
      </w:r>
      <w:r w:rsidR="00356092" w:rsidRPr="00356092">
        <w:rPr>
          <w:rFonts w:ascii="Times New Roman" w:hAnsi="Times New Roman"/>
          <w:noProof/>
          <w:sz w:val="24"/>
          <w:szCs w:val="24"/>
          <w:lang w:val="en-GB" w:eastAsia="en-GB"/>
        </w:rPr>
        <w:drawing>
          <wp:inline distT="0" distB="0" distL="0" distR="0">
            <wp:extent cx="2776507" cy="1921246"/>
            <wp:effectExtent l="19050" t="0" r="4793" b="0"/>
            <wp:docPr id="16" name="Imagen 9" descr="C:\Documents and Settings\C00171\Escritorio\FOTOS LAGUNAS REDONDA Y LIMON 2013\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00171\Escritorio\FOTOS LAGUNAS REDONDA Y LIMON 2013\photo 13.JPG"/>
                    <pic:cNvPicPr>
                      <a:picLocks noChangeAspect="1" noChangeArrowheads="1"/>
                    </pic:cNvPicPr>
                  </pic:nvPicPr>
                  <pic:blipFill>
                    <a:blip r:embed="rId26" cstate="print"/>
                    <a:srcRect/>
                    <a:stretch>
                      <a:fillRect/>
                    </a:stretch>
                  </pic:blipFill>
                  <pic:spPr bwMode="auto">
                    <a:xfrm>
                      <a:off x="0" y="0"/>
                      <a:ext cx="2785360" cy="1927372"/>
                    </a:xfrm>
                    <a:prstGeom prst="rect">
                      <a:avLst/>
                    </a:prstGeom>
                    <a:noFill/>
                    <a:ln w="9525">
                      <a:noFill/>
                      <a:miter lim="800000"/>
                      <a:headEnd/>
                      <a:tailEnd/>
                    </a:ln>
                  </pic:spPr>
                </pic:pic>
              </a:graphicData>
            </a:graphic>
          </wp:inline>
        </w:drawing>
      </w:r>
    </w:p>
    <w:p w:rsidR="00F02B34" w:rsidRPr="00356092" w:rsidRDefault="00291F14" w:rsidP="003C3EA5">
      <w:pPr>
        <w:spacing w:after="0"/>
        <w:jc w:val="both"/>
        <w:rPr>
          <w:rFonts w:ascii="Times New Roman" w:hAnsi="Times New Roman"/>
          <w:sz w:val="20"/>
          <w:szCs w:val="20"/>
        </w:rPr>
      </w:pPr>
      <w:r>
        <w:rPr>
          <w:rFonts w:ascii="Times New Roman" w:hAnsi="Times New Roman"/>
          <w:sz w:val="20"/>
          <w:szCs w:val="20"/>
        </w:rPr>
        <w:t xml:space="preserve">         </w:t>
      </w:r>
      <w:r w:rsidR="00356092" w:rsidRPr="00356092">
        <w:rPr>
          <w:rFonts w:ascii="Times New Roman" w:hAnsi="Times New Roman"/>
          <w:sz w:val="20"/>
          <w:szCs w:val="20"/>
        </w:rPr>
        <w:t>Foto</w:t>
      </w:r>
      <w:r w:rsidR="00356092">
        <w:rPr>
          <w:rFonts w:ascii="Times New Roman" w:hAnsi="Times New Roman"/>
          <w:sz w:val="20"/>
          <w:szCs w:val="20"/>
        </w:rPr>
        <w:t xml:space="preserve"> </w:t>
      </w:r>
      <w:r>
        <w:rPr>
          <w:rFonts w:ascii="Times New Roman" w:hAnsi="Times New Roman"/>
          <w:sz w:val="20"/>
          <w:szCs w:val="20"/>
        </w:rPr>
        <w:t>13</w:t>
      </w:r>
      <w:r w:rsidR="00356092">
        <w:rPr>
          <w:rFonts w:ascii="Times New Roman" w:hAnsi="Times New Roman"/>
          <w:sz w:val="20"/>
          <w:szCs w:val="20"/>
        </w:rPr>
        <w:t>.</w:t>
      </w:r>
      <w:r>
        <w:rPr>
          <w:rFonts w:ascii="Times New Roman" w:hAnsi="Times New Roman"/>
          <w:sz w:val="20"/>
          <w:szCs w:val="20"/>
        </w:rPr>
        <w:t xml:space="preserve"> </w:t>
      </w:r>
      <w:r w:rsidR="00356092">
        <w:rPr>
          <w:rFonts w:ascii="Times New Roman" w:hAnsi="Times New Roman"/>
          <w:sz w:val="20"/>
          <w:szCs w:val="20"/>
        </w:rPr>
        <w:t xml:space="preserve">Ejemplar de </w:t>
      </w:r>
      <w:r w:rsidR="00356092" w:rsidRPr="00356092">
        <w:rPr>
          <w:rFonts w:ascii="Times New Roman" w:hAnsi="Times New Roman"/>
          <w:i/>
          <w:sz w:val="20"/>
          <w:szCs w:val="20"/>
        </w:rPr>
        <w:t>A. baleatus</w:t>
      </w:r>
      <w:r w:rsidR="00356092">
        <w:rPr>
          <w:rFonts w:ascii="Times New Roman" w:hAnsi="Times New Roman"/>
          <w:sz w:val="20"/>
          <w:szCs w:val="20"/>
        </w:rPr>
        <w:t xml:space="preserve"> (I. M., 2013)  </w:t>
      </w:r>
      <w:r w:rsidR="00B202E9">
        <w:rPr>
          <w:rFonts w:ascii="Times New Roman" w:hAnsi="Times New Roman"/>
          <w:sz w:val="20"/>
          <w:szCs w:val="20"/>
        </w:rPr>
        <w:t xml:space="preserve"> </w:t>
      </w:r>
      <w:r>
        <w:rPr>
          <w:rFonts w:ascii="Times New Roman" w:hAnsi="Times New Roman"/>
          <w:sz w:val="20"/>
          <w:szCs w:val="20"/>
        </w:rPr>
        <w:t xml:space="preserve">   </w:t>
      </w:r>
      <w:r w:rsidR="00356092">
        <w:rPr>
          <w:rFonts w:ascii="Times New Roman" w:hAnsi="Times New Roman"/>
          <w:sz w:val="20"/>
          <w:szCs w:val="20"/>
        </w:rPr>
        <w:t xml:space="preserve">Foto </w:t>
      </w:r>
      <w:r>
        <w:rPr>
          <w:rFonts w:ascii="Times New Roman" w:hAnsi="Times New Roman"/>
          <w:sz w:val="20"/>
          <w:szCs w:val="20"/>
        </w:rPr>
        <w:t>14</w:t>
      </w:r>
      <w:r w:rsidR="00356092">
        <w:rPr>
          <w:rFonts w:ascii="Times New Roman" w:hAnsi="Times New Roman"/>
          <w:sz w:val="20"/>
          <w:szCs w:val="20"/>
        </w:rPr>
        <w:t xml:space="preserve">. Individuo de </w:t>
      </w:r>
      <w:r w:rsidR="00356092" w:rsidRPr="00356092">
        <w:rPr>
          <w:rFonts w:ascii="Times New Roman" w:hAnsi="Times New Roman"/>
          <w:i/>
          <w:sz w:val="20"/>
          <w:szCs w:val="20"/>
        </w:rPr>
        <w:t>S. clenchi</w:t>
      </w:r>
      <w:r w:rsidR="00356092">
        <w:rPr>
          <w:rFonts w:ascii="Times New Roman" w:hAnsi="Times New Roman"/>
          <w:sz w:val="20"/>
          <w:szCs w:val="20"/>
        </w:rPr>
        <w:t xml:space="preserve"> (I.M., 2013)</w:t>
      </w:r>
    </w:p>
    <w:p w:rsidR="00F02B34" w:rsidRDefault="00F02B34" w:rsidP="003C3EA5">
      <w:pPr>
        <w:spacing w:after="0"/>
        <w:jc w:val="both"/>
        <w:rPr>
          <w:rFonts w:ascii="Times New Roman" w:hAnsi="Times New Roman"/>
          <w:sz w:val="24"/>
          <w:szCs w:val="24"/>
        </w:rPr>
      </w:pPr>
    </w:p>
    <w:p w:rsidR="00EB5171" w:rsidRDefault="00EB5171" w:rsidP="00EB5171">
      <w:pPr>
        <w:spacing w:after="0"/>
        <w:jc w:val="both"/>
        <w:rPr>
          <w:rFonts w:ascii="Times New Roman" w:hAnsi="Times New Roman"/>
          <w:sz w:val="24"/>
          <w:szCs w:val="24"/>
        </w:rPr>
      </w:pPr>
      <w:r w:rsidRPr="00C6605E">
        <w:rPr>
          <w:rFonts w:ascii="Times New Roman" w:hAnsi="Times New Roman"/>
          <w:sz w:val="24"/>
          <w:szCs w:val="24"/>
        </w:rPr>
        <w:t xml:space="preserve">También, se encontraron asociadas a la </w:t>
      </w:r>
      <w:r w:rsidR="0049094C" w:rsidRPr="00C6605E">
        <w:rPr>
          <w:rFonts w:ascii="Times New Roman" w:hAnsi="Times New Roman"/>
          <w:sz w:val="24"/>
          <w:szCs w:val="24"/>
        </w:rPr>
        <w:t>vegetación</w:t>
      </w:r>
      <w:r w:rsidRPr="00C6605E">
        <w:rPr>
          <w:rFonts w:ascii="Times New Roman" w:hAnsi="Times New Roman"/>
          <w:sz w:val="24"/>
          <w:szCs w:val="24"/>
        </w:rPr>
        <w:t xml:space="preserve"> circundante a este cuerpo de agua, dos (2) culebras, la culebra arborícola verde de cabeza roma (</w:t>
      </w:r>
      <w:r w:rsidRPr="00DE4136">
        <w:rPr>
          <w:rFonts w:ascii="Times New Roman" w:hAnsi="Times New Roman"/>
          <w:i/>
          <w:sz w:val="24"/>
          <w:szCs w:val="24"/>
        </w:rPr>
        <w:t>Uromacer catesbyi</w:t>
      </w:r>
      <w:r w:rsidRPr="00C6605E">
        <w:rPr>
          <w:rFonts w:ascii="Times New Roman" w:hAnsi="Times New Roman"/>
          <w:sz w:val="24"/>
          <w:szCs w:val="24"/>
        </w:rPr>
        <w:t>) y la culebra de las viñas verde hocico pronunciado (</w:t>
      </w:r>
      <w:r w:rsidRPr="00DE4136">
        <w:rPr>
          <w:rFonts w:ascii="Times New Roman" w:hAnsi="Times New Roman"/>
          <w:i/>
          <w:sz w:val="24"/>
          <w:szCs w:val="24"/>
        </w:rPr>
        <w:t>Uromacer oxyrhynchus</w:t>
      </w:r>
      <w:r w:rsidRPr="00C6605E">
        <w:rPr>
          <w:rFonts w:ascii="Times New Roman" w:hAnsi="Times New Roman"/>
          <w:sz w:val="24"/>
          <w:szCs w:val="24"/>
        </w:rPr>
        <w:t xml:space="preserve">). </w:t>
      </w:r>
      <w:r>
        <w:rPr>
          <w:rFonts w:ascii="Times New Roman" w:hAnsi="Times New Roman"/>
          <w:sz w:val="24"/>
          <w:szCs w:val="24"/>
        </w:rPr>
        <w:t>La primera fue evidenciada a través de una muda encontrada en una rana de mara; mientras que, la segunda fue observad</w:t>
      </w:r>
      <w:r w:rsidR="008153DA">
        <w:rPr>
          <w:rFonts w:ascii="Times New Roman" w:hAnsi="Times New Roman"/>
          <w:sz w:val="24"/>
          <w:szCs w:val="24"/>
        </w:rPr>
        <w:t>a en una rama de jabilla</w:t>
      </w:r>
      <w:r>
        <w:rPr>
          <w:rFonts w:ascii="Times New Roman" w:hAnsi="Times New Roman"/>
          <w:sz w:val="24"/>
          <w:szCs w:val="24"/>
        </w:rPr>
        <w:t xml:space="preserve">. </w:t>
      </w:r>
    </w:p>
    <w:p w:rsidR="005617BC" w:rsidRDefault="005617BC" w:rsidP="00EB5171">
      <w:pPr>
        <w:spacing w:after="0"/>
        <w:jc w:val="both"/>
        <w:rPr>
          <w:rFonts w:ascii="Times New Roman" w:hAnsi="Times New Roman"/>
          <w:sz w:val="24"/>
          <w:szCs w:val="24"/>
        </w:rPr>
      </w:pPr>
    </w:p>
    <w:p w:rsidR="003A5C77" w:rsidRDefault="00FF1364" w:rsidP="00F62849">
      <w:pPr>
        <w:spacing w:after="0"/>
        <w:jc w:val="both"/>
        <w:rPr>
          <w:rFonts w:ascii="Times New Roman" w:hAnsi="Times New Roman"/>
          <w:b/>
          <w:sz w:val="24"/>
          <w:szCs w:val="24"/>
        </w:rPr>
      </w:pPr>
      <w:r>
        <w:rPr>
          <w:rFonts w:ascii="Times New Roman" w:hAnsi="Times New Roman"/>
          <w:b/>
          <w:sz w:val="24"/>
          <w:szCs w:val="24"/>
        </w:rPr>
        <w:t xml:space="preserve">7.5.1.3. </w:t>
      </w:r>
      <w:r w:rsidR="003559A5" w:rsidRPr="00F62849">
        <w:rPr>
          <w:rFonts w:ascii="Times New Roman" w:hAnsi="Times New Roman"/>
          <w:b/>
          <w:sz w:val="24"/>
          <w:szCs w:val="24"/>
        </w:rPr>
        <w:t>Av</w:t>
      </w:r>
      <w:r w:rsidR="00B151AB" w:rsidRPr="00F62849">
        <w:rPr>
          <w:rFonts w:ascii="Times New Roman" w:hAnsi="Times New Roman"/>
          <w:b/>
          <w:sz w:val="24"/>
          <w:szCs w:val="24"/>
        </w:rPr>
        <w:t>ifauna (a</w:t>
      </w:r>
      <w:r w:rsidR="003A5C77" w:rsidRPr="00F62849">
        <w:rPr>
          <w:rFonts w:ascii="Times New Roman" w:hAnsi="Times New Roman"/>
          <w:b/>
          <w:sz w:val="24"/>
          <w:szCs w:val="24"/>
        </w:rPr>
        <w:t>ves</w:t>
      </w:r>
      <w:r w:rsidR="00B151AB" w:rsidRPr="00F62849">
        <w:rPr>
          <w:rFonts w:ascii="Times New Roman" w:hAnsi="Times New Roman"/>
          <w:b/>
          <w:sz w:val="24"/>
          <w:szCs w:val="24"/>
        </w:rPr>
        <w:t>)</w:t>
      </w:r>
    </w:p>
    <w:p w:rsidR="00CD034F" w:rsidRDefault="00CD034F" w:rsidP="00D5632E">
      <w:pPr>
        <w:spacing w:after="0"/>
        <w:jc w:val="both"/>
        <w:rPr>
          <w:rFonts w:ascii="Times New Roman" w:hAnsi="Times New Roman"/>
          <w:sz w:val="24"/>
          <w:szCs w:val="24"/>
        </w:rPr>
      </w:pPr>
      <w:r w:rsidRPr="00FC7929">
        <w:rPr>
          <w:rFonts w:ascii="Times New Roman" w:hAnsi="Times New Roman"/>
          <w:sz w:val="24"/>
          <w:szCs w:val="24"/>
        </w:rPr>
        <w:t xml:space="preserve">Se reportan </w:t>
      </w:r>
      <w:r w:rsidRPr="00F4007C">
        <w:rPr>
          <w:rFonts w:ascii="Times New Roman" w:hAnsi="Times New Roman"/>
          <w:sz w:val="24"/>
          <w:szCs w:val="24"/>
        </w:rPr>
        <w:t>40</w:t>
      </w:r>
      <w:r>
        <w:rPr>
          <w:rFonts w:ascii="Times New Roman" w:hAnsi="Times New Roman"/>
          <w:sz w:val="24"/>
          <w:szCs w:val="24"/>
        </w:rPr>
        <w:t xml:space="preserve"> especies y 335</w:t>
      </w:r>
      <w:r w:rsidRPr="00FC7929">
        <w:rPr>
          <w:rFonts w:ascii="Times New Roman" w:hAnsi="Times New Roman"/>
          <w:sz w:val="24"/>
          <w:szCs w:val="24"/>
        </w:rPr>
        <w:t xml:space="preserve"> individuos</w:t>
      </w:r>
      <w:r>
        <w:rPr>
          <w:rFonts w:ascii="Times New Roman" w:hAnsi="Times New Roman"/>
          <w:sz w:val="24"/>
          <w:szCs w:val="24"/>
        </w:rPr>
        <w:t xml:space="preserve"> en total. Tres (3) endémicas de La Hispaniola, 30 residentes, y </w:t>
      </w:r>
      <w:r w:rsidRPr="00F4007C">
        <w:rPr>
          <w:rFonts w:ascii="Times New Roman" w:hAnsi="Times New Roman"/>
          <w:sz w:val="24"/>
          <w:szCs w:val="24"/>
        </w:rPr>
        <w:t>siete (7)</w:t>
      </w:r>
      <w:r>
        <w:rPr>
          <w:rFonts w:ascii="Times New Roman" w:hAnsi="Times New Roman"/>
          <w:sz w:val="24"/>
          <w:szCs w:val="24"/>
        </w:rPr>
        <w:t xml:space="preserve"> migratorias de Norteamérica. El mayor número de individuos los reporta una gran bandada de la especie </w:t>
      </w:r>
      <w:r w:rsidRPr="00F4007C">
        <w:rPr>
          <w:rFonts w:ascii="Times New Roman" w:hAnsi="Times New Roman"/>
          <w:i/>
          <w:sz w:val="24"/>
          <w:szCs w:val="24"/>
        </w:rPr>
        <w:t>Aythya sp</w:t>
      </w:r>
      <w:r w:rsidRPr="00F4007C">
        <w:rPr>
          <w:rFonts w:ascii="Times New Roman" w:hAnsi="Times New Roman"/>
          <w:sz w:val="24"/>
          <w:szCs w:val="24"/>
        </w:rPr>
        <w:t>.</w:t>
      </w:r>
      <w:r>
        <w:rPr>
          <w:rFonts w:ascii="Times New Roman" w:hAnsi="Times New Roman"/>
          <w:sz w:val="24"/>
          <w:szCs w:val="24"/>
        </w:rPr>
        <w:t xml:space="preserve"> Esta bandada, con alrededor de 150 individuos, fue observada en el espejo de agua de esta laguna, en la parte opuesta a la Caseta de Vigilancia. Las aves estaban forrajeando en el agua cerca de los </w:t>
      </w:r>
      <w:r w:rsidRPr="00341724">
        <w:rPr>
          <w:rFonts w:ascii="Times New Roman" w:hAnsi="Times New Roman"/>
          <w:sz w:val="24"/>
          <w:szCs w:val="24"/>
        </w:rPr>
        <w:t>juncos</w:t>
      </w:r>
      <w:r w:rsidR="00341724">
        <w:rPr>
          <w:rFonts w:ascii="Times New Roman" w:hAnsi="Times New Roman"/>
          <w:sz w:val="24"/>
          <w:szCs w:val="24"/>
        </w:rPr>
        <w:t xml:space="preserve"> </w:t>
      </w:r>
      <w:r w:rsidR="00F9194D">
        <w:rPr>
          <w:rFonts w:ascii="Times New Roman" w:hAnsi="Times New Roman"/>
          <w:sz w:val="24"/>
          <w:szCs w:val="24"/>
        </w:rPr>
        <w:t>(</w:t>
      </w:r>
      <w:r w:rsidR="00F9194D" w:rsidRPr="00F9194D">
        <w:rPr>
          <w:rFonts w:ascii="Times New Roman" w:hAnsi="Times New Roman"/>
          <w:i/>
          <w:sz w:val="24"/>
          <w:szCs w:val="24"/>
        </w:rPr>
        <w:t>Eleocharis geniculata</w:t>
      </w:r>
      <w:r w:rsidR="00341724">
        <w:rPr>
          <w:rFonts w:ascii="Times New Roman" w:hAnsi="Times New Roman"/>
          <w:sz w:val="24"/>
          <w:szCs w:val="24"/>
        </w:rPr>
        <w:t>)</w:t>
      </w:r>
      <w:r>
        <w:rPr>
          <w:rFonts w:ascii="Times New Roman" w:hAnsi="Times New Roman"/>
          <w:sz w:val="24"/>
          <w:szCs w:val="24"/>
        </w:rPr>
        <w:t xml:space="preserve"> y </w:t>
      </w:r>
      <w:r w:rsidRPr="00341724">
        <w:rPr>
          <w:rFonts w:ascii="Times New Roman" w:hAnsi="Times New Roman"/>
          <w:sz w:val="24"/>
          <w:szCs w:val="24"/>
        </w:rPr>
        <w:t>eneas</w:t>
      </w:r>
      <w:r w:rsidR="00341724">
        <w:rPr>
          <w:rFonts w:ascii="Times New Roman" w:hAnsi="Times New Roman"/>
          <w:sz w:val="24"/>
          <w:szCs w:val="24"/>
        </w:rPr>
        <w:t xml:space="preserve"> (</w:t>
      </w:r>
      <w:r w:rsidR="00341724" w:rsidRPr="00341724">
        <w:rPr>
          <w:rFonts w:ascii="Times New Roman" w:hAnsi="Times New Roman"/>
          <w:i/>
          <w:sz w:val="24"/>
          <w:szCs w:val="24"/>
        </w:rPr>
        <w:t>Typha domingensis</w:t>
      </w:r>
      <w:r w:rsidR="00341724">
        <w:rPr>
          <w:rFonts w:ascii="Times New Roman" w:hAnsi="Times New Roman"/>
          <w:sz w:val="24"/>
          <w:szCs w:val="24"/>
        </w:rPr>
        <w:t>)</w:t>
      </w:r>
      <w:r>
        <w:rPr>
          <w:rFonts w:ascii="Times New Roman" w:hAnsi="Times New Roman"/>
          <w:sz w:val="24"/>
          <w:szCs w:val="24"/>
        </w:rPr>
        <w:t>; estas también se observaron en vuelo, de esta forma se pudo hacer el estimado de número de individuos.</w:t>
      </w:r>
    </w:p>
    <w:p w:rsidR="00617FE6" w:rsidRDefault="00617FE6" w:rsidP="00D5632E">
      <w:pPr>
        <w:spacing w:after="0"/>
        <w:jc w:val="both"/>
        <w:rPr>
          <w:rFonts w:ascii="Times New Roman" w:hAnsi="Times New Roman"/>
          <w:sz w:val="24"/>
          <w:szCs w:val="24"/>
        </w:rPr>
      </w:pPr>
    </w:p>
    <w:p w:rsidR="00F577FA" w:rsidRDefault="00F577FA" w:rsidP="00F577FA">
      <w:pPr>
        <w:spacing w:after="0"/>
        <w:jc w:val="both"/>
        <w:rPr>
          <w:rFonts w:ascii="Times New Roman" w:hAnsi="Times New Roman"/>
          <w:sz w:val="24"/>
          <w:szCs w:val="24"/>
        </w:rPr>
      </w:pPr>
      <w:r>
        <w:rPr>
          <w:rFonts w:ascii="Times New Roman" w:hAnsi="Times New Roman"/>
          <w:sz w:val="24"/>
          <w:szCs w:val="24"/>
        </w:rPr>
        <w:t>Durante el recorrido nocturno, se detectó la presencia del carrao (</w:t>
      </w:r>
      <w:r w:rsidRPr="00D02414">
        <w:rPr>
          <w:rFonts w:ascii="Times New Roman" w:hAnsi="Times New Roman"/>
          <w:i/>
          <w:sz w:val="24"/>
          <w:szCs w:val="24"/>
        </w:rPr>
        <w:t>Aramus guarauna</w:t>
      </w:r>
      <w:r>
        <w:rPr>
          <w:rFonts w:ascii="Times New Roman" w:hAnsi="Times New Roman"/>
          <w:sz w:val="24"/>
          <w:szCs w:val="24"/>
        </w:rPr>
        <w:t xml:space="preserve">), donde varios individuos de esta especie fueron escuchados vocalizando durante toda la noche en los alrededores de la Caseta de Vigilancia. </w:t>
      </w:r>
      <w:r w:rsidRPr="00D02414">
        <w:rPr>
          <w:rFonts w:ascii="Times New Roman" w:hAnsi="Times New Roman"/>
          <w:i/>
          <w:sz w:val="24"/>
          <w:szCs w:val="24"/>
        </w:rPr>
        <w:t>A. guarauna</w:t>
      </w:r>
      <w:r>
        <w:rPr>
          <w:rFonts w:ascii="Times New Roman" w:hAnsi="Times New Roman"/>
          <w:i/>
          <w:sz w:val="24"/>
          <w:szCs w:val="24"/>
        </w:rPr>
        <w:t>,</w:t>
      </w:r>
      <w:r>
        <w:rPr>
          <w:rFonts w:ascii="Times New Roman" w:hAnsi="Times New Roman"/>
          <w:sz w:val="24"/>
          <w:szCs w:val="24"/>
        </w:rPr>
        <w:t xml:space="preserve"> es un ave grande, de patas largas y cuello largo, completamente marrón con vetas blancas y puntos triangulares en su plumaje, especialmente en el cuello, manto y alas. Se distinguen por el pico largo y ligeramente curveado hacia abajo. Es un ave tímida y furtiva, más activa al amanecer y atardecer, y se localiza frecuentemente por su llamado. Ocurre en una variedad de hábitats, incluyendo pantanos de agua dulce con gramíneas, zonas de inundación boscosas de los ríos, bosques húmedos y secos tierra arriba, plantaciones de cacao y sabanas Latta et al (2006). </w:t>
      </w:r>
      <w:r w:rsidRPr="0029250A">
        <w:rPr>
          <w:rFonts w:ascii="Times New Roman" w:hAnsi="Times New Roman"/>
          <w:i/>
          <w:sz w:val="24"/>
          <w:szCs w:val="24"/>
        </w:rPr>
        <w:t>A. guarauna</w:t>
      </w:r>
      <w:r>
        <w:rPr>
          <w:rFonts w:ascii="Times New Roman" w:hAnsi="Times New Roman"/>
          <w:sz w:val="24"/>
          <w:szCs w:val="24"/>
        </w:rPr>
        <w:t xml:space="preserve"> es</w:t>
      </w:r>
      <w:r w:rsidR="0029250A">
        <w:rPr>
          <w:rFonts w:ascii="Times New Roman" w:hAnsi="Times New Roman"/>
          <w:sz w:val="24"/>
          <w:szCs w:val="24"/>
        </w:rPr>
        <w:t xml:space="preserve"> el único miembro de su familia</w:t>
      </w:r>
      <w:r>
        <w:rPr>
          <w:rFonts w:ascii="Times New Roman" w:hAnsi="Times New Roman"/>
          <w:sz w:val="24"/>
          <w:szCs w:val="24"/>
        </w:rPr>
        <w:t xml:space="preserve"> Aramidae, en el hemisferios oeste, se alimenta de caracoles (Raffaele, 1998).</w:t>
      </w:r>
    </w:p>
    <w:p w:rsidR="00D5632E" w:rsidRPr="0029250A" w:rsidRDefault="00D5632E" w:rsidP="00D5632E">
      <w:pPr>
        <w:spacing w:after="0"/>
        <w:jc w:val="both"/>
        <w:rPr>
          <w:rFonts w:ascii="Times New Roman" w:hAnsi="Times New Roman"/>
          <w:sz w:val="24"/>
          <w:szCs w:val="24"/>
          <w:lang w:val="es-DO"/>
        </w:rPr>
      </w:pPr>
    </w:p>
    <w:p w:rsidR="00BE7605" w:rsidRPr="005460CF" w:rsidRDefault="00A76F6A" w:rsidP="005460CF">
      <w:pPr>
        <w:pStyle w:val="ListParagraph"/>
        <w:numPr>
          <w:ilvl w:val="0"/>
          <w:numId w:val="24"/>
        </w:numPr>
        <w:spacing w:after="0"/>
        <w:jc w:val="both"/>
        <w:rPr>
          <w:rFonts w:ascii="Times New Roman" w:hAnsi="Times New Roman"/>
          <w:b/>
          <w:sz w:val="28"/>
          <w:szCs w:val="28"/>
        </w:rPr>
      </w:pPr>
      <w:r w:rsidRPr="005460CF">
        <w:rPr>
          <w:rFonts w:ascii="Times New Roman" w:hAnsi="Times New Roman"/>
          <w:b/>
          <w:sz w:val="28"/>
          <w:szCs w:val="28"/>
        </w:rPr>
        <w:t>I</w:t>
      </w:r>
      <w:r w:rsidR="00A441D2" w:rsidRPr="005460CF">
        <w:rPr>
          <w:rFonts w:ascii="Times New Roman" w:hAnsi="Times New Roman"/>
          <w:b/>
          <w:sz w:val="28"/>
          <w:szCs w:val="28"/>
        </w:rPr>
        <w:t>mpactos n</w:t>
      </w:r>
      <w:r w:rsidR="00BE7605" w:rsidRPr="005460CF">
        <w:rPr>
          <w:rFonts w:ascii="Times New Roman" w:hAnsi="Times New Roman"/>
          <w:b/>
          <w:sz w:val="28"/>
          <w:szCs w:val="28"/>
        </w:rPr>
        <w:t>egativos</w:t>
      </w:r>
      <w:r w:rsidR="0070473C" w:rsidRPr="005460CF">
        <w:rPr>
          <w:rFonts w:ascii="Times New Roman" w:hAnsi="Times New Roman"/>
          <w:b/>
          <w:sz w:val="28"/>
          <w:szCs w:val="28"/>
        </w:rPr>
        <w:t xml:space="preserve"> </w:t>
      </w:r>
    </w:p>
    <w:p w:rsidR="00045825" w:rsidRPr="00F104C7" w:rsidRDefault="00102A03" w:rsidP="00BE7605">
      <w:pPr>
        <w:spacing w:after="0"/>
        <w:jc w:val="both"/>
        <w:rPr>
          <w:rFonts w:ascii="Times New Roman" w:hAnsi="Times New Roman"/>
          <w:sz w:val="24"/>
          <w:szCs w:val="24"/>
        </w:rPr>
      </w:pPr>
      <w:r w:rsidRPr="00F104C7">
        <w:rPr>
          <w:rFonts w:ascii="Times New Roman" w:hAnsi="Times New Roman"/>
          <w:sz w:val="24"/>
          <w:szCs w:val="24"/>
        </w:rPr>
        <w:t xml:space="preserve">Entre las </w:t>
      </w:r>
      <w:r w:rsidR="00045825" w:rsidRPr="00F104C7">
        <w:rPr>
          <w:rFonts w:ascii="Times New Roman" w:hAnsi="Times New Roman"/>
          <w:sz w:val="24"/>
          <w:szCs w:val="24"/>
        </w:rPr>
        <w:t xml:space="preserve">principales actividades generadoras de impactos negativos que se desarrollan dentro </w:t>
      </w:r>
      <w:r w:rsidR="004A757A">
        <w:rPr>
          <w:rFonts w:ascii="Times New Roman" w:hAnsi="Times New Roman"/>
          <w:sz w:val="24"/>
          <w:szCs w:val="24"/>
        </w:rPr>
        <w:t xml:space="preserve">y </w:t>
      </w:r>
      <w:r w:rsidR="00045825" w:rsidRPr="00F104C7">
        <w:rPr>
          <w:rFonts w:ascii="Times New Roman" w:hAnsi="Times New Roman"/>
          <w:sz w:val="24"/>
          <w:szCs w:val="24"/>
        </w:rPr>
        <w:t xml:space="preserve">en el entorno del </w:t>
      </w:r>
      <w:r w:rsidR="0063508A" w:rsidRPr="00F104C7">
        <w:rPr>
          <w:rFonts w:ascii="Times New Roman" w:hAnsi="Times New Roman"/>
          <w:sz w:val="24"/>
          <w:szCs w:val="24"/>
        </w:rPr>
        <w:t xml:space="preserve">citado </w:t>
      </w:r>
      <w:r w:rsidR="00F104C7" w:rsidRPr="00F104C7">
        <w:rPr>
          <w:rFonts w:ascii="Times New Roman" w:hAnsi="Times New Roman"/>
          <w:sz w:val="24"/>
          <w:szCs w:val="24"/>
        </w:rPr>
        <w:t xml:space="preserve">refugio </w:t>
      </w:r>
      <w:r w:rsidR="00045825" w:rsidRPr="00F104C7">
        <w:rPr>
          <w:rFonts w:ascii="Times New Roman" w:hAnsi="Times New Roman"/>
          <w:sz w:val="24"/>
          <w:szCs w:val="24"/>
        </w:rPr>
        <w:t xml:space="preserve">se </w:t>
      </w:r>
      <w:r w:rsidR="00F104C7" w:rsidRPr="00F104C7">
        <w:rPr>
          <w:rFonts w:ascii="Times New Roman" w:hAnsi="Times New Roman"/>
          <w:sz w:val="24"/>
          <w:szCs w:val="24"/>
        </w:rPr>
        <w:t xml:space="preserve">nombran </w:t>
      </w:r>
      <w:r w:rsidR="00045825" w:rsidRPr="00F104C7">
        <w:rPr>
          <w:rFonts w:ascii="Times New Roman" w:hAnsi="Times New Roman"/>
          <w:sz w:val="24"/>
          <w:szCs w:val="24"/>
        </w:rPr>
        <w:t>a continuación:</w:t>
      </w:r>
    </w:p>
    <w:p w:rsidR="00862711" w:rsidRPr="00F62849" w:rsidRDefault="00862711" w:rsidP="00BE7605">
      <w:pPr>
        <w:spacing w:after="0"/>
        <w:jc w:val="both"/>
        <w:rPr>
          <w:rFonts w:ascii="Times New Roman" w:hAnsi="Times New Roman"/>
          <w:b/>
          <w:sz w:val="24"/>
          <w:szCs w:val="24"/>
        </w:rPr>
      </w:pPr>
    </w:p>
    <w:p w:rsidR="00250903" w:rsidRPr="00CD55F5" w:rsidRDefault="00250903" w:rsidP="00250903">
      <w:pPr>
        <w:numPr>
          <w:ilvl w:val="0"/>
          <w:numId w:val="4"/>
        </w:numPr>
        <w:spacing w:after="0"/>
        <w:jc w:val="both"/>
        <w:rPr>
          <w:rFonts w:ascii="Times New Roman" w:hAnsi="Times New Roman"/>
          <w:b/>
          <w:sz w:val="24"/>
          <w:szCs w:val="24"/>
        </w:rPr>
      </w:pPr>
      <w:r>
        <w:rPr>
          <w:rFonts w:ascii="Times New Roman" w:hAnsi="Times New Roman"/>
          <w:sz w:val="24"/>
          <w:szCs w:val="24"/>
        </w:rPr>
        <w:lastRenderedPageBreak/>
        <w:t>Corte de la vegetación</w:t>
      </w:r>
      <w:r w:rsidR="00D65313">
        <w:rPr>
          <w:rFonts w:ascii="Times New Roman" w:hAnsi="Times New Roman"/>
          <w:sz w:val="24"/>
          <w:szCs w:val="24"/>
        </w:rPr>
        <w:t xml:space="preserve"> que rodea las Lagunas</w:t>
      </w:r>
      <w:r w:rsidR="00D65313" w:rsidRPr="00D65313">
        <w:rPr>
          <w:rFonts w:ascii="Times New Roman" w:hAnsi="Times New Roman"/>
          <w:sz w:val="24"/>
          <w:szCs w:val="24"/>
        </w:rPr>
        <w:t xml:space="preserve"> </w:t>
      </w:r>
      <w:r w:rsidR="00D65313" w:rsidRPr="00B35118">
        <w:rPr>
          <w:rFonts w:ascii="Times New Roman" w:hAnsi="Times New Roman"/>
          <w:sz w:val="24"/>
          <w:szCs w:val="24"/>
        </w:rPr>
        <w:t>Redonda y Limón</w:t>
      </w:r>
      <w:r w:rsidR="00AB216C">
        <w:rPr>
          <w:rFonts w:ascii="Times New Roman" w:hAnsi="Times New Roman"/>
          <w:sz w:val="24"/>
          <w:szCs w:val="24"/>
        </w:rPr>
        <w:t>,</w:t>
      </w:r>
      <w:r w:rsidRPr="00B35118">
        <w:rPr>
          <w:rFonts w:ascii="Times New Roman" w:hAnsi="Times New Roman"/>
          <w:sz w:val="24"/>
          <w:szCs w:val="24"/>
        </w:rPr>
        <w:t xml:space="preserve"> con fines</w:t>
      </w:r>
      <w:r w:rsidR="00D65313" w:rsidRPr="00D65313">
        <w:rPr>
          <w:rFonts w:ascii="Times New Roman" w:hAnsi="Times New Roman"/>
          <w:sz w:val="24"/>
          <w:szCs w:val="24"/>
        </w:rPr>
        <w:t xml:space="preserve"> </w:t>
      </w:r>
      <w:r w:rsidR="00D65313" w:rsidRPr="00B35118">
        <w:rPr>
          <w:rFonts w:ascii="Times New Roman" w:hAnsi="Times New Roman"/>
          <w:sz w:val="24"/>
          <w:szCs w:val="24"/>
        </w:rPr>
        <w:t>agrícolas</w:t>
      </w:r>
      <w:r w:rsidR="00D65313">
        <w:rPr>
          <w:rFonts w:ascii="Times New Roman" w:hAnsi="Times New Roman"/>
          <w:sz w:val="24"/>
          <w:szCs w:val="24"/>
        </w:rPr>
        <w:t>,</w:t>
      </w:r>
      <w:r w:rsidRPr="00B35118">
        <w:rPr>
          <w:rFonts w:ascii="Times New Roman" w:hAnsi="Times New Roman"/>
          <w:sz w:val="24"/>
          <w:szCs w:val="24"/>
        </w:rPr>
        <w:t xml:space="preserve"> mayormente</w:t>
      </w:r>
      <w:r w:rsidR="00D65313">
        <w:rPr>
          <w:rFonts w:ascii="Times New Roman" w:hAnsi="Times New Roman"/>
          <w:sz w:val="24"/>
          <w:szCs w:val="24"/>
        </w:rPr>
        <w:t xml:space="preserve"> </w:t>
      </w:r>
      <w:r w:rsidRPr="00B35118">
        <w:rPr>
          <w:rFonts w:ascii="Times New Roman" w:hAnsi="Times New Roman"/>
          <w:sz w:val="24"/>
          <w:szCs w:val="24"/>
        </w:rPr>
        <w:t>cultivo</w:t>
      </w:r>
      <w:r w:rsidR="006B0349">
        <w:rPr>
          <w:rFonts w:ascii="Times New Roman" w:hAnsi="Times New Roman"/>
          <w:sz w:val="24"/>
          <w:szCs w:val="24"/>
        </w:rPr>
        <w:t xml:space="preserve"> de arroz</w:t>
      </w:r>
      <w:r w:rsidRPr="00B35118">
        <w:rPr>
          <w:rFonts w:ascii="Times New Roman" w:hAnsi="Times New Roman"/>
          <w:sz w:val="24"/>
          <w:szCs w:val="24"/>
        </w:rPr>
        <w:t xml:space="preserve">. </w:t>
      </w:r>
      <w:r w:rsidR="00AB216C">
        <w:rPr>
          <w:rFonts w:ascii="Times New Roman" w:hAnsi="Times New Roman"/>
          <w:sz w:val="24"/>
          <w:szCs w:val="24"/>
        </w:rPr>
        <w:t>C</w:t>
      </w:r>
      <w:r w:rsidRPr="00B35118">
        <w:rPr>
          <w:rFonts w:ascii="Times New Roman" w:hAnsi="Times New Roman"/>
          <w:sz w:val="24"/>
          <w:szCs w:val="24"/>
        </w:rPr>
        <w:t xml:space="preserve">onsiderada una de las amenazas potenciales a </w:t>
      </w:r>
      <w:r w:rsidR="00D65313">
        <w:rPr>
          <w:rFonts w:ascii="Times New Roman" w:hAnsi="Times New Roman"/>
          <w:sz w:val="24"/>
          <w:szCs w:val="24"/>
        </w:rPr>
        <w:t xml:space="preserve">estos </w:t>
      </w:r>
      <w:r w:rsidR="00FF0A41">
        <w:rPr>
          <w:rFonts w:ascii="Times New Roman" w:hAnsi="Times New Roman"/>
          <w:sz w:val="24"/>
          <w:szCs w:val="24"/>
        </w:rPr>
        <w:t>ecosistemas</w:t>
      </w:r>
      <w:r w:rsidR="00D65313">
        <w:rPr>
          <w:rFonts w:ascii="Times New Roman" w:hAnsi="Times New Roman"/>
          <w:sz w:val="24"/>
          <w:szCs w:val="24"/>
        </w:rPr>
        <w:t xml:space="preserve"> </w:t>
      </w:r>
      <w:r w:rsidR="00FF0A41">
        <w:rPr>
          <w:rFonts w:ascii="Times New Roman" w:hAnsi="Times New Roman"/>
          <w:sz w:val="24"/>
          <w:szCs w:val="24"/>
        </w:rPr>
        <w:t>y su entorno</w:t>
      </w:r>
      <w:r w:rsidRPr="00B35118">
        <w:rPr>
          <w:rFonts w:ascii="Times New Roman" w:hAnsi="Times New Roman"/>
          <w:sz w:val="24"/>
          <w:szCs w:val="24"/>
        </w:rPr>
        <w:t xml:space="preserve">, asi como a especies de flora y fauna acuáticas y terrestres </w:t>
      </w:r>
      <w:r w:rsidR="00FF0A41">
        <w:rPr>
          <w:rFonts w:ascii="Times New Roman" w:hAnsi="Times New Roman"/>
          <w:sz w:val="24"/>
          <w:szCs w:val="24"/>
        </w:rPr>
        <w:t>asociadas</w:t>
      </w:r>
      <w:r w:rsidRPr="00B35118">
        <w:rPr>
          <w:rFonts w:ascii="Times New Roman" w:hAnsi="Times New Roman"/>
          <w:sz w:val="24"/>
          <w:szCs w:val="24"/>
        </w:rPr>
        <w:t xml:space="preserve">. Debido a que, las aguas que drenan hacia ambos cuerpos de agua, son desviadas por los productores de arroz para favorecer sus cultivos, y al mismo tiempo ganar terrenos de </w:t>
      </w:r>
      <w:r w:rsidR="0027028B">
        <w:rPr>
          <w:rFonts w:ascii="Times New Roman" w:hAnsi="Times New Roman"/>
          <w:sz w:val="24"/>
          <w:szCs w:val="24"/>
        </w:rPr>
        <w:t xml:space="preserve">estos </w:t>
      </w:r>
      <w:r w:rsidRPr="00B35118">
        <w:rPr>
          <w:rFonts w:ascii="Times New Roman" w:hAnsi="Times New Roman"/>
          <w:sz w:val="24"/>
          <w:szCs w:val="24"/>
        </w:rPr>
        <w:t>humedales</w:t>
      </w:r>
      <w:r w:rsidR="0031796B">
        <w:rPr>
          <w:rFonts w:ascii="Times New Roman" w:hAnsi="Times New Roman"/>
          <w:sz w:val="24"/>
          <w:szCs w:val="24"/>
        </w:rPr>
        <w:t xml:space="preserve">, trayendo como consecuencia </w:t>
      </w:r>
      <w:r w:rsidR="00D65313">
        <w:rPr>
          <w:rFonts w:ascii="Times New Roman" w:hAnsi="Times New Roman"/>
          <w:sz w:val="24"/>
          <w:szCs w:val="24"/>
        </w:rPr>
        <w:t>que éstas no tengan la producción pesquera esperada, al producirse la degradación de los ambientes y la reducción de la vida silvestre acuática y terrestre</w:t>
      </w:r>
      <w:r w:rsidR="00EB64B5">
        <w:rPr>
          <w:rFonts w:ascii="Times New Roman" w:hAnsi="Times New Roman"/>
          <w:sz w:val="24"/>
          <w:szCs w:val="24"/>
        </w:rPr>
        <w:t xml:space="preserve"> (Foto </w:t>
      </w:r>
      <w:r w:rsidR="00141ECD">
        <w:rPr>
          <w:rFonts w:ascii="Times New Roman" w:hAnsi="Times New Roman"/>
          <w:sz w:val="24"/>
          <w:szCs w:val="24"/>
        </w:rPr>
        <w:t>15</w:t>
      </w:r>
      <w:r w:rsidR="00EB64B5">
        <w:rPr>
          <w:rFonts w:ascii="Times New Roman" w:hAnsi="Times New Roman"/>
          <w:sz w:val="24"/>
          <w:szCs w:val="24"/>
        </w:rPr>
        <w:t>)</w:t>
      </w:r>
      <w:r w:rsidRPr="00B35118">
        <w:rPr>
          <w:rFonts w:ascii="Times New Roman" w:hAnsi="Times New Roman"/>
          <w:sz w:val="24"/>
          <w:szCs w:val="24"/>
        </w:rPr>
        <w:t>.</w:t>
      </w:r>
    </w:p>
    <w:p w:rsidR="00CD55F5" w:rsidRDefault="00CD55F5" w:rsidP="00E06800">
      <w:pPr>
        <w:spacing w:after="0"/>
        <w:ind w:left="720"/>
        <w:jc w:val="center"/>
        <w:rPr>
          <w:rFonts w:ascii="Times New Roman" w:hAnsi="Times New Roman"/>
          <w:sz w:val="24"/>
          <w:szCs w:val="24"/>
        </w:rPr>
      </w:pPr>
      <w:r w:rsidRPr="00CD55F5">
        <w:rPr>
          <w:rFonts w:ascii="Times New Roman" w:hAnsi="Times New Roman"/>
          <w:noProof/>
          <w:sz w:val="24"/>
          <w:szCs w:val="24"/>
          <w:lang w:val="en-GB" w:eastAsia="en-GB"/>
        </w:rPr>
        <w:drawing>
          <wp:inline distT="0" distB="0" distL="0" distR="0">
            <wp:extent cx="2629811" cy="1964531"/>
            <wp:effectExtent l="19050" t="0" r="0" b="0"/>
            <wp:docPr id="2" name="Imagen 2" descr="C:\Users\lfamilia\Documents\fotos laguna RedyLim\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milia\Documents\fotos laguna RedyLim\photo 9.JPG"/>
                    <pic:cNvPicPr>
                      <a:picLocks noChangeAspect="1" noChangeArrowheads="1"/>
                    </pic:cNvPicPr>
                  </pic:nvPicPr>
                  <pic:blipFill>
                    <a:blip r:embed="rId27" cstate="print"/>
                    <a:srcRect/>
                    <a:stretch>
                      <a:fillRect/>
                    </a:stretch>
                  </pic:blipFill>
                  <pic:spPr bwMode="auto">
                    <a:xfrm>
                      <a:off x="0" y="0"/>
                      <a:ext cx="2633866" cy="1967560"/>
                    </a:xfrm>
                    <a:prstGeom prst="rect">
                      <a:avLst/>
                    </a:prstGeom>
                    <a:noFill/>
                    <a:ln w="9525">
                      <a:noFill/>
                      <a:miter lim="800000"/>
                      <a:headEnd/>
                      <a:tailEnd/>
                    </a:ln>
                  </pic:spPr>
                </pic:pic>
              </a:graphicData>
            </a:graphic>
          </wp:inline>
        </w:drawing>
      </w:r>
    </w:p>
    <w:p w:rsidR="009B2EAC" w:rsidRPr="009B2EAC" w:rsidRDefault="00E06800" w:rsidP="009B2EAC">
      <w:pPr>
        <w:pStyle w:val="ListParagraph"/>
        <w:rPr>
          <w:rFonts w:ascii="Times New Roman" w:hAnsi="Times New Roman"/>
          <w:sz w:val="20"/>
          <w:szCs w:val="20"/>
          <w:lang w:val="es-DO"/>
        </w:rPr>
      </w:pPr>
      <w:r>
        <w:rPr>
          <w:rFonts w:ascii="Times New Roman" w:hAnsi="Times New Roman"/>
          <w:sz w:val="20"/>
          <w:szCs w:val="20"/>
          <w:lang w:val="es-DO"/>
        </w:rPr>
        <w:t xml:space="preserve">                                           </w:t>
      </w:r>
      <w:r w:rsidR="009B2EAC">
        <w:rPr>
          <w:rFonts w:ascii="Times New Roman" w:hAnsi="Times New Roman"/>
          <w:sz w:val="20"/>
          <w:szCs w:val="20"/>
          <w:lang w:val="es-DO"/>
        </w:rPr>
        <w:t xml:space="preserve">Foto </w:t>
      </w:r>
      <w:r w:rsidR="00141ECD">
        <w:rPr>
          <w:rFonts w:ascii="Times New Roman" w:hAnsi="Times New Roman"/>
          <w:sz w:val="20"/>
          <w:szCs w:val="20"/>
          <w:lang w:val="es-DO"/>
        </w:rPr>
        <w:t>15</w:t>
      </w:r>
      <w:r w:rsidR="009B2EAC">
        <w:rPr>
          <w:rFonts w:ascii="Times New Roman" w:hAnsi="Times New Roman"/>
          <w:sz w:val="20"/>
          <w:szCs w:val="20"/>
          <w:lang w:val="es-DO"/>
        </w:rPr>
        <w:t>.</w:t>
      </w:r>
      <w:r>
        <w:rPr>
          <w:rFonts w:ascii="Times New Roman" w:hAnsi="Times New Roman"/>
          <w:sz w:val="20"/>
          <w:szCs w:val="20"/>
          <w:lang w:val="es-DO"/>
        </w:rPr>
        <w:t xml:space="preserve"> A</w:t>
      </w:r>
      <w:r w:rsidR="009B2EAC">
        <w:rPr>
          <w:rFonts w:ascii="Times New Roman" w:hAnsi="Times New Roman"/>
          <w:sz w:val="20"/>
          <w:szCs w:val="20"/>
          <w:lang w:val="es-DO"/>
        </w:rPr>
        <w:t xml:space="preserve">ctividad </w:t>
      </w:r>
      <w:r w:rsidR="0047130F">
        <w:rPr>
          <w:rFonts w:ascii="Times New Roman" w:hAnsi="Times New Roman"/>
          <w:sz w:val="20"/>
          <w:szCs w:val="20"/>
          <w:lang w:val="es-DO"/>
        </w:rPr>
        <w:t xml:space="preserve"> </w:t>
      </w:r>
      <w:r w:rsidRPr="009B2EAC">
        <w:rPr>
          <w:rFonts w:ascii="Times New Roman" w:hAnsi="Times New Roman"/>
          <w:sz w:val="20"/>
          <w:szCs w:val="20"/>
          <w:lang w:val="es-DO"/>
        </w:rPr>
        <w:t>Agríc</w:t>
      </w:r>
      <w:r>
        <w:rPr>
          <w:rFonts w:ascii="Times New Roman" w:hAnsi="Times New Roman"/>
          <w:sz w:val="20"/>
          <w:szCs w:val="20"/>
          <w:lang w:val="es-DO"/>
        </w:rPr>
        <w:t>ola</w:t>
      </w:r>
      <w:r w:rsidR="0047130F">
        <w:rPr>
          <w:rFonts w:ascii="Times New Roman" w:hAnsi="Times New Roman"/>
          <w:sz w:val="20"/>
          <w:szCs w:val="20"/>
          <w:lang w:val="es-DO"/>
        </w:rPr>
        <w:t>, próximo L. Limón</w:t>
      </w:r>
      <w:r>
        <w:rPr>
          <w:rFonts w:ascii="Times New Roman" w:hAnsi="Times New Roman"/>
          <w:sz w:val="20"/>
          <w:szCs w:val="20"/>
          <w:lang w:val="es-DO"/>
        </w:rPr>
        <w:t xml:space="preserve"> (I. M., 2013)</w:t>
      </w:r>
    </w:p>
    <w:p w:rsidR="00ED0AF9" w:rsidRPr="00332EF5" w:rsidRDefault="004A757A" w:rsidP="00ED0AF9">
      <w:pPr>
        <w:numPr>
          <w:ilvl w:val="0"/>
          <w:numId w:val="4"/>
        </w:numPr>
        <w:spacing w:after="0"/>
        <w:jc w:val="both"/>
        <w:rPr>
          <w:rFonts w:ascii="Times New Roman" w:hAnsi="Times New Roman"/>
          <w:sz w:val="24"/>
          <w:szCs w:val="24"/>
        </w:rPr>
      </w:pPr>
      <w:r w:rsidRPr="00332EF5">
        <w:rPr>
          <w:rFonts w:ascii="Times New Roman" w:hAnsi="Times New Roman"/>
          <w:sz w:val="24"/>
          <w:szCs w:val="24"/>
        </w:rPr>
        <w:t>Ganadería extensiva</w:t>
      </w:r>
      <w:r w:rsidR="002A1C8B" w:rsidRPr="00332EF5">
        <w:rPr>
          <w:rFonts w:ascii="Times New Roman" w:hAnsi="Times New Roman"/>
          <w:sz w:val="24"/>
          <w:szCs w:val="24"/>
        </w:rPr>
        <w:t xml:space="preserve"> e intensiva</w:t>
      </w:r>
      <w:r w:rsidRPr="00332EF5">
        <w:rPr>
          <w:rFonts w:ascii="Times New Roman" w:hAnsi="Times New Roman"/>
          <w:sz w:val="24"/>
          <w:szCs w:val="24"/>
        </w:rPr>
        <w:t xml:space="preserve">, principalmente </w:t>
      </w:r>
      <w:r w:rsidR="00D15F25" w:rsidRPr="00332EF5">
        <w:rPr>
          <w:rFonts w:ascii="Times New Roman" w:hAnsi="Times New Roman"/>
          <w:sz w:val="24"/>
          <w:szCs w:val="24"/>
        </w:rPr>
        <w:t xml:space="preserve">especies domesticas como </w:t>
      </w:r>
      <w:r w:rsidRPr="00332EF5">
        <w:rPr>
          <w:rFonts w:ascii="Times New Roman" w:hAnsi="Times New Roman"/>
          <w:sz w:val="24"/>
          <w:szCs w:val="24"/>
        </w:rPr>
        <w:t>vacas</w:t>
      </w:r>
      <w:r w:rsidR="002A1C8B" w:rsidRPr="00332EF5">
        <w:rPr>
          <w:rFonts w:ascii="Times New Roman" w:hAnsi="Times New Roman"/>
          <w:sz w:val="24"/>
          <w:szCs w:val="24"/>
        </w:rPr>
        <w:t>, caballos,</w:t>
      </w:r>
      <w:r w:rsidRPr="00332EF5">
        <w:rPr>
          <w:rFonts w:ascii="Times New Roman" w:hAnsi="Times New Roman"/>
          <w:sz w:val="24"/>
          <w:szCs w:val="24"/>
        </w:rPr>
        <w:t xml:space="preserve"> </w:t>
      </w:r>
      <w:r w:rsidR="002A1C8B" w:rsidRPr="00332EF5">
        <w:rPr>
          <w:rFonts w:ascii="Times New Roman" w:hAnsi="Times New Roman"/>
          <w:sz w:val="24"/>
          <w:szCs w:val="24"/>
        </w:rPr>
        <w:t xml:space="preserve">chivos </w:t>
      </w:r>
      <w:r w:rsidRPr="00332EF5">
        <w:rPr>
          <w:rFonts w:ascii="Times New Roman" w:hAnsi="Times New Roman"/>
          <w:sz w:val="24"/>
          <w:szCs w:val="24"/>
        </w:rPr>
        <w:t xml:space="preserve">y </w:t>
      </w:r>
      <w:r w:rsidR="002A1C8B" w:rsidRPr="00332EF5">
        <w:rPr>
          <w:rFonts w:ascii="Times New Roman" w:hAnsi="Times New Roman"/>
          <w:sz w:val="24"/>
          <w:szCs w:val="24"/>
        </w:rPr>
        <w:t>cerdos</w:t>
      </w:r>
      <w:r w:rsidRPr="00332EF5">
        <w:rPr>
          <w:rFonts w:ascii="Times New Roman" w:hAnsi="Times New Roman"/>
          <w:sz w:val="24"/>
          <w:szCs w:val="24"/>
        </w:rPr>
        <w:t xml:space="preserve">, </w:t>
      </w:r>
      <w:r w:rsidR="006C3F25" w:rsidRPr="00332EF5">
        <w:rPr>
          <w:rFonts w:ascii="Times New Roman" w:hAnsi="Times New Roman"/>
          <w:sz w:val="24"/>
          <w:szCs w:val="24"/>
        </w:rPr>
        <w:t xml:space="preserve">que </w:t>
      </w:r>
      <w:r w:rsidR="00FE7868">
        <w:rPr>
          <w:rFonts w:ascii="Times New Roman" w:hAnsi="Times New Roman"/>
          <w:sz w:val="24"/>
          <w:szCs w:val="24"/>
        </w:rPr>
        <w:t xml:space="preserve">conlleva la sustitución del bosque por pastizales. Además, </w:t>
      </w:r>
      <w:r w:rsidR="006C3F25" w:rsidRPr="00332EF5">
        <w:rPr>
          <w:rFonts w:ascii="Times New Roman" w:hAnsi="Times New Roman"/>
          <w:sz w:val="24"/>
          <w:szCs w:val="24"/>
        </w:rPr>
        <w:t xml:space="preserve">al pastar causan daños tanto a la vegetación como a especies </w:t>
      </w:r>
      <w:r w:rsidR="001264B7" w:rsidRPr="00332EF5">
        <w:rPr>
          <w:rFonts w:ascii="Times New Roman" w:hAnsi="Times New Roman"/>
          <w:sz w:val="24"/>
          <w:szCs w:val="24"/>
        </w:rPr>
        <w:t>coligadas</w:t>
      </w:r>
      <w:r w:rsidR="006C3F25" w:rsidRPr="00332EF5">
        <w:rPr>
          <w:rFonts w:ascii="Times New Roman" w:hAnsi="Times New Roman"/>
          <w:sz w:val="24"/>
          <w:szCs w:val="24"/>
        </w:rPr>
        <w:t>. En el caso de los cerdos</w:t>
      </w:r>
      <w:r w:rsidR="002A1C8B" w:rsidRPr="00332EF5">
        <w:rPr>
          <w:rFonts w:ascii="Times New Roman" w:hAnsi="Times New Roman"/>
          <w:sz w:val="24"/>
          <w:szCs w:val="24"/>
        </w:rPr>
        <w:t xml:space="preserve">, se encontraron oseados </w:t>
      </w:r>
      <w:r w:rsidR="00C37A87" w:rsidRPr="00332EF5">
        <w:rPr>
          <w:rFonts w:ascii="Times New Roman" w:hAnsi="Times New Roman"/>
          <w:sz w:val="24"/>
          <w:szCs w:val="24"/>
        </w:rPr>
        <w:t xml:space="preserve">a </w:t>
      </w:r>
      <w:r w:rsidR="00BB245B" w:rsidRPr="00332EF5">
        <w:rPr>
          <w:rFonts w:ascii="Times New Roman" w:hAnsi="Times New Roman"/>
          <w:sz w:val="24"/>
          <w:szCs w:val="24"/>
        </w:rPr>
        <w:t xml:space="preserve">orilla de la </w:t>
      </w:r>
      <w:r w:rsidR="002A1C8B" w:rsidRPr="00332EF5">
        <w:rPr>
          <w:rFonts w:ascii="Times New Roman" w:hAnsi="Times New Roman"/>
          <w:sz w:val="24"/>
          <w:szCs w:val="24"/>
        </w:rPr>
        <w:t>Laguna Limón</w:t>
      </w:r>
      <w:r w:rsidR="00BB245B" w:rsidRPr="00332EF5">
        <w:rPr>
          <w:rFonts w:ascii="Times New Roman" w:hAnsi="Times New Roman"/>
          <w:sz w:val="24"/>
          <w:szCs w:val="24"/>
        </w:rPr>
        <w:t>, los cuales ocasionan impactos negativos a muchas especies de la vida silvestre, sobre todo</w:t>
      </w:r>
      <w:r w:rsidR="006C3F25" w:rsidRPr="00332EF5">
        <w:rPr>
          <w:rFonts w:ascii="Times New Roman" w:hAnsi="Times New Roman"/>
          <w:sz w:val="24"/>
          <w:szCs w:val="24"/>
        </w:rPr>
        <w:t>,</w:t>
      </w:r>
      <w:r w:rsidR="00BB245B" w:rsidRPr="00332EF5">
        <w:rPr>
          <w:rFonts w:ascii="Times New Roman" w:hAnsi="Times New Roman"/>
          <w:sz w:val="24"/>
          <w:szCs w:val="24"/>
        </w:rPr>
        <w:t xml:space="preserve"> aquellas asociadas al suel</w:t>
      </w:r>
      <w:r w:rsidR="006C3F25" w:rsidRPr="00332EF5">
        <w:rPr>
          <w:rFonts w:ascii="Times New Roman" w:hAnsi="Times New Roman"/>
          <w:sz w:val="24"/>
          <w:szCs w:val="24"/>
        </w:rPr>
        <w:t>o, como es el anfibio</w:t>
      </w:r>
      <w:r w:rsidR="002A1C8B" w:rsidRPr="00332EF5">
        <w:rPr>
          <w:rFonts w:ascii="Times New Roman" w:hAnsi="Times New Roman"/>
          <w:sz w:val="24"/>
          <w:szCs w:val="24"/>
        </w:rPr>
        <w:t xml:space="preserve"> </w:t>
      </w:r>
      <w:r w:rsidR="006C3F25" w:rsidRPr="00332EF5">
        <w:rPr>
          <w:rFonts w:ascii="Times New Roman" w:hAnsi="Times New Roman"/>
          <w:sz w:val="24"/>
          <w:szCs w:val="24"/>
        </w:rPr>
        <w:t>(</w:t>
      </w:r>
      <w:r w:rsidR="006C3F25" w:rsidRPr="00332EF5">
        <w:rPr>
          <w:rFonts w:ascii="Times New Roman" w:hAnsi="Times New Roman"/>
          <w:i/>
          <w:sz w:val="24"/>
          <w:szCs w:val="24"/>
        </w:rPr>
        <w:t>Eleutherodactylus weinlandi</w:t>
      </w:r>
      <w:r w:rsidR="006C3F25" w:rsidRPr="00332EF5">
        <w:rPr>
          <w:rFonts w:ascii="Times New Roman" w:hAnsi="Times New Roman"/>
          <w:sz w:val="24"/>
          <w:szCs w:val="24"/>
        </w:rPr>
        <w:t>)</w:t>
      </w:r>
      <w:r w:rsidRPr="00332EF5">
        <w:rPr>
          <w:rFonts w:ascii="Times New Roman" w:hAnsi="Times New Roman"/>
          <w:sz w:val="24"/>
          <w:szCs w:val="24"/>
        </w:rPr>
        <w:t xml:space="preserve">. </w:t>
      </w:r>
      <w:r w:rsidR="006C3F25" w:rsidRPr="00332EF5">
        <w:rPr>
          <w:rFonts w:ascii="Times New Roman" w:hAnsi="Times New Roman"/>
          <w:sz w:val="24"/>
          <w:szCs w:val="24"/>
        </w:rPr>
        <w:t xml:space="preserve">En el caso de la Laguna Redonda, </w:t>
      </w:r>
      <w:r w:rsidR="003A50CB" w:rsidRPr="00332EF5">
        <w:rPr>
          <w:rFonts w:ascii="Times New Roman" w:hAnsi="Times New Roman"/>
          <w:sz w:val="24"/>
          <w:szCs w:val="24"/>
        </w:rPr>
        <w:t xml:space="preserve">a pesar </w:t>
      </w:r>
      <w:r w:rsidR="00870527" w:rsidRPr="00332EF5">
        <w:rPr>
          <w:rFonts w:ascii="Times New Roman" w:hAnsi="Times New Roman"/>
          <w:sz w:val="24"/>
          <w:szCs w:val="24"/>
        </w:rPr>
        <w:t>de que, existe una gran cantidad de ganado vacuno y caballar pastando, las afectaciones son menores</w:t>
      </w:r>
      <w:r w:rsidR="00C37A87" w:rsidRPr="00332EF5">
        <w:rPr>
          <w:rFonts w:ascii="Times New Roman" w:hAnsi="Times New Roman"/>
          <w:sz w:val="24"/>
          <w:szCs w:val="24"/>
        </w:rPr>
        <w:t>,</w:t>
      </w:r>
      <w:r w:rsidR="00870527" w:rsidRPr="00332EF5">
        <w:rPr>
          <w:rFonts w:ascii="Times New Roman" w:hAnsi="Times New Roman"/>
          <w:sz w:val="24"/>
          <w:szCs w:val="24"/>
        </w:rPr>
        <w:t xml:space="preserve"> </w:t>
      </w:r>
      <w:r w:rsidR="00C37A87" w:rsidRPr="00332EF5">
        <w:rPr>
          <w:rFonts w:ascii="Times New Roman" w:hAnsi="Times New Roman"/>
          <w:sz w:val="24"/>
          <w:szCs w:val="24"/>
        </w:rPr>
        <w:t>ya que, el Ministerio Ambiente delimitó un</w:t>
      </w:r>
      <w:r w:rsidR="00870527" w:rsidRPr="00332EF5">
        <w:rPr>
          <w:rFonts w:ascii="Times New Roman" w:hAnsi="Times New Roman"/>
          <w:sz w:val="24"/>
          <w:szCs w:val="24"/>
        </w:rPr>
        <w:t xml:space="preserve"> área </w:t>
      </w:r>
      <w:r w:rsidR="00C37A87" w:rsidRPr="00332EF5">
        <w:rPr>
          <w:rFonts w:ascii="Times New Roman" w:hAnsi="Times New Roman"/>
          <w:sz w:val="24"/>
          <w:szCs w:val="24"/>
        </w:rPr>
        <w:t>con alambre de púa</w:t>
      </w:r>
      <w:r w:rsidR="001264B7" w:rsidRPr="00332EF5">
        <w:rPr>
          <w:rFonts w:ascii="Times New Roman" w:hAnsi="Times New Roman"/>
          <w:sz w:val="24"/>
          <w:szCs w:val="24"/>
        </w:rPr>
        <w:t>, impidiendo la penetración de éste a dicho cuerpo de agua</w:t>
      </w:r>
      <w:r w:rsidR="00EB64B5">
        <w:rPr>
          <w:rFonts w:ascii="Times New Roman" w:hAnsi="Times New Roman"/>
          <w:sz w:val="24"/>
          <w:szCs w:val="24"/>
        </w:rPr>
        <w:t xml:space="preserve"> (Foto </w:t>
      </w:r>
      <w:r w:rsidR="00141ECD">
        <w:rPr>
          <w:rFonts w:ascii="Times New Roman" w:hAnsi="Times New Roman"/>
          <w:sz w:val="24"/>
          <w:szCs w:val="24"/>
        </w:rPr>
        <w:t>16</w:t>
      </w:r>
      <w:r w:rsidR="00EB64B5">
        <w:rPr>
          <w:rFonts w:ascii="Times New Roman" w:hAnsi="Times New Roman"/>
          <w:sz w:val="24"/>
          <w:szCs w:val="24"/>
        </w:rPr>
        <w:t>)</w:t>
      </w:r>
      <w:r w:rsidRPr="00332EF5">
        <w:rPr>
          <w:rFonts w:ascii="Times New Roman" w:hAnsi="Times New Roman"/>
          <w:sz w:val="24"/>
          <w:szCs w:val="24"/>
        </w:rPr>
        <w:t>.</w:t>
      </w:r>
    </w:p>
    <w:p w:rsidR="00332EF5" w:rsidRDefault="00ED0AF9" w:rsidP="00332EF5">
      <w:pPr>
        <w:pStyle w:val="ListParagraph"/>
        <w:jc w:val="center"/>
        <w:rPr>
          <w:rFonts w:ascii="Times New Roman" w:hAnsi="Times New Roman"/>
          <w:sz w:val="20"/>
          <w:szCs w:val="20"/>
          <w:lang w:val="es-DO"/>
        </w:rPr>
      </w:pPr>
      <w:r w:rsidRPr="002E7B6A">
        <w:rPr>
          <w:rFonts w:ascii="Times New Roman" w:hAnsi="Times New Roman"/>
          <w:noProof/>
          <w:sz w:val="24"/>
          <w:szCs w:val="24"/>
          <w:lang w:val="en-GB" w:eastAsia="en-GB"/>
        </w:rPr>
        <w:drawing>
          <wp:inline distT="0" distB="0" distL="0" distR="0">
            <wp:extent cx="2477163" cy="1857353"/>
            <wp:effectExtent l="19050" t="0" r="0" b="0"/>
            <wp:docPr id="8" name="Imagen 1" descr="H:\20. Refugio de Vida Silvestre Lagunas Redonda y Limón\IMG00134-20100528-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 Refugio de Vida Silvestre Lagunas Redonda y Limón\IMG00134-20100528-1307.jpg"/>
                    <pic:cNvPicPr>
                      <a:picLocks noChangeAspect="1" noChangeArrowheads="1"/>
                    </pic:cNvPicPr>
                  </pic:nvPicPr>
                  <pic:blipFill>
                    <a:blip r:embed="rId28" cstate="print"/>
                    <a:srcRect/>
                    <a:stretch>
                      <a:fillRect/>
                    </a:stretch>
                  </pic:blipFill>
                  <pic:spPr bwMode="auto">
                    <a:xfrm>
                      <a:off x="0" y="0"/>
                      <a:ext cx="2477715" cy="1857767"/>
                    </a:xfrm>
                    <a:prstGeom prst="rect">
                      <a:avLst/>
                    </a:prstGeom>
                    <a:noFill/>
                    <a:ln w="9525">
                      <a:noFill/>
                      <a:miter lim="800000"/>
                      <a:headEnd/>
                      <a:tailEnd/>
                    </a:ln>
                  </pic:spPr>
                </pic:pic>
              </a:graphicData>
            </a:graphic>
          </wp:inline>
        </w:drawing>
      </w:r>
      <w:r w:rsidR="00332EF5">
        <w:rPr>
          <w:rFonts w:ascii="Times New Roman" w:hAnsi="Times New Roman"/>
          <w:sz w:val="20"/>
          <w:szCs w:val="20"/>
          <w:lang w:val="es-DO"/>
        </w:rPr>
        <w:t xml:space="preserve">   </w:t>
      </w:r>
    </w:p>
    <w:p w:rsidR="00ED0AF9" w:rsidRPr="002E7B6A" w:rsidRDefault="00332EF5" w:rsidP="00332EF5">
      <w:pPr>
        <w:pStyle w:val="ListParagraph"/>
        <w:rPr>
          <w:rFonts w:ascii="Times New Roman" w:hAnsi="Times New Roman"/>
          <w:sz w:val="24"/>
          <w:szCs w:val="24"/>
          <w:lang w:val="es-DO"/>
        </w:rPr>
      </w:pPr>
      <w:r>
        <w:rPr>
          <w:rFonts w:ascii="Times New Roman" w:hAnsi="Times New Roman"/>
          <w:sz w:val="20"/>
          <w:szCs w:val="20"/>
          <w:lang w:val="es-DO"/>
        </w:rPr>
        <w:t xml:space="preserve">                                            </w:t>
      </w:r>
      <w:r w:rsidRPr="00ED0AF9">
        <w:rPr>
          <w:rFonts w:ascii="Times New Roman" w:hAnsi="Times New Roman"/>
          <w:sz w:val="20"/>
          <w:szCs w:val="20"/>
          <w:lang w:val="es-DO"/>
        </w:rPr>
        <w:t>Foto</w:t>
      </w:r>
      <w:r>
        <w:rPr>
          <w:rFonts w:ascii="Times New Roman" w:hAnsi="Times New Roman"/>
          <w:sz w:val="20"/>
          <w:szCs w:val="20"/>
          <w:lang w:val="es-DO"/>
        </w:rPr>
        <w:t xml:space="preserve"> </w:t>
      </w:r>
      <w:r w:rsidR="00141ECD">
        <w:rPr>
          <w:rFonts w:ascii="Times New Roman" w:hAnsi="Times New Roman"/>
          <w:sz w:val="20"/>
          <w:szCs w:val="20"/>
          <w:lang w:val="es-DO"/>
        </w:rPr>
        <w:t>16</w:t>
      </w:r>
      <w:r>
        <w:rPr>
          <w:rFonts w:ascii="Times New Roman" w:hAnsi="Times New Roman"/>
          <w:sz w:val="20"/>
          <w:szCs w:val="20"/>
          <w:lang w:val="es-DO"/>
        </w:rPr>
        <w:t xml:space="preserve"> </w:t>
      </w:r>
      <w:r w:rsidRPr="00ED0AF9">
        <w:rPr>
          <w:rFonts w:ascii="Times New Roman" w:hAnsi="Times New Roman"/>
          <w:sz w:val="20"/>
          <w:szCs w:val="20"/>
          <w:lang w:val="es-DO"/>
        </w:rPr>
        <w:t>.</w:t>
      </w:r>
      <w:r>
        <w:rPr>
          <w:rFonts w:ascii="Times New Roman" w:hAnsi="Times New Roman"/>
          <w:sz w:val="20"/>
          <w:szCs w:val="20"/>
          <w:lang w:val="es-DO"/>
        </w:rPr>
        <w:t xml:space="preserve"> </w:t>
      </w:r>
      <w:r w:rsidRPr="00ED0AF9">
        <w:rPr>
          <w:rFonts w:ascii="Times New Roman" w:hAnsi="Times New Roman"/>
          <w:sz w:val="20"/>
          <w:szCs w:val="20"/>
          <w:lang w:val="es-DO"/>
        </w:rPr>
        <w:t>Pastoreo extensivo</w:t>
      </w:r>
      <w:r>
        <w:rPr>
          <w:rFonts w:ascii="Times New Roman" w:hAnsi="Times New Roman"/>
          <w:sz w:val="20"/>
          <w:szCs w:val="20"/>
          <w:lang w:val="es-DO"/>
        </w:rPr>
        <w:t xml:space="preserve"> (J. D.</w:t>
      </w:r>
      <w:r w:rsidR="00496A6C">
        <w:rPr>
          <w:rFonts w:ascii="Times New Roman" w:hAnsi="Times New Roman"/>
          <w:sz w:val="20"/>
          <w:szCs w:val="20"/>
          <w:lang w:val="es-DO"/>
        </w:rPr>
        <w:t>, 2013</w:t>
      </w:r>
      <w:r>
        <w:rPr>
          <w:rFonts w:ascii="Times New Roman" w:hAnsi="Times New Roman"/>
          <w:sz w:val="20"/>
          <w:szCs w:val="20"/>
          <w:lang w:val="es-DO"/>
        </w:rPr>
        <w:t xml:space="preserve">)                                                       </w:t>
      </w:r>
    </w:p>
    <w:p w:rsidR="003F5590" w:rsidRPr="00F62849" w:rsidRDefault="003F5590" w:rsidP="00BE7605">
      <w:pPr>
        <w:spacing w:after="0"/>
        <w:jc w:val="both"/>
        <w:rPr>
          <w:rFonts w:ascii="Times New Roman" w:hAnsi="Times New Roman"/>
          <w:b/>
          <w:sz w:val="24"/>
          <w:szCs w:val="24"/>
        </w:rPr>
      </w:pPr>
      <w:r w:rsidRPr="00F62849">
        <w:rPr>
          <w:rFonts w:ascii="Times New Roman" w:hAnsi="Times New Roman"/>
          <w:b/>
          <w:sz w:val="24"/>
          <w:szCs w:val="24"/>
        </w:rPr>
        <w:t xml:space="preserve">                          </w:t>
      </w:r>
    </w:p>
    <w:p w:rsidR="003F5590" w:rsidRDefault="001F5570" w:rsidP="00BE6F51">
      <w:pPr>
        <w:numPr>
          <w:ilvl w:val="0"/>
          <w:numId w:val="5"/>
        </w:numPr>
        <w:spacing w:after="0"/>
        <w:jc w:val="both"/>
        <w:rPr>
          <w:rFonts w:ascii="Times New Roman" w:hAnsi="Times New Roman"/>
          <w:sz w:val="24"/>
          <w:szCs w:val="24"/>
        </w:rPr>
      </w:pPr>
      <w:r>
        <w:rPr>
          <w:rFonts w:ascii="Times New Roman" w:hAnsi="Times New Roman"/>
          <w:sz w:val="24"/>
          <w:szCs w:val="24"/>
        </w:rPr>
        <w:t xml:space="preserve">Manejo inadecuado de la pesquería </w:t>
      </w:r>
      <w:r w:rsidR="005A1DE6" w:rsidRPr="00330610">
        <w:rPr>
          <w:rFonts w:ascii="Times New Roman" w:hAnsi="Times New Roman"/>
          <w:sz w:val="24"/>
          <w:szCs w:val="24"/>
        </w:rPr>
        <w:t>en ambas lagunas</w:t>
      </w:r>
      <w:r w:rsidR="00330610" w:rsidRPr="00330610">
        <w:rPr>
          <w:rFonts w:ascii="Times New Roman" w:hAnsi="Times New Roman"/>
          <w:sz w:val="24"/>
          <w:szCs w:val="24"/>
        </w:rPr>
        <w:t xml:space="preserve">, en cuya actividad participan más de 70 pescadores en </w:t>
      </w:r>
      <w:r w:rsidR="00095F64">
        <w:rPr>
          <w:rFonts w:ascii="Times New Roman" w:hAnsi="Times New Roman"/>
          <w:sz w:val="24"/>
          <w:szCs w:val="24"/>
        </w:rPr>
        <w:t xml:space="preserve">el caso de </w:t>
      </w:r>
      <w:r w:rsidR="00330610" w:rsidRPr="00330610">
        <w:rPr>
          <w:rFonts w:ascii="Times New Roman" w:hAnsi="Times New Roman"/>
          <w:sz w:val="24"/>
          <w:szCs w:val="24"/>
        </w:rPr>
        <w:t xml:space="preserve">la Laguna Redonda, según información del </w:t>
      </w:r>
      <w:r w:rsidR="00330610" w:rsidRPr="00330610">
        <w:rPr>
          <w:rFonts w:ascii="Times New Roman" w:hAnsi="Times New Roman"/>
          <w:sz w:val="24"/>
          <w:szCs w:val="24"/>
        </w:rPr>
        <w:lastRenderedPageBreak/>
        <w:t xml:space="preserve">personal del Ministerio Ambiente. La misma afecta tanto al ecosistema como </w:t>
      </w:r>
      <w:r w:rsidR="00DB6305">
        <w:rPr>
          <w:rFonts w:ascii="Times New Roman" w:hAnsi="Times New Roman"/>
          <w:sz w:val="24"/>
          <w:szCs w:val="24"/>
        </w:rPr>
        <w:t>a las especies objeto de pesca;</w:t>
      </w:r>
      <w:r w:rsidR="00330610" w:rsidRPr="00330610">
        <w:rPr>
          <w:rFonts w:ascii="Times New Roman" w:hAnsi="Times New Roman"/>
          <w:sz w:val="24"/>
          <w:szCs w:val="24"/>
        </w:rPr>
        <w:t xml:space="preserve"> </w:t>
      </w:r>
      <w:r w:rsidR="00DB6305">
        <w:rPr>
          <w:rFonts w:ascii="Times New Roman" w:hAnsi="Times New Roman"/>
          <w:sz w:val="24"/>
          <w:szCs w:val="24"/>
        </w:rPr>
        <w:t xml:space="preserve">asi como </w:t>
      </w:r>
      <w:r w:rsidR="00330610" w:rsidRPr="00330610">
        <w:rPr>
          <w:rFonts w:ascii="Times New Roman" w:hAnsi="Times New Roman"/>
          <w:sz w:val="24"/>
          <w:szCs w:val="24"/>
        </w:rPr>
        <w:t xml:space="preserve">a </w:t>
      </w:r>
      <w:r w:rsidR="00DB6305">
        <w:rPr>
          <w:rFonts w:ascii="Times New Roman" w:hAnsi="Times New Roman"/>
          <w:sz w:val="24"/>
          <w:szCs w:val="24"/>
        </w:rPr>
        <w:t xml:space="preserve">otras </w:t>
      </w:r>
      <w:r w:rsidR="003F5590" w:rsidRPr="00330610">
        <w:rPr>
          <w:rFonts w:ascii="Times New Roman" w:hAnsi="Times New Roman"/>
          <w:sz w:val="24"/>
          <w:szCs w:val="24"/>
        </w:rPr>
        <w:t xml:space="preserve">especies </w:t>
      </w:r>
      <w:r w:rsidR="00D65F0F" w:rsidRPr="00330610">
        <w:rPr>
          <w:rFonts w:ascii="Times New Roman" w:hAnsi="Times New Roman"/>
          <w:sz w:val="24"/>
          <w:szCs w:val="24"/>
        </w:rPr>
        <w:t xml:space="preserve">de </w:t>
      </w:r>
      <w:r w:rsidR="00330610" w:rsidRPr="00330610">
        <w:rPr>
          <w:rFonts w:ascii="Times New Roman" w:hAnsi="Times New Roman"/>
          <w:sz w:val="24"/>
          <w:szCs w:val="24"/>
        </w:rPr>
        <w:t>animales que</w:t>
      </w:r>
      <w:r w:rsidR="00DB6305">
        <w:rPr>
          <w:rFonts w:ascii="Times New Roman" w:hAnsi="Times New Roman"/>
          <w:sz w:val="24"/>
          <w:szCs w:val="24"/>
        </w:rPr>
        <w:t xml:space="preserve"> habitan en estos</w:t>
      </w:r>
      <w:r w:rsidR="00330610" w:rsidRPr="00330610">
        <w:rPr>
          <w:rFonts w:ascii="Times New Roman" w:hAnsi="Times New Roman"/>
          <w:sz w:val="24"/>
          <w:szCs w:val="24"/>
        </w:rPr>
        <w:t xml:space="preserve"> cuerpo</w:t>
      </w:r>
      <w:r w:rsidR="00DB6305">
        <w:rPr>
          <w:rFonts w:ascii="Times New Roman" w:hAnsi="Times New Roman"/>
          <w:sz w:val="24"/>
          <w:szCs w:val="24"/>
        </w:rPr>
        <w:t>s</w:t>
      </w:r>
      <w:r w:rsidR="00330610" w:rsidRPr="00330610">
        <w:rPr>
          <w:rFonts w:ascii="Times New Roman" w:hAnsi="Times New Roman"/>
          <w:sz w:val="24"/>
          <w:szCs w:val="24"/>
        </w:rPr>
        <w:t xml:space="preserve"> de agua</w:t>
      </w:r>
      <w:r w:rsidR="00EB64B5">
        <w:rPr>
          <w:rFonts w:ascii="Times New Roman" w:hAnsi="Times New Roman"/>
          <w:sz w:val="24"/>
          <w:szCs w:val="24"/>
        </w:rPr>
        <w:t xml:space="preserve"> (Foto </w:t>
      </w:r>
      <w:r w:rsidR="00141ECD">
        <w:rPr>
          <w:rFonts w:ascii="Times New Roman" w:hAnsi="Times New Roman"/>
          <w:sz w:val="24"/>
          <w:szCs w:val="24"/>
        </w:rPr>
        <w:t>17</w:t>
      </w:r>
      <w:r w:rsidR="00EB64B5">
        <w:rPr>
          <w:rFonts w:ascii="Times New Roman" w:hAnsi="Times New Roman"/>
          <w:sz w:val="24"/>
          <w:szCs w:val="24"/>
        </w:rPr>
        <w:t>)</w:t>
      </w:r>
      <w:r w:rsidR="00741FEE" w:rsidRPr="00330610">
        <w:rPr>
          <w:rFonts w:ascii="Times New Roman" w:hAnsi="Times New Roman"/>
          <w:sz w:val="24"/>
          <w:szCs w:val="24"/>
        </w:rPr>
        <w:t>.</w:t>
      </w:r>
    </w:p>
    <w:p w:rsidR="00E67597" w:rsidRDefault="00E67597" w:rsidP="00E67597">
      <w:pPr>
        <w:spacing w:after="0"/>
        <w:jc w:val="both"/>
        <w:rPr>
          <w:rFonts w:ascii="Times New Roman" w:hAnsi="Times New Roman"/>
          <w:sz w:val="24"/>
          <w:szCs w:val="24"/>
        </w:rPr>
      </w:pPr>
    </w:p>
    <w:p w:rsidR="007762DE" w:rsidRDefault="007762DE" w:rsidP="007762DE">
      <w:pPr>
        <w:pStyle w:val="ListParagraph"/>
        <w:jc w:val="center"/>
        <w:rPr>
          <w:rFonts w:ascii="Times New Roman" w:hAnsi="Times New Roman"/>
          <w:sz w:val="24"/>
          <w:szCs w:val="24"/>
          <w:lang w:val="es-DO"/>
        </w:rPr>
      </w:pPr>
      <w:r>
        <w:rPr>
          <w:rFonts w:ascii="Times New Roman" w:hAnsi="Times New Roman"/>
          <w:noProof/>
          <w:sz w:val="24"/>
          <w:szCs w:val="24"/>
          <w:lang w:val="en-GB" w:eastAsia="en-GB"/>
        </w:rPr>
        <w:drawing>
          <wp:inline distT="0" distB="0" distL="0" distR="0">
            <wp:extent cx="2654300" cy="1990725"/>
            <wp:effectExtent l="19050" t="0" r="0" b="0"/>
            <wp:docPr id="19" name="Imagen 4" descr="H:\20. Refugio de Vida Silvestre Lagunas Redonda y Limón\DSC0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 Refugio de Vida Silvestre Lagunas Redonda y Limón\DSC01520.JPG"/>
                    <pic:cNvPicPr>
                      <a:picLocks noChangeAspect="1" noChangeArrowheads="1"/>
                    </pic:cNvPicPr>
                  </pic:nvPicPr>
                  <pic:blipFill>
                    <a:blip r:embed="rId29" cstate="print"/>
                    <a:srcRect/>
                    <a:stretch>
                      <a:fillRect/>
                    </a:stretch>
                  </pic:blipFill>
                  <pic:spPr bwMode="auto">
                    <a:xfrm>
                      <a:off x="0" y="0"/>
                      <a:ext cx="2655550" cy="1991662"/>
                    </a:xfrm>
                    <a:prstGeom prst="rect">
                      <a:avLst/>
                    </a:prstGeom>
                    <a:noFill/>
                    <a:ln w="9525">
                      <a:noFill/>
                      <a:miter lim="800000"/>
                      <a:headEnd/>
                      <a:tailEnd/>
                    </a:ln>
                  </pic:spPr>
                </pic:pic>
              </a:graphicData>
            </a:graphic>
          </wp:inline>
        </w:drawing>
      </w:r>
    </w:p>
    <w:p w:rsidR="007762DE" w:rsidRPr="007762DE" w:rsidRDefault="007762DE" w:rsidP="007762DE">
      <w:pPr>
        <w:pStyle w:val="ListParagraph"/>
        <w:rPr>
          <w:rFonts w:ascii="Times New Roman" w:hAnsi="Times New Roman"/>
          <w:sz w:val="20"/>
          <w:szCs w:val="20"/>
          <w:lang w:val="es-DO"/>
        </w:rPr>
      </w:pPr>
      <w:r>
        <w:rPr>
          <w:rFonts w:ascii="Times New Roman" w:hAnsi="Times New Roman"/>
          <w:sz w:val="20"/>
          <w:szCs w:val="20"/>
          <w:lang w:val="es-DO"/>
        </w:rPr>
        <w:t xml:space="preserve">                                           Foto</w:t>
      </w:r>
      <w:r w:rsidR="00141ECD">
        <w:rPr>
          <w:rFonts w:ascii="Times New Roman" w:hAnsi="Times New Roman"/>
          <w:sz w:val="20"/>
          <w:szCs w:val="20"/>
          <w:lang w:val="es-DO"/>
        </w:rPr>
        <w:t xml:space="preserve"> 17</w:t>
      </w:r>
      <w:r>
        <w:rPr>
          <w:rFonts w:ascii="Times New Roman" w:hAnsi="Times New Roman"/>
          <w:sz w:val="20"/>
          <w:szCs w:val="20"/>
          <w:lang w:val="es-DO"/>
        </w:rPr>
        <w:t>.</w:t>
      </w:r>
      <w:r w:rsidRPr="007762DE">
        <w:rPr>
          <w:rFonts w:ascii="Times New Roman" w:hAnsi="Times New Roman"/>
          <w:sz w:val="20"/>
          <w:szCs w:val="20"/>
          <w:lang w:val="es-DO"/>
        </w:rPr>
        <w:t xml:space="preserve"> Actividades de pesca</w:t>
      </w:r>
      <w:r>
        <w:rPr>
          <w:rFonts w:ascii="Times New Roman" w:hAnsi="Times New Roman"/>
          <w:sz w:val="20"/>
          <w:szCs w:val="20"/>
          <w:lang w:val="es-DO"/>
        </w:rPr>
        <w:t xml:space="preserve"> </w:t>
      </w:r>
      <w:r w:rsidR="00CE1681">
        <w:rPr>
          <w:rFonts w:ascii="Times New Roman" w:hAnsi="Times New Roman"/>
          <w:sz w:val="20"/>
          <w:szCs w:val="20"/>
          <w:lang w:val="es-DO"/>
        </w:rPr>
        <w:t xml:space="preserve">Laguna Limón </w:t>
      </w:r>
      <w:r>
        <w:rPr>
          <w:rFonts w:ascii="Times New Roman" w:hAnsi="Times New Roman"/>
          <w:sz w:val="20"/>
          <w:szCs w:val="20"/>
          <w:lang w:val="es-DO"/>
        </w:rPr>
        <w:t>(J. D.</w:t>
      </w:r>
      <w:r w:rsidR="00496A6C">
        <w:rPr>
          <w:rFonts w:ascii="Times New Roman" w:hAnsi="Times New Roman"/>
          <w:sz w:val="20"/>
          <w:szCs w:val="20"/>
          <w:lang w:val="es-DO"/>
        </w:rPr>
        <w:t xml:space="preserve"> 2013</w:t>
      </w:r>
      <w:r>
        <w:rPr>
          <w:rFonts w:ascii="Times New Roman" w:hAnsi="Times New Roman"/>
          <w:sz w:val="20"/>
          <w:szCs w:val="20"/>
          <w:lang w:val="es-DO"/>
        </w:rPr>
        <w:t>)</w:t>
      </w:r>
    </w:p>
    <w:p w:rsidR="0031796B" w:rsidRDefault="0031796B" w:rsidP="0031796B">
      <w:pPr>
        <w:numPr>
          <w:ilvl w:val="0"/>
          <w:numId w:val="5"/>
        </w:numPr>
        <w:jc w:val="both"/>
        <w:rPr>
          <w:rFonts w:ascii="Times New Roman" w:hAnsi="Times New Roman"/>
          <w:sz w:val="24"/>
          <w:szCs w:val="24"/>
        </w:rPr>
      </w:pPr>
      <w:r w:rsidRPr="00114BE1">
        <w:rPr>
          <w:rFonts w:ascii="Times New Roman" w:hAnsi="Times New Roman"/>
          <w:sz w:val="24"/>
          <w:szCs w:val="24"/>
        </w:rPr>
        <w:t>Muerte de especies de la vida silvestre, debido al proceso de eutrofización de la</w:t>
      </w:r>
      <w:r w:rsidR="00C645B7">
        <w:rPr>
          <w:rFonts w:ascii="Times New Roman" w:hAnsi="Times New Roman"/>
          <w:sz w:val="24"/>
          <w:szCs w:val="24"/>
        </w:rPr>
        <w:t>s</w:t>
      </w:r>
      <w:r w:rsidRPr="00114BE1">
        <w:rPr>
          <w:rFonts w:ascii="Times New Roman" w:hAnsi="Times New Roman"/>
          <w:sz w:val="24"/>
          <w:szCs w:val="24"/>
        </w:rPr>
        <w:t xml:space="preserve"> </w:t>
      </w:r>
      <w:r w:rsidR="00C645B7">
        <w:rPr>
          <w:rFonts w:ascii="Times New Roman" w:hAnsi="Times New Roman"/>
          <w:sz w:val="24"/>
          <w:szCs w:val="24"/>
        </w:rPr>
        <w:t>lagunas</w:t>
      </w:r>
      <w:r w:rsidR="006623B3" w:rsidRPr="00114BE1">
        <w:rPr>
          <w:rFonts w:ascii="Times New Roman" w:hAnsi="Times New Roman"/>
          <w:sz w:val="24"/>
          <w:szCs w:val="24"/>
        </w:rPr>
        <w:t xml:space="preserve">, ocurre cuando </w:t>
      </w:r>
      <w:r w:rsidR="000F0F46">
        <w:rPr>
          <w:rFonts w:ascii="Times New Roman" w:hAnsi="Times New Roman"/>
          <w:sz w:val="24"/>
          <w:szCs w:val="24"/>
        </w:rPr>
        <w:t>se afecta la dinámica de estos cuerpos de agua</w:t>
      </w:r>
      <w:r w:rsidR="00BB2E04">
        <w:rPr>
          <w:rFonts w:ascii="Times New Roman" w:hAnsi="Times New Roman"/>
          <w:sz w:val="24"/>
          <w:szCs w:val="24"/>
        </w:rPr>
        <w:t>, como es el caso</w:t>
      </w:r>
      <w:r w:rsidR="000D6648">
        <w:rPr>
          <w:rFonts w:ascii="Times New Roman" w:hAnsi="Times New Roman"/>
          <w:sz w:val="24"/>
          <w:szCs w:val="24"/>
        </w:rPr>
        <w:t xml:space="preserve"> de los</w:t>
      </w:r>
      <w:r w:rsidR="00BB2E04">
        <w:rPr>
          <w:rFonts w:ascii="Times New Roman" w:hAnsi="Times New Roman"/>
          <w:sz w:val="24"/>
          <w:szCs w:val="24"/>
        </w:rPr>
        <w:t xml:space="preserve"> </w:t>
      </w:r>
      <w:r w:rsidR="000D6648">
        <w:rPr>
          <w:rFonts w:ascii="Times New Roman" w:hAnsi="Times New Roman"/>
          <w:sz w:val="24"/>
          <w:szCs w:val="24"/>
        </w:rPr>
        <w:t>cultivos de arroz</w:t>
      </w:r>
      <w:r w:rsidR="006623B3" w:rsidRPr="00114BE1">
        <w:rPr>
          <w:rFonts w:ascii="Times New Roman" w:hAnsi="Times New Roman"/>
          <w:sz w:val="24"/>
          <w:szCs w:val="24"/>
        </w:rPr>
        <w:t xml:space="preserve">, </w:t>
      </w:r>
      <w:r w:rsidR="000D6648">
        <w:rPr>
          <w:rFonts w:ascii="Times New Roman" w:hAnsi="Times New Roman"/>
          <w:sz w:val="24"/>
          <w:szCs w:val="24"/>
        </w:rPr>
        <w:t xml:space="preserve">reduciendo la entrada de agua a estas lagunas, </w:t>
      </w:r>
      <w:r w:rsidR="00024EC6">
        <w:rPr>
          <w:rFonts w:ascii="Times New Roman" w:hAnsi="Times New Roman"/>
          <w:sz w:val="24"/>
          <w:szCs w:val="24"/>
        </w:rPr>
        <w:t xml:space="preserve">por lo que, </w:t>
      </w:r>
      <w:r w:rsidR="00530AEF">
        <w:rPr>
          <w:rFonts w:ascii="Times New Roman" w:hAnsi="Times New Roman"/>
          <w:sz w:val="24"/>
          <w:szCs w:val="24"/>
        </w:rPr>
        <w:t xml:space="preserve">hay aumento de materia </w:t>
      </w:r>
      <w:r w:rsidR="0049094C">
        <w:rPr>
          <w:rFonts w:ascii="Times New Roman" w:hAnsi="Times New Roman"/>
          <w:sz w:val="24"/>
          <w:szCs w:val="24"/>
        </w:rPr>
        <w:t>orgánica</w:t>
      </w:r>
      <w:r w:rsidR="00530AEF">
        <w:rPr>
          <w:rFonts w:ascii="Times New Roman" w:hAnsi="Times New Roman"/>
          <w:sz w:val="24"/>
          <w:szCs w:val="24"/>
        </w:rPr>
        <w:t xml:space="preserve">, afloramiento masivo de organismos vegetales, disminución de los niveles de </w:t>
      </w:r>
      <w:r w:rsidR="0049094C">
        <w:rPr>
          <w:rFonts w:ascii="Times New Roman" w:hAnsi="Times New Roman"/>
          <w:sz w:val="24"/>
          <w:szCs w:val="24"/>
        </w:rPr>
        <w:t>oxígeno</w:t>
      </w:r>
      <w:r w:rsidR="004231F8">
        <w:rPr>
          <w:rFonts w:ascii="Times New Roman" w:hAnsi="Times New Roman"/>
          <w:sz w:val="24"/>
          <w:szCs w:val="24"/>
        </w:rPr>
        <w:t>,</w:t>
      </w:r>
      <w:r w:rsidR="00114BE1" w:rsidRPr="00114BE1">
        <w:rPr>
          <w:rFonts w:ascii="Times New Roman" w:hAnsi="Times New Roman"/>
          <w:sz w:val="24"/>
          <w:szCs w:val="24"/>
        </w:rPr>
        <w:t xml:space="preserve"> </w:t>
      </w:r>
      <w:r w:rsidR="000D6648">
        <w:rPr>
          <w:rFonts w:ascii="Times New Roman" w:hAnsi="Times New Roman"/>
          <w:sz w:val="24"/>
          <w:szCs w:val="24"/>
        </w:rPr>
        <w:t xml:space="preserve">los cuales, </w:t>
      </w:r>
      <w:r w:rsidR="00114BE1" w:rsidRPr="00114BE1">
        <w:rPr>
          <w:rFonts w:ascii="Times New Roman" w:hAnsi="Times New Roman"/>
          <w:sz w:val="24"/>
          <w:szCs w:val="24"/>
        </w:rPr>
        <w:t>provoca</w:t>
      </w:r>
      <w:r w:rsidR="00024EC6">
        <w:rPr>
          <w:rFonts w:ascii="Times New Roman" w:hAnsi="Times New Roman"/>
          <w:sz w:val="24"/>
          <w:szCs w:val="24"/>
        </w:rPr>
        <w:t>n</w:t>
      </w:r>
      <w:r w:rsidR="00114BE1" w:rsidRPr="00114BE1">
        <w:rPr>
          <w:rFonts w:ascii="Times New Roman" w:hAnsi="Times New Roman"/>
          <w:sz w:val="24"/>
          <w:szCs w:val="24"/>
        </w:rPr>
        <w:t xml:space="preserve"> la muerte</w:t>
      </w:r>
      <w:r w:rsidR="00024EC6">
        <w:rPr>
          <w:rFonts w:ascii="Times New Roman" w:hAnsi="Times New Roman"/>
          <w:sz w:val="24"/>
          <w:szCs w:val="24"/>
        </w:rPr>
        <w:t>,</w:t>
      </w:r>
      <w:r w:rsidR="00114BE1" w:rsidRPr="00114BE1">
        <w:rPr>
          <w:rFonts w:ascii="Times New Roman" w:hAnsi="Times New Roman"/>
          <w:sz w:val="24"/>
          <w:szCs w:val="24"/>
        </w:rPr>
        <w:t xml:space="preserve"> sobre todo de peces</w:t>
      </w:r>
      <w:r w:rsidRPr="00114BE1">
        <w:rPr>
          <w:rFonts w:ascii="Times New Roman" w:hAnsi="Times New Roman"/>
          <w:sz w:val="24"/>
          <w:szCs w:val="24"/>
        </w:rPr>
        <w:t>.</w:t>
      </w:r>
    </w:p>
    <w:p w:rsidR="009449D5" w:rsidRPr="009449D5" w:rsidRDefault="009B3B7D" w:rsidP="009B3B7D">
      <w:pPr>
        <w:numPr>
          <w:ilvl w:val="0"/>
          <w:numId w:val="5"/>
        </w:numPr>
        <w:jc w:val="both"/>
        <w:rPr>
          <w:rFonts w:ascii="Times New Roman" w:hAnsi="Times New Roman"/>
          <w:sz w:val="24"/>
          <w:szCs w:val="24"/>
        </w:rPr>
      </w:pPr>
      <w:r w:rsidRPr="009449D5">
        <w:rPr>
          <w:rFonts w:ascii="Times New Roman" w:hAnsi="Times New Roman"/>
          <w:sz w:val="24"/>
          <w:szCs w:val="24"/>
        </w:rPr>
        <w:t>Presencia de especies introdu</w:t>
      </w:r>
      <w:r w:rsidR="009449D5" w:rsidRPr="009449D5">
        <w:rPr>
          <w:rFonts w:ascii="Times New Roman" w:hAnsi="Times New Roman"/>
          <w:sz w:val="24"/>
          <w:szCs w:val="24"/>
        </w:rPr>
        <w:t xml:space="preserve">cidas de plantas, entre ellas se cita </w:t>
      </w:r>
      <w:r w:rsidRPr="009449D5">
        <w:rPr>
          <w:rFonts w:ascii="Times New Roman" w:hAnsi="Times New Roman"/>
          <w:sz w:val="24"/>
          <w:szCs w:val="24"/>
        </w:rPr>
        <w:t xml:space="preserve">la planta </w:t>
      </w:r>
      <w:r w:rsidR="00346A7D" w:rsidRPr="009449D5">
        <w:rPr>
          <w:rFonts w:ascii="Times New Roman" w:hAnsi="Times New Roman"/>
          <w:sz w:val="24"/>
          <w:szCs w:val="24"/>
        </w:rPr>
        <w:t>acuática</w:t>
      </w:r>
      <w:r w:rsidRPr="009449D5">
        <w:rPr>
          <w:rFonts w:ascii="Times New Roman" w:hAnsi="Times New Roman"/>
          <w:sz w:val="24"/>
          <w:szCs w:val="24"/>
        </w:rPr>
        <w:t xml:space="preserve"> llamada </w:t>
      </w:r>
      <w:r w:rsidRPr="007C22DD">
        <w:rPr>
          <w:rFonts w:ascii="Times New Roman" w:hAnsi="Times New Roman"/>
          <w:i/>
          <w:sz w:val="24"/>
          <w:szCs w:val="24"/>
        </w:rPr>
        <w:t>Hydril</w:t>
      </w:r>
      <w:r w:rsidR="007C22DD" w:rsidRPr="007C22DD">
        <w:rPr>
          <w:rFonts w:ascii="Times New Roman" w:hAnsi="Times New Roman"/>
          <w:i/>
          <w:sz w:val="24"/>
          <w:szCs w:val="24"/>
        </w:rPr>
        <w:t>l</w:t>
      </w:r>
      <w:r w:rsidRPr="007C22DD">
        <w:rPr>
          <w:rFonts w:ascii="Times New Roman" w:hAnsi="Times New Roman"/>
          <w:i/>
          <w:sz w:val="24"/>
          <w:szCs w:val="24"/>
        </w:rPr>
        <w:t>a verticil</w:t>
      </w:r>
      <w:r w:rsidR="007C22DD" w:rsidRPr="007C22DD">
        <w:rPr>
          <w:rFonts w:ascii="Times New Roman" w:hAnsi="Times New Roman"/>
          <w:i/>
          <w:sz w:val="24"/>
          <w:szCs w:val="24"/>
        </w:rPr>
        <w:t>l</w:t>
      </w:r>
      <w:r w:rsidRPr="007C22DD">
        <w:rPr>
          <w:rFonts w:ascii="Times New Roman" w:hAnsi="Times New Roman"/>
          <w:i/>
          <w:sz w:val="24"/>
          <w:szCs w:val="24"/>
        </w:rPr>
        <w:t>ata</w:t>
      </w:r>
      <w:r w:rsidR="00346A7D" w:rsidRPr="009449D5">
        <w:rPr>
          <w:rFonts w:ascii="Times New Roman" w:hAnsi="Times New Roman"/>
          <w:sz w:val="24"/>
          <w:szCs w:val="24"/>
        </w:rPr>
        <w:t xml:space="preserve">, considerada invasora en los </w:t>
      </w:r>
      <w:r w:rsidR="009449D5" w:rsidRPr="009449D5">
        <w:rPr>
          <w:rFonts w:ascii="Times New Roman" w:hAnsi="Times New Roman"/>
          <w:sz w:val="24"/>
          <w:szCs w:val="24"/>
        </w:rPr>
        <w:t>países</w:t>
      </w:r>
      <w:r w:rsidR="00346A7D" w:rsidRPr="009449D5">
        <w:rPr>
          <w:rFonts w:ascii="Times New Roman" w:hAnsi="Times New Roman"/>
          <w:sz w:val="24"/>
          <w:szCs w:val="24"/>
        </w:rPr>
        <w:t xml:space="preserve"> donde ha sido introducida, es de fácil reproducción y multiplicación, y forma montones que impide la penetración de la luz</w:t>
      </w:r>
      <w:r w:rsidR="000E3092">
        <w:rPr>
          <w:rFonts w:ascii="Times New Roman" w:hAnsi="Times New Roman"/>
          <w:sz w:val="24"/>
          <w:szCs w:val="24"/>
        </w:rPr>
        <w:t xml:space="preserve"> en cuerpos de agua</w:t>
      </w:r>
      <w:r w:rsidR="00346A7D" w:rsidRPr="009449D5">
        <w:rPr>
          <w:rFonts w:ascii="Times New Roman" w:hAnsi="Times New Roman"/>
          <w:sz w:val="24"/>
          <w:szCs w:val="24"/>
        </w:rPr>
        <w:t>, favoreciendo el proceso de eutrofización de la materia organica. Además, causa problemas a los pescadores</w:t>
      </w:r>
      <w:r w:rsidR="003C4446" w:rsidRPr="009449D5">
        <w:rPr>
          <w:rFonts w:ascii="Times New Roman" w:hAnsi="Times New Roman"/>
          <w:sz w:val="24"/>
          <w:szCs w:val="24"/>
        </w:rPr>
        <w:t xml:space="preserve"> y a las actividades de ecoturismo que se realizan, sobre todo</w:t>
      </w:r>
      <w:r w:rsidR="009449D5" w:rsidRPr="009449D5">
        <w:rPr>
          <w:rFonts w:ascii="Times New Roman" w:hAnsi="Times New Roman"/>
          <w:sz w:val="24"/>
          <w:szCs w:val="24"/>
        </w:rPr>
        <w:t>,</w:t>
      </w:r>
      <w:r w:rsidR="003C4446" w:rsidRPr="009449D5">
        <w:rPr>
          <w:rFonts w:ascii="Times New Roman" w:hAnsi="Times New Roman"/>
          <w:sz w:val="24"/>
          <w:szCs w:val="24"/>
        </w:rPr>
        <w:t xml:space="preserve"> en Laguna Limón, debido a que esta planta se enreda en </w:t>
      </w:r>
      <w:r w:rsidR="009449D5" w:rsidRPr="009449D5">
        <w:rPr>
          <w:rFonts w:ascii="Times New Roman" w:hAnsi="Times New Roman"/>
          <w:sz w:val="24"/>
          <w:szCs w:val="24"/>
        </w:rPr>
        <w:t>las elipses</w:t>
      </w:r>
      <w:r w:rsidR="003C4446" w:rsidRPr="009449D5">
        <w:rPr>
          <w:rFonts w:ascii="Times New Roman" w:hAnsi="Times New Roman"/>
          <w:sz w:val="24"/>
          <w:szCs w:val="24"/>
        </w:rPr>
        <w:t xml:space="preserve"> de los motores</w:t>
      </w:r>
      <w:r w:rsidR="009449D5" w:rsidRPr="009449D5">
        <w:rPr>
          <w:rFonts w:ascii="Times New Roman" w:hAnsi="Times New Roman"/>
          <w:sz w:val="24"/>
          <w:szCs w:val="24"/>
        </w:rPr>
        <w:t xml:space="preserve"> de los botes.                                                     </w:t>
      </w:r>
    </w:p>
    <w:p w:rsidR="009B3B7D" w:rsidRPr="0045353E" w:rsidRDefault="00D15F25" w:rsidP="009B3B7D">
      <w:pPr>
        <w:numPr>
          <w:ilvl w:val="0"/>
          <w:numId w:val="5"/>
        </w:numPr>
        <w:jc w:val="both"/>
        <w:rPr>
          <w:rFonts w:ascii="Times New Roman" w:hAnsi="Times New Roman"/>
          <w:sz w:val="24"/>
          <w:szCs w:val="24"/>
        </w:rPr>
      </w:pPr>
      <w:r w:rsidRPr="0045353E">
        <w:rPr>
          <w:rFonts w:ascii="Times New Roman" w:hAnsi="Times New Roman"/>
          <w:sz w:val="24"/>
          <w:szCs w:val="24"/>
        </w:rPr>
        <w:t>Existencia de especies introducidas de fauna</w:t>
      </w:r>
      <w:r w:rsidR="00CD5FEA" w:rsidRPr="0045353E">
        <w:rPr>
          <w:rFonts w:ascii="Times New Roman" w:hAnsi="Times New Roman"/>
          <w:sz w:val="24"/>
          <w:szCs w:val="24"/>
        </w:rPr>
        <w:t xml:space="preserve"> silvestre</w:t>
      </w:r>
      <w:r w:rsidRPr="0045353E">
        <w:rPr>
          <w:rFonts w:ascii="Times New Roman" w:hAnsi="Times New Roman"/>
          <w:sz w:val="24"/>
          <w:szCs w:val="24"/>
        </w:rPr>
        <w:t xml:space="preserve">, entre </w:t>
      </w:r>
      <w:r w:rsidR="00CD5FEA" w:rsidRPr="0045353E">
        <w:rPr>
          <w:rFonts w:ascii="Times New Roman" w:hAnsi="Times New Roman"/>
          <w:sz w:val="24"/>
          <w:szCs w:val="24"/>
        </w:rPr>
        <w:t xml:space="preserve">ellas, </w:t>
      </w:r>
      <w:r w:rsidR="000D6E70">
        <w:rPr>
          <w:rFonts w:ascii="Times New Roman" w:hAnsi="Times New Roman"/>
          <w:sz w:val="24"/>
          <w:szCs w:val="24"/>
        </w:rPr>
        <w:t xml:space="preserve">pez gato, </w:t>
      </w:r>
      <w:r w:rsidR="00CD5FEA" w:rsidRPr="0045353E">
        <w:rPr>
          <w:rFonts w:ascii="Times New Roman" w:hAnsi="Times New Roman"/>
          <w:sz w:val="24"/>
          <w:szCs w:val="24"/>
        </w:rPr>
        <w:t>h</w:t>
      </w:r>
      <w:r w:rsidR="0045353E" w:rsidRPr="0045353E">
        <w:rPr>
          <w:rFonts w:ascii="Times New Roman" w:hAnsi="Times New Roman"/>
          <w:sz w:val="24"/>
          <w:szCs w:val="24"/>
        </w:rPr>
        <w:t>urones, rata gris</w:t>
      </w:r>
      <w:r w:rsidR="009B3B7D" w:rsidRPr="0045353E">
        <w:rPr>
          <w:rFonts w:ascii="Times New Roman" w:hAnsi="Times New Roman"/>
          <w:sz w:val="24"/>
          <w:szCs w:val="24"/>
        </w:rPr>
        <w:t>, etc.</w:t>
      </w:r>
      <w:r w:rsidR="00CD5FEA" w:rsidRPr="0045353E">
        <w:rPr>
          <w:rFonts w:ascii="Times New Roman" w:hAnsi="Times New Roman"/>
          <w:sz w:val="24"/>
          <w:szCs w:val="24"/>
        </w:rPr>
        <w:t>,</w:t>
      </w:r>
      <w:r w:rsidR="009B3B7D" w:rsidRPr="0045353E">
        <w:rPr>
          <w:rFonts w:ascii="Times New Roman" w:hAnsi="Times New Roman"/>
          <w:sz w:val="24"/>
          <w:szCs w:val="24"/>
        </w:rPr>
        <w:t xml:space="preserve"> </w:t>
      </w:r>
      <w:r w:rsidR="0045353E" w:rsidRPr="0045353E">
        <w:rPr>
          <w:rFonts w:ascii="Times New Roman" w:hAnsi="Times New Roman"/>
          <w:sz w:val="24"/>
          <w:szCs w:val="24"/>
        </w:rPr>
        <w:t>esta última, fue mas notoria</w:t>
      </w:r>
      <w:r w:rsidR="00CD5FEA" w:rsidRPr="0045353E">
        <w:rPr>
          <w:rFonts w:ascii="Times New Roman" w:hAnsi="Times New Roman"/>
          <w:sz w:val="24"/>
          <w:szCs w:val="24"/>
        </w:rPr>
        <w:t xml:space="preserve"> en </w:t>
      </w:r>
      <w:r w:rsidR="0045353E" w:rsidRPr="0045353E">
        <w:rPr>
          <w:rFonts w:ascii="Times New Roman" w:hAnsi="Times New Roman"/>
          <w:sz w:val="24"/>
          <w:szCs w:val="24"/>
        </w:rPr>
        <w:t xml:space="preserve">los alrededores de </w:t>
      </w:r>
      <w:r w:rsidR="00CD5FEA" w:rsidRPr="0045353E">
        <w:rPr>
          <w:rFonts w:ascii="Times New Roman" w:hAnsi="Times New Roman"/>
          <w:sz w:val="24"/>
          <w:szCs w:val="24"/>
        </w:rPr>
        <w:t>la L</w:t>
      </w:r>
      <w:r w:rsidR="009B3B7D" w:rsidRPr="0045353E">
        <w:rPr>
          <w:rFonts w:ascii="Times New Roman" w:hAnsi="Times New Roman"/>
          <w:sz w:val="24"/>
          <w:szCs w:val="24"/>
        </w:rPr>
        <w:t xml:space="preserve">aguna </w:t>
      </w:r>
      <w:r w:rsidR="00CD5FEA" w:rsidRPr="0045353E">
        <w:rPr>
          <w:rFonts w:ascii="Times New Roman" w:hAnsi="Times New Roman"/>
          <w:sz w:val="24"/>
          <w:szCs w:val="24"/>
        </w:rPr>
        <w:t>Redonda</w:t>
      </w:r>
      <w:r w:rsidR="0045353E" w:rsidRPr="0045353E">
        <w:rPr>
          <w:rFonts w:ascii="Times New Roman" w:hAnsi="Times New Roman"/>
          <w:sz w:val="24"/>
          <w:szCs w:val="24"/>
        </w:rPr>
        <w:t xml:space="preserve">, y </w:t>
      </w:r>
      <w:r w:rsidR="009B3B7D" w:rsidRPr="0045353E">
        <w:rPr>
          <w:rFonts w:ascii="Times New Roman" w:hAnsi="Times New Roman"/>
          <w:sz w:val="24"/>
          <w:szCs w:val="24"/>
        </w:rPr>
        <w:t>afecta</w:t>
      </w:r>
      <w:r w:rsidR="0045353E" w:rsidRPr="0045353E">
        <w:rPr>
          <w:rFonts w:ascii="Times New Roman" w:hAnsi="Times New Roman"/>
          <w:sz w:val="24"/>
          <w:szCs w:val="24"/>
        </w:rPr>
        <w:t xml:space="preserve"> </w:t>
      </w:r>
      <w:r w:rsidR="009B3B7D" w:rsidRPr="0045353E">
        <w:rPr>
          <w:rFonts w:ascii="Times New Roman" w:hAnsi="Times New Roman"/>
          <w:sz w:val="24"/>
          <w:szCs w:val="24"/>
        </w:rPr>
        <w:t xml:space="preserve">las poblaciones de otras especies de la vida silvestre por el uso como presa.                                                              </w:t>
      </w:r>
    </w:p>
    <w:p w:rsidR="00DB41E4" w:rsidRPr="00AF0289" w:rsidRDefault="002007D4" w:rsidP="00BE6F51">
      <w:pPr>
        <w:numPr>
          <w:ilvl w:val="0"/>
          <w:numId w:val="5"/>
        </w:numPr>
        <w:jc w:val="both"/>
        <w:rPr>
          <w:rFonts w:ascii="Times New Roman" w:hAnsi="Times New Roman"/>
          <w:sz w:val="24"/>
          <w:szCs w:val="24"/>
        </w:rPr>
      </w:pPr>
      <w:r w:rsidRPr="00AF0289">
        <w:rPr>
          <w:rFonts w:ascii="Times New Roman" w:hAnsi="Times New Roman"/>
          <w:sz w:val="24"/>
          <w:szCs w:val="24"/>
        </w:rPr>
        <w:t xml:space="preserve">Eliminación </w:t>
      </w:r>
      <w:r w:rsidR="00DB41E4" w:rsidRPr="00AF0289">
        <w:rPr>
          <w:rFonts w:ascii="Times New Roman" w:hAnsi="Times New Roman"/>
          <w:sz w:val="24"/>
          <w:szCs w:val="24"/>
        </w:rPr>
        <w:t>de especies de la vida silvestre</w:t>
      </w:r>
      <w:r w:rsidR="00AF0289" w:rsidRPr="00AF0289">
        <w:rPr>
          <w:rFonts w:ascii="Times New Roman" w:hAnsi="Times New Roman"/>
          <w:sz w:val="24"/>
          <w:szCs w:val="24"/>
        </w:rPr>
        <w:t>,</w:t>
      </w:r>
      <w:r w:rsidR="00DB41E4" w:rsidRPr="00AF0289">
        <w:rPr>
          <w:rFonts w:ascii="Times New Roman" w:hAnsi="Times New Roman"/>
          <w:sz w:val="24"/>
          <w:szCs w:val="24"/>
        </w:rPr>
        <w:t xml:space="preserve"> </w:t>
      </w:r>
      <w:r w:rsidR="00AF0289" w:rsidRPr="00AF0289">
        <w:rPr>
          <w:rFonts w:ascii="Times New Roman" w:hAnsi="Times New Roman"/>
          <w:sz w:val="24"/>
          <w:szCs w:val="24"/>
        </w:rPr>
        <w:t xml:space="preserve">aceptando </w:t>
      </w:r>
      <w:r w:rsidR="00DB41E4" w:rsidRPr="00AF0289">
        <w:rPr>
          <w:rFonts w:ascii="Times New Roman" w:hAnsi="Times New Roman"/>
          <w:sz w:val="24"/>
          <w:szCs w:val="24"/>
        </w:rPr>
        <w:t xml:space="preserve">creencias culturales, esta acción </w:t>
      </w:r>
      <w:r w:rsidR="00AF0289" w:rsidRPr="00AF0289">
        <w:rPr>
          <w:rFonts w:ascii="Times New Roman" w:hAnsi="Times New Roman"/>
          <w:sz w:val="24"/>
          <w:szCs w:val="24"/>
        </w:rPr>
        <w:t xml:space="preserve">ocurre con frecuencia </w:t>
      </w:r>
      <w:r w:rsidR="00DB41E4" w:rsidRPr="00AF0289">
        <w:rPr>
          <w:rFonts w:ascii="Times New Roman" w:hAnsi="Times New Roman"/>
          <w:sz w:val="24"/>
          <w:szCs w:val="24"/>
        </w:rPr>
        <w:t xml:space="preserve">en la comunidad de </w:t>
      </w:r>
      <w:r w:rsidR="00AF0289" w:rsidRPr="00AF0289">
        <w:rPr>
          <w:rFonts w:ascii="Times New Roman" w:hAnsi="Times New Roman"/>
          <w:sz w:val="24"/>
          <w:szCs w:val="24"/>
        </w:rPr>
        <w:t xml:space="preserve">Los Guineos, la cual se encuentra en el </w:t>
      </w:r>
      <w:r w:rsidR="00E02088">
        <w:rPr>
          <w:rFonts w:ascii="Times New Roman" w:hAnsi="Times New Roman"/>
          <w:sz w:val="24"/>
          <w:szCs w:val="24"/>
        </w:rPr>
        <w:t>área contigua a la L</w:t>
      </w:r>
      <w:r w:rsidR="00AF0289" w:rsidRPr="00AF0289">
        <w:rPr>
          <w:rFonts w:ascii="Times New Roman" w:hAnsi="Times New Roman"/>
          <w:sz w:val="24"/>
          <w:szCs w:val="24"/>
        </w:rPr>
        <w:t>aguna Limón</w:t>
      </w:r>
      <w:r w:rsidR="00DB41E4" w:rsidRPr="00AF0289">
        <w:rPr>
          <w:rFonts w:ascii="Times New Roman" w:hAnsi="Times New Roman"/>
          <w:sz w:val="24"/>
          <w:szCs w:val="24"/>
        </w:rPr>
        <w:t>.</w:t>
      </w:r>
    </w:p>
    <w:p w:rsidR="00D35D0D" w:rsidRPr="003C145E" w:rsidRDefault="00D35D0D" w:rsidP="00BE6F51">
      <w:pPr>
        <w:numPr>
          <w:ilvl w:val="0"/>
          <w:numId w:val="2"/>
        </w:numPr>
        <w:spacing w:after="0"/>
        <w:jc w:val="both"/>
        <w:rPr>
          <w:rFonts w:ascii="Times New Roman" w:hAnsi="Times New Roman"/>
          <w:sz w:val="24"/>
          <w:szCs w:val="24"/>
        </w:rPr>
      </w:pPr>
      <w:r w:rsidRPr="003C145E">
        <w:rPr>
          <w:rFonts w:ascii="Times New Roman" w:hAnsi="Times New Roman"/>
          <w:sz w:val="24"/>
          <w:szCs w:val="24"/>
        </w:rPr>
        <w:t xml:space="preserve">Cacería ilegal de </w:t>
      </w:r>
      <w:r w:rsidR="006B6EB0" w:rsidRPr="003C145E">
        <w:rPr>
          <w:rFonts w:ascii="Times New Roman" w:hAnsi="Times New Roman"/>
          <w:sz w:val="24"/>
          <w:szCs w:val="24"/>
        </w:rPr>
        <w:t xml:space="preserve">especies de </w:t>
      </w:r>
      <w:r w:rsidRPr="003C145E">
        <w:rPr>
          <w:rFonts w:ascii="Times New Roman" w:hAnsi="Times New Roman"/>
          <w:sz w:val="24"/>
          <w:szCs w:val="24"/>
        </w:rPr>
        <w:t>aves, algunas d</w:t>
      </w:r>
      <w:r w:rsidR="00E01559" w:rsidRPr="003C145E">
        <w:rPr>
          <w:rFonts w:ascii="Times New Roman" w:hAnsi="Times New Roman"/>
          <w:sz w:val="24"/>
          <w:szCs w:val="24"/>
        </w:rPr>
        <w:t>e ellas residentes, migratorias</w:t>
      </w:r>
      <w:r w:rsidR="00FC5015" w:rsidRPr="003C145E">
        <w:rPr>
          <w:rFonts w:ascii="Times New Roman" w:hAnsi="Times New Roman"/>
          <w:sz w:val="24"/>
          <w:szCs w:val="24"/>
        </w:rPr>
        <w:t xml:space="preserve"> y amenazadas</w:t>
      </w:r>
      <w:r w:rsidRPr="003C145E">
        <w:rPr>
          <w:rFonts w:ascii="Times New Roman" w:hAnsi="Times New Roman"/>
          <w:sz w:val="24"/>
          <w:szCs w:val="24"/>
        </w:rPr>
        <w:t>.</w:t>
      </w:r>
    </w:p>
    <w:p w:rsidR="004F4372" w:rsidRDefault="004F4372" w:rsidP="004F4372">
      <w:pPr>
        <w:spacing w:after="0"/>
        <w:ind w:left="720"/>
        <w:jc w:val="both"/>
        <w:rPr>
          <w:rFonts w:ascii="Times New Roman" w:hAnsi="Times New Roman"/>
          <w:b/>
          <w:sz w:val="24"/>
          <w:szCs w:val="24"/>
        </w:rPr>
      </w:pPr>
    </w:p>
    <w:p w:rsidR="005F5F07" w:rsidRDefault="005F5F07" w:rsidP="00BE6F51">
      <w:pPr>
        <w:numPr>
          <w:ilvl w:val="0"/>
          <w:numId w:val="2"/>
        </w:numPr>
        <w:spacing w:after="0"/>
        <w:jc w:val="both"/>
        <w:rPr>
          <w:rFonts w:ascii="Times New Roman" w:hAnsi="Times New Roman"/>
          <w:sz w:val="24"/>
          <w:szCs w:val="24"/>
        </w:rPr>
      </w:pPr>
      <w:r w:rsidRPr="005F5F07">
        <w:rPr>
          <w:rFonts w:ascii="Times New Roman" w:hAnsi="Times New Roman"/>
          <w:sz w:val="24"/>
          <w:szCs w:val="24"/>
        </w:rPr>
        <w:t>Presencia de infraestructuras</w:t>
      </w:r>
      <w:r>
        <w:rPr>
          <w:rFonts w:ascii="Times New Roman" w:hAnsi="Times New Roman"/>
          <w:sz w:val="24"/>
          <w:szCs w:val="24"/>
        </w:rPr>
        <w:t xml:space="preserve"> en </w:t>
      </w:r>
      <w:r w:rsidR="00FE233D">
        <w:rPr>
          <w:rFonts w:ascii="Times New Roman" w:hAnsi="Times New Roman"/>
          <w:sz w:val="24"/>
          <w:szCs w:val="24"/>
        </w:rPr>
        <w:t>(</w:t>
      </w:r>
      <w:r w:rsidR="00DE4374">
        <w:rPr>
          <w:rFonts w:ascii="Times New Roman" w:hAnsi="Times New Roman"/>
          <w:sz w:val="24"/>
          <w:szCs w:val="24"/>
        </w:rPr>
        <w:t>casa de veraneo, estables, viviendas, etc.</w:t>
      </w:r>
      <w:r w:rsidR="00FE233D">
        <w:rPr>
          <w:rFonts w:ascii="Times New Roman" w:hAnsi="Times New Roman"/>
          <w:sz w:val="24"/>
          <w:szCs w:val="24"/>
        </w:rPr>
        <w:t xml:space="preserve">) dentro del citado refugio (Foto </w:t>
      </w:r>
      <w:r w:rsidR="00141ECD">
        <w:rPr>
          <w:rFonts w:ascii="Times New Roman" w:hAnsi="Times New Roman"/>
          <w:sz w:val="24"/>
          <w:szCs w:val="24"/>
        </w:rPr>
        <w:t>18</w:t>
      </w:r>
      <w:r w:rsidR="00FE233D">
        <w:rPr>
          <w:rFonts w:ascii="Times New Roman" w:hAnsi="Times New Roman"/>
          <w:sz w:val="24"/>
          <w:szCs w:val="24"/>
        </w:rPr>
        <w:t>).</w:t>
      </w:r>
    </w:p>
    <w:p w:rsidR="00EC06A3" w:rsidRDefault="00EC06A3" w:rsidP="00D0278A">
      <w:pPr>
        <w:pStyle w:val="ListParagraph"/>
        <w:jc w:val="center"/>
        <w:rPr>
          <w:rFonts w:ascii="Times New Roman" w:hAnsi="Times New Roman"/>
          <w:sz w:val="24"/>
          <w:szCs w:val="24"/>
          <w:lang w:val="es-DO"/>
        </w:rPr>
      </w:pPr>
      <w:r w:rsidRPr="002E7B6A">
        <w:rPr>
          <w:rFonts w:ascii="Times New Roman" w:hAnsi="Times New Roman"/>
          <w:noProof/>
          <w:sz w:val="24"/>
          <w:szCs w:val="24"/>
          <w:lang w:val="en-GB" w:eastAsia="en-GB"/>
        </w:rPr>
        <w:lastRenderedPageBreak/>
        <w:drawing>
          <wp:inline distT="0" distB="0" distL="0" distR="0">
            <wp:extent cx="2571953" cy="1866899"/>
            <wp:effectExtent l="19050" t="0" r="0" b="0"/>
            <wp:docPr id="20" name="Imagen 3" descr="C:\Users\lfamilia\Documents\fotos laguna RedyLim\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milia\Documents\fotos laguna RedyLim\photo 8.JPG"/>
                    <pic:cNvPicPr>
                      <a:picLocks noChangeAspect="1" noChangeArrowheads="1"/>
                    </pic:cNvPicPr>
                  </pic:nvPicPr>
                  <pic:blipFill>
                    <a:blip r:embed="rId30" cstate="print"/>
                    <a:srcRect/>
                    <a:stretch>
                      <a:fillRect/>
                    </a:stretch>
                  </pic:blipFill>
                  <pic:spPr bwMode="auto">
                    <a:xfrm>
                      <a:off x="0" y="0"/>
                      <a:ext cx="2574476" cy="1868730"/>
                    </a:xfrm>
                    <a:prstGeom prst="rect">
                      <a:avLst/>
                    </a:prstGeom>
                    <a:noFill/>
                    <a:ln w="9525">
                      <a:noFill/>
                      <a:miter lim="800000"/>
                      <a:headEnd/>
                      <a:tailEnd/>
                    </a:ln>
                  </pic:spPr>
                </pic:pic>
              </a:graphicData>
            </a:graphic>
          </wp:inline>
        </w:drawing>
      </w:r>
      <w:r w:rsidR="00D0278A">
        <w:rPr>
          <w:rFonts w:ascii="Times New Roman" w:hAnsi="Times New Roman"/>
          <w:sz w:val="20"/>
          <w:szCs w:val="20"/>
          <w:lang w:val="es-DO"/>
        </w:rPr>
        <w:t xml:space="preserve">                                                                                         </w:t>
      </w:r>
      <w:r>
        <w:rPr>
          <w:rFonts w:ascii="Times New Roman" w:hAnsi="Times New Roman"/>
          <w:sz w:val="20"/>
          <w:szCs w:val="20"/>
          <w:lang w:val="es-DO"/>
        </w:rPr>
        <w:t>Foto</w:t>
      </w:r>
      <w:r w:rsidR="00141ECD">
        <w:rPr>
          <w:rFonts w:ascii="Times New Roman" w:hAnsi="Times New Roman"/>
          <w:sz w:val="20"/>
          <w:szCs w:val="20"/>
          <w:lang w:val="es-DO"/>
        </w:rPr>
        <w:t xml:space="preserve"> 18</w:t>
      </w:r>
      <w:r>
        <w:rPr>
          <w:rFonts w:ascii="Times New Roman" w:hAnsi="Times New Roman"/>
          <w:sz w:val="20"/>
          <w:szCs w:val="20"/>
          <w:lang w:val="es-DO"/>
        </w:rPr>
        <w:t>.</w:t>
      </w:r>
      <w:r w:rsidR="00141ECD">
        <w:rPr>
          <w:rFonts w:ascii="Times New Roman" w:hAnsi="Times New Roman"/>
          <w:sz w:val="20"/>
          <w:szCs w:val="20"/>
          <w:lang w:val="es-DO"/>
        </w:rPr>
        <w:t xml:space="preserve"> </w:t>
      </w:r>
      <w:r w:rsidRPr="00EC06A3">
        <w:rPr>
          <w:rFonts w:ascii="Times New Roman" w:hAnsi="Times New Roman"/>
          <w:sz w:val="20"/>
          <w:szCs w:val="20"/>
          <w:lang w:val="es-DO"/>
        </w:rPr>
        <w:t>Edificaciones dentro del área protegida</w:t>
      </w:r>
      <w:r>
        <w:rPr>
          <w:rFonts w:ascii="Times New Roman" w:hAnsi="Times New Roman"/>
          <w:sz w:val="20"/>
          <w:szCs w:val="20"/>
          <w:lang w:val="es-DO"/>
        </w:rPr>
        <w:t xml:space="preserve"> (</w:t>
      </w:r>
      <w:r w:rsidRPr="00EC06A3">
        <w:rPr>
          <w:rFonts w:ascii="Times New Roman" w:hAnsi="Times New Roman"/>
          <w:sz w:val="20"/>
          <w:szCs w:val="20"/>
          <w:lang w:val="es-DO"/>
        </w:rPr>
        <w:t>I.M</w:t>
      </w:r>
      <w:r w:rsidR="00C52EBB">
        <w:rPr>
          <w:rFonts w:ascii="Times New Roman" w:hAnsi="Times New Roman"/>
          <w:sz w:val="20"/>
          <w:szCs w:val="20"/>
          <w:lang w:val="es-DO"/>
        </w:rPr>
        <w:t>., 2013)</w:t>
      </w:r>
    </w:p>
    <w:p w:rsidR="002908C1" w:rsidRPr="00337E72" w:rsidRDefault="00FC5015" w:rsidP="00BE6F51">
      <w:pPr>
        <w:numPr>
          <w:ilvl w:val="0"/>
          <w:numId w:val="2"/>
        </w:numPr>
        <w:spacing w:after="0"/>
        <w:jc w:val="both"/>
        <w:rPr>
          <w:rFonts w:ascii="Times New Roman" w:hAnsi="Times New Roman"/>
          <w:sz w:val="24"/>
          <w:szCs w:val="24"/>
        </w:rPr>
      </w:pPr>
      <w:r w:rsidRPr="00337E72">
        <w:rPr>
          <w:rFonts w:ascii="Times New Roman" w:hAnsi="Times New Roman"/>
          <w:sz w:val="24"/>
          <w:szCs w:val="24"/>
        </w:rPr>
        <w:t xml:space="preserve">Depósito </w:t>
      </w:r>
      <w:r w:rsidR="002908C1" w:rsidRPr="00337E72">
        <w:rPr>
          <w:rFonts w:ascii="Times New Roman" w:hAnsi="Times New Roman"/>
          <w:sz w:val="24"/>
          <w:szCs w:val="24"/>
        </w:rPr>
        <w:t>de desechos sólidos</w:t>
      </w:r>
      <w:r w:rsidR="00483BBB" w:rsidRPr="00337E72">
        <w:rPr>
          <w:rFonts w:ascii="Times New Roman" w:hAnsi="Times New Roman"/>
          <w:sz w:val="24"/>
          <w:szCs w:val="24"/>
        </w:rPr>
        <w:t xml:space="preserve"> al medio ambiente, sobre todo,</w:t>
      </w:r>
      <w:r w:rsidR="002908C1" w:rsidRPr="00337E72">
        <w:rPr>
          <w:rFonts w:ascii="Times New Roman" w:hAnsi="Times New Roman"/>
          <w:sz w:val="24"/>
          <w:szCs w:val="24"/>
        </w:rPr>
        <w:t xml:space="preserve"> plásticos, vidrios, escombros y otros</w:t>
      </w:r>
      <w:r w:rsidR="00017FBC" w:rsidRPr="00337E72">
        <w:rPr>
          <w:rFonts w:ascii="Times New Roman" w:hAnsi="Times New Roman"/>
          <w:sz w:val="24"/>
          <w:szCs w:val="24"/>
        </w:rPr>
        <w:t>.</w:t>
      </w:r>
      <w:r w:rsidR="002908C1" w:rsidRPr="00337E72">
        <w:rPr>
          <w:rFonts w:ascii="Times New Roman" w:hAnsi="Times New Roman"/>
          <w:sz w:val="24"/>
          <w:szCs w:val="24"/>
        </w:rPr>
        <w:t xml:space="preserve"> </w:t>
      </w:r>
      <w:r w:rsidR="00017FBC" w:rsidRPr="00337E72">
        <w:rPr>
          <w:rFonts w:ascii="Times New Roman" w:hAnsi="Times New Roman"/>
          <w:sz w:val="24"/>
          <w:szCs w:val="24"/>
        </w:rPr>
        <w:t>D</w:t>
      </w:r>
      <w:r w:rsidR="002908C1" w:rsidRPr="00337E72">
        <w:rPr>
          <w:rFonts w:ascii="Times New Roman" w:hAnsi="Times New Roman"/>
          <w:sz w:val="24"/>
          <w:szCs w:val="24"/>
        </w:rPr>
        <w:t xml:space="preserve">ichas </w:t>
      </w:r>
      <w:r w:rsidR="00483BBB" w:rsidRPr="00337E72">
        <w:rPr>
          <w:rFonts w:ascii="Times New Roman" w:hAnsi="Times New Roman"/>
          <w:sz w:val="24"/>
          <w:szCs w:val="24"/>
        </w:rPr>
        <w:t>acción fue más acentuada en las inmediaciones de la Laguna Limón (Secciones Los Guineos y Guaco). Esto podría deberse a que, justamente son los lugares donde está asentada la mayor población de la zona, las cuales generan residuos solidos, que con las lluvias s</w:t>
      </w:r>
      <w:r w:rsidR="00DA02D3">
        <w:rPr>
          <w:rFonts w:ascii="Times New Roman" w:hAnsi="Times New Roman"/>
          <w:sz w:val="24"/>
          <w:szCs w:val="24"/>
        </w:rPr>
        <w:t xml:space="preserve">on arrastrados </w:t>
      </w:r>
      <w:r w:rsidR="00483BBB" w:rsidRPr="00337E72">
        <w:rPr>
          <w:rFonts w:ascii="Times New Roman" w:hAnsi="Times New Roman"/>
          <w:sz w:val="24"/>
          <w:szCs w:val="24"/>
        </w:rPr>
        <w:t xml:space="preserve">a distintos </w:t>
      </w:r>
      <w:r w:rsidR="0049094C">
        <w:rPr>
          <w:rFonts w:ascii="Times New Roman" w:hAnsi="Times New Roman"/>
          <w:sz w:val="24"/>
          <w:szCs w:val="24"/>
        </w:rPr>
        <w:t>acuíferos</w:t>
      </w:r>
      <w:r w:rsidR="008C6479">
        <w:rPr>
          <w:rFonts w:ascii="Times New Roman" w:hAnsi="Times New Roman"/>
          <w:sz w:val="24"/>
          <w:szCs w:val="24"/>
        </w:rPr>
        <w:t xml:space="preserve"> de la zona</w:t>
      </w:r>
      <w:r w:rsidR="00483BBB" w:rsidRPr="00337E72">
        <w:rPr>
          <w:rFonts w:ascii="Times New Roman" w:hAnsi="Times New Roman"/>
          <w:sz w:val="24"/>
          <w:szCs w:val="24"/>
        </w:rPr>
        <w:t>, principalmente a la citada laguna</w:t>
      </w:r>
      <w:r w:rsidR="00BA6E9B" w:rsidRPr="00337E72">
        <w:rPr>
          <w:rFonts w:ascii="Times New Roman" w:hAnsi="Times New Roman"/>
          <w:sz w:val="24"/>
          <w:szCs w:val="24"/>
        </w:rPr>
        <w:t xml:space="preserve">, </w:t>
      </w:r>
      <w:r w:rsidR="00483BBB" w:rsidRPr="00337E72">
        <w:rPr>
          <w:rFonts w:ascii="Times New Roman" w:hAnsi="Times New Roman"/>
          <w:sz w:val="24"/>
          <w:szCs w:val="24"/>
        </w:rPr>
        <w:t xml:space="preserve">trayendo como consecuencia la contaminación </w:t>
      </w:r>
      <w:r w:rsidR="00DA02D3">
        <w:rPr>
          <w:rFonts w:ascii="Times New Roman" w:hAnsi="Times New Roman"/>
          <w:sz w:val="24"/>
          <w:szCs w:val="24"/>
        </w:rPr>
        <w:t xml:space="preserve">no solo </w:t>
      </w:r>
      <w:r w:rsidR="008C6479">
        <w:rPr>
          <w:rFonts w:ascii="Times New Roman" w:hAnsi="Times New Roman"/>
          <w:sz w:val="24"/>
          <w:szCs w:val="24"/>
        </w:rPr>
        <w:t>de é</w:t>
      </w:r>
      <w:r w:rsidR="00483BBB" w:rsidRPr="00337E72">
        <w:rPr>
          <w:rFonts w:ascii="Times New Roman" w:hAnsi="Times New Roman"/>
          <w:sz w:val="24"/>
          <w:szCs w:val="24"/>
        </w:rPr>
        <w:t xml:space="preserve">ste </w:t>
      </w:r>
      <w:r w:rsidR="00DA02D3">
        <w:rPr>
          <w:rFonts w:ascii="Times New Roman" w:hAnsi="Times New Roman"/>
          <w:sz w:val="24"/>
          <w:szCs w:val="24"/>
        </w:rPr>
        <w:t>cuerpo</w:t>
      </w:r>
      <w:r w:rsidR="00483BBB" w:rsidRPr="00337E72">
        <w:rPr>
          <w:rFonts w:ascii="Times New Roman" w:hAnsi="Times New Roman"/>
          <w:sz w:val="24"/>
          <w:szCs w:val="24"/>
        </w:rPr>
        <w:t xml:space="preserve"> de agua</w:t>
      </w:r>
      <w:r w:rsidR="007758E6" w:rsidRPr="00337E72">
        <w:rPr>
          <w:rFonts w:ascii="Times New Roman" w:hAnsi="Times New Roman"/>
          <w:sz w:val="24"/>
          <w:szCs w:val="24"/>
        </w:rPr>
        <w:t>.</w:t>
      </w:r>
      <w:r w:rsidR="002908C1" w:rsidRPr="00337E72">
        <w:rPr>
          <w:rFonts w:ascii="Times New Roman" w:hAnsi="Times New Roman"/>
          <w:sz w:val="24"/>
          <w:szCs w:val="24"/>
        </w:rPr>
        <w:t xml:space="preserve"> </w:t>
      </w:r>
    </w:p>
    <w:p w:rsidR="003B3A2B" w:rsidRPr="00BB67E6" w:rsidRDefault="003B3A2B" w:rsidP="001A3CA5">
      <w:pPr>
        <w:spacing w:after="0"/>
        <w:jc w:val="center"/>
        <w:rPr>
          <w:rFonts w:ascii="Times New Roman" w:hAnsi="Times New Roman"/>
          <w:sz w:val="24"/>
          <w:szCs w:val="24"/>
        </w:rPr>
      </w:pPr>
    </w:p>
    <w:p w:rsidR="00EF3C82" w:rsidRDefault="000E6E5B" w:rsidP="00BE6F51">
      <w:pPr>
        <w:numPr>
          <w:ilvl w:val="0"/>
          <w:numId w:val="2"/>
        </w:numPr>
        <w:spacing w:after="0"/>
        <w:jc w:val="both"/>
        <w:rPr>
          <w:rFonts w:ascii="Times New Roman" w:hAnsi="Times New Roman"/>
          <w:sz w:val="24"/>
          <w:szCs w:val="24"/>
        </w:rPr>
      </w:pPr>
      <w:r w:rsidRPr="00BA3D63">
        <w:rPr>
          <w:rFonts w:ascii="Times New Roman" w:hAnsi="Times New Roman"/>
          <w:sz w:val="24"/>
          <w:szCs w:val="24"/>
        </w:rPr>
        <w:t xml:space="preserve">Contaminación, mayormente a </w:t>
      </w:r>
      <w:r w:rsidR="00C15F36" w:rsidRPr="00BA3D63">
        <w:rPr>
          <w:rFonts w:ascii="Times New Roman" w:hAnsi="Times New Roman"/>
          <w:sz w:val="24"/>
          <w:szCs w:val="24"/>
        </w:rPr>
        <w:t xml:space="preserve">cuerpos de </w:t>
      </w:r>
      <w:r w:rsidR="00EF3C82" w:rsidRPr="00BA3D63">
        <w:rPr>
          <w:rFonts w:ascii="Times New Roman" w:hAnsi="Times New Roman"/>
          <w:sz w:val="24"/>
          <w:szCs w:val="24"/>
        </w:rPr>
        <w:t>aguas</w:t>
      </w:r>
      <w:r w:rsidR="00C15F36" w:rsidRPr="00BA3D63">
        <w:rPr>
          <w:rFonts w:ascii="Times New Roman" w:hAnsi="Times New Roman"/>
          <w:sz w:val="24"/>
          <w:szCs w:val="24"/>
        </w:rPr>
        <w:t>,</w:t>
      </w:r>
      <w:r w:rsidRPr="00BA3D63">
        <w:rPr>
          <w:rFonts w:ascii="Times New Roman" w:hAnsi="Times New Roman"/>
          <w:sz w:val="24"/>
          <w:szCs w:val="24"/>
        </w:rPr>
        <w:t xml:space="preserve"> como los humedales antes citados, debido a</w:t>
      </w:r>
      <w:r w:rsidR="00C15F36" w:rsidRPr="00BA3D63">
        <w:rPr>
          <w:rFonts w:ascii="Times New Roman" w:hAnsi="Times New Roman"/>
          <w:sz w:val="24"/>
          <w:szCs w:val="24"/>
        </w:rPr>
        <w:t xml:space="preserve"> </w:t>
      </w:r>
      <w:r w:rsidRPr="00BA3D63">
        <w:rPr>
          <w:rFonts w:ascii="Times New Roman" w:hAnsi="Times New Roman"/>
          <w:sz w:val="24"/>
          <w:szCs w:val="24"/>
        </w:rPr>
        <w:t>la implementación de actividades agrícolas</w:t>
      </w:r>
      <w:r w:rsidR="00DE4374">
        <w:rPr>
          <w:rFonts w:ascii="Times New Roman" w:hAnsi="Times New Roman"/>
          <w:sz w:val="24"/>
          <w:szCs w:val="24"/>
        </w:rPr>
        <w:t xml:space="preserve">, entre ellos </w:t>
      </w:r>
      <w:r w:rsidR="007657A5">
        <w:rPr>
          <w:rFonts w:ascii="Times New Roman" w:hAnsi="Times New Roman"/>
          <w:sz w:val="24"/>
          <w:szCs w:val="24"/>
        </w:rPr>
        <w:t xml:space="preserve"> proyectos arroceros y de otros cultivos</w:t>
      </w:r>
      <w:r w:rsidRPr="00BA3D63">
        <w:rPr>
          <w:rFonts w:ascii="Times New Roman" w:hAnsi="Times New Roman"/>
          <w:sz w:val="24"/>
          <w:szCs w:val="24"/>
        </w:rPr>
        <w:t xml:space="preserve"> (uso de pesticidas)</w:t>
      </w:r>
      <w:r w:rsidR="007657A5">
        <w:rPr>
          <w:rFonts w:ascii="Times New Roman" w:hAnsi="Times New Roman"/>
          <w:sz w:val="24"/>
          <w:szCs w:val="24"/>
        </w:rPr>
        <w:t xml:space="preserve">. Por igual, la </w:t>
      </w:r>
      <w:r w:rsidR="007657A5" w:rsidRPr="00BA3D63">
        <w:rPr>
          <w:rFonts w:ascii="Times New Roman" w:hAnsi="Times New Roman"/>
          <w:sz w:val="24"/>
          <w:szCs w:val="24"/>
        </w:rPr>
        <w:t>ganader</w:t>
      </w:r>
      <w:r w:rsidR="007657A5">
        <w:rPr>
          <w:rFonts w:ascii="Times New Roman" w:hAnsi="Times New Roman"/>
          <w:sz w:val="24"/>
          <w:szCs w:val="24"/>
        </w:rPr>
        <w:t>ía</w:t>
      </w:r>
      <w:r w:rsidRPr="00BA3D63">
        <w:rPr>
          <w:rFonts w:ascii="Times New Roman" w:hAnsi="Times New Roman"/>
          <w:sz w:val="24"/>
          <w:szCs w:val="24"/>
        </w:rPr>
        <w:t xml:space="preserve"> (</w:t>
      </w:r>
      <w:r w:rsidR="007657A5">
        <w:rPr>
          <w:rFonts w:ascii="Times New Roman" w:hAnsi="Times New Roman"/>
          <w:sz w:val="24"/>
          <w:szCs w:val="24"/>
        </w:rPr>
        <w:t>empleo de</w:t>
      </w:r>
      <w:r w:rsidRPr="00BA3D63">
        <w:rPr>
          <w:rFonts w:ascii="Times New Roman" w:hAnsi="Times New Roman"/>
          <w:sz w:val="24"/>
          <w:szCs w:val="24"/>
        </w:rPr>
        <w:t xml:space="preserve"> productos para el control de ectoparásitos); </w:t>
      </w:r>
      <w:r w:rsidR="00BC036E" w:rsidRPr="00BA3D63">
        <w:rPr>
          <w:rFonts w:ascii="Times New Roman" w:hAnsi="Times New Roman"/>
          <w:sz w:val="24"/>
          <w:szCs w:val="24"/>
        </w:rPr>
        <w:t xml:space="preserve">asi como </w:t>
      </w:r>
      <w:r w:rsidR="00EF3C82" w:rsidRPr="00BA3D63">
        <w:rPr>
          <w:rFonts w:ascii="Times New Roman" w:hAnsi="Times New Roman"/>
          <w:sz w:val="24"/>
          <w:szCs w:val="24"/>
        </w:rPr>
        <w:t xml:space="preserve">residuos </w:t>
      </w:r>
      <w:r w:rsidR="00C15F36" w:rsidRPr="00BA3D63">
        <w:rPr>
          <w:rFonts w:ascii="Times New Roman" w:hAnsi="Times New Roman"/>
          <w:sz w:val="24"/>
          <w:szCs w:val="24"/>
        </w:rPr>
        <w:t>o</w:t>
      </w:r>
      <w:r w:rsidR="00EF3C82" w:rsidRPr="00BA3D63">
        <w:rPr>
          <w:rFonts w:ascii="Times New Roman" w:hAnsi="Times New Roman"/>
          <w:sz w:val="24"/>
          <w:szCs w:val="24"/>
        </w:rPr>
        <w:t>leosos (combustibles y lubricantes), a causa de</w:t>
      </w:r>
      <w:r w:rsidR="00BC036E" w:rsidRPr="00BA3D63">
        <w:rPr>
          <w:rFonts w:ascii="Times New Roman" w:hAnsi="Times New Roman"/>
          <w:sz w:val="24"/>
          <w:szCs w:val="24"/>
        </w:rPr>
        <w:t>l uso de botes para la pesca y el ecoturismo</w:t>
      </w:r>
      <w:r w:rsidR="007657A5">
        <w:rPr>
          <w:rFonts w:ascii="Times New Roman" w:hAnsi="Times New Roman"/>
          <w:sz w:val="24"/>
          <w:szCs w:val="24"/>
        </w:rPr>
        <w:t>, los cuales representan un problema para estos humedales</w:t>
      </w:r>
      <w:r w:rsidR="00EF3C82" w:rsidRPr="00BA3D63">
        <w:rPr>
          <w:rFonts w:ascii="Times New Roman" w:hAnsi="Times New Roman"/>
          <w:sz w:val="24"/>
          <w:szCs w:val="24"/>
        </w:rPr>
        <w:t>.</w:t>
      </w:r>
    </w:p>
    <w:p w:rsidR="003B6C76" w:rsidRPr="00F62849" w:rsidRDefault="003B6C76" w:rsidP="003B6C76">
      <w:pPr>
        <w:spacing w:after="0"/>
        <w:ind w:left="720"/>
        <w:jc w:val="both"/>
        <w:rPr>
          <w:rFonts w:ascii="Times New Roman" w:hAnsi="Times New Roman"/>
          <w:b/>
          <w:sz w:val="24"/>
          <w:szCs w:val="24"/>
        </w:rPr>
      </w:pPr>
    </w:p>
    <w:p w:rsidR="00477695" w:rsidRPr="00BD2EF2" w:rsidRDefault="00AA6B0D" w:rsidP="00BD2EF2">
      <w:pPr>
        <w:pStyle w:val="ListParagraph"/>
        <w:numPr>
          <w:ilvl w:val="0"/>
          <w:numId w:val="24"/>
        </w:numPr>
        <w:spacing w:after="0"/>
        <w:jc w:val="both"/>
        <w:rPr>
          <w:rFonts w:ascii="Times New Roman" w:hAnsi="Times New Roman"/>
          <w:b/>
          <w:sz w:val="28"/>
          <w:szCs w:val="28"/>
        </w:rPr>
      </w:pPr>
      <w:r w:rsidRPr="00BD2EF2">
        <w:rPr>
          <w:rFonts w:ascii="Times New Roman" w:hAnsi="Times New Roman"/>
          <w:b/>
          <w:sz w:val="28"/>
          <w:szCs w:val="28"/>
        </w:rPr>
        <w:t>Situación de</w:t>
      </w:r>
      <w:r w:rsidR="00ED7159" w:rsidRPr="00BD2EF2">
        <w:rPr>
          <w:rFonts w:ascii="Times New Roman" w:hAnsi="Times New Roman"/>
          <w:b/>
          <w:sz w:val="28"/>
          <w:szCs w:val="28"/>
        </w:rPr>
        <w:t xml:space="preserve"> </w:t>
      </w:r>
      <w:r w:rsidRPr="00BD2EF2">
        <w:rPr>
          <w:rFonts w:ascii="Times New Roman" w:hAnsi="Times New Roman"/>
          <w:b/>
          <w:sz w:val="28"/>
          <w:szCs w:val="28"/>
        </w:rPr>
        <w:t>l</w:t>
      </w:r>
      <w:r w:rsidR="00ED7159" w:rsidRPr="00BD2EF2">
        <w:rPr>
          <w:rFonts w:ascii="Times New Roman" w:hAnsi="Times New Roman"/>
          <w:b/>
          <w:sz w:val="28"/>
          <w:szCs w:val="28"/>
        </w:rPr>
        <w:t xml:space="preserve">os Recursos Naturales en el </w:t>
      </w:r>
      <w:r w:rsidR="00F528FA" w:rsidRPr="00BD2EF2">
        <w:rPr>
          <w:rFonts w:ascii="Times New Roman" w:hAnsi="Times New Roman"/>
          <w:b/>
          <w:sz w:val="28"/>
          <w:szCs w:val="28"/>
        </w:rPr>
        <w:t xml:space="preserve">Refugio de Vida Silvestre Lagunas Redonda y Limón </w:t>
      </w:r>
    </w:p>
    <w:p w:rsidR="00486F1C" w:rsidRDefault="00165521" w:rsidP="00B2222F">
      <w:pPr>
        <w:spacing w:after="0"/>
        <w:jc w:val="both"/>
        <w:rPr>
          <w:rFonts w:ascii="Times New Roman" w:hAnsi="Times New Roman"/>
          <w:sz w:val="24"/>
          <w:szCs w:val="24"/>
        </w:rPr>
      </w:pPr>
      <w:r w:rsidRPr="004B4642">
        <w:rPr>
          <w:rFonts w:ascii="Times New Roman" w:hAnsi="Times New Roman"/>
          <w:b/>
          <w:sz w:val="28"/>
          <w:szCs w:val="28"/>
        </w:rPr>
        <w:t xml:space="preserve"> </w:t>
      </w:r>
      <w:r w:rsidR="00D653BE">
        <w:rPr>
          <w:rFonts w:ascii="Times New Roman" w:hAnsi="Times New Roman"/>
          <w:sz w:val="24"/>
          <w:szCs w:val="24"/>
        </w:rPr>
        <w:t xml:space="preserve">En este </w:t>
      </w:r>
      <w:r w:rsidR="00AF6737">
        <w:rPr>
          <w:rFonts w:ascii="Times New Roman" w:hAnsi="Times New Roman"/>
          <w:sz w:val="24"/>
          <w:szCs w:val="24"/>
        </w:rPr>
        <w:t xml:space="preserve">refugio </w:t>
      </w:r>
      <w:r w:rsidR="0049094C">
        <w:rPr>
          <w:rFonts w:ascii="Times New Roman" w:hAnsi="Times New Roman"/>
          <w:sz w:val="24"/>
          <w:szCs w:val="24"/>
        </w:rPr>
        <w:t>aún</w:t>
      </w:r>
      <w:r w:rsidR="009A6615">
        <w:rPr>
          <w:rFonts w:ascii="Times New Roman" w:hAnsi="Times New Roman"/>
          <w:sz w:val="24"/>
          <w:szCs w:val="24"/>
        </w:rPr>
        <w:t xml:space="preserve"> </w:t>
      </w:r>
      <w:r w:rsidR="002568D5">
        <w:rPr>
          <w:rFonts w:ascii="Times New Roman" w:hAnsi="Times New Roman"/>
          <w:sz w:val="24"/>
          <w:szCs w:val="24"/>
        </w:rPr>
        <w:t xml:space="preserve">queda un remanente </w:t>
      </w:r>
      <w:r w:rsidR="009A6615">
        <w:rPr>
          <w:rFonts w:ascii="Times New Roman" w:hAnsi="Times New Roman"/>
          <w:sz w:val="24"/>
          <w:szCs w:val="24"/>
        </w:rPr>
        <w:t xml:space="preserve">de la </w:t>
      </w:r>
      <w:r w:rsidR="0049094C">
        <w:rPr>
          <w:rFonts w:ascii="Times New Roman" w:hAnsi="Times New Roman"/>
          <w:sz w:val="24"/>
          <w:szCs w:val="24"/>
        </w:rPr>
        <w:t>vegetación</w:t>
      </w:r>
      <w:r w:rsidR="009A6615">
        <w:rPr>
          <w:rFonts w:ascii="Times New Roman" w:hAnsi="Times New Roman"/>
          <w:sz w:val="24"/>
          <w:szCs w:val="24"/>
        </w:rPr>
        <w:t xml:space="preserve"> original,</w:t>
      </w:r>
      <w:r w:rsidR="002568D5">
        <w:rPr>
          <w:rFonts w:ascii="Times New Roman" w:hAnsi="Times New Roman"/>
          <w:sz w:val="24"/>
          <w:szCs w:val="24"/>
        </w:rPr>
        <w:t xml:space="preserve"> sobre todo una franja </w:t>
      </w:r>
      <w:r w:rsidR="00C50A83">
        <w:rPr>
          <w:rFonts w:ascii="Times New Roman" w:hAnsi="Times New Roman"/>
          <w:sz w:val="24"/>
          <w:szCs w:val="24"/>
        </w:rPr>
        <w:t>estrecha</w:t>
      </w:r>
      <w:r w:rsidR="00AA6B0D">
        <w:rPr>
          <w:rFonts w:ascii="Times New Roman" w:hAnsi="Times New Roman"/>
          <w:sz w:val="24"/>
          <w:szCs w:val="24"/>
        </w:rPr>
        <w:t xml:space="preserve"> </w:t>
      </w:r>
      <w:r w:rsidR="002568D5">
        <w:rPr>
          <w:rFonts w:ascii="Times New Roman" w:hAnsi="Times New Roman"/>
          <w:sz w:val="24"/>
          <w:szCs w:val="24"/>
        </w:rPr>
        <w:t xml:space="preserve">de mangle en las márgenes </w:t>
      </w:r>
      <w:r w:rsidR="00AA6B0D">
        <w:rPr>
          <w:rFonts w:ascii="Times New Roman" w:hAnsi="Times New Roman"/>
          <w:sz w:val="24"/>
          <w:szCs w:val="24"/>
        </w:rPr>
        <w:t>de ambas lagunas</w:t>
      </w:r>
      <w:r w:rsidR="002568D5">
        <w:rPr>
          <w:rFonts w:ascii="Times New Roman" w:hAnsi="Times New Roman"/>
          <w:sz w:val="24"/>
          <w:szCs w:val="24"/>
        </w:rPr>
        <w:t>, aunque no obedeciendo a los patrones de sucesión natural</w:t>
      </w:r>
      <w:r w:rsidR="00D653BE">
        <w:rPr>
          <w:rFonts w:ascii="Times New Roman" w:hAnsi="Times New Roman"/>
          <w:sz w:val="24"/>
          <w:szCs w:val="24"/>
        </w:rPr>
        <w:t xml:space="preserve">, </w:t>
      </w:r>
      <w:r w:rsidR="00C50A83">
        <w:rPr>
          <w:rFonts w:ascii="Times New Roman" w:hAnsi="Times New Roman"/>
          <w:sz w:val="24"/>
          <w:szCs w:val="24"/>
        </w:rPr>
        <w:t xml:space="preserve">debido a las actividades </w:t>
      </w:r>
      <w:r w:rsidR="0049094C">
        <w:rPr>
          <w:rFonts w:ascii="Times New Roman" w:hAnsi="Times New Roman"/>
          <w:sz w:val="24"/>
          <w:szCs w:val="24"/>
        </w:rPr>
        <w:t>antrópicas</w:t>
      </w:r>
      <w:r w:rsidR="00AA6B0D">
        <w:rPr>
          <w:rFonts w:ascii="Times New Roman" w:hAnsi="Times New Roman"/>
          <w:sz w:val="24"/>
          <w:szCs w:val="24"/>
        </w:rPr>
        <w:t xml:space="preserve"> (</w:t>
      </w:r>
      <w:r w:rsidR="00AA6B0D" w:rsidRPr="00AA6B0D">
        <w:rPr>
          <w:rFonts w:ascii="Times New Roman" w:hAnsi="Times New Roman"/>
          <w:sz w:val="24"/>
          <w:szCs w:val="24"/>
        </w:rPr>
        <w:t>agricultura, ganadería intensiva y extensiva, pesca</w:t>
      </w:r>
      <w:r w:rsidR="00AA6B0D">
        <w:rPr>
          <w:rFonts w:ascii="Times New Roman" w:hAnsi="Times New Roman"/>
          <w:sz w:val="24"/>
          <w:szCs w:val="24"/>
        </w:rPr>
        <w:t xml:space="preserve"> no regulada</w:t>
      </w:r>
      <w:r w:rsidR="00AA6B0D" w:rsidRPr="00AA6B0D">
        <w:rPr>
          <w:rFonts w:ascii="Times New Roman" w:hAnsi="Times New Roman"/>
          <w:sz w:val="24"/>
          <w:szCs w:val="24"/>
        </w:rPr>
        <w:t xml:space="preserve">, cacería ilegal de especies de la vida silvestre, </w:t>
      </w:r>
      <w:r w:rsidR="00AA6B0D">
        <w:rPr>
          <w:rFonts w:ascii="Times New Roman" w:hAnsi="Times New Roman"/>
          <w:sz w:val="24"/>
          <w:szCs w:val="24"/>
        </w:rPr>
        <w:t>a si como el avance del desarrollo de infraestructuras, entre ellas, casas de veraneo, etc.</w:t>
      </w:r>
      <w:r w:rsidR="00AA6B0D" w:rsidRPr="00AA6B0D">
        <w:rPr>
          <w:rFonts w:ascii="Times New Roman" w:hAnsi="Times New Roman"/>
          <w:sz w:val="24"/>
          <w:szCs w:val="24"/>
        </w:rPr>
        <w:t>)</w:t>
      </w:r>
      <w:r w:rsidR="00C50A83">
        <w:rPr>
          <w:rFonts w:ascii="Times New Roman" w:hAnsi="Times New Roman"/>
          <w:sz w:val="24"/>
          <w:szCs w:val="24"/>
        </w:rPr>
        <w:t xml:space="preserve">. </w:t>
      </w:r>
      <w:r w:rsidR="00AA6B0D">
        <w:rPr>
          <w:rFonts w:ascii="Times New Roman" w:hAnsi="Times New Roman"/>
          <w:sz w:val="24"/>
          <w:szCs w:val="24"/>
        </w:rPr>
        <w:t>También, existe</w:t>
      </w:r>
      <w:r w:rsidR="00C50A83">
        <w:rPr>
          <w:rFonts w:ascii="Times New Roman" w:hAnsi="Times New Roman"/>
          <w:sz w:val="24"/>
          <w:szCs w:val="24"/>
        </w:rPr>
        <w:t xml:space="preserve"> en las márgenes</w:t>
      </w:r>
      <w:r w:rsidR="00AA6B0D">
        <w:rPr>
          <w:rFonts w:ascii="Times New Roman" w:hAnsi="Times New Roman"/>
          <w:sz w:val="24"/>
          <w:szCs w:val="24"/>
        </w:rPr>
        <w:t>,</w:t>
      </w:r>
      <w:r w:rsidR="00C50A83">
        <w:rPr>
          <w:rFonts w:ascii="Times New Roman" w:hAnsi="Times New Roman"/>
          <w:sz w:val="24"/>
          <w:szCs w:val="24"/>
        </w:rPr>
        <w:t xml:space="preserve"> principalmente de los ríos que d</w:t>
      </w:r>
      <w:r w:rsidR="00AA6B0D">
        <w:rPr>
          <w:rFonts w:ascii="Times New Roman" w:hAnsi="Times New Roman"/>
          <w:sz w:val="24"/>
          <w:szCs w:val="24"/>
        </w:rPr>
        <w:t>renan</w:t>
      </w:r>
      <w:r w:rsidR="00C50A83">
        <w:rPr>
          <w:rFonts w:ascii="Times New Roman" w:hAnsi="Times New Roman"/>
          <w:sz w:val="24"/>
          <w:szCs w:val="24"/>
        </w:rPr>
        <w:t xml:space="preserve"> hacia </w:t>
      </w:r>
      <w:r w:rsidR="00AA6B0D">
        <w:rPr>
          <w:rFonts w:ascii="Times New Roman" w:hAnsi="Times New Roman"/>
          <w:sz w:val="24"/>
          <w:szCs w:val="24"/>
        </w:rPr>
        <w:t xml:space="preserve">dichas </w:t>
      </w:r>
      <w:r w:rsidR="00C50A83">
        <w:rPr>
          <w:rFonts w:ascii="Times New Roman" w:hAnsi="Times New Roman"/>
          <w:sz w:val="24"/>
          <w:szCs w:val="24"/>
        </w:rPr>
        <w:t>laguas y el litoral costero</w:t>
      </w:r>
      <w:r w:rsidR="00C50A83" w:rsidRPr="00C50A83">
        <w:rPr>
          <w:rFonts w:ascii="Times New Roman" w:hAnsi="Times New Roman"/>
          <w:sz w:val="24"/>
          <w:szCs w:val="24"/>
        </w:rPr>
        <w:t xml:space="preserve"> </w:t>
      </w:r>
      <w:r w:rsidR="00AA6B0D">
        <w:rPr>
          <w:rFonts w:ascii="Times New Roman" w:hAnsi="Times New Roman"/>
          <w:sz w:val="24"/>
          <w:szCs w:val="24"/>
        </w:rPr>
        <w:t xml:space="preserve">una </w:t>
      </w:r>
      <w:r w:rsidR="0049094C">
        <w:rPr>
          <w:rFonts w:ascii="Times New Roman" w:hAnsi="Times New Roman"/>
          <w:sz w:val="24"/>
          <w:szCs w:val="24"/>
        </w:rPr>
        <w:t>vegetación</w:t>
      </w:r>
      <w:r w:rsidR="00AA6B0D">
        <w:rPr>
          <w:rFonts w:ascii="Times New Roman" w:hAnsi="Times New Roman"/>
          <w:sz w:val="24"/>
          <w:szCs w:val="24"/>
        </w:rPr>
        <w:t xml:space="preserve"> constituida por </w:t>
      </w:r>
      <w:r w:rsidR="00C50A83">
        <w:rPr>
          <w:rFonts w:ascii="Times New Roman" w:hAnsi="Times New Roman"/>
          <w:sz w:val="24"/>
          <w:szCs w:val="24"/>
        </w:rPr>
        <w:t xml:space="preserve">bosque ribereño, bosque húmedo, </w:t>
      </w:r>
      <w:r w:rsidR="0049094C">
        <w:rPr>
          <w:rFonts w:ascii="Times New Roman" w:hAnsi="Times New Roman"/>
          <w:sz w:val="24"/>
          <w:szCs w:val="24"/>
        </w:rPr>
        <w:t>vegetación</w:t>
      </w:r>
      <w:r w:rsidR="00C50A83">
        <w:rPr>
          <w:rFonts w:ascii="Times New Roman" w:hAnsi="Times New Roman"/>
          <w:sz w:val="24"/>
          <w:szCs w:val="24"/>
        </w:rPr>
        <w:t xml:space="preserve"> de humedal y pantanales. Sin embargo, se encontró una </w:t>
      </w:r>
      <w:r w:rsidR="008230C9">
        <w:rPr>
          <w:rFonts w:ascii="Times New Roman" w:hAnsi="Times New Roman"/>
          <w:sz w:val="24"/>
          <w:szCs w:val="24"/>
        </w:rPr>
        <w:t xml:space="preserve">flora y </w:t>
      </w:r>
      <w:r w:rsidR="00C50A83">
        <w:rPr>
          <w:rFonts w:ascii="Times New Roman" w:hAnsi="Times New Roman"/>
          <w:sz w:val="24"/>
          <w:szCs w:val="24"/>
        </w:rPr>
        <w:t>fauna diversa</w:t>
      </w:r>
      <w:r w:rsidR="008230C9">
        <w:rPr>
          <w:rFonts w:ascii="Times New Roman" w:hAnsi="Times New Roman"/>
          <w:sz w:val="24"/>
          <w:szCs w:val="24"/>
        </w:rPr>
        <w:t>,</w:t>
      </w:r>
      <w:r w:rsidR="00C50A83">
        <w:rPr>
          <w:rFonts w:ascii="Times New Roman" w:hAnsi="Times New Roman"/>
          <w:sz w:val="24"/>
          <w:szCs w:val="24"/>
        </w:rPr>
        <w:t xml:space="preserve"> </w:t>
      </w:r>
      <w:r w:rsidR="00AA6B0D">
        <w:rPr>
          <w:rFonts w:ascii="Times New Roman" w:hAnsi="Times New Roman"/>
          <w:sz w:val="24"/>
          <w:szCs w:val="24"/>
        </w:rPr>
        <w:t>compuesta</w:t>
      </w:r>
      <w:r w:rsidR="00765A51">
        <w:rPr>
          <w:rFonts w:ascii="Times New Roman" w:hAnsi="Times New Roman"/>
          <w:sz w:val="24"/>
          <w:szCs w:val="24"/>
        </w:rPr>
        <w:t>, principalmente</w:t>
      </w:r>
      <w:r w:rsidR="00AA6B0D">
        <w:rPr>
          <w:rFonts w:ascii="Times New Roman" w:hAnsi="Times New Roman"/>
          <w:sz w:val="24"/>
          <w:szCs w:val="24"/>
        </w:rPr>
        <w:t xml:space="preserve"> por especies </w:t>
      </w:r>
      <w:r w:rsidR="008230C9">
        <w:rPr>
          <w:rFonts w:ascii="Times New Roman" w:hAnsi="Times New Roman"/>
          <w:sz w:val="24"/>
          <w:szCs w:val="24"/>
        </w:rPr>
        <w:t xml:space="preserve">endémicas, </w:t>
      </w:r>
      <w:r w:rsidR="00222A80">
        <w:rPr>
          <w:rFonts w:ascii="Times New Roman" w:hAnsi="Times New Roman"/>
          <w:sz w:val="24"/>
          <w:szCs w:val="24"/>
        </w:rPr>
        <w:t>raras y</w:t>
      </w:r>
      <w:r w:rsidR="006C4869" w:rsidRPr="006C4869">
        <w:rPr>
          <w:rFonts w:ascii="Times New Roman" w:hAnsi="Times New Roman"/>
          <w:sz w:val="24"/>
          <w:szCs w:val="24"/>
        </w:rPr>
        <w:t xml:space="preserve"> singulares</w:t>
      </w:r>
      <w:r w:rsidR="00222A80">
        <w:rPr>
          <w:rFonts w:ascii="Times New Roman" w:hAnsi="Times New Roman"/>
          <w:sz w:val="24"/>
          <w:szCs w:val="24"/>
        </w:rPr>
        <w:t xml:space="preserve">. En el caso particular de las especies de la fauna,  </w:t>
      </w:r>
      <w:r w:rsidR="00AA6B0D">
        <w:rPr>
          <w:rFonts w:ascii="Times New Roman" w:hAnsi="Times New Roman"/>
          <w:sz w:val="24"/>
          <w:szCs w:val="24"/>
        </w:rPr>
        <w:t>utilizan estos</w:t>
      </w:r>
      <w:r w:rsidR="00D653BE">
        <w:rPr>
          <w:rFonts w:ascii="Times New Roman" w:hAnsi="Times New Roman"/>
          <w:sz w:val="24"/>
          <w:szCs w:val="24"/>
        </w:rPr>
        <w:t xml:space="preserve"> </w:t>
      </w:r>
      <w:r w:rsidR="00AA6B0D">
        <w:rPr>
          <w:rFonts w:ascii="Times New Roman" w:hAnsi="Times New Roman"/>
          <w:sz w:val="24"/>
          <w:szCs w:val="24"/>
        </w:rPr>
        <w:t xml:space="preserve">ecosistemas </w:t>
      </w:r>
      <w:r w:rsidR="00D653BE">
        <w:rPr>
          <w:rFonts w:ascii="Times New Roman" w:hAnsi="Times New Roman"/>
          <w:sz w:val="24"/>
          <w:szCs w:val="24"/>
        </w:rPr>
        <w:t xml:space="preserve">para vivir, </w:t>
      </w:r>
      <w:r w:rsidR="00AA6B0D">
        <w:rPr>
          <w:rFonts w:ascii="Times New Roman" w:hAnsi="Times New Roman"/>
          <w:sz w:val="24"/>
          <w:szCs w:val="24"/>
        </w:rPr>
        <w:t>pernotar y reproducirse</w:t>
      </w:r>
      <w:r w:rsidR="00D653BE">
        <w:rPr>
          <w:rFonts w:ascii="Times New Roman" w:hAnsi="Times New Roman"/>
          <w:sz w:val="24"/>
          <w:szCs w:val="24"/>
        </w:rPr>
        <w:t>.</w:t>
      </w:r>
    </w:p>
    <w:p w:rsidR="00AA6B0D" w:rsidRDefault="00AA6B0D" w:rsidP="00B2222F">
      <w:pPr>
        <w:spacing w:after="0"/>
        <w:jc w:val="both"/>
        <w:rPr>
          <w:rFonts w:ascii="Times New Roman" w:hAnsi="Times New Roman"/>
          <w:sz w:val="24"/>
          <w:szCs w:val="24"/>
        </w:rPr>
      </w:pPr>
    </w:p>
    <w:p w:rsidR="006C4869" w:rsidRDefault="006C4869" w:rsidP="006C4869">
      <w:pPr>
        <w:spacing w:after="0"/>
        <w:jc w:val="both"/>
        <w:rPr>
          <w:rFonts w:ascii="Times New Roman" w:hAnsi="Times New Roman"/>
          <w:sz w:val="24"/>
          <w:szCs w:val="24"/>
        </w:rPr>
      </w:pPr>
      <w:r>
        <w:rPr>
          <w:rFonts w:ascii="Times New Roman" w:hAnsi="Times New Roman"/>
          <w:sz w:val="24"/>
          <w:szCs w:val="24"/>
        </w:rPr>
        <w:t>Además, ambas lagunas</w:t>
      </w:r>
      <w:r w:rsidRPr="006C4869">
        <w:rPr>
          <w:rFonts w:ascii="Times New Roman" w:hAnsi="Times New Roman"/>
          <w:sz w:val="24"/>
          <w:szCs w:val="24"/>
        </w:rPr>
        <w:t xml:space="preserve"> no cuenta</w:t>
      </w:r>
      <w:r>
        <w:rPr>
          <w:rFonts w:ascii="Times New Roman" w:hAnsi="Times New Roman"/>
          <w:sz w:val="24"/>
          <w:szCs w:val="24"/>
        </w:rPr>
        <w:t>n</w:t>
      </w:r>
      <w:r w:rsidRPr="006C4869">
        <w:rPr>
          <w:rFonts w:ascii="Times New Roman" w:hAnsi="Times New Roman"/>
          <w:sz w:val="24"/>
          <w:szCs w:val="24"/>
        </w:rPr>
        <w:t xml:space="preserve"> con </w:t>
      </w:r>
      <w:r>
        <w:rPr>
          <w:rFonts w:ascii="Times New Roman" w:hAnsi="Times New Roman"/>
          <w:sz w:val="24"/>
          <w:szCs w:val="24"/>
        </w:rPr>
        <w:t xml:space="preserve">el </w:t>
      </w:r>
      <w:r w:rsidRPr="006C4869">
        <w:rPr>
          <w:rFonts w:ascii="Times New Roman" w:hAnsi="Times New Roman"/>
          <w:sz w:val="24"/>
          <w:szCs w:val="24"/>
        </w:rPr>
        <w:t>personal suficiente para el c</w:t>
      </w:r>
      <w:r>
        <w:rPr>
          <w:rFonts w:ascii="Times New Roman" w:hAnsi="Times New Roman"/>
          <w:sz w:val="24"/>
          <w:szCs w:val="24"/>
        </w:rPr>
        <w:t xml:space="preserve">ontrol y la vigilancia efectiva; razón por la cual, </w:t>
      </w:r>
      <w:r w:rsidRPr="006C4869">
        <w:rPr>
          <w:rFonts w:ascii="Times New Roman" w:hAnsi="Times New Roman"/>
          <w:sz w:val="24"/>
          <w:szCs w:val="24"/>
        </w:rPr>
        <w:t>está</w:t>
      </w:r>
      <w:r>
        <w:rPr>
          <w:rFonts w:ascii="Times New Roman" w:hAnsi="Times New Roman"/>
          <w:sz w:val="24"/>
          <w:szCs w:val="24"/>
        </w:rPr>
        <w:t>n</w:t>
      </w:r>
      <w:r w:rsidRPr="006C4869">
        <w:rPr>
          <w:rFonts w:ascii="Times New Roman" w:hAnsi="Times New Roman"/>
          <w:sz w:val="24"/>
          <w:szCs w:val="24"/>
        </w:rPr>
        <w:t xml:space="preserve"> </w:t>
      </w:r>
      <w:r>
        <w:rPr>
          <w:rFonts w:ascii="Times New Roman" w:hAnsi="Times New Roman"/>
          <w:sz w:val="24"/>
          <w:szCs w:val="24"/>
        </w:rPr>
        <w:t>sometidas</w:t>
      </w:r>
      <w:r w:rsidRPr="006C4869">
        <w:rPr>
          <w:rFonts w:ascii="Times New Roman" w:hAnsi="Times New Roman"/>
          <w:sz w:val="24"/>
          <w:szCs w:val="24"/>
        </w:rPr>
        <w:t xml:space="preserve"> a diversas actividades </w:t>
      </w:r>
      <w:r w:rsidR="0049094C" w:rsidRPr="006C4869">
        <w:rPr>
          <w:rFonts w:ascii="Times New Roman" w:hAnsi="Times New Roman"/>
          <w:sz w:val="24"/>
          <w:szCs w:val="24"/>
        </w:rPr>
        <w:t>antrópicas</w:t>
      </w:r>
      <w:r w:rsidRPr="006C4869">
        <w:rPr>
          <w:rFonts w:ascii="Times New Roman" w:hAnsi="Times New Roman"/>
          <w:sz w:val="24"/>
          <w:szCs w:val="24"/>
        </w:rPr>
        <w:t xml:space="preserve">, como </w:t>
      </w:r>
      <w:r>
        <w:rPr>
          <w:rFonts w:ascii="Times New Roman" w:hAnsi="Times New Roman"/>
          <w:sz w:val="24"/>
          <w:szCs w:val="24"/>
        </w:rPr>
        <w:t xml:space="preserve">las antes citadas.                                                                                                                                    </w:t>
      </w:r>
    </w:p>
    <w:p w:rsidR="006C4869" w:rsidRDefault="006C4869" w:rsidP="006C4869">
      <w:pPr>
        <w:spacing w:after="0"/>
        <w:jc w:val="both"/>
        <w:rPr>
          <w:rFonts w:ascii="Times New Roman" w:hAnsi="Times New Roman"/>
          <w:sz w:val="24"/>
          <w:szCs w:val="24"/>
        </w:rPr>
      </w:pPr>
    </w:p>
    <w:p w:rsidR="006C4869" w:rsidRPr="006C4869" w:rsidRDefault="006C4869" w:rsidP="006C4869">
      <w:pPr>
        <w:spacing w:after="0"/>
        <w:jc w:val="both"/>
        <w:rPr>
          <w:rFonts w:ascii="Times New Roman" w:hAnsi="Times New Roman"/>
          <w:sz w:val="24"/>
          <w:szCs w:val="24"/>
        </w:rPr>
      </w:pPr>
      <w:r w:rsidRPr="006C4869">
        <w:rPr>
          <w:rFonts w:ascii="Times New Roman" w:hAnsi="Times New Roman"/>
          <w:sz w:val="24"/>
          <w:szCs w:val="24"/>
        </w:rPr>
        <w:lastRenderedPageBreak/>
        <w:t>Dicho</w:t>
      </w:r>
      <w:r w:rsidR="00CC3369">
        <w:rPr>
          <w:rFonts w:ascii="Times New Roman" w:hAnsi="Times New Roman"/>
          <w:sz w:val="24"/>
          <w:szCs w:val="24"/>
        </w:rPr>
        <w:t xml:space="preserve"> refugio </w:t>
      </w:r>
      <w:r w:rsidRPr="006C4869">
        <w:rPr>
          <w:rFonts w:ascii="Times New Roman" w:hAnsi="Times New Roman"/>
          <w:sz w:val="24"/>
          <w:szCs w:val="24"/>
        </w:rPr>
        <w:t xml:space="preserve">exhibe áreas </w:t>
      </w:r>
      <w:r w:rsidR="00136B41">
        <w:rPr>
          <w:rFonts w:ascii="Times New Roman" w:hAnsi="Times New Roman"/>
          <w:sz w:val="24"/>
          <w:szCs w:val="24"/>
        </w:rPr>
        <w:t xml:space="preserve">con </w:t>
      </w:r>
      <w:r w:rsidR="00136B41" w:rsidRPr="006C4869">
        <w:rPr>
          <w:rFonts w:ascii="Times New Roman" w:hAnsi="Times New Roman"/>
          <w:sz w:val="24"/>
          <w:szCs w:val="24"/>
        </w:rPr>
        <w:t xml:space="preserve">extraordinarios </w:t>
      </w:r>
      <w:r w:rsidRPr="006C4869">
        <w:rPr>
          <w:rFonts w:ascii="Times New Roman" w:hAnsi="Times New Roman"/>
          <w:sz w:val="24"/>
          <w:szCs w:val="24"/>
        </w:rPr>
        <w:t xml:space="preserve">paisajes, </w:t>
      </w:r>
      <w:r w:rsidR="00136B41">
        <w:rPr>
          <w:rFonts w:ascii="Times New Roman" w:hAnsi="Times New Roman"/>
          <w:sz w:val="24"/>
          <w:szCs w:val="24"/>
        </w:rPr>
        <w:t>los cuales</w:t>
      </w:r>
      <w:r w:rsidR="00CC3369">
        <w:rPr>
          <w:rFonts w:ascii="Times New Roman" w:hAnsi="Times New Roman"/>
          <w:sz w:val="24"/>
          <w:szCs w:val="24"/>
        </w:rPr>
        <w:t>,</w:t>
      </w:r>
      <w:r w:rsidR="00136B41">
        <w:rPr>
          <w:rFonts w:ascii="Times New Roman" w:hAnsi="Times New Roman"/>
          <w:sz w:val="24"/>
          <w:szCs w:val="24"/>
        </w:rPr>
        <w:t xml:space="preserve"> son </w:t>
      </w:r>
      <w:r w:rsidRPr="006C4869">
        <w:rPr>
          <w:rFonts w:ascii="Times New Roman" w:hAnsi="Times New Roman"/>
          <w:sz w:val="24"/>
          <w:szCs w:val="24"/>
        </w:rPr>
        <w:t>utiliza</w:t>
      </w:r>
      <w:r w:rsidR="00136B41">
        <w:rPr>
          <w:rFonts w:ascii="Times New Roman" w:hAnsi="Times New Roman"/>
          <w:sz w:val="24"/>
          <w:szCs w:val="24"/>
        </w:rPr>
        <w:t xml:space="preserve">dos en diferentes </w:t>
      </w:r>
      <w:r w:rsidRPr="006C4869">
        <w:rPr>
          <w:rFonts w:ascii="Times New Roman" w:hAnsi="Times New Roman"/>
          <w:sz w:val="24"/>
          <w:szCs w:val="24"/>
        </w:rPr>
        <w:t>actividades</w:t>
      </w:r>
      <w:r w:rsidR="00136B41">
        <w:rPr>
          <w:rFonts w:ascii="Times New Roman" w:hAnsi="Times New Roman"/>
          <w:sz w:val="24"/>
          <w:szCs w:val="24"/>
        </w:rPr>
        <w:t>,</w:t>
      </w:r>
      <w:r w:rsidRPr="006C4869">
        <w:rPr>
          <w:rFonts w:ascii="Times New Roman" w:hAnsi="Times New Roman"/>
          <w:sz w:val="24"/>
          <w:szCs w:val="24"/>
        </w:rPr>
        <w:t xml:space="preserve"> principalmente </w:t>
      </w:r>
      <w:r w:rsidR="00136B41">
        <w:rPr>
          <w:rFonts w:ascii="Times New Roman" w:hAnsi="Times New Roman"/>
          <w:sz w:val="24"/>
          <w:szCs w:val="24"/>
        </w:rPr>
        <w:t xml:space="preserve">de </w:t>
      </w:r>
      <w:r w:rsidRPr="006C4869">
        <w:rPr>
          <w:rFonts w:ascii="Times New Roman" w:hAnsi="Times New Roman"/>
          <w:sz w:val="24"/>
          <w:szCs w:val="24"/>
        </w:rPr>
        <w:t>investigación científica, ecoturismo, educación</w:t>
      </w:r>
      <w:r w:rsidR="00136B41">
        <w:rPr>
          <w:rFonts w:ascii="Times New Roman" w:hAnsi="Times New Roman"/>
          <w:sz w:val="24"/>
          <w:szCs w:val="24"/>
        </w:rPr>
        <w:t xml:space="preserve"> y </w:t>
      </w:r>
      <w:r w:rsidR="00CC3369">
        <w:rPr>
          <w:rFonts w:ascii="Times New Roman" w:hAnsi="Times New Roman"/>
          <w:sz w:val="24"/>
          <w:szCs w:val="24"/>
        </w:rPr>
        <w:t>visitación</w:t>
      </w:r>
      <w:r w:rsidRPr="006C4869">
        <w:rPr>
          <w:rFonts w:ascii="Times New Roman" w:hAnsi="Times New Roman"/>
          <w:sz w:val="24"/>
          <w:szCs w:val="24"/>
        </w:rPr>
        <w:t xml:space="preserve">. </w:t>
      </w:r>
    </w:p>
    <w:p w:rsidR="00AA6B0D" w:rsidRDefault="00AA6B0D" w:rsidP="00B2222F">
      <w:pPr>
        <w:spacing w:after="0"/>
        <w:jc w:val="both"/>
        <w:rPr>
          <w:rFonts w:ascii="Times New Roman" w:hAnsi="Times New Roman"/>
          <w:sz w:val="24"/>
          <w:szCs w:val="24"/>
        </w:rPr>
      </w:pPr>
    </w:p>
    <w:p w:rsidR="00477695" w:rsidRDefault="00486F1C" w:rsidP="00B2222F">
      <w:pPr>
        <w:spacing w:after="0"/>
        <w:jc w:val="both"/>
        <w:rPr>
          <w:rFonts w:ascii="Times New Roman" w:hAnsi="Times New Roman"/>
          <w:b/>
          <w:sz w:val="24"/>
          <w:szCs w:val="24"/>
        </w:rPr>
      </w:pPr>
      <w:r>
        <w:rPr>
          <w:rFonts w:ascii="Times New Roman" w:hAnsi="Times New Roman"/>
          <w:sz w:val="24"/>
          <w:szCs w:val="24"/>
        </w:rPr>
        <w:t>Este refugio tiene una alta importancia desde el punto de vista de la conservación, ya que</w:t>
      </w:r>
      <w:r w:rsidR="00AF6737">
        <w:rPr>
          <w:rFonts w:ascii="Times New Roman" w:hAnsi="Times New Roman"/>
          <w:sz w:val="24"/>
          <w:szCs w:val="24"/>
        </w:rPr>
        <w:t>,</w:t>
      </w:r>
      <w:r w:rsidR="00D653BE">
        <w:rPr>
          <w:rFonts w:ascii="Times New Roman" w:hAnsi="Times New Roman"/>
          <w:sz w:val="24"/>
          <w:szCs w:val="24"/>
        </w:rPr>
        <w:t xml:space="preserve"> </w:t>
      </w:r>
      <w:r>
        <w:rPr>
          <w:rFonts w:ascii="Times New Roman" w:hAnsi="Times New Roman"/>
          <w:sz w:val="24"/>
          <w:szCs w:val="24"/>
        </w:rPr>
        <w:t>se encontraron especies muy poco comunes y especialistas al tipo de hábitats, como es el caso del drago</w:t>
      </w:r>
      <w:r w:rsidR="00477695">
        <w:rPr>
          <w:rFonts w:ascii="Times New Roman" w:hAnsi="Times New Roman"/>
          <w:sz w:val="24"/>
          <w:szCs w:val="24"/>
        </w:rPr>
        <w:t xml:space="preserve"> (</w:t>
      </w:r>
      <w:r w:rsidR="00477695">
        <w:rPr>
          <w:rFonts w:ascii="Times New Roman" w:hAnsi="Times New Roman"/>
          <w:i/>
          <w:sz w:val="24"/>
          <w:szCs w:val="24"/>
        </w:rPr>
        <w:t>Pterocarpus oficinalis</w:t>
      </w:r>
      <w:r w:rsidR="00477695">
        <w:rPr>
          <w:rFonts w:ascii="Times New Roman" w:hAnsi="Times New Roman"/>
          <w:sz w:val="24"/>
          <w:szCs w:val="24"/>
        </w:rPr>
        <w:t>)</w:t>
      </w:r>
      <w:r w:rsidR="008101B6">
        <w:rPr>
          <w:rFonts w:ascii="Times New Roman" w:hAnsi="Times New Roman"/>
          <w:sz w:val="24"/>
          <w:szCs w:val="24"/>
        </w:rPr>
        <w:t>, que solo se encuentra en áreas pantanosas, y restringido a la zona nor-noreste y este del país.</w:t>
      </w:r>
      <w:r>
        <w:rPr>
          <w:rFonts w:ascii="Times New Roman" w:hAnsi="Times New Roman"/>
          <w:sz w:val="24"/>
          <w:szCs w:val="24"/>
        </w:rPr>
        <w:t xml:space="preserve"> </w:t>
      </w:r>
      <w:r w:rsidR="009651D9">
        <w:rPr>
          <w:rFonts w:ascii="Times New Roman" w:hAnsi="Times New Roman"/>
          <w:b/>
          <w:sz w:val="24"/>
          <w:szCs w:val="24"/>
        </w:rPr>
        <w:t xml:space="preserve">                                                         </w:t>
      </w:r>
    </w:p>
    <w:p w:rsidR="00740AE7" w:rsidRDefault="00740AE7" w:rsidP="00B2222F">
      <w:pPr>
        <w:spacing w:after="0"/>
        <w:jc w:val="both"/>
        <w:rPr>
          <w:rFonts w:ascii="Times New Roman" w:hAnsi="Times New Roman"/>
          <w:b/>
          <w:sz w:val="24"/>
          <w:szCs w:val="24"/>
        </w:rPr>
      </w:pPr>
    </w:p>
    <w:p w:rsidR="00D50797" w:rsidRPr="00BD2EF2" w:rsidRDefault="00BD2EF2" w:rsidP="00BD2EF2">
      <w:pPr>
        <w:pStyle w:val="ListParagraph"/>
        <w:numPr>
          <w:ilvl w:val="0"/>
          <w:numId w:val="24"/>
        </w:numPr>
        <w:tabs>
          <w:tab w:val="left" w:pos="2977"/>
        </w:tabs>
        <w:spacing w:after="0"/>
        <w:jc w:val="both"/>
        <w:rPr>
          <w:rFonts w:ascii="Times New Roman" w:hAnsi="Times New Roman"/>
          <w:b/>
          <w:sz w:val="28"/>
          <w:szCs w:val="28"/>
        </w:rPr>
      </w:pPr>
      <w:r>
        <w:rPr>
          <w:rFonts w:ascii="Times New Roman" w:hAnsi="Times New Roman"/>
          <w:b/>
          <w:sz w:val="28"/>
          <w:szCs w:val="28"/>
        </w:rPr>
        <w:t xml:space="preserve"> </w:t>
      </w:r>
      <w:r w:rsidR="00AC089C" w:rsidRPr="00BD2EF2">
        <w:rPr>
          <w:rFonts w:ascii="Times New Roman" w:hAnsi="Times New Roman"/>
          <w:b/>
          <w:sz w:val="28"/>
          <w:szCs w:val="28"/>
        </w:rPr>
        <w:t>C</w:t>
      </w:r>
      <w:r w:rsidR="006B0205" w:rsidRPr="00BD2EF2">
        <w:rPr>
          <w:rFonts w:ascii="Times New Roman" w:hAnsi="Times New Roman"/>
          <w:b/>
          <w:sz w:val="28"/>
          <w:szCs w:val="28"/>
        </w:rPr>
        <w:t>onclusiones</w:t>
      </w:r>
    </w:p>
    <w:p w:rsidR="009104B6" w:rsidRDefault="00E47BD1" w:rsidP="00ED69E4">
      <w:pPr>
        <w:spacing w:after="0"/>
        <w:jc w:val="both"/>
        <w:rPr>
          <w:rFonts w:ascii="Times New Roman" w:hAnsi="Times New Roman"/>
          <w:b/>
          <w:sz w:val="24"/>
          <w:szCs w:val="24"/>
        </w:rPr>
      </w:pPr>
      <w:r w:rsidRPr="00023229">
        <w:rPr>
          <w:rFonts w:ascii="Times New Roman" w:hAnsi="Times New Roman"/>
          <w:sz w:val="24"/>
          <w:szCs w:val="24"/>
        </w:rPr>
        <w:t xml:space="preserve">Luego de realizada </w:t>
      </w:r>
      <w:r w:rsidR="00AD227B" w:rsidRPr="00023229">
        <w:rPr>
          <w:rFonts w:ascii="Times New Roman" w:hAnsi="Times New Roman"/>
          <w:sz w:val="24"/>
          <w:szCs w:val="24"/>
        </w:rPr>
        <w:t xml:space="preserve">la evaluación ecológica </w:t>
      </w:r>
      <w:r w:rsidRPr="00023229">
        <w:rPr>
          <w:rFonts w:ascii="Times New Roman" w:hAnsi="Times New Roman"/>
          <w:sz w:val="24"/>
          <w:szCs w:val="24"/>
        </w:rPr>
        <w:t xml:space="preserve">rápida </w:t>
      </w:r>
      <w:r w:rsidR="000A15AA" w:rsidRPr="00023229">
        <w:rPr>
          <w:rFonts w:ascii="Times New Roman" w:hAnsi="Times New Roman"/>
          <w:sz w:val="24"/>
          <w:szCs w:val="24"/>
        </w:rPr>
        <w:t>de la biodiversidad de ecosistemas, especies de flora</w:t>
      </w:r>
      <w:r w:rsidR="00806512" w:rsidRPr="00023229">
        <w:rPr>
          <w:rFonts w:ascii="Times New Roman" w:hAnsi="Times New Roman"/>
          <w:sz w:val="24"/>
          <w:szCs w:val="24"/>
        </w:rPr>
        <w:t xml:space="preserve"> y</w:t>
      </w:r>
      <w:r w:rsidR="000A15AA" w:rsidRPr="00023229">
        <w:rPr>
          <w:rFonts w:ascii="Times New Roman" w:hAnsi="Times New Roman"/>
          <w:sz w:val="24"/>
          <w:szCs w:val="24"/>
        </w:rPr>
        <w:t xml:space="preserve"> </w:t>
      </w:r>
      <w:r w:rsidR="00A84E28" w:rsidRPr="00023229">
        <w:rPr>
          <w:rFonts w:ascii="Times New Roman" w:hAnsi="Times New Roman"/>
          <w:sz w:val="24"/>
          <w:szCs w:val="24"/>
        </w:rPr>
        <w:t>f</w:t>
      </w:r>
      <w:r w:rsidR="000A15AA" w:rsidRPr="00023229">
        <w:rPr>
          <w:rFonts w:ascii="Times New Roman" w:hAnsi="Times New Roman"/>
          <w:sz w:val="24"/>
          <w:szCs w:val="24"/>
        </w:rPr>
        <w:t xml:space="preserve">auna </w:t>
      </w:r>
      <w:r w:rsidR="003E3F66" w:rsidRPr="00023229">
        <w:rPr>
          <w:rFonts w:ascii="Times New Roman" w:hAnsi="Times New Roman"/>
          <w:sz w:val="24"/>
          <w:szCs w:val="24"/>
        </w:rPr>
        <w:t>de vertebrados</w:t>
      </w:r>
      <w:r w:rsidR="00A84E28" w:rsidRPr="00023229">
        <w:rPr>
          <w:rFonts w:ascii="Times New Roman" w:hAnsi="Times New Roman"/>
          <w:sz w:val="24"/>
          <w:szCs w:val="24"/>
        </w:rPr>
        <w:t xml:space="preserve"> (anfibios, reptiles y aves)</w:t>
      </w:r>
      <w:r w:rsidR="003E3F66" w:rsidRPr="00023229">
        <w:rPr>
          <w:rFonts w:ascii="Times New Roman" w:hAnsi="Times New Roman"/>
          <w:sz w:val="24"/>
          <w:szCs w:val="24"/>
        </w:rPr>
        <w:t xml:space="preserve"> </w:t>
      </w:r>
      <w:r w:rsidR="000A15AA" w:rsidRPr="00023229">
        <w:rPr>
          <w:rFonts w:ascii="Times New Roman" w:hAnsi="Times New Roman"/>
          <w:sz w:val="24"/>
          <w:szCs w:val="24"/>
        </w:rPr>
        <w:t xml:space="preserve">en el </w:t>
      </w:r>
      <w:r w:rsidRPr="00023229">
        <w:rPr>
          <w:rFonts w:ascii="Times New Roman" w:hAnsi="Times New Roman"/>
          <w:sz w:val="24"/>
          <w:szCs w:val="24"/>
        </w:rPr>
        <w:t>Refugio de Vida Silvestre Lagunas Redonda y Limón</w:t>
      </w:r>
      <w:r w:rsidR="000A15AA" w:rsidRPr="00023229">
        <w:rPr>
          <w:rFonts w:ascii="Times New Roman" w:hAnsi="Times New Roman"/>
          <w:sz w:val="24"/>
          <w:szCs w:val="24"/>
        </w:rPr>
        <w:t>,</w:t>
      </w:r>
      <w:r w:rsidR="000A15AA" w:rsidRPr="004B4642">
        <w:rPr>
          <w:rFonts w:ascii="Times New Roman" w:hAnsi="Times New Roman"/>
          <w:b/>
          <w:sz w:val="24"/>
          <w:szCs w:val="24"/>
        </w:rPr>
        <w:t xml:space="preserve"> </w:t>
      </w:r>
      <w:r w:rsidR="003E3F66" w:rsidRPr="00B846AB">
        <w:rPr>
          <w:rFonts w:ascii="Times New Roman" w:hAnsi="Times New Roman"/>
          <w:sz w:val="24"/>
          <w:szCs w:val="24"/>
        </w:rPr>
        <w:t xml:space="preserve">se </w:t>
      </w:r>
      <w:r w:rsidR="00B846AB" w:rsidRPr="00B846AB">
        <w:rPr>
          <w:rFonts w:ascii="Times New Roman" w:hAnsi="Times New Roman"/>
          <w:sz w:val="24"/>
          <w:szCs w:val="24"/>
        </w:rPr>
        <w:t xml:space="preserve">puede </w:t>
      </w:r>
      <w:r w:rsidR="003E3F66" w:rsidRPr="00B846AB">
        <w:rPr>
          <w:rFonts w:ascii="Times New Roman" w:hAnsi="Times New Roman"/>
          <w:sz w:val="24"/>
          <w:szCs w:val="24"/>
        </w:rPr>
        <w:t>conclu</w:t>
      </w:r>
      <w:r w:rsidR="00B846AB" w:rsidRPr="00B846AB">
        <w:rPr>
          <w:rFonts w:ascii="Times New Roman" w:hAnsi="Times New Roman"/>
          <w:sz w:val="24"/>
          <w:szCs w:val="24"/>
        </w:rPr>
        <w:t>ir que</w:t>
      </w:r>
      <w:r w:rsidR="000A0B38" w:rsidRPr="00B846AB">
        <w:rPr>
          <w:rFonts w:ascii="Times New Roman" w:hAnsi="Times New Roman"/>
          <w:sz w:val="24"/>
          <w:szCs w:val="24"/>
        </w:rPr>
        <w:t>,</w:t>
      </w:r>
      <w:r w:rsidR="003E3F66" w:rsidRPr="004B4642">
        <w:rPr>
          <w:rFonts w:ascii="Times New Roman" w:hAnsi="Times New Roman"/>
          <w:b/>
          <w:sz w:val="24"/>
          <w:szCs w:val="24"/>
        </w:rPr>
        <w:t xml:space="preserve"> </w:t>
      </w:r>
      <w:r w:rsidR="00946F2C">
        <w:rPr>
          <w:rFonts w:ascii="Times New Roman" w:hAnsi="Times New Roman"/>
          <w:b/>
          <w:sz w:val="24"/>
          <w:szCs w:val="24"/>
        </w:rPr>
        <w:t>e</w:t>
      </w:r>
      <w:r w:rsidR="00946F2C" w:rsidRPr="00946F2C">
        <w:rPr>
          <w:rFonts w:ascii="Times New Roman" w:hAnsi="Times New Roman"/>
          <w:sz w:val="24"/>
          <w:szCs w:val="24"/>
        </w:rPr>
        <w:t xml:space="preserve">n este se encuentran varios </w:t>
      </w:r>
      <w:r w:rsidR="003E3F66" w:rsidRPr="00946F2C">
        <w:rPr>
          <w:rFonts w:ascii="Times New Roman" w:hAnsi="Times New Roman"/>
          <w:sz w:val="24"/>
          <w:szCs w:val="24"/>
        </w:rPr>
        <w:t xml:space="preserve"> </w:t>
      </w:r>
      <w:r w:rsidR="00FF4948" w:rsidRPr="00946F2C">
        <w:rPr>
          <w:rFonts w:ascii="Times New Roman" w:hAnsi="Times New Roman"/>
          <w:sz w:val="24"/>
          <w:szCs w:val="24"/>
        </w:rPr>
        <w:t>ecosistemas</w:t>
      </w:r>
      <w:r w:rsidR="00BE7607" w:rsidRPr="00946F2C">
        <w:rPr>
          <w:rFonts w:ascii="Times New Roman" w:hAnsi="Times New Roman"/>
          <w:sz w:val="24"/>
          <w:szCs w:val="24"/>
        </w:rPr>
        <w:t xml:space="preserve">, </w:t>
      </w:r>
      <w:r w:rsidR="00946F2C" w:rsidRPr="00946F2C">
        <w:rPr>
          <w:rFonts w:ascii="Times New Roman" w:hAnsi="Times New Roman"/>
          <w:sz w:val="24"/>
          <w:szCs w:val="24"/>
        </w:rPr>
        <w:t xml:space="preserve">algunos </w:t>
      </w:r>
      <w:r w:rsidR="00BE7607" w:rsidRPr="00946F2C">
        <w:rPr>
          <w:rFonts w:ascii="Times New Roman" w:hAnsi="Times New Roman"/>
          <w:sz w:val="24"/>
          <w:szCs w:val="24"/>
        </w:rPr>
        <w:t>de ellos</w:t>
      </w:r>
      <w:r w:rsidR="00946F2C" w:rsidRPr="00946F2C">
        <w:rPr>
          <w:rFonts w:ascii="Times New Roman" w:hAnsi="Times New Roman"/>
          <w:sz w:val="24"/>
          <w:szCs w:val="24"/>
        </w:rPr>
        <w:t>,</w:t>
      </w:r>
      <w:r w:rsidR="00BE7607" w:rsidRPr="00946F2C">
        <w:rPr>
          <w:rFonts w:ascii="Times New Roman" w:hAnsi="Times New Roman"/>
          <w:sz w:val="24"/>
          <w:szCs w:val="24"/>
        </w:rPr>
        <w:t xml:space="preserve"> </w:t>
      </w:r>
      <w:r w:rsidR="00946F2C">
        <w:rPr>
          <w:rFonts w:ascii="Times New Roman" w:hAnsi="Times New Roman"/>
          <w:sz w:val="24"/>
          <w:szCs w:val="24"/>
        </w:rPr>
        <w:t xml:space="preserve">exhibiendo </w:t>
      </w:r>
      <w:r w:rsidR="00946F2C" w:rsidRPr="00946F2C">
        <w:rPr>
          <w:rFonts w:ascii="Times New Roman" w:hAnsi="Times New Roman"/>
          <w:sz w:val="24"/>
          <w:szCs w:val="24"/>
        </w:rPr>
        <w:t xml:space="preserve">reductos de la </w:t>
      </w:r>
      <w:r w:rsidR="0049094C" w:rsidRPr="00946F2C">
        <w:rPr>
          <w:rFonts w:ascii="Times New Roman" w:hAnsi="Times New Roman"/>
          <w:sz w:val="24"/>
          <w:szCs w:val="24"/>
        </w:rPr>
        <w:t>vegetación</w:t>
      </w:r>
      <w:r w:rsidR="00946F2C" w:rsidRPr="00946F2C">
        <w:rPr>
          <w:rFonts w:ascii="Times New Roman" w:hAnsi="Times New Roman"/>
          <w:sz w:val="24"/>
          <w:szCs w:val="24"/>
        </w:rPr>
        <w:t xml:space="preserve"> original</w:t>
      </w:r>
      <w:r w:rsidR="00946F2C">
        <w:rPr>
          <w:rFonts w:ascii="Times New Roman" w:hAnsi="Times New Roman"/>
          <w:b/>
          <w:sz w:val="24"/>
          <w:szCs w:val="24"/>
        </w:rPr>
        <w:t xml:space="preserve">. </w:t>
      </w:r>
      <w:r w:rsidR="00946F2C" w:rsidRPr="009104B6">
        <w:rPr>
          <w:rFonts w:ascii="Times New Roman" w:hAnsi="Times New Roman"/>
          <w:sz w:val="24"/>
          <w:szCs w:val="24"/>
        </w:rPr>
        <w:t>De igual manera</w:t>
      </w:r>
      <w:r w:rsidR="00AF68E1" w:rsidRPr="009104B6">
        <w:rPr>
          <w:rFonts w:ascii="Times New Roman" w:hAnsi="Times New Roman"/>
          <w:sz w:val="24"/>
          <w:szCs w:val="24"/>
        </w:rPr>
        <w:t xml:space="preserve">, </w:t>
      </w:r>
      <w:r w:rsidR="00946F2C" w:rsidRPr="009104B6">
        <w:rPr>
          <w:rFonts w:ascii="Times New Roman" w:hAnsi="Times New Roman"/>
          <w:sz w:val="24"/>
          <w:szCs w:val="24"/>
        </w:rPr>
        <w:t xml:space="preserve">una alta </w:t>
      </w:r>
      <w:r w:rsidR="00AF68E1" w:rsidRPr="009104B6">
        <w:rPr>
          <w:rFonts w:ascii="Times New Roman" w:hAnsi="Times New Roman"/>
          <w:sz w:val="24"/>
          <w:szCs w:val="24"/>
        </w:rPr>
        <w:t xml:space="preserve">diversidad de </w:t>
      </w:r>
      <w:r w:rsidR="003E3F66" w:rsidRPr="009104B6">
        <w:rPr>
          <w:rFonts w:ascii="Times New Roman" w:hAnsi="Times New Roman"/>
          <w:sz w:val="24"/>
          <w:szCs w:val="24"/>
        </w:rPr>
        <w:t>especies asociadas</w:t>
      </w:r>
      <w:r w:rsidR="0018516D" w:rsidRPr="009104B6">
        <w:rPr>
          <w:rFonts w:ascii="Times New Roman" w:hAnsi="Times New Roman"/>
          <w:sz w:val="24"/>
          <w:szCs w:val="24"/>
        </w:rPr>
        <w:t>,</w:t>
      </w:r>
      <w:r w:rsidR="00946F2C" w:rsidRPr="009104B6">
        <w:rPr>
          <w:rFonts w:ascii="Times New Roman" w:hAnsi="Times New Roman"/>
          <w:sz w:val="24"/>
          <w:szCs w:val="24"/>
        </w:rPr>
        <w:t xml:space="preserve"> y una</w:t>
      </w:r>
      <w:r w:rsidR="0018516D" w:rsidRPr="009104B6">
        <w:rPr>
          <w:rFonts w:ascii="Times New Roman" w:hAnsi="Times New Roman"/>
          <w:sz w:val="24"/>
          <w:szCs w:val="24"/>
        </w:rPr>
        <w:t xml:space="preserve"> extraordinaria belleza escénica, </w:t>
      </w:r>
      <w:r w:rsidR="009104B6" w:rsidRPr="009104B6">
        <w:rPr>
          <w:rFonts w:ascii="Times New Roman" w:hAnsi="Times New Roman"/>
          <w:sz w:val="24"/>
          <w:szCs w:val="24"/>
        </w:rPr>
        <w:t xml:space="preserve">formada </w:t>
      </w:r>
      <w:r w:rsidR="0018516D" w:rsidRPr="009104B6">
        <w:rPr>
          <w:rFonts w:ascii="Times New Roman" w:hAnsi="Times New Roman"/>
          <w:sz w:val="24"/>
          <w:szCs w:val="24"/>
        </w:rPr>
        <w:t>por hermosos paisajes naturales, como los observados en la</w:t>
      </w:r>
      <w:r w:rsidR="009104B6" w:rsidRPr="009104B6">
        <w:rPr>
          <w:rFonts w:ascii="Times New Roman" w:hAnsi="Times New Roman"/>
          <w:sz w:val="24"/>
          <w:szCs w:val="24"/>
        </w:rPr>
        <w:t>s Lagunas Redonda y Limón y su entorno</w:t>
      </w:r>
      <w:r w:rsidR="009104B6">
        <w:rPr>
          <w:rFonts w:ascii="Times New Roman" w:hAnsi="Times New Roman"/>
          <w:sz w:val="24"/>
          <w:szCs w:val="24"/>
        </w:rPr>
        <w:t xml:space="preserve">, confiriéndole a éstas un alto potencial para el desarrollo de actividades ecoturísticas y de </w:t>
      </w:r>
      <w:r w:rsidR="00FE7F62">
        <w:rPr>
          <w:rFonts w:ascii="Times New Roman" w:hAnsi="Times New Roman"/>
          <w:sz w:val="24"/>
          <w:szCs w:val="24"/>
        </w:rPr>
        <w:t>visitación</w:t>
      </w:r>
      <w:r w:rsidR="00CA5436" w:rsidRPr="009104B6">
        <w:rPr>
          <w:rFonts w:ascii="Times New Roman" w:hAnsi="Times New Roman"/>
          <w:sz w:val="24"/>
          <w:szCs w:val="24"/>
        </w:rPr>
        <w:t>.</w:t>
      </w:r>
      <w:r w:rsidR="00CA5436" w:rsidRPr="004B4642">
        <w:rPr>
          <w:rFonts w:ascii="Times New Roman" w:hAnsi="Times New Roman"/>
          <w:b/>
          <w:sz w:val="24"/>
          <w:szCs w:val="24"/>
        </w:rPr>
        <w:t xml:space="preserve"> </w:t>
      </w:r>
      <w:r w:rsidR="009104B6">
        <w:rPr>
          <w:rFonts w:ascii="Times New Roman" w:hAnsi="Times New Roman"/>
          <w:b/>
          <w:sz w:val="24"/>
          <w:szCs w:val="24"/>
        </w:rPr>
        <w:t xml:space="preserve">                                                                                                   </w:t>
      </w:r>
    </w:p>
    <w:p w:rsidR="009104B6" w:rsidRDefault="009104B6" w:rsidP="00ED69E4">
      <w:pPr>
        <w:spacing w:after="0"/>
        <w:jc w:val="both"/>
        <w:rPr>
          <w:rFonts w:ascii="Times New Roman" w:hAnsi="Times New Roman"/>
          <w:b/>
          <w:sz w:val="24"/>
          <w:szCs w:val="24"/>
        </w:rPr>
      </w:pPr>
    </w:p>
    <w:p w:rsidR="002F5542" w:rsidRPr="00FE7F62" w:rsidRDefault="00CA5436" w:rsidP="00ED69E4">
      <w:pPr>
        <w:spacing w:after="0"/>
        <w:jc w:val="both"/>
        <w:rPr>
          <w:rFonts w:ascii="Times New Roman" w:hAnsi="Times New Roman"/>
          <w:sz w:val="24"/>
          <w:szCs w:val="24"/>
        </w:rPr>
      </w:pPr>
      <w:r w:rsidRPr="00FE7F62">
        <w:rPr>
          <w:rFonts w:ascii="Times New Roman" w:hAnsi="Times New Roman"/>
          <w:sz w:val="24"/>
          <w:szCs w:val="24"/>
        </w:rPr>
        <w:t xml:space="preserve">Además, </w:t>
      </w:r>
      <w:r w:rsidR="00B55E99" w:rsidRPr="00FE7F62">
        <w:rPr>
          <w:rFonts w:ascii="Times New Roman" w:hAnsi="Times New Roman"/>
          <w:sz w:val="24"/>
          <w:szCs w:val="24"/>
        </w:rPr>
        <w:t>en la zona d</w:t>
      </w:r>
      <w:r w:rsidR="00FE7F62">
        <w:rPr>
          <w:rFonts w:ascii="Times New Roman" w:hAnsi="Times New Roman"/>
          <w:sz w:val="24"/>
          <w:szCs w:val="24"/>
        </w:rPr>
        <w:t>e amortiguamiento de la Laguna R</w:t>
      </w:r>
      <w:r w:rsidR="00B55E99" w:rsidRPr="00FE7F62">
        <w:rPr>
          <w:rFonts w:ascii="Times New Roman" w:hAnsi="Times New Roman"/>
          <w:sz w:val="24"/>
          <w:szCs w:val="24"/>
        </w:rPr>
        <w:t xml:space="preserve">edonda existen asentamientos indígenas que atestigua la presencia </w:t>
      </w:r>
      <w:r w:rsidR="0018516D" w:rsidRPr="00FE7F62">
        <w:rPr>
          <w:rFonts w:ascii="Times New Roman" w:hAnsi="Times New Roman"/>
          <w:sz w:val="24"/>
          <w:szCs w:val="24"/>
        </w:rPr>
        <w:t xml:space="preserve">de nuestros </w:t>
      </w:r>
      <w:r w:rsidR="000B1E3F" w:rsidRPr="00FE7F62">
        <w:rPr>
          <w:rFonts w:ascii="Times New Roman" w:hAnsi="Times New Roman"/>
          <w:sz w:val="24"/>
          <w:szCs w:val="24"/>
        </w:rPr>
        <w:t xml:space="preserve">antepasados </w:t>
      </w:r>
      <w:r w:rsidR="0018516D" w:rsidRPr="00FE7F62">
        <w:rPr>
          <w:rFonts w:ascii="Times New Roman" w:hAnsi="Times New Roman"/>
          <w:sz w:val="24"/>
          <w:szCs w:val="24"/>
        </w:rPr>
        <w:t>aborígenes</w:t>
      </w:r>
      <w:r w:rsidR="00B55E99" w:rsidRPr="00FE7F62">
        <w:rPr>
          <w:rFonts w:ascii="Times New Roman" w:hAnsi="Times New Roman"/>
          <w:sz w:val="24"/>
          <w:szCs w:val="24"/>
        </w:rPr>
        <w:t>; como es el  hallazgo d</w:t>
      </w:r>
      <w:r w:rsidR="00FE7F62">
        <w:rPr>
          <w:rFonts w:ascii="Times New Roman" w:hAnsi="Times New Roman"/>
          <w:sz w:val="24"/>
          <w:szCs w:val="24"/>
        </w:rPr>
        <w:t>e</w:t>
      </w:r>
      <w:r w:rsidR="00B55E99" w:rsidRPr="00FE7F62">
        <w:rPr>
          <w:rFonts w:ascii="Times New Roman" w:hAnsi="Times New Roman"/>
          <w:sz w:val="24"/>
          <w:szCs w:val="24"/>
        </w:rPr>
        <w:t xml:space="preserve"> piezas provenientes de la cultura ostionoide o taino clásico, constituyéndose </w:t>
      </w:r>
      <w:r w:rsidR="00FE7F62">
        <w:rPr>
          <w:rFonts w:ascii="Times New Roman" w:hAnsi="Times New Roman"/>
          <w:sz w:val="24"/>
          <w:szCs w:val="24"/>
        </w:rPr>
        <w:t xml:space="preserve">éstos </w:t>
      </w:r>
      <w:r w:rsidR="00B55E99" w:rsidRPr="00FE7F62">
        <w:rPr>
          <w:rFonts w:ascii="Times New Roman" w:hAnsi="Times New Roman"/>
          <w:sz w:val="24"/>
          <w:szCs w:val="24"/>
        </w:rPr>
        <w:t xml:space="preserve">en objetos de </w:t>
      </w:r>
      <w:r w:rsidR="00FE7F62">
        <w:rPr>
          <w:rFonts w:ascii="Times New Roman" w:hAnsi="Times New Roman"/>
          <w:sz w:val="24"/>
          <w:szCs w:val="24"/>
        </w:rPr>
        <w:t xml:space="preserve">gran </w:t>
      </w:r>
      <w:r w:rsidR="00B55E99" w:rsidRPr="00FE7F62">
        <w:rPr>
          <w:rFonts w:ascii="Times New Roman" w:hAnsi="Times New Roman"/>
          <w:sz w:val="24"/>
          <w:szCs w:val="24"/>
        </w:rPr>
        <w:t>importancia p</w:t>
      </w:r>
      <w:r w:rsidR="003E3F66" w:rsidRPr="00FE7F62">
        <w:rPr>
          <w:rFonts w:ascii="Times New Roman" w:hAnsi="Times New Roman"/>
          <w:sz w:val="24"/>
          <w:szCs w:val="24"/>
        </w:rPr>
        <w:t xml:space="preserve">ara </w:t>
      </w:r>
      <w:r w:rsidR="0018516D" w:rsidRPr="00FE7F62">
        <w:rPr>
          <w:rFonts w:ascii="Times New Roman" w:hAnsi="Times New Roman"/>
          <w:sz w:val="24"/>
          <w:szCs w:val="24"/>
        </w:rPr>
        <w:t xml:space="preserve">la implementación de actividades científicas, </w:t>
      </w:r>
      <w:r w:rsidR="00FE7F62" w:rsidRPr="00FE7F62">
        <w:rPr>
          <w:rFonts w:ascii="Times New Roman" w:hAnsi="Times New Roman"/>
          <w:sz w:val="24"/>
          <w:szCs w:val="24"/>
        </w:rPr>
        <w:t xml:space="preserve">culturales, </w:t>
      </w:r>
      <w:r w:rsidR="0012134B" w:rsidRPr="00FE7F62">
        <w:rPr>
          <w:rFonts w:ascii="Times New Roman" w:hAnsi="Times New Roman"/>
          <w:sz w:val="24"/>
          <w:szCs w:val="24"/>
        </w:rPr>
        <w:t>ecoturísticas,</w:t>
      </w:r>
      <w:r w:rsidR="003E3F66" w:rsidRPr="00FE7F62">
        <w:rPr>
          <w:rFonts w:ascii="Times New Roman" w:hAnsi="Times New Roman"/>
          <w:sz w:val="24"/>
          <w:szCs w:val="24"/>
        </w:rPr>
        <w:t xml:space="preserve"> educativas</w:t>
      </w:r>
      <w:r w:rsidR="0012134B" w:rsidRPr="00FE7F62">
        <w:rPr>
          <w:rFonts w:ascii="Times New Roman" w:hAnsi="Times New Roman"/>
          <w:sz w:val="24"/>
          <w:szCs w:val="24"/>
        </w:rPr>
        <w:t xml:space="preserve"> y recreativas</w:t>
      </w:r>
      <w:r w:rsidR="00411E7F" w:rsidRPr="00FE7F62">
        <w:rPr>
          <w:rFonts w:ascii="Times New Roman" w:hAnsi="Times New Roman"/>
          <w:sz w:val="24"/>
          <w:szCs w:val="24"/>
        </w:rPr>
        <w:t xml:space="preserve">. </w:t>
      </w:r>
    </w:p>
    <w:p w:rsidR="00B0142E" w:rsidRPr="004B4642" w:rsidRDefault="00B0142E" w:rsidP="00ED69E4">
      <w:pPr>
        <w:spacing w:after="0"/>
        <w:jc w:val="both"/>
        <w:rPr>
          <w:rFonts w:ascii="Times New Roman" w:hAnsi="Times New Roman"/>
          <w:b/>
          <w:sz w:val="24"/>
          <w:szCs w:val="24"/>
        </w:rPr>
      </w:pPr>
    </w:p>
    <w:p w:rsidR="00B0142E" w:rsidRPr="009B0F24" w:rsidRDefault="00B0142E" w:rsidP="00B0142E">
      <w:pPr>
        <w:spacing w:after="0"/>
        <w:jc w:val="both"/>
        <w:rPr>
          <w:rFonts w:ascii="Times New Roman" w:hAnsi="Times New Roman"/>
          <w:sz w:val="24"/>
          <w:szCs w:val="24"/>
        </w:rPr>
      </w:pPr>
      <w:r w:rsidRPr="009B0F24">
        <w:rPr>
          <w:rFonts w:ascii="Times New Roman" w:hAnsi="Times New Roman"/>
          <w:sz w:val="24"/>
          <w:szCs w:val="24"/>
        </w:rPr>
        <w:t xml:space="preserve">Otro </w:t>
      </w:r>
      <w:r w:rsidR="001E4801" w:rsidRPr="009B0F24">
        <w:rPr>
          <w:rFonts w:ascii="Times New Roman" w:hAnsi="Times New Roman"/>
          <w:sz w:val="24"/>
          <w:szCs w:val="24"/>
        </w:rPr>
        <w:t xml:space="preserve">aporte a estos </w:t>
      </w:r>
      <w:r w:rsidR="00BF3B82" w:rsidRPr="009B0F24">
        <w:rPr>
          <w:rFonts w:ascii="Times New Roman" w:hAnsi="Times New Roman"/>
          <w:sz w:val="24"/>
          <w:szCs w:val="24"/>
        </w:rPr>
        <w:t xml:space="preserve">sistemas </w:t>
      </w:r>
      <w:r w:rsidR="00410870" w:rsidRPr="009B0F24">
        <w:rPr>
          <w:rFonts w:ascii="Times New Roman" w:hAnsi="Times New Roman"/>
          <w:sz w:val="24"/>
          <w:szCs w:val="24"/>
        </w:rPr>
        <w:t>de humedales</w:t>
      </w:r>
      <w:r w:rsidR="00CA5436" w:rsidRPr="009B0F24">
        <w:rPr>
          <w:rFonts w:ascii="Times New Roman" w:hAnsi="Times New Roman"/>
          <w:sz w:val="24"/>
          <w:szCs w:val="24"/>
        </w:rPr>
        <w:t>,</w:t>
      </w:r>
      <w:r w:rsidRPr="009B0F24">
        <w:rPr>
          <w:rFonts w:ascii="Times New Roman" w:hAnsi="Times New Roman"/>
          <w:sz w:val="24"/>
          <w:szCs w:val="24"/>
        </w:rPr>
        <w:t xml:space="preserve"> </w:t>
      </w:r>
      <w:r w:rsidR="002F6455" w:rsidRPr="009B0F24">
        <w:rPr>
          <w:rFonts w:ascii="Times New Roman" w:hAnsi="Times New Roman"/>
          <w:sz w:val="24"/>
          <w:szCs w:val="24"/>
        </w:rPr>
        <w:t xml:space="preserve">son </w:t>
      </w:r>
      <w:r w:rsidR="00BF3B82" w:rsidRPr="009B0F24">
        <w:rPr>
          <w:rFonts w:ascii="Times New Roman" w:hAnsi="Times New Roman"/>
          <w:sz w:val="24"/>
          <w:szCs w:val="24"/>
        </w:rPr>
        <w:t xml:space="preserve">los cuerpos de agua (ríos, arroyos, cañadas, manantiales y otros), </w:t>
      </w:r>
      <w:r w:rsidR="002C07D5">
        <w:rPr>
          <w:rFonts w:ascii="Times New Roman" w:hAnsi="Times New Roman"/>
          <w:sz w:val="24"/>
          <w:szCs w:val="24"/>
        </w:rPr>
        <w:t xml:space="preserve">que se encuentran en sus alrededores, </w:t>
      </w:r>
      <w:r w:rsidR="00BF3B82" w:rsidRPr="009B0F24">
        <w:rPr>
          <w:rFonts w:ascii="Times New Roman" w:hAnsi="Times New Roman"/>
          <w:sz w:val="24"/>
          <w:szCs w:val="24"/>
        </w:rPr>
        <w:t xml:space="preserve">los cuales </w:t>
      </w:r>
      <w:r w:rsidR="00410870" w:rsidRPr="009B0F24">
        <w:rPr>
          <w:rFonts w:ascii="Times New Roman" w:hAnsi="Times New Roman"/>
          <w:sz w:val="24"/>
          <w:szCs w:val="24"/>
        </w:rPr>
        <w:t>vierten sus aguas</w:t>
      </w:r>
      <w:r w:rsidR="002C07D5">
        <w:rPr>
          <w:rFonts w:ascii="Times New Roman" w:hAnsi="Times New Roman"/>
          <w:sz w:val="24"/>
          <w:szCs w:val="24"/>
        </w:rPr>
        <w:t xml:space="preserve"> en </w:t>
      </w:r>
      <w:r w:rsidR="002E533D">
        <w:rPr>
          <w:rFonts w:ascii="Times New Roman" w:hAnsi="Times New Roman"/>
          <w:sz w:val="24"/>
          <w:szCs w:val="24"/>
        </w:rPr>
        <w:t>dichos humedales</w:t>
      </w:r>
      <w:r w:rsidR="00FE7F62">
        <w:rPr>
          <w:rFonts w:ascii="Times New Roman" w:hAnsi="Times New Roman"/>
          <w:sz w:val="24"/>
          <w:szCs w:val="24"/>
        </w:rPr>
        <w:t>,</w:t>
      </w:r>
      <w:r w:rsidR="002E533D">
        <w:rPr>
          <w:rFonts w:ascii="Times New Roman" w:hAnsi="Times New Roman"/>
          <w:sz w:val="24"/>
          <w:szCs w:val="24"/>
        </w:rPr>
        <w:t xml:space="preserve"> entre </w:t>
      </w:r>
      <w:r w:rsidR="00FE7F62">
        <w:rPr>
          <w:rFonts w:ascii="Times New Roman" w:hAnsi="Times New Roman"/>
          <w:sz w:val="24"/>
          <w:szCs w:val="24"/>
        </w:rPr>
        <w:t xml:space="preserve">los que se citan: </w:t>
      </w:r>
      <w:r w:rsidR="002E533D">
        <w:rPr>
          <w:rFonts w:ascii="Times New Roman" w:hAnsi="Times New Roman"/>
          <w:sz w:val="24"/>
          <w:szCs w:val="24"/>
        </w:rPr>
        <w:t xml:space="preserve">Ríos La Lisa y La Mina. Cuyas </w:t>
      </w:r>
      <w:r w:rsidR="00980939" w:rsidRPr="009B0F24">
        <w:rPr>
          <w:rFonts w:ascii="Times New Roman" w:hAnsi="Times New Roman"/>
          <w:sz w:val="24"/>
          <w:szCs w:val="24"/>
        </w:rPr>
        <w:t xml:space="preserve">aguas </w:t>
      </w:r>
      <w:r w:rsidR="003E12DE" w:rsidRPr="009B0F24">
        <w:rPr>
          <w:rFonts w:ascii="Times New Roman" w:hAnsi="Times New Roman"/>
          <w:sz w:val="24"/>
          <w:szCs w:val="24"/>
        </w:rPr>
        <w:t xml:space="preserve">tienen varios </w:t>
      </w:r>
      <w:r w:rsidR="00980939" w:rsidRPr="009B0F24">
        <w:rPr>
          <w:rFonts w:ascii="Times New Roman" w:hAnsi="Times New Roman"/>
          <w:sz w:val="24"/>
          <w:szCs w:val="24"/>
        </w:rPr>
        <w:t xml:space="preserve">usos, </w:t>
      </w:r>
      <w:r w:rsidR="00FA4DC7">
        <w:rPr>
          <w:rFonts w:ascii="Times New Roman" w:hAnsi="Times New Roman"/>
          <w:sz w:val="24"/>
          <w:szCs w:val="24"/>
        </w:rPr>
        <w:t>mayormente domé</w:t>
      </w:r>
      <w:r w:rsidR="003E12DE" w:rsidRPr="009B0F24">
        <w:rPr>
          <w:rFonts w:ascii="Times New Roman" w:hAnsi="Times New Roman"/>
          <w:sz w:val="24"/>
          <w:szCs w:val="24"/>
        </w:rPr>
        <w:t>stico</w:t>
      </w:r>
      <w:r w:rsidR="002E533D">
        <w:rPr>
          <w:rFonts w:ascii="Times New Roman" w:hAnsi="Times New Roman"/>
          <w:sz w:val="24"/>
          <w:szCs w:val="24"/>
        </w:rPr>
        <w:t xml:space="preserve">, </w:t>
      </w:r>
      <w:r w:rsidR="003E12DE" w:rsidRPr="009B0F24">
        <w:rPr>
          <w:rFonts w:ascii="Times New Roman" w:hAnsi="Times New Roman"/>
          <w:sz w:val="24"/>
          <w:szCs w:val="24"/>
        </w:rPr>
        <w:t xml:space="preserve">agrícola </w:t>
      </w:r>
      <w:r w:rsidR="002E533D">
        <w:rPr>
          <w:rFonts w:ascii="Times New Roman" w:hAnsi="Times New Roman"/>
          <w:sz w:val="24"/>
          <w:szCs w:val="24"/>
        </w:rPr>
        <w:t>y ganadero</w:t>
      </w:r>
      <w:r w:rsidR="00B0304A">
        <w:rPr>
          <w:rFonts w:ascii="Times New Roman" w:hAnsi="Times New Roman"/>
          <w:sz w:val="24"/>
          <w:szCs w:val="24"/>
        </w:rPr>
        <w:t>, entre otros</w:t>
      </w:r>
      <w:r w:rsidR="00980939" w:rsidRPr="009B0F24">
        <w:rPr>
          <w:rFonts w:ascii="Times New Roman" w:hAnsi="Times New Roman"/>
          <w:sz w:val="24"/>
          <w:szCs w:val="24"/>
        </w:rPr>
        <w:t xml:space="preserve">. </w:t>
      </w:r>
    </w:p>
    <w:p w:rsidR="008C62AA" w:rsidRPr="004B4642" w:rsidRDefault="008C62AA" w:rsidP="00B0142E">
      <w:pPr>
        <w:spacing w:after="0"/>
        <w:jc w:val="both"/>
        <w:rPr>
          <w:rFonts w:ascii="Times New Roman" w:hAnsi="Times New Roman"/>
          <w:b/>
          <w:sz w:val="24"/>
          <w:szCs w:val="24"/>
        </w:rPr>
      </w:pPr>
    </w:p>
    <w:p w:rsidR="008C62AA" w:rsidRDefault="008C62AA" w:rsidP="00B0142E">
      <w:pPr>
        <w:spacing w:after="0"/>
        <w:jc w:val="both"/>
        <w:rPr>
          <w:rFonts w:ascii="Times New Roman" w:hAnsi="Times New Roman"/>
          <w:sz w:val="24"/>
          <w:szCs w:val="24"/>
        </w:rPr>
      </w:pPr>
      <w:r w:rsidRPr="00BF4097">
        <w:rPr>
          <w:rFonts w:ascii="Times New Roman" w:hAnsi="Times New Roman"/>
          <w:sz w:val="24"/>
          <w:szCs w:val="24"/>
        </w:rPr>
        <w:t>También, brinda un sin número de servicios ambientales (agua, aire, carbono, biodiversidad, suelo</w:t>
      </w:r>
      <w:r w:rsidR="0083286E" w:rsidRPr="00BF4097">
        <w:rPr>
          <w:rFonts w:ascii="Times New Roman" w:hAnsi="Times New Roman"/>
          <w:sz w:val="24"/>
          <w:szCs w:val="24"/>
        </w:rPr>
        <w:t>,</w:t>
      </w:r>
      <w:r w:rsidR="00B0304A">
        <w:rPr>
          <w:rFonts w:ascii="Times New Roman" w:hAnsi="Times New Roman"/>
          <w:sz w:val="24"/>
          <w:szCs w:val="24"/>
        </w:rPr>
        <w:t xml:space="preserve"> etc.), los cuales contribuyen</w:t>
      </w:r>
      <w:r w:rsidR="0083286E" w:rsidRPr="00BF4097">
        <w:rPr>
          <w:rFonts w:ascii="Times New Roman" w:hAnsi="Times New Roman"/>
          <w:sz w:val="24"/>
          <w:szCs w:val="24"/>
        </w:rPr>
        <w:t xml:space="preserve"> </w:t>
      </w:r>
      <w:r w:rsidR="00B0304A">
        <w:rPr>
          <w:rFonts w:ascii="Times New Roman" w:hAnsi="Times New Roman"/>
          <w:sz w:val="24"/>
          <w:szCs w:val="24"/>
        </w:rPr>
        <w:t xml:space="preserve">al </w:t>
      </w:r>
      <w:r w:rsidR="0083286E" w:rsidRPr="00BF4097">
        <w:rPr>
          <w:rFonts w:ascii="Times New Roman" w:hAnsi="Times New Roman"/>
          <w:sz w:val="24"/>
          <w:szCs w:val="24"/>
        </w:rPr>
        <w:t>control del efecto invernadero</w:t>
      </w:r>
      <w:r w:rsidR="00B0304A">
        <w:rPr>
          <w:rFonts w:ascii="Times New Roman" w:hAnsi="Times New Roman"/>
          <w:sz w:val="24"/>
          <w:szCs w:val="24"/>
        </w:rPr>
        <w:t>,</w:t>
      </w:r>
      <w:r w:rsidR="0083286E" w:rsidRPr="00BF4097">
        <w:rPr>
          <w:rFonts w:ascii="Times New Roman" w:hAnsi="Times New Roman"/>
          <w:sz w:val="24"/>
          <w:szCs w:val="24"/>
        </w:rPr>
        <w:t xml:space="preserve"> producto del cambio climático, entre otros)</w:t>
      </w:r>
      <w:r w:rsidR="00B0304A">
        <w:rPr>
          <w:rFonts w:ascii="Times New Roman" w:hAnsi="Times New Roman"/>
          <w:sz w:val="24"/>
          <w:szCs w:val="24"/>
        </w:rPr>
        <w:t>. Los mismos afectan</w:t>
      </w:r>
      <w:r w:rsidRPr="00BF4097">
        <w:rPr>
          <w:rFonts w:ascii="Times New Roman" w:hAnsi="Times New Roman"/>
          <w:sz w:val="24"/>
          <w:szCs w:val="24"/>
        </w:rPr>
        <w:t xml:space="preserve"> </w:t>
      </w:r>
      <w:r w:rsidR="0083286E" w:rsidRPr="00BF4097">
        <w:rPr>
          <w:rFonts w:ascii="Times New Roman" w:hAnsi="Times New Roman"/>
          <w:sz w:val="24"/>
          <w:szCs w:val="24"/>
        </w:rPr>
        <w:t xml:space="preserve">a los munícipes de </w:t>
      </w:r>
      <w:r w:rsidR="00B0304A">
        <w:rPr>
          <w:rFonts w:ascii="Times New Roman" w:hAnsi="Times New Roman"/>
          <w:sz w:val="24"/>
          <w:szCs w:val="24"/>
        </w:rPr>
        <w:t xml:space="preserve">la Provincia </w:t>
      </w:r>
      <w:r w:rsidR="000E51E3">
        <w:rPr>
          <w:rFonts w:ascii="Times New Roman" w:hAnsi="Times New Roman"/>
          <w:sz w:val="24"/>
          <w:szCs w:val="24"/>
        </w:rPr>
        <w:t>E</w:t>
      </w:r>
      <w:r w:rsidR="00BF4097" w:rsidRPr="00BF4097">
        <w:rPr>
          <w:rFonts w:ascii="Times New Roman" w:hAnsi="Times New Roman"/>
          <w:sz w:val="24"/>
          <w:szCs w:val="24"/>
        </w:rPr>
        <w:t xml:space="preserve">l Seibo </w:t>
      </w:r>
      <w:r w:rsidR="0083286E" w:rsidRPr="00BF4097">
        <w:rPr>
          <w:rFonts w:ascii="Times New Roman" w:hAnsi="Times New Roman"/>
          <w:sz w:val="24"/>
          <w:szCs w:val="24"/>
        </w:rPr>
        <w:t xml:space="preserve">y </w:t>
      </w:r>
      <w:r w:rsidR="00BF4097" w:rsidRPr="00BF4097">
        <w:rPr>
          <w:rFonts w:ascii="Times New Roman" w:hAnsi="Times New Roman"/>
          <w:sz w:val="24"/>
          <w:szCs w:val="24"/>
        </w:rPr>
        <w:t xml:space="preserve">comunidades </w:t>
      </w:r>
      <w:r w:rsidR="00632AF5" w:rsidRPr="00BF4097">
        <w:rPr>
          <w:rFonts w:ascii="Times New Roman" w:hAnsi="Times New Roman"/>
          <w:sz w:val="24"/>
          <w:szCs w:val="24"/>
        </w:rPr>
        <w:t>periféricas</w:t>
      </w:r>
      <w:r w:rsidR="0083286E" w:rsidRPr="00BF4097">
        <w:rPr>
          <w:rFonts w:ascii="Times New Roman" w:hAnsi="Times New Roman"/>
          <w:sz w:val="24"/>
          <w:szCs w:val="24"/>
        </w:rPr>
        <w:t>.</w:t>
      </w:r>
    </w:p>
    <w:p w:rsidR="006A5051" w:rsidRDefault="006A5051" w:rsidP="00B0142E">
      <w:pPr>
        <w:spacing w:after="0"/>
        <w:jc w:val="both"/>
        <w:rPr>
          <w:rFonts w:ascii="Times New Roman" w:hAnsi="Times New Roman"/>
          <w:sz w:val="24"/>
          <w:szCs w:val="24"/>
        </w:rPr>
      </w:pPr>
    </w:p>
    <w:p w:rsidR="00D57FE2" w:rsidRDefault="006A5051" w:rsidP="00D57FE2">
      <w:pPr>
        <w:spacing w:after="0"/>
        <w:jc w:val="both"/>
        <w:rPr>
          <w:rFonts w:ascii="Times New Roman" w:hAnsi="Times New Roman"/>
          <w:sz w:val="24"/>
          <w:szCs w:val="24"/>
        </w:rPr>
      </w:pPr>
      <w:r>
        <w:rPr>
          <w:rFonts w:ascii="Times New Roman" w:hAnsi="Times New Roman"/>
          <w:sz w:val="24"/>
          <w:szCs w:val="24"/>
        </w:rPr>
        <w:t>Además, ofrecen recursos económicos a través de la pesca, que es una de las actividades más importante para los pobladores de las comunidades circundantes a las Lagunas Redonda y Limón.</w:t>
      </w:r>
      <w:r w:rsidR="00FE7F62" w:rsidRPr="00FE7F62">
        <w:rPr>
          <w:rFonts w:ascii="Times New Roman" w:hAnsi="Times New Roman"/>
          <w:b/>
          <w:sz w:val="24"/>
          <w:szCs w:val="24"/>
        </w:rPr>
        <w:t xml:space="preserve"> </w:t>
      </w:r>
      <w:r w:rsidR="00D57FE2" w:rsidRPr="00D57FE2">
        <w:rPr>
          <w:rFonts w:ascii="Times New Roman" w:hAnsi="Times New Roman"/>
          <w:sz w:val="24"/>
          <w:szCs w:val="24"/>
        </w:rPr>
        <w:t>Todos estos aspectos le confieren a éste refugio un valor extraordinario, hasta el punto de considerarlo como una de las áreas protegidas más importante de la Región Este-noreste del país.</w:t>
      </w:r>
    </w:p>
    <w:p w:rsidR="004B74D2" w:rsidRDefault="004B74D2" w:rsidP="00D57FE2">
      <w:pPr>
        <w:spacing w:after="0"/>
        <w:jc w:val="both"/>
        <w:rPr>
          <w:rFonts w:ascii="Times New Roman" w:hAnsi="Times New Roman"/>
          <w:sz w:val="24"/>
          <w:szCs w:val="24"/>
        </w:rPr>
      </w:pPr>
    </w:p>
    <w:p w:rsidR="00CB07DC" w:rsidRDefault="004B74D2" w:rsidP="004B74D2">
      <w:pPr>
        <w:spacing w:after="0"/>
        <w:jc w:val="both"/>
        <w:rPr>
          <w:rFonts w:ascii="Times New Roman" w:hAnsi="Times New Roman"/>
          <w:sz w:val="24"/>
          <w:szCs w:val="24"/>
        </w:rPr>
      </w:pPr>
      <w:r w:rsidRPr="00CB07DC">
        <w:rPr>
          <w:rFonts w:ascii="Times New Roman" w:hAnsi="Times New Roman"/>
          <w:sz w:val="24"/>
          <w:szCs w:val="24"/>
        </w:rPr>
        <w:t xml:space="preserve">El </w:t>
      </w:r>
      <w:r w:rsidR="00136F86">
        <w:rPr>
          <w:rFonts w:ascii="Times New Roman" w:hAnsi="Times New Roman"/>
          <w:sz w:val="24"/>
          <w:szCs w:val="24"/>
        </w:rPr>
        <w:t>Refugio de Vida Silvestre Lagunas R</w:t>
      </w:r>
      <w:r w:rsidR="00CB07DC">
        <w:rPr>
          <w:rFonts w:ascii="Times New Roman" w:hAnsi="Times New Roman"/>
          <w:sz w:val="24"/>
          <w:szCs w:val="24"/>
        </w:rPr>
        <w:t>edonda y Limón</w:t>
      </w:r>
      <w:r w:rsidR="00136F86">
        <w:rPr>
          <w:rFonts w:ascii="Times New Roman" w:hAnsi="Times New Roman"/>
          <w:sz w:val="24"/>
          <w:szCs w:val="24"/>
        </w:rPr>
        <w:t xml:space="preserve">, se podría decir que, algunas áreas poseen </w:t>
      </w:r>
      <w:r w:rsidR="00CB07DC">
        <w:rPr>
          <w:rFonts w:ascii="Times New Roman" w:hAnsi="Times New Roman"/>
          <w:sz w:val="24"/>
          <w:szCs w:val="24"/>
        </w:rPr>
        <w:t>vegetaci</w:t>
      </w:r>
      <w:r w:rsidR="00136F86">
        <w:rPr>
          <w:rFonts w:ascii="Times New Roman" w:hAnsi="Times New Roman"/>
          <w:sz w:val="24"/>
          <w:szCs w:val="24"/>
        </w:rPr>
        <w:t>ó</w:t>
      </w:r>
      <w:r w:rsidR="00CB07DC">
        <w:rPr>
          <w:rFonts w:ascii="Times New Roman" w:hAnsi="Times New Roman"/>
          <w:sz w:val="24"/>
          <w:szCs w:val="24"/>
        </w:rPr>
        <w:t>n</w:t>
      </w:r>
      <w:r w:rsidR="00136F86">
        <w:rPr>
          <w:rFonts w:ascii="Times New Roman" w:hAnsi="Times New Roman"/>
          <w:sz w:val="24"/>
          <w:szCs w:val="24"/>
        </w:rPr>
        <w:t xml:space="preserve"> en buen estado de conservación</w:t>
      </w:r>
      <w:r w:rsidRPr="004B74D2">
        <w:rPr>
          <w:rFonts w:ascii="Times New Roman" w:hAnsi="Times New Roman"/>
          <w:sz w:val="24"/>
          <w:szCs w:val="24"/>
        </w:rPr>
        <w:t xml:space="preserve">, </w:t>
      </w:r>
      <w:r w:rsidR="00136F86">
        <w:rPr>
          <w:rFonts w:ascii="Times New Roman" w:hAnsi="Times New Roman"/>
          <w:sz w:val="24"/>
          <w:szCs w:val="24"/>
        </w:rPr>
        <w:t xml:space="preserve">como es el coso de manglares, eneales y </w:t>
      </w:r>
      <w:r w:rsidR="00136F86">
        <w:rPr>
          <w:rFonts w:ascii="Times New Roman" w:hAnsi="Times New Roman"/>
          <w:sz w:val="24"/>
          <w:szCs w:val="24"/>
        </w:rPr>
        <w:lastRenderedPageBreak/>
        <w:t xml:space="preserve">relictos de bosques latifoliados y ribereños; </w:t>
      </w:r>
      <w:r w:rsidRPr="004B74D2">
        <w:rPr>
          <w:rFonts w:ascii="Times New Roman" w:hAnsi="Times New Roman"/>
          <w:sz w:val="24"/>
          <w:szCs w:val="24"/>
        </w:rPr>
        <w:t>aunque</w:t>
      </w:r>
      <w:r w:rsidR="00136F86">
        <w:rPr>
          <w:rFonts w:ascii="Times New Roman" w:hAnsi="Times New Roman"/>
          <w:sz w:val="24"/>
          <w:szCs w:val="24"/>
        </w:rPr>
        <w:t>,</w:t>
      </w:r>
      <w:r w:rsidRPr="004B74D2">
        <w:rPr>
          <w:rFonts w:ascii="Times New Roman" w:hAnsi="Times New Roman"/>
          <w:sz w:val="24"/>
          <w:szCs w:val="24"/>
        </w:rPr>
        <w:t xml:space="preserve"> en algunos lugares todas las especies leñosas han sido removidas, ya sea para ganadería o agricultura, ahora bien en lo que concierne al área entre ambas lagunas solo se pueden encontrar arboles dispersos en tierra firme, ya que</w:t>
      </w:r>
      <w:r>
        <w:rPr>
          <w:rFonts w:ascii="Times New Roman" w:hAnsi="Times New Roman"/>
          <w:sz w:val="24"/>
          <w:szCs w:val="24"/>
        </w:rPr>
        <w:t>,</w:t>
      </w:r>
      <w:r w:rsidRPr="004B74D2">
        <w:rPr>
          <w:rFonts w:ascii="Times New Roman" w:hAnsi="Times New Roman"/>
          <w:sz w:val="24"/>
          <w:szCs w:val="24"/>
        </w:rPr>
        <w:t xml:space="preserve"> la mayoría de </w:t>
      </w:r>
      <w:r>
        <w:rPr>
          <w:rFonts w:ascii="Times New Roman" w:hAnsi="Times New Roman"/>
          <w:sz w:val="24"/>
          <w:szCs w:val="24"/>
        </w:rPr>
        <w:t xml:space="preserve">la </w:t>
      </w:r>
      <w:r w:rsidRPr="004B74D2">
        <w:rPr>
          <w:rFonts w:ascii="Times New Roman" w:hAnsi="Times New Roman"/>
          <w:sz w:val="24"/>
          <w:szCs w:val="24"/>
        </w:rPr>
        <w:t>vegetación ha sido removida para dar paso al pastoreo extensivo</w:t>
      </w:r>
      <w:r w:rsidR="00CB07DC">
        <w:rPr>
          <w:rFonts w:ascii="Times New Roman" w:hAnsi="Times New Roman"/>
          <w:sz w:val="24"/>
          <w:szCs w:val="24"/>
        </w:rPr>
        <w:t xml:space="preserve"> e intensivo</w:t>
      </w:r>
      <w:r w:rsidR="00136F86">
        <w:rPr>
          <w:rFonts w:ascii="Times New Roman" w:hAnsi="Times New Roman"/>
          <w:sz w:val="24"/>
          <w:szCs w:val="24"/>
        </w:rPr>
        <w:t xml:space="preserve">, que son </w:t>
      </w:r>
      <w:r w:rsidRPr="004B74D2">
        <w:rPr>
          <w:rFonts w:ascii="Times New Roman" w:hAnsi="Times New Roman"/>
          <w:sz w:val="24"/>
          <w:szCs w:val="24"/>
        </w:rPr>
        <w:t>la</w:t>
      </w:r>
      <w:r w:rsidR="00136F86">
        <w:rPr>
          <w:rFonts w:ascii="Times New Roman" w:hAnsi="Times New Roman"/>
          <w:sz w:val="24"/>
          <w:szCs w:val="24"/>
        </w:rPr>
        <w:t>s</w:t>
      </w:r>
      <w:r w:rsidRPr="004B74D2">
        <w:rPr>
          <w:rFonts w:ascii="Times New Roman" w:hAnsi="Times New Roman"/>
          <w:sz w:val="24"/>
          <w:szCs w:val="24"/>
        </w:rPr>
        <w:t xml:space="preserve"> mayor</w:t>
      </w:r>
      <w:r w:rsidR="00136F86">
        <w:rPr>
          <w:rFonts w:ascii="Times New Roman" w:hAnsi="Times New Roman"/>
          <w:sz w:val="24"/>
          <w:szCs w:val="24"/>
        </w:rPr>
        <w:t>es</w:t>
      </w:r>
      <w:r w:rsidRPr="004B74D2">
        <w:rPr>
          <w:rFonts w:ascii="Times New Roman" w:hAnsi="Times New Roman"/>
          <w:sz w:val="24"/>
          <w:szCs w:val="24"/>
        </w:rPr>
        <w:t xml:space="preserve"> amenaza</w:t>
      </w:r>
      <w:r w:rsidR="00136F86">
        <w:rPr>
          <w:rFonts w:ascii="Times New Roman" w:hAnsi="Times New Roman"/>
          <w:sz w:val="24"/>
          <w:szCs w:val="24"/>
        </w:rPr>
        <w:t>s</w:t>
      </w:r>
      <w:r w:rsidRPr="004B74D2">
        <w:rPr>
          <w:rFonts w:ascii="Times New Roman" w:hAnsi="Times New Roman"/>
          <w:sz w:val="24"/>
          <w:szCs w:val="24"/>
        </w:rPr>
        <w:t xml:space="preserve"> </w:t>
      </w:r>
      <w:r w:rsidR="00136F86">
        <w:rPr>
          <w:rFonts w:ascii="Times New Roman" w:hAnsi="Times New Roman"/>
          <w:sz w:val="24"/>
          <w:szCs w:val="24"/>
        </w:rPr>
        <w:t xml:space="preserve">de </w:t>
      </w:r>
      <w:r w:rsidR="00B40616">
        <w:rPr>
          <w:rFonts w:ascii="Times New Roman" w:hAnsi="Times New Roman"/>
          <w:sz w:val="24"/>
          <w:szCs w:val="24"/>
        </w:rPr>
        <w:t xml:space="preserve">esta </w:t>
      </w:r>
      <w:r w:rsidRPr="004B74D2">
        <w:rPr>
          <w:rFonts w:ascii="Times New Roman" w:hAnsi="Times New Roman"/>
          <w:sz w:val="24"/>
          <w:szCs w:val="24"/>
        </w:rPr>
        <w:t xml:space="preserve">área </w:t>
      </w:r>
      <w:r w:rsidR="00136F86">
        <w:rPr>
          <w:rFonts w:ascii="Times New Roman" w:hAnsi="Times New Roman"/>
          <w:sz w:val="24"/>
          <w:szCs w:val="24"/>
        </w:rPr>
        <w:t>protegida</w:t>
      </w:r>
      <w:r w:rsidR="00CB07DC">
        <w:rPr>
          <w:rFonts w:ascii="Times New Roman" w:hAnsi="Times New Roman"/>
          <w:sz w:val="24"/>
          <w:szCs w:val="24"/>
        </w:rPr>
        <w:t xml:space="preserve">.            </w:t>
      </w:r>
    </w:p>
    <w:p w:rsidR="00CB07DC" w:rsidRDefault="00CB07DC" w:rsidP="004B74D2">
      <w:pPr>
        <w:spacing w:after="0"/>
        <w:jc w:val="both"/>
        <w:rPr>
          <w:rFonts w:ascii="Times New Roman" w:hAnsi="Times New Roman"/>
          <w:sz w:val="24"/>
          <w:szCs w:val="24"/>
        </w:rPr>
      </w:pPr>
    </w:p>
    <w:p w:rsidR="00246E4A" w:rsidRDefault="007F5DF7" w:rsidP="003B470F">
      <w:pPr>
        <w:spacing w:after="0"/>
        <w:jc w:val="both"/>
        <w:rPr>
          <w:rFonts w:ascii="Times New Roman" w:hAnsi="Times New Roman"/>
          <w:sz w:val="24"/>
          <w:szCs w:val="24"/>
        </w:rPr>
      </w:pPr>
      <w:r w:rsidRPr="000F2218">
        <w:rPr>
          <w:rFonts w:ascii="Times New Roman" w:hAnsi="Times New Roman"/>
          <w:sz w:val="24"/>
          <w:szCs w:val="24"/>
        </w:rPr>
        <w:t>En cuanto a la herpetofauna (</w:t>
      </w:r>
      <w:r w:rsidR="00135AE1" w:rsidRPr="000F2218">
        <w:rPr>
          <w:rFonts w:ascii="Times New Roman" w:hAnsi="Times New Roman"/>
          <w:sz w:val="24"/>
          <w:szCs w:val="24"/>
        </w:rPr>
        <w:t>anfibios y reptiles</w:t>
      </w:r>
      <w:r w:rsidRPr="000F2218">
        <w:rPr>
          <w:rFonts w:ascii="Times New Roman" w:hAnsi="Times New Roman"/>
          <w:sz w:val="24"/>
          <w:szCs w:val="24"/>
        </w:rPr>
        <w:t>)</w:t>
      </w:r>
      <w:r w:rsidR="00135AE1" w:rsidRPr="000F2218">
        <w:rPr>
          <w:rFonts w:ascii="Times New Roman" w:hAnsi="Times New Roman"/>
          <w:sz w:val="24"/>
          <w:szCs w:val="24"/>
        </w:rPr>
        <w:t xml:space="preserve">, </w:t>
      </w:r>
      <w:r w:rsidR="00474D8D" w:rsidRPr="000F2218">
        <w:rPr>
          <w:rFonts w:ascii="Times New Roman" w:hAnsi="Times New Roman"/>
          <w:sz w:val="24"/>
          <w:szCs w:val="24"/>
        </w:rPr>
        <w:t xml:space="preserve">en </w:t>
      </w:r>
      <w:r w:rsidR="00B82889" w:rsidRPr="000F2218">
        <w:rPr>
          <w:rFonts w:ascii="Times New Roman" w:hAnsi="Times New Roman"/>
          <w:sz w:val="24"/>
          <w:szCs w:val="24"/>
        </w:rPr>
        <w:t xml:space="preserve">el </w:t>
      </w:r>
      <w:r w:rsidR="005D6702">
        <w:rPr>
          <w:rFonts w:ascii="Times New Roman" w:hAnsi="Times New Roman"/>
          <w:sz w:val="24"/>
          <w:szCs w:val="24"/>
        </w:rPr>
        <w:t>citado r</w:t>
      </w:r>
      <w:r w:rsidRPr="000F2218">
        <w:rPr>
          <w:rFonts w:ascii="Times New Roman" w:hAnsi="Times New Roman"/>
          <w:sz w:val="24"/>
          <w:szCs w:val="24"/>
        </w:rPr>
        <w:t xml:space="preserve">efugio </w:t>
      </w:r>
      <w:r w:rsidR="005D6702">
        <w:rPr>
          <w:rFonts w:ascii="Times New Roman" w:hAnsi="Times New Roman"/>
          <w:sz w:val="24"/>
          <w:szCs w:val="24"/>
        </w:rPr>
        <w:t>y</w:t>
      </w:r>
      <w:r w:rsidR="009D2A30" w:rsidRPr="000F2218">
        <w:rPr>
          <w:rFonts w:ascii="Times New Roman" w:hAnsi="Times New Roman"/>
          <w:sz w:val="24"/>
          <w:szCs w:val="24"/>
        </w:rPr>
        <w:t xml:space="preserve"> su entorno, </w:t>
      </w:r>
      <w:r w:rsidR="00B82889" w:rsidRPr="000F2218">
        <w:rPr>
          <w:rFonts w:ascii="Times New Roman" w:hAnsi="Times New Roman"/>
          <w:sz w:val="24"/>
          <w:szCs w:val="24"/>
        </w:rPr>
        <w:t xml:space="preserve">y </w:t>
      </w:r>
      <w:r w:rsidRPr="000F2218">
        <w:rPr>
          <w:rFonts w:ascii="Times New Roman" w:hAnsi="Times New Roman"/>
          <w:sz w:val="24"/>
          <w:szCs w:val="24"/>
        </w:rPr>
        <w:t xml:space="preserve">en particular </w:t>
      </w:r>
      <w:r w:rsidR="00B82889" w:rsidRPr="000F2218">
        <w:rPr>
          <w:rFonts w:ascii="Times New Roman" w:hAnsi="Times New Roman"/>
          <w:sz w:val="24"/>
          <w:szCs w:val="24"/>
        </w:rPr>
        <w:t xml:space="preserve">en los </w:t>
      </w:r>
      <w:r w:rsidR="009D2A30" w:rsidRPr="000F2218">
        <w:rPr>
          <w:rFonts w:ascii="Times New Roman" w:hAnsi="Times New Roman"/>
          <w:sz w:val="24"/>
          <w:szCs w:val="24"/>
        </w:rPr>
        <w:t xml:space="preserve">distintos </w:t>
      </w:r>
      <w:r w:rsidRPr="000F2218">
        <w:rPr>
          <w:rFonts w:ascii="Times New Roman" w:hAnsi="Times New Roman"/>
          <w:sz w:val="24"/>
          <w:szCs w:val="24"/>
        </w:rPr>
        <w:t xml:space="preserve">transectos </w:t>
      </w:r>
      <w:r w:rsidR="009D2A30" w:rsidRPr="000F2218">
        <w:rPr>
          <w:rFonts w:ascii="Times New Roman" w:hAnsi="Times New Roman"/>
          <w:sz w:val="24"/>
          <w:szCs w:val="24"/>
        </w:rPr>
        <w:t>recorridos</w:t>
      </w:r>
      <w:r w:rsidR="00B82889" w:rsidRPr="000F2218">
        <w:rPr>
          <w:rFonts w:ascii="Times New Roman" w:hAnsi="Times New Roman"/>
          <w:sz w:val="24"/>
          <w:szCs w:val="24"/>
        </w:rPr>
        <w:t xml:space="preserve">, </w:t>
      </w:r>
      <w:r w:rsidR="00F82075" w:rsidRPr="000F2218">
        <w:rPr>
          <w:rFonts w:ascii="Times New Roman" w:hAnsi="Times New Roman"/>
          <w:sz w:val="24"/>
          <w:szCs w:val="24"/>
        </w:rPr>
        <w:t xml:space="preserve">asi como de acuerdo a los reportes del personal del Ministerio Ambiente y comunitarios, existe </w:t>
      </w:r>
      <w:r w:rsidR="00135AE1" w:rsidRPr="000F2218">
        <w:rPr>
          <w:rFonts w:ascii="Times New Roman" w:hAnsi="Times New Roman"/>
          <w:sz w:val="24"/>
          <w:szCs w:val="24"/>
        </w:rPr>
        <w:t xml:space="preserve">una </w:t>
      </w:r>
      <w:r w:rsidRPr="000F2218">
        <w:rPr>
          <w:rFonts w:ascii="Times New Roman" w:hAnsi="Times New Roman"/>
          <w:sz w:val="24"/>
          <w:szCs w:val="24"/>
        </w:rPr>
        <w:t xml:space="preserve">alta </w:t>
      </w:r>
      <w:r w:rsidR="00135AE1" w:rsidRPr="000F2218">
        <w:rPr>
          <w:rFonts w:ascii="Times New Roman" w:hAnsi="Times New Roman"/>
          <w:sz w:val="24"/>
          <w:szCs w:val="24"/>
        </w:rPr>
        <w:t>diversidad</w:t>
      </w:r>
      <w:r w:rsidR="002322AB" w:rsidRPr="000F2218">
        <w:rPr>
          <w:rFonts w:ascii="Times New Roman" w:hAnsi="Times New Roman"/>
          <w:sz w:val="24"/>
          <w:szCs w:val="24"/>
        </w:rPr>
        <w:t xml:space="preserve"> de </w:t>
      </w:r>
      <w:r w:rsidR="00B82889" w:rsidRPr="000F2218">
        <w:rPr>
          <w:rFonts w:ascii="Times New Roman" w:hAnsi="Times New Roman"/>
          <w:sz w:val="24"/>
          <w:szCs w:val="24"/>
        </w:rPr>
        <w:t>especies</w:t>
      </w:r>
      <w:r w:rsidRPr="000F2218">
        <w:rPr>
          <w:rFonts w:ascii="Times New Roman" w:hAnsi="Times New Roman"/>
          <w:sz w:val="24"/>
          <w:szCs w:val="24"/>
        </w:rPr>
        <w:t xml:space="preserve"> de ambos grupos;</w:t>
      </w:r>
      <w:r w:rsidR="00B82889" w:rsidRPr="000F2218">
        <w:rPr>
          <w:rFonts w:ascii="Times New Roman" w:hAnsi="Times New Roman"/>
          <w:sz w:val="24"/>
          <w:szCs w:val="24"/>
        </w:rPr>
        <w:t xml:space="preserve"> </w:t>
      </w:r>
      <w:r w:rsidR="009D2A30" w:rsidRPr="000F2218">
        <w:rPr>
          <w:rFonts w:ascii="Times New Roman" w:hAnsi="Times New Roman"/>
          <w:sz w:val="24"/>
          <w:szCs w:val="24"/>
        </w:rPr>
        <w:t xml:space="preserve">cuyos </w:t>
      </w:r>
      <w:r w:rsidR="008D12EC" w:rsidRPr="000F2218">
        <w:rPr>
          <w:rFonts w:ascii="Times New Roman" w:hAnsi="Times New Roman"/>
          <w:sz w:val="24"/>
          <w:szCs w:val="24"/>
        </w:rPr>
        <w:t xml:space="preserve">resultados se pueden </w:t>
      </w:r>
      <w:r w:rsidR="00F82075" w:rsidRPr="000F2218">
        <w:rPr>
          <w:rFonts w:ascii="Times New Roman" w:hAnsi="Times New Roman"/>
          <w:sz w:val="24"/>
          <w:szCs w:val="24"/>
        </w:rPr>
        <w:t xml:space="preserve">comparar con </w:t>
      </w:r>
      <w:r w:rsidR="008D12EC" w:rsidRPr="000F2218">
        <w:rPr>
          <w:rFonts w:ascii="Times New Roman" w:hAnsi="Times New Roman"/>
          <w:sz w:val="24"/>
          <w:szCs w:val="24"/>
        </w:rPr>
        <w:t xml:space="preserve">los </w:t>
      </w:r>
      <w:r w:rsidR="00F82075" w:rsidRPr="000F2218">
        <w:rPr>
          <w:rFonts w:ascii="Times New Roman" w:hAnsi="Times New Roman"/>
          <w:sz w:val="24"/>
          <w:szCs w:val="24"/>
        </w:rPr>
        <w:t>registrados e</w:t>
      </w:r>
      <w:r w:rsidR="008D12EC" w:rsidRPr="000F2218">
        <w:rPr>
          <w:rFonts w:ascii="Times New Roman" w:hAnsi="Times New Roman"/>
          <w:sz w:val="24"/>
          <w:szCs w:val="24"/>
        </w:rPr>
        <w:t xml:space="preserve">n </w:t>
      </w:r>
      <w:r w:rsidR="00F82075" w:rsidRPr="000F2218">
        <w:rPr>
          <w:rFonts w:ascii="Times New Roman" w:hAnsi="Times New Roman"/>
          <w:sz w:val="24"/>
          <w:szCs w:val="24"/>
        </w:rPr>
        <w:t xml:space="preserve">otros </w:t>
      </w:r>
      <w:r w:rsidR="009D2A30" w:rsidRPr="000F2218">
        <w:rPr>
          <w:rFonts w:ascii="Times New Roman" w:hAnsi="Times New Roman"/>
          <w:sz w:val="24"/>
          <w:szCs w:val="24"/>
        </w:rPr>
        <w:t xml:space="preserve">espacios </w:t>
      </w:r>
      <w:r w:rsidR="008D12EC" w:rsidRPr="000F2218">
        <w:rPr>
          <w:rFonts w:ascii="Times New Roman" w:hAnsi="Times New Roman"/>
          <w:sz w:val="24"/>
          <w:szCs w:val="24"/>
        </w:rPr>
        <w:t xml:space="preserve">silvestres </w:t>
      </w:r>
      <w:r w:rsidR="00104DE7" w:rsidRPr="000F2218">
        <w:rPr>
          <w:rFonts w:ascii="Times New Roman" w:hAnsi="Times New Roman"/>
          <w:sz w:val="24"/>
          <w:szCs w:val="24"/>
        </w:rPr>
        <w:t>de</w:t>
      </w:r>
      <w:r w:rsidR="008D12EC" w:rsidRPr="000F2218">
        <w:rPr>
          <w:rFonts w:ascii="Times New Roman" w:hAnsi="Times New Roman"/>
          <w:sz w:val="24"/>
          <w:szCs w:val="24"/>
        </w:rPr>
        <w:t xml:space="preserve">l </w:t>
      </w:r>
      <w:r w:rsidR="00104DE7" w:rsidRPr="000F2218">
        <w:rPr>
          <w:rFonts w:ascii="Times New Roman" w:hAnsi="Times New Roman"/>
          <w:sz w:val="24"/>
          <w:szCs w:val="24"/>
        </w:rPr>
        <w:t>país</w:t>
      </w:r>
      <w:r w:rsidR="00403CC1" w:rsidRPr="000F2218">
        <w:rPr>
          <w:rFonts w:ascii="Times New Roman" w:hAnsi="Times New Roman"/>
          <w:sz w:val="24"/>
          <w:szCs w:val="24"/>
        </w:rPr>
        <w:t xml:space="preserve">. </w:t>
      </w:r>
      <w:r w:rsidR="00F82075" w:rsidRPr="000F2218">
        <w:rPr>
          <w:rFonts w:ascii="Times New Roman" w:hAnsi="Times New Roman"/>
          <w:sz w:val="24"/>
          <w:szCs w:val="24"/>
        </w:rPr>
        <w:t xml:space="preserve">De donde se puede inferir que, </w:t>
      </w:r>
      <w:r w:rsidR="00D65483" w:rsidRPr="000F2218">
        <w:rPr>
          <w:rFonts w:ascii="Times New Roman" w:hAnsi="Times New Roman"/>
          <w:sz w:val="24"/>
          <w:szCs w:val="24"/>
        </w:rPr>
        <w:t xml:space="preserve">los mismos </w:t>
      </w:r>
      <w:r w:rsidR="00F82075" w:rsidRPr="000F2218">
        <w:rPr>
          <w:rFonts w:ascii="Times New Roman" w:hAnsi="Times New Roman"/>
          <w:sz w:val="24"/>
          <w:szCs w:val="24"/>
        </w:rPr>
        <w:t xml:space="preserve">están determinados </w:t>
      </w:r>
      <w:r w:rsidR="002E78A6" w:rsidRPr="000F2218">
        <w:rPr>
          <w:rFonts w:ascii="Times New Roman" w:hAnsi="Times New Roman"/>
          <w:sz w:val="24"/>
          <w:szCs w:val="24"/>
        </w:rPr>
        <w:t xml:space="preserve">por la variedad de </w:t>
      </w:r>
      <w:r w:rsidR="00D06A8F">
        <w:rPr>
          <w:rFonts w:ascii="Times New Roman" w:hAnsi="Times New Roman"/>
          <w:sz w:val="24"/>
          <w:szCs w:val="24"/>
        </w:rPr>
        <w:t>biotas allí representadas, sobre todo humedales (lagunas, pantanos, charcas</w:t>
      </w:r>
      <w:r w:rsidR="005D6702">
        <w:rPr>
          <w:rFonts w:ascii="Times New Roman" w:hAnsi="Times New Roman"/>
          <w:sz w:val="24"/>
          <w:szCs w:val="24"/>
        </w:rPr>
        <w:t>)</w:t>
      </w:r>
      <w:r w:rsidR="00D06A8F">
        <w:rPr>
          <w:rFonts w:ascii="Times New Roman" w:hAnsi="Times New Roman"/>
          <w:sz w:val="24"/>
          <w:szCs w:val="24"/>
        </w:rPr>
        <w:t xml:space="preserve">, </w:t>
      </w:r>
      <w:r w:rsidR="007F38D2">
        <w:rPr>
          <w:rFonts w:ascii="Times New Roman" w:hAnsi="Times New Roman"/>
          <w:sz w:val="24"/>
          <w:szCs w:val="24"/>
        </w:rPr>
        <w:t>vegetación</w:t>
      </w:r>
      <w:r w:rsidR="00D06A8F">
        <w:rPr>
          <w:rFonts w:ascii="Times New Roman" w:hAnsi="Times New Roman"/>
          <w:sz w:val="24"/>
          <w:szCs w:val="24"/>
        </w:rPr>
        <w:t xml:space="preserve"> ribereña</w:t>
      </w:r>
      <w:r w:rsidR="005D6702">
        <w:rPr>
          <w:rFonts w:ascii="Times New Roman" w:hAnsi="Times New Roman"/>
          <w:sz w:val="24"/>
          <w:szCs w:val="24"/>
        </w:rPr>
        <w:t>, bosque húmedo</w:t>
      </w:r>
      <w:r w:rsidR="00D06A8F">
        <w:rPr>
          <w:rFonts w:ascii="Times New Roman" w:hAnsi="Times New Roman"/>
          <w:sz w:val="24"/>
          <w:szCs w:val="24"/>
        </w:rPr>
        <w:t xml:space="preserve"> y otros), </w:t>
      </w:r>
      <w:r w:rsidR="00B72973" w:rsidRPr="000F2218">
        <w:rPr>
          <w:rFonts w:ascii="Times New Roman" w:hAnsi="Times New Roman"/>
          <w:sz w:val="24"/>
          <w:szCs w:val="24"/>
        </w:rPr>
        <w:t xml:space="preserve">los cuales sirven </w:t>
      </w:r>
      <w:r w:rsidR="002E78A6" w:rsidRPr="000F2218">
        <w:rPr>
          <w:rFonts w:ascii="Times New Roman" w:hAnsi="Times New Roman"/>
          <w:sz w:val="24"/>
          <w:szCs w:val="24"/>
        </w:rPr>
        <w:t xml:space="preserve">de </w:t>
      </w:r>
      <w:r w:rsidR="002C6675" w:rsidRPr="000F2218">
        <w:rPr>
          <w:rFonts w:ascii="Times New Roman" w:hAnsi="Times New Roman"/>
          <w:sz w:val="24"/>
          <w:szCs w:val="24"/>
        </w:rPr>
        <w:t xml:space="preserve">hábitats </w:t>
      </w:r>
      <w:r w:rsidR="00B72973" w:rsidRPr="000F2218">
        <w:rPr>
          <w:rFonts w:ascii="Times New Roman" w:hAnsi="Times New Roman"/>
          <w:sz w:val="24"/>
          <w:szCs w:val="24"/>
        </w:rPr>
        <w:t xml:space="preserve">no </w:t>
      </w:r>
      <w:r w:rsidR="005C043B" w:rsidRPr="000F2218">
        <w:rPr>
          <w:rFonts w:ascii="Times New Roman" w:hAnsi="Times New Roman"/>
          <w:sz w:val="24"/>
          <w:szCs w:val="24"/>
        </w:rPr>
        <w:t xml:space="preserve">solo </w:t>
      </w:r>
      <w:r w:rsidR="00B72973" w:rsidRPr="000F2218">
        <w:rPr>
          <w:rFonts w:ascii="Times New Roman" w:hAnsi="Times New Roman"/>
          <w:sz w:val="24"/>
          <w:szCs w:val="24"/>
        </w:rPr>
        <w:t>a especies de estos grupo</w:t>
      </w:r>
      <w:r w:rsidR="005C043B" w:rsidRPr="000F2218">
        <w:rPr>
          <w:rFonts w:ascii="Times New Roman" w:hAnsi="Times New Roman"/>
          <w:sz w:val="24"/>
          <w:szCs w:val="24"/>
        </w:rPr>
        <w:t>s</w:t>
      </w:r>
      <w:r w:rsidR="00B72973" w:rsidRPr="000F2218">
        <w:rPr>
          <w:rFonts w:ascii="Times New Roman" w:hAnsi="Times New Roman"/>
          <w:sz w:val="24"/>
          <w:szCs w:val="24"/>
        </w:rPr>
        <w:t>, sino, a otras especies de la vida silvestre</w:t>
      </w:r>
      <w:r w:rsidR="00135AE1" w:rsidRPr="000F2218">
        <w:rPr>
          <w:rFonts w:ascii="Times New Roman" w:hAnsi="Times New Roman"/>
          <w:sz w:val="24"/>
          <w:szCs w:val="24"/>
        </w:rPr>
        <w:t xml:space="preserve">. </w:t>
      </w:r>
      <w:r w:rsidR="00573B91" w:rsidRPr="000F2218">
        <w:rPr>
          <w:rFonts w:ascii="Times New Roman" w:hAnsi="Times New Roman"/>
          <w:sz w:val="24"/>
          <w:szCs w:val="24"/>
        </w:rPr>
        <w:t xml:space="preserve">Algunas de ellas </w:t>
      </w:r>
      <w:r w:rsidR="00CD3439">
        <w:rPr>
          <w:rFonts w:ascii="Times New Roman" w:hAnsi="Times New Roman"/>
          <w:sz w:val="24"/>
          <w:szCs w:val="24"/>
        </w:rPr>
        <w:t xml:space="preserve">emblemáticas </w:t>
      </w:r>
      <w:r w:rsidR="00573B91" w:rsidRPr="000F2218">
        <w:rPr>
          <w:rFonts w:ascii="Times New Roman" w:hAnsi="Times New Roman"/>
          <w:sz w:val="24"/>
          <w:szCs w:val="24"/>
        </w:rPr>
        <w:t>y r</w:t>
      </w:r>
      <w:r w:rsidR="00AD6068" w:rsidRPr="000F2218">
        <w:rPr>
          <w:rFonts w:ascii="Times New Roman" w:hAnsi="Times New Roman"/>
          <w:sz w:val="24"/>
          <w:szCs w:val="24"/>
        </w:rPr>
        <w:t>aras</w:t>
      </w:r>
      <w:r w:rsidR="006779F6" w:rsidRPr="000F2218">
        <w:rPr>
          <w:rFonts w:ascii="Times New Roman" w:hAnsi="Times New Roman"/>
          <w:sz w:val="24"/>
          <w:szCs w:val="24"/>
        </w:rPr>
        <w:t xml:space="preserve">, </w:t>
      </w:r>
      <w:r w:rsidR="00573B91" w:rsidRPr="000F2218">
        <w:rPr>
          <w:rFonts w:ascii="Times New Roman" w:hAnsi="Times New Roman"/>
          <w:sz w:val="24"/>
          <w:szCs w:val="24"/>
        </w:rPr>
        <w:t>tal es el caso del saltacocote (</w:t>
      </w:r>
      <w:r w:rsidR="00573B91" w:rsidRPr="000F2218">
        <w:rPr>
          <w:rFonts w:ascii="Times New Roman" w:hAnsi="Times New Roman"/>
          <w:i/>
          <w:sz w:val="24"/>
          <w:szCs w:val="24"/>
        </w:rPr>
        <w:t>A. baleatus</w:t>
      </w:r>
      <w:r w:rsidR="00573B91" w:rsidRPr="000F2218">
        <w:rPr>
          <w:rFonts w:ascii="Times New Roman" w:hAnsi="Times New Roman"/>
          <w:sz w:val="24"/>
          <w:szCs w:val="24"/>
        </w:rPr>
        <w:t>)</w:t>
      </w:r>
      <w:r w:rsidR="00AD6068" w:rsidRPr="000F2218">
        <w:rPr>
          <w:rFonts w:ascii="Times New Roman" w:hAnsi="Times New Roman"/>
          <w:sz w:val="24"/>
          <w:szCs w:val="24"/>
        </w:rPr>
        <w:t>.</w:t>
      </w:r>
      <w:r w:rsidR="006779F6" w:rsidRPr="000F2218">
        <w:rPr>
          <w:rFonts w:ascii="Times New Roman" w:hAnsi="Times New Roman"/>
          <w:sz w:val="24"/>
          <w:szCs w:val="24"/>
        </w:rPr>
        <w:t xml:space="preserve">  </w:t>
      </w:r>
    </w:p>
    <w:p w:rsidR="008D709D" w:rsidRPr="000F2218" w:rsidRDefault="008D709D" w:rsidP="003B470F">
      <w:pPr>
        <w:spacing w:after="0"/>
        <w:jc w:val="both"/>
        <w:rPr>
          <w:rFonts w:ascii="Times New Roman" w:hAnsi="Times New Roman"/>
          <w:sz w:val="24"/>
          <w:szCs w:val="24"/>
        </w:rPr>
      </w:pPr>
    </w:p>
    <w:p w:rsidR="008D709D" w:rsidRPr="007E1460" w:rsidRDefault="008D709D" w:rsidP="008D709D">
      <w:pPr>
        <w:spacing w:after="0"/>
        <w:jc w:val="both"/>
        <w:rPr>
          <w:rFonts w:ascii="Times New Roman" w:hAnsi="Times New Roman"/>
          <w:sz w:val="24"/>
          <w:szCs w:val="24"/>
        </w:rPr>
      </w:pPr>
      <w:r w:rsidRPr="007E1460">
        <w:rPr>
          <w:rFonts w:ascii="Times New Roman" w:hAnsi="Times New Roman"/>
          <w:sz w:val="24"/>
          <w:szCs w:val="24"/>
        </w:rPr>
        <w:t>Por igual, el endemismo fue muy alto</w:t>
      </w:r>
      <w:r w:rsidR="00544554" w:rsidRPr="007E1460">
        <w:rPr>
          <w:rFonts w:ascii="Times New Roman" w:hAnsi="Times New Roman"/>
          <w:sz w:val="24"/>
          <w:szCs w:val="24"/>
        </w:rPr>
        <w:t xml:space="preserve"> para las especies de ambos grupos, como revelan </w:t>
      </w:r>
      <w:r w:rsidR="007E1460" w:rsidRPr="007E1460">
        <w:rPr>
          <w:rFonts w:ascii="Times New Roman" w:hAnsi="Times New Roman"/>
          <w:sz w:val="24"/>
          <w:szCs w:val="24"/>
        </w:rPr>
        <w:t>los resultados</w:t>
      </w:r>
      <w:r w:rsidRPr="007E1460">
        <w:rPr>
          <w:rFonts w:ascii="Times New Roman" w:hAnsi="Times New Roman"/>
          <w:sz w:val="24"/>
          <w:szCs w:val="24"/>
        </w:rPr>
        <w:t xml:space="preserve">. </w:t>
      </w:r>
      <w:r w:rsidR="007E1460" w:rsidRPr="007E1460">
        <w:rPr>
          <w:rFonts w:ascii="Times New Roman" w:hAnsi="Times New Roman"/>
          <w:sz w:val="24"/>
          <w:szCs w:val="24"/>
        </w:rPr>
        <w:t xml:space="preserve">Situación </w:t>
      </w:r>
      <w:r w:rsidRPr="007E1460">
        <w:rPr>
          <w:rFonts w:ascii="Times New Roman" w:hAnsi="Times New Roman"/>
          <w:sz w:val="24"/>
          <w:szCs w:val="24"/>
        </w:rPr>
        <w:t xml:space="preserve">que está determinada por la </w:t>
      </w:r>
      <w:r w:rsidR="007E1460" w:rsidRPr="007E1460">
        <w:rPr>
          <w:rFonts w:ascii="Times New Roman" w:hAnsi="Times New Roman"/>
          <w:sz w:val="24"/>
          <w:szCs w:val="24"/>
        </w:rPr>
        <w:t xml:space="preserve">dificultad que tienen las especies de la fauna herpetologica para expandirse a </w:t>
      </w:r>
      <w:r w:rsidRPr="007E1460">
        <w:rPr>
          <w:rFonts w:ascii="Times New Roman" w:hAnsi="Times New Roman"/>
          <w:sz w:val="24"/>
          <w:szCs w:val="24"/>
        </w:rPr>
        <w:t xml:space="preserve">grades distancias.                                           </w:t>
      </w:r>
    </w:p>
    <w:p w:rsidR="005F07CA" w:rsidRDefault="005F07CA" w:rsidP="003B470F">
      <w:pPr>
        <w:spacing w:after="0"/>
        <w:jc w:val="both"/>
        <w:rPr>
          <w:rFonts w:ascii="Times New Roman" w:hAnsi="Times New Roman"/>
          <w:b/>
          <w:sz w:val="24"/>
          <w:szCs w:val="24"/>
        </w:rPr>
      </w:pPr>
    </w:p>
    <w:p w:rsidR="00F77544" w:rsidRDefault="00F77544" w:rsidP="005F07CA">
      <w:pPr>
        <w:spacing w:after="0"/>
        <w:jc w:val="both"/>
        <w:rPr>
          <w:rFonts w:ascii="Times New Roman" w:hAnsi="Times New Roman"/>
          <w:sz w:val="24"/>
          <w:szCs w:val="24"/>
        </w:rPr>
      </w:pPr>
      <w:r w:rsidRPr="00B82656">
        <w:rPr>
          <w:rFonts w:ascii="Times New Roman" w:hAnsi="Times New Roman"/>
          <w:sz w:val="24"/>
          <w:szCs w:val="24"/>
        </w:rPr>
        <w:t>En cuanto a resultados por laguna, el mismo fue similar tanto en cuanto a cantidad de especies como de individuos</w:t>
      </w:r>
      <w:r w:rsidR="00367A72" w:rsidRPr="00B82656">
        <w:rPr>
          <w:rFonts w:ascii="Times New Roman" w:hAnsi="Times New Roman"/>
          <w:sz w:val="24"/>
          <w:szCs w:val="24"/>
        </w:rPr>
        <w:t>; pese a que en la Laguna R</w:t>
      </w:r>
      <w:r w:rsidRPr="00B82656">
        <w:rPr>
          <w:rFonts w:ascii="Times New Roman" w:hAnsi="Times New Roman"/>
          <w:sz w:val="24"/>
          <w:szCs w:val="24"/>
        </w:rPr>
        <w:t xml:space="preserve">edonda solo se hicieron recorridos diurnos, por asunto de logística. </w:t>
      </w:r>
      <w:r w:rsidR="00DC2EE2">
        <w:rPr>
          <w:rFonts w:ascii="Times New Roman" w:hAnsi="Times New Roman"/>
          <w:sz w:val="24"/>
          <w:szCs w:val="24"/>
        </w:rPr>
        <w:t>Lo que demuestra que, los humedales son megadiversos para ambos grupos; por la razón de que</w:t>
      </w:r>
      <w:r w:rsidR="00AE7F76">
        <w:rPr>
          <w:rFonts w:ascii="Times New Roman" w:hAnsi="Times New Roman"/>
          <w:sz w:val="24"/>
          <w:szCs w:val="24"/>
        </w:rPr>
        <w:t>,</w:t>
      </w:r>
      <w:r w:rsidR="00DC2EE2">
        <w:rPr>
          <w:rFonts w:ascii="Times New Roman" w:hAnsi="Times New Roman"/>
          <w:sz w:val="24"/>
          <w:szCs w:val="24"/>
        </w:rPr>
        <w:t xml:space="preserve"> éstos brindan condiciones </w:t>
      </w:r>
      <w:r w:rsidR="00AE7F76">
        <w:rPr>
          <w:rFonts w:ascii="Times New Roman" w:hAnsi="Times New Roman"/>
          <w:sz w:val="24"/>
          <w:szCs w:val="24"/>
        </w:rPr>
        <w:t>óptimas</w:t>
      </w:r>
      <w:r w:rsidR="00DC2EE2">
        <w:rPr>
          <w:rFonts w:ascii="Times New Roman" w:hAnsi="Times New Roman"/>
          <w:sz w:val="24"/>
          <w:szCs w:val="24"/>
        </w:rPr>
        <w:t xml:space="preserve"> para el avistamiento de especies de los citados grupos.</w:t>
      </w:r>
    </w:p>
    <w:p w:rsidR="00B2222F" w:rsidRDefault="00B2222F" w:rsidP="005F07CA">
      <w:pPr>
        <w:spacing w:after="0"/>
        <w:jc w:val="both"/>
        <w:rPr>
          <w:rFonts w:ascii="Times New Roman" w:hAnsi="Times New Roman"/>
          <w:sz w:val="24"/>
          <w:szCs w:val="24"/>
        </w:rPr>
      </w:pPr>
    </w:p>
    <w:p w:rsidR="00BD3724" w:rsidRDefault="00BD3724" w:rsidP="00BD3724">
      <w:pPr>
        <w:spacing w:after="0"/>
        <w:jc w:val="both"/>
        <w:rPr>
          <w:rFonts w:ascii="Times New Roman" w:hAnsi="Times New Roman"/>
          <w:sz w:val="24"/>
          <w:szCs w:val="24"/>
        </w:rPr>
      </w:pPr>
      <w:r>
        <w:rPr>
          <w:rFonts w:ascii="Times New Roman" w:hAnsi="Times New Roman"/>
          <w:sz w:val="24"/>
          <w:szCs w:val="24"/>
        </w:rPr>
        <w:t xml:space="preserve">En comparación, las comunidades de aves entre Laguna Limón y Laguna Redonda difieren en número de especies e individuos reportados. Esta diferencia es resultado de la metodología de trabajo, ya que, solo en L. Limón se pudo hacer el recorrido en bote por todo el cuerpo de agua, visitando diferentes puntos y a su vez, cubriendo mayor parte de ésta. No obstante, ambas lagunas presentaron buena diversidad de especies, aunque los números de individuos por cada especie son mayormente bajos y considerablemente diferentes en ambas. Se dice que una comunidad que contiene unos pocos individuos de muchas especies posee una mayor diversidad que una comunidad que tiene el mismo número total de individuos, pero que pertenecen solamente a unas pocas especies (Smith et al. 2006). </w:t>
      </w:r>
    </w:p>
    <w:p w:rsidR="00B2222F" w:rsidRPr="00B82656" w:rsidRDefault="00B2222F" w:rsidP="005F07CA">
      <w:pPr>
        <w:spacing w:after="0"/>
        <w:jc w:val="both"/>
        <w:rPr>
          <w:rFonts w:ascii="Times New Roman" w:hAnsi="Times New Roman"/>
          <w:sz w:val="24"/>
          <w:szCs w:val="24"/>
        </w:rPr>
      </w:pPr>
    </w:p>
    <w:p w:rsidR="00143FAB" w:rsidRDefault="00D84BE0" w:rsidP="00EF0F6D">
      <w:pPr>
        <w:spacing w:after="0"/>
        <w:jc w:val="both"/>
        <w:rPr>
          <w:rFonts w:ascii="Times New Roman" w:hAnsi="Times New Roman"/>
          <w:sz w:val="24"/>
          <w:szCs w:val="24"/>
        </w:rPr>
      </w:pPr>
      <w:r w:rsidRPr="009A67BC">
        <w:rPr>
          <w:rFonts w:ascii="Times New Roman" w:hAnsi="Times New Roman"/>
          <w:sz w:val="24"/>
          <w:szCs w:val="24"/>
        </w:rPr>
        <w:t xml:space="preserve">Finalmente, </w:t>
      </w:r>
      <w:r w:rsidR="00125C88" w:rsidRPr="009A67BC">
        <w:rPr>
          <w:rFonts w:ascii="Times New Roman" w:hAnsi="Times New Roman"/>
          <w:sz w:val="24"/>
          <w:szCs w:val="24"/>
        </w:rPr>
        <w:t>en el citado refugio se desarrollan a</w:t>
      </w:r>
      <w:r w:rsidR="004C1CF6" w:rsidRPr="009A67BC">
        <w:rPr>
          <w:rFonts w:ascii="Times New Roman" w:hAnsi="Times New Roman"/>
          <w:sz w:val="24"/>
          <w:szCs w:val="24"/>
        </w:rPr>
        <w:t xml:space="preserve">ctividades </w:t>
      </w:r>
      <w:r w:rsidR="007F38D2" w:rsidRPr="009A67BC">
        <w:rPr>
          <w:rFonts w:ascii="Times New Roman" w:hAnsi="Times New Roman"/>
          <w:sz w:val="24"/>
          <w:szCs w:val="24"/>
        </w:rPr>
        <w:t>antrópicas</w:t>
      </w:r>
      <w:r w:rsidR="00E92264" w:rsidRPr="009A67BC">
        <w:rPr>
          <w:rFonts w:ascii="Times New Roman" w:hAnsi="Times New Roman"/>
          <w:sz w:val="24"/>
          <w:szCs w:val="24"/>
        </w:rPr>
        <w:t xml:space="preserve">, las cuales </w:t>
      </w:r>
      <w:r w:rsidR="00125C88" w:rsidRPr="009A67BC">
        <w:rPr>
          <w:rFonts w:ascii="Times New Roman" w:hAnsi="Times New Roman"/>
          <w:sz w:val="24"/>
          <w:szCs w:val="24"/>
        </w:rPr>
        <w:t xml:space="preserve">generan </w:t>
      </w:r>
      <w:r w:rsidR="00EF0F6D" w:rsidRPr="009A67BC">
        <w:rPr>
          <w:rFonts w:ascii="Times New Roman" w:hAnsi="Times New Roman"/>
          <w:sz w:val="24"/>
          <w:szCs w:val="24"/>
        </w:rPr>
        <w:t>impactos negativos</w:t>
      </w:r>
      <w:r w:rsidR="009A67BC" w:rsidRPr="009A67BC">
        <w:rPr>
          <w:rFonts w:ascii="Times New Roman" w:hAnsi="Times New Roman"/>
          <w:sz w:val="24"/>
          <w:szCs w:val="24"/>
        </w:rPr>
        <w:t xml:space="preserve"> a ecosistemas y </w:t>
      </w:r>
      <w:r w:rsidR="00E92264" w:rsidRPr="009A67BC">
        <w:rPr>
          <w:rFonts w:ascii="Times New Roman" w:hAnsi="Times New Roman"/>
          <w:sz w:val="24"/>
          <w:szCs w:val="24"/>
        </w:rPr>
        <w:t xml:space="preserve">especies </w:t>
      </w:r>
      <w:r w:rsidR="006D0077" w:rsidRPr="009A67BC">
        <w:rPr>
          <w:rFonts w:ascii="Times New Roman" w:hAnsi="Times New Roman"/>
          <w:sz w:val="24"/>
          <w:szCs w:val="24"/>
        </w:rPr>
        <w:t>asociada</w:t>
      </w:r>
      <w:r w:rsidR="009A67BC" w:rsidRPr="009A67BC">
        <w:rPr>
          <w:rFonts w:ascii="Times New Roman" w:hAnsi="Times New Roman"/>
          <w:sz w:val="24"/>
          <w:szCs w:val="24"/>
        </w:rPr>
        <w:t>s</w:t>
      </w:r>
      <w:r w:rsidR="00E92264" w:rsidRPr="009A67BC">
        <w:rPr>
          <w:rFonts w:ascii="Times New Roman" w:hAnsi="Times New Roman"/>
          <w:sz w:val="24"/>
          <w:szCs w:val="24"/>
        </w:rPr>
        <w:t>. Las mismas</w:t>
      </w:r>
      <w:r w:rsidR="00143FAB">
        <w:rPr>
          <w:rFonts w:ascii="Times New Roman" w:hAnsi="Times New Roman"/>
          <w:sz w:val="24"/>
          <w:szCs w:val="24"/>
        </w:rPr>
        <w:t>,</w:t>
      </w:r>
      <w:r w:rsidR="00E92264" w:rsidRPr="009A67BC">
        <w:rPr>
          <w:rFonts w:ascii="Times New Roman" w:hAnsi="Times New Roman"/>
          <w:sz w:val="24"/>
          <w:szCs w:val="24"/>
        </w:rPr>
        <w:t xml:space="preserve"> </w:t>
      </w:r>
      <w:r w:rsidR="00125C88" w:rsidRPr="009A67BC">
        <w:rPr>
          <w:rFonts w:ascii="Times New Roman" w:hAnsi="Times New Roman"/>
          <w:sz w:val="24"/>
          <w:szCs w:val="24"/>
        </w:rPr>
        <w:t>están relacionadas como la agricultura,</w:t>
      </w:r>
      <w:r w:rsidR="00146C21" w:rsidRPr="009A67BC">
        <w:rPr>
          <w:rFonts w:ascii="Times New Roman" w:hAnsi="Times New Roman"/>
          <w:sz w:val="24"/>
          <w:szCs w:val="24"/>
        </w:rPr>
        <w:t xml:space="preserve"> </w:t>
      </w:r>
      <w:r w:rsidR="00D461C1" w:rsidRPr="009A67BC">
        <w:rPr>
          <w:rFonts w:ascii="Times New Roman" w:hAnsi="Times New Roman"/>
          <w:sz w:val="24"/>
          <w:szCs w:val="24"/>
        </w:rPr>
        <w:t>ganadería, pesca comercial no regulada e introducción de especies invasoras de flora y fauna</w:t>
      </w:r>
      <w:r w:rsidR="00F932A2" w:rsidRPr="009A67BC">
        <w:rPr>
          <w:rFonts w:ascii="Times New Roman" w:hAnsi="Times New Roman"/>
          <w:sz w:val="24"/>
          <w:szCs w:val="24"/>
        </w:rPr>
        <w:t xml:space="preserve">, asi como contaminación ambiental y de cuerpos de agua por </w:t>
      </w:r>
      <w:r w:rsidR="00E52E3E" w:rsidRPr="009A67BC">
        <w:rPr>
          <w:rFonts w:ascii="Times New Roman" w:hAnsi="Times New Roman"/>
          <w:sz w:val="24"/>
          <w:szCs w:val="24"/>
        </w:rPr>
        <w:t>agroquímicos</w:t>
      </w:r>
      <w:r w:rsidR="009A67BC" w:rsidRPr="009A67BC">
        <w:rPr>
          <w:rFonts w:ascii="Times New Roman" w:hAnsi="Times New Roman"/>
          <w:sz w:val="24"/>
          <w:szCs w:val="24"/>
        </w:rPr>
        <w:t xml:space="preserve">, deparasitantes y otros. Sin embargo, dichas afectaciones se pueden reducir </w:t>
      </w:r>
      <w:r w:rsidR="00EF0F6D" w:rsidRPr="009A67BC">
        <w:rPr>
          <w:rFonts w:ascii="Times New Roman" w:hAnsi="Times New Roman"/>
          <w:sz w:val="24"/>
          <w:szCs w:val="24"/>
        </w:rPr>
        <w:t xml:space="preserve">mediante la implementación de </w:t>
      </w:r>
      <w:r w:rsidR="009A67BC" w:rsidRPr="009A67BC">
        <w:rPr>
          <w:rFonts w:ascii="Times New Roman" w:hAnsi="Times New Roman"/>
          <w:sz w:val="24"/>
          <w:szCs w:val="24"/>
        </w:rPr>
        <w:t xml:space="preserve">acciones </w:t>
      </w:r>
      <w:r w:rsidR="00EF0F6D" w:rsidRPr="009A67BC">
        <w:rPr>
          <w:rFonts w:ascii="Times New Roman" w:hAnsi="Times New Roman"/>
          <w:sz w:val="24"/>
          <w:szCs w:val="24"/>
        </w:rPr>
        <w:t xml:space="preserve">de </w:t>
      </w:r>
      <w:r w:rsidR="009A67BC" w:rsidRPr="009A67BC">
        <w:rPr>
          <w:rFonts w:ascii="Times New Roman" w:hAnsi="Times New Roman"/>
          <w:sz w:val="24"/>
          <w:szCs w:val="24"/>
        </w:rPr>
        <w:t xml:space="preserve">conservación </w:t>
      </w:r>
      <w:r w:rsidR="00490886" w:rsidRPr="009A67BC">
        <w:rPr>
          <w:rFonts w:ascii="Times New Roman" w:hAnsi="Times New Roman"/>
          <w:sz w:val="24"/>
          <w:szCs w:val="24"/>
        </w:rPr>
        <w:t>y restauración del á</w:t>
      </w:r>
      <w:r w:rsidR="00EF0F6D" w:rsidRPr="009A67BC">
        <w:rPr>
          <w:rFonts w:ascii="Times New Roman" w:hAnsi="Times New Roman"/>
          <w:sz w:val="24"/>
          <w:szCs w:val="24"/>
        </w:rPr>
        <w:t xml:space="preserve">rea de estudio. </w:t>
      </w:r>
      <w:r w:rsidRPr="009A67BC">
        <w:rPr>
          <w:rFonts w:ascii="Times New Roman" w:hAnsi="Times New Roman"/>
          <w:sz w:val="24"/>
          <w:szCs w:val="24"/>
        </w:rPr>
        <w:t xml:space="preserve">En ese </w:t>
      </w:r>
      <w:r w:rsidRPr="009A67BC">
        <w:rPr>
          <w:rFonts w:ascii="Times New Roman" w:hAnsi="Times New Roman"/>
          <w:sz w:val="24"/>
          <w:szCs w:val="24"/>
        </w:rPr>
        <w:lastRenderedPageBreak/>
        <w:t>senti</w:t>
      </w:r>
      <w:r w:rsidR="00537113" w:rsidRPr="009A67BC">
        <w:rPr>
          <w:rFonts w:ascii="Times New Roman" w:hAnsi="Times New Roman"/>
          <w:sz w:val="24"/>
          <w:szCs w:val="24"/>
        </w:rPr>
        <w:t>do, a continuación se presenta</w:t>
      </w:r>
      <w:r w:rsidRPr="009A67BC">
        <w:rPr>
          <w:rFonts w:ascii="Times New Roman" w:hAnsi="Times New Roman"/>
          <w:sz w:val="24"/>
          <w:szCs w:val="24"/>
        </w:rPr>
        <w:t xml:space="preserve">n las recomendaciones que </w:t>
      </w:r>
      <w:r w:rsidR="00490886" w:rsidRPr="009A67BC">
        <w:rPr>
          <w:rFonts w:ascii="Times New Roman" w:hAnsi="Times New Roman"/>
          <w:sz w:val="24"/>
          <w:szCs w:val="24"/>
        </w:rPr>
        <w:t xml:space="preserve">servirán de </w:t>
      </w:r>
      <w:r w:rsidR="009A67BC" w:rsidRPr="009A67BC">
        <w:rPr>
          <w:rFonts w:ascii="Times New Roman" w:hAnsi="Times New Roman"/>
          <w:sz w:val="24"/>
          <w:szCs w:val="24"/>
        </w:rPr>
        <w:t xml:space="preserve">base </w:t>
      </w:r>
      <w:r w:rsidRPr="009A67BC">
        <w:rPr>
          <w:rFonts w:ascii="Times New Roman" w:hAnsi="Times New Roman"/>
          <w:sz w:val="24"/>
          <w:szCs w:val="24"/>
        </w:rPr>
        <w:t>para la elaboración del Plan de Manejo de</w:t>
      </w:r>
      <w:r w:rsidR="00E4683F">
        <w:rPr>
          <w:rFonts w:ascii="Times New Roman" w:hAnsi="Times New Roman"/>
          <w:sz w:val="24"/>
          <w:szCs w:val="24"/>
        </w:rPr>
        <w:t xml:space="preserve">l </w:t>
      </w:r>
      <w:r w:rsidR="009A67BC" w:rsidRPr="009A67BC">
        <w:rPr>
          <w:rFonts w:ascii="Times New Roman" w:hAnsi="Times New Roman"/>
          <w:sz w:val="24"/>
          <w:szCs w:val="24"/>
        </w:rPr>
        <w:t>área protegida</w:t>
      </w:r>
      <w:r w:rsidRPr="009A67BC">
        <w:rPr>
          <w:rFonts w:ascii="Times New Roman" w:hAnsi="Times New Roman"/>
          <w:sz w:val="24"/>
          <w:szCs w:val="24"/>
        </w:rPr>
        <w:t>:</w:t>
      </w:r>
      <w:r w:rsidR="006D0077" w:rsidRPr="009A67BC">
        <w:rPr>
          <w:rFonts w:ascii="Times New Roman" w:hAnsi="Times New Roman"/>
          <w:sz w:val="24"/>
          <w:szCs w:val="24"/>
        </w:rPr>
        <w:t xml:space="preserve">  </w:t>
      </w:r>
    </w:p>
    <w:p w:rsidR="006D0077" w:rsidRPr="004B4642" w:rsidRDefault="006D0077" w:rsidP="00EF0F6D">
      <w:pPr>
        <w:spacing w:after="0"/>
        <w:jc w:val="both"/>
        <w:rPr>
          <w:rFonts w:ascii="Times New Roman" w:hAnsi="Times New Roman"/>
          <w:b/>
          <w:sz w:val="24"/>
          <w:szCs w:val="24"/>
        </w:rPr>
      </w:pPr>
      <w:r w:rsidRPr="009A67BC">
        <w:rPr>
          <w:rFonts w:ascii="Times New Roman" w:hAnsi="Times New Roman"/>
          <w:sz w:val="24"/>
          <w:szCs w:val="24"/>
        </w:rPr>
        <w:t xml:space="preserve"> </w:t>
      </w:r>
      <w:r w:rsidRPr="004B4642">
        <w:rPr>
          <w:rFonts w:ascii="Times New Roman" w:hAnsi="Times New Roman"/>
          <w:b/>
          <w:sz w:val="24"/>
          <w:szCs w:val="24"/>
        </w:rPr>
        <w:t xml:space="preserve">        </w:t>
      </w:r>
    </w:p>
    <w:p w:rsidR="007763E4" w:rsidRPr="000343D8" w:rsidRDefault="006D0077" w:rsidP="00967F2C">
      <w:pPr>
        <w:pStyle w:val="ListParagraph"/>
        <w:numPr>
          <w:ilvl w:val="0"/>
          <w:numId w:val="24"/>
        </w:numPr>
        <w:spacing w:after="0"/>
        <w:jc w:val="both"/>
        <w:rPr>
          <w:rFonts w:ascii="Times New Roman" w:hAnsi="Times New Roman"/>
          <w:b/>
          <w:sz w:val="24"/>
          <w:szCs w:val="24"/>
        </w:rPr>
      </w:pPr>
      <w:r w:rsidRPr="000343D8">
        <w:rPr>
          <w:rFonts w:ascii="Times New Roman" w:hAnsi="Times New Roman"/>
          <w:b/>
          <w:sz w:val="28"/>
          <w:szCs w:val="28"/>
        </w:rPr>
        <w:t>Recomendaciones</w:t>
      </w:r>
      <w:r w:rsidR="007763E4" w:rsidRPr="000343D8">
        <w:rPr>
          <w:rFonts w:ascii="Times New Roman" w:hAnsi="Times New Roman"/>
          <w:b/>
          <w:sz w:val="24"/>
          <w:szCs w:val="24"/>
        </w:rPr>
        <w:t xml:space="preserve">                                                                                                     </w:t>
      </w:r>
    </w:p>
    <w:p w:rsidR="0058372E" w:rsidRDefault="0058372E" w:rsidP="0058372E">
      <w:pPr>
        <w:numPr>
          <w:ilvl w:val="0"/>
          <w:numId w:val="20"/>
        </w:numPr>
        <w:jc w:val="both"/>
        <w:rPr>
          <w:rFonts w:ascii="Times New Roman" w:hAnsi="Times New Roman"/>
          <w:sz w:val="24"/>
          <w:szCs w:val="24"/>
        </w:rPr>
      </w:pPr>
      <w:r w:rsidRPr="0058372E">
        <w:rPr>
          <w:rFonts w:ascii="Times New Roman" w:hAnsi="Times New Roman"/>
          <w:sz w:val="24"/>
          <w:szCs w:val="24"/>
        </w:rPr>
        <w:t xml:space="preserve">Elaborar </w:t>
      </w:r>
      <w:r w:rsidR="00C91A66">
        <w:rPr>
          <w:rFonts w:ascii="Times New Roman" w:hAnsi="Times New Roman"/>
          <w:sz w:val="24"/>
          <w:szCs w:val="24"/>
        </w:rPr>
        <w:t xml:space="preserve">e implementar </w:t>
      </w:r>
      <w:r w:rsidRPr="0058372E">
        <w:rPr>
          <w:rFonts w:ascii="Times New Roman" w:hAnsi="Times New Roman"/>
          <w:sz w:val="24"/>
          <w:szCs w:val="24"/>
        </w:rPr>
        <w:t xml:space="preserve">el Plan de Manejo del Refugio de Vida Silvestre Lagunas Redonda y Limón, </w:t>
      </w:r>
      <w:r w:rsidR="00C91A66">
        <w:rPr>
          <w:rFonts w:ascii="Times New Roman" w:hAnsi="Times New Roman"/>
          <w:sz w:val="24"/>
          <w:szCs w:val="24"/>
        </w:rPr>
        <w:t xml:space="preserve">donde se involucren las comunidades, organizaciones, instituciones y personas que viven en su entorno o dependen de los recursos naturales de este refugio; </w:t>
      </w:r>
      <w:r w:rsidRPr="0058372E">
        <w:rPr>
          <w:rFonts w:ascii="Times New Roman" w:hAnsi="Times New Roman"/>
          <w:sz w:val="24"/>
          <w:szCs w:val="24"/>
        </w:rPr>
        <w:t xml:space="preserve">siguiendo la Guía Metodológica confeccionada para tales fines (zonificación donde se resalte el área de protección, de investigación y de uso público). Por igual,  preparar su Plan Operativo Anual (POA). </w:t>
      </w:r>
    </w:p>
    <w:p w:rsidR="004E05D8" w:rsidRPr="0058372E" w:rsidRDefault="004E05D8" w:rsidP="0058372E">
      <w:pPr>
        <w:numPr>
          <w:ilvl w:val="0"/>
          <w:numId w:val="20"/>
        </w:numPr>
        <w:jc w:val="both"/>
        <w:rPr>
          <w:rFonts w:ascii="Times New Roman" w:hAnsi="Times New Roman"/>
          <w:sz w:val="24"/>
          <w:szCs w:val="24"/>
        </w:rPr>
      </w:pPr>
      <w:r>
        <w:rPr>
          <w:rFonts w:ascii="Times New Roman" w:hAnsi="Times New Roman"/>
          <w:sz w:val="24"/>
          <w:szCs w:val="24"/>
        </w:rPr>
        <w:t>Determinar cuáles son los niveles reales de impacto</w:t>
      </w:r>
      <w:r w:rsidR="000E49EE">
        <w:rPr>
          <w:rFonts w:ascii="Times New Roman" w:hAnsi="Times New Roman"/>
          <w:sz w:val="24"/>
          <w:szCs w:val="24"/>
        </w:rPr>
        <w:t xml:space="preserve"> negativos</w:t>
      </w:r>
      <w:r>
        <w:rPr>
          <w:rFonts w:ascii="Times New Roman" w:hAnsi="Times New Roman"/>
          <w:sz w:val="24"/>
          <w:szCs w:val="24"/>
        </w:rPr>
        <w:t>, producto del de</w:t>
      </w:r>
      <w:r w:rsidR="00793FDC">
        <w:rPr>
          <w:rFonts w:ascii="Times New Roman" w:hAnsi="Times New Roman"/>
          <w:sz w:val="24"/>
          <w:szCs w:val="24"/>
        </w:rPr>
        <w:t>s</w:t>
      </w:r>
      <w:r>
        <w:rPr>
          <w:rFonts w:ascii="Times New Roman" w:hAnsi="Times New Roman"/>
          <w:sz w:val="24"/>
          <w:szCs w:val="24"/>
        </w:rPr>
        <w:t>arrollo de actividades</w:t>
      </w:r>
      <w:r w:rsidR="000E49EE">
        <w:rPr>
          <w:rFonts w:ascii="Times New Roman" w:hAnsi="Times New Roman"/>
          <w:sz w:val="24"/>
          <w:szCs w:val="24"/>
        </w:rPr>
        <w:t xml:space="preserve"> por los moradores y pescadores</w:t>
      </w:r>
      <w:r w:rsidR="00793FDC">
        <w:rPr>
          <w:rFonts w:ascii="Times New Roman" w:hAnsi="Times New Roman"/>
          <w:sz w:val="24"/>
          <w:szCs w:val="24"/>
        </w:rPr>
        <w:t>, y al mismo tiempo establecer los criterios que permitan el desarrollo del potencial de producción pesquera y ecoturístico; en vista de que</w:t>
      </w:r>
      <w:r w:rsidR="00143FAB">
        <w:rPr>
          <w:rFonts w:ascii="Times New Roman" w:hAnsi="Times New Roman"/>
          <w:sz w:val="24"/>
          <w:szCs w:val="24"/>
        </w:rPr>
        <w:t>,</w:t>
      </w:r>
      <w:r w:rsidR="00793FDC">
        <w:rPr>
          <w:rFonts w:ascii="Times New Roman" w:hAnsi="Times New Roman"/>
          <w:sz w:val="24"/>
          <w:szCs w:val="24"/>
        </w:rPr>
        <w:t xml:space="preserve"> este refugio posee unidades paisajísticas de impresionante belleza e importe natural</w:t>
      </w:r>
      <w:r w:rsidR="002B2BD5">
        <w:rPr>
          <w:rFonts w:ascii="Times New Roman" w:hAnsi="Times New Roman"/>
          <w:sz w:val="24"/>
          <w:szCs w:val="24"/>
        </w:rPr>
        <w:t xml:space="preserve"> en las Lagunas Redonda y </w:t>
      </w:r>
      <w:r w:rsidR="006E6090">
        <w:rPr>
          <w:rFonts w:ascii="Times New Roman" w:hAnsi="Times New Roman"/>
          <w:sz w:val="24"/>
          <w:szCs w:val="24"/>
        </w:rPr>
        <w:t>Limón</w:t>
      </w:r>
      <w:r w:rsidR="00793FDC">
        <w:rPr>
          <w:rFonts w:ascii="Times New Roman" w:hAnsi="Times New Roman"/>
          <w:sz w:val="24"/>
          <w:szCs w:val="24"/>
        </w:rPr>
        <w:t>.</w:t>
      </w:r>
    </w:p>
    <w:p w:rsidR="001B6BB0" w:rsidRDefault="00F02049" w:rsidP="001B6BB0">
      <w:pPr>
        <w:pStyle w:val="ListParagraph"/>
        <w:numPr>
          <w:ilvl w:val="0"/>
          <w:numId w:val="20"/>
        </w:numPr>
        <w:spacing w:after="0" w:line="240" w:lineRule="auto"/>
        <w:jc w:val="both"/>
        <w:rPr>
          <w:rFonts w:ascii="Times New Roman" w:hAnsi="Times New Roman"/>
          <w:sz w:val="24"/>
          <w:szCs w:val="24"/>
        </w:rPr>
      </w:pPr>
      <w:r w:rsidRPr="009224AE">
        <w:rPr>
          <w:rFonts w:ascii="Times New Roman" w:hAnsi="Times New Roman"/>
          <w:sz w:val="24"/>
          <w:szCs w:val="24"/>
        </w:rPr>
        <w:t>Comple</w:t>
      </w:r>
      <w:r w:rsidR="0011455F" w:rsidRPr="009224AE">
        <w:rPr>
          <w:rFonts w:ascii="Times New Roman" w:hAnsi="Times New Roman"/>
          <w:sz w:val="24"/>
          <w:szCs w:val="24"/>
        </w:rPr>
        <w:t xml:space="preserve">mentar </w:t>
      </w:r>
      <w:r w:rsidRPr="009224AE">
        <w:rPr>
          <w:rFonts w:ascii="Times New Roman" w:hAnsi="Times New Roman"/>
          <w:sz w:val="24"/>
          <w:szCs w:val="24"/>
        </w:rPr>
        <w:t xml:space="preserve">los estudios </w:t>
      </w:r>
      <w:r w:rsidR="0011455F" w:rsidRPr="009224AE">
        <w:rPr>
          <w:rFonts w:ascii="Times New Roman" w:hAnsi="Times New Roman"/>
          <w:sz w:val="24"/>
          <w:szCs w:val="24"/>
        </w:rPr>
        <w:t xml:space="preserve">restantes </w:t>
      </w:r>
      <w:r w:rsidRPr="009224AE">
        <w:rPr>
          <w:rFonts w:ascii="Times New Roman" w:hAnsi="Times New Roman"/>
          <w:sz w:val="24"/>
          <w:szCs w:val="24"/>
        </w:rPr>
        <w:t>de la evaluación e</w:t>
      </w:r>
      <w:r w:rsidR="001B6BB0" w:rsidRPr="009224AE">
        <w:rPr>
          <w:rFonts w:ascii="Times New Roman" w:hAnsi="Times New Roman"/>
          <w:sz w:val="24"/>
          <w:szCs w:val="24"/>
        </w:rPr>
        <w:t>cológica rápida de la referida área p</w:t>
      </w:r>
      <w:r w:rsidRPr="009224AE">
        <w:rPr>
          <w:rFonts w:ascii="Times New Roman" w:hAnsi="Times New Roman"/>
          <w:sz w:val="24"/>
          <w:szCs w:val="24"/>
        </w:rPr>
        <w:t xml:space="preserve">rotegida, </w:t>
      </w:r>
      <w:r w:rsidR="009224AE" w:rsidRPr="009224AE">
        <w:rPr>
          <w:rFonts w:ascii="Times New Roman" w:hAnsi="Times New Roman"/>
          <w:sz w:val="24"/>
          <w:szCs w:val="24"/>
        </w:rPr>
        <w:t xml:space="preserve">tal </w:t>
      </w:r>
      <w:r w:rsidRPr="009224AE">
        <w:rPr>
          <w:rFonts w:ascii="Times New Roman" w:hAnsi="Times New Roman"/>
          <w:sz w:val="24"/>
          <w:szCs w:val="24"/>
        </w:rPr>
        <w:t xml:space="preserve">es el caso de: </w:t>
      </w:r>
      <w:r w:rsidR="004A446A" w:rsidRPr="009224AE">
        <w:rPr>
          <w:rFonts w:ascii="Times New Roman" w:hAnsi="Times New Roman"/>
          <w:sz w:val="24"/>
          <w:szCs w:val="24"/>
        </w:rPr>
        <w:t>i</w:t>
      </w:r>
      <w:r w:rsidR="009224AE" w:rsidRPr="009224AE">
        <w:rPr>
          <w:rFonts w:ascii="Times New Roman" w:hAnsi="Times New Roman"/>
          <w:sz w:val="24"/>
          <w:szCs w:val="24"/>
        </w:rPr>
        <w:t xml:space="preserve">nvertebrados en general, peces y </w:t>
      </w:r>
      <w:r w:rsidR="004A446A" w:rsidRPr="009224AE">
        <w:rPr>
          <w:rFonts w:ascii="Times New Roman" w:hAnsi="Times New Roman"/>
          <w:sz w:val="24"/>
          <w:szCs w:val="24"/>
        </w:rPr>
        <w:t>mamíferos</w:t>
      </w:r>
      <w:r w:rsidRPr="009224AE">
        <w:rPr>
          <w:rFonts w:ascii="Times New Roman" w:hAnsi="Times New Roman"/>
          <w:sz w:val="24"/>
          <w:szCs w:val="24"/>
        </w:rPr>
        <w:t xml:space="preserve">, </w:t>
      </w:r>
      <w:r w:rsidR="009224AE" w:rsidRPr="009224AE">
        <w:rPr>
          <w:rFonts w:ascii="Times New Roman" w:hAnsi="Times New Roman"/>
          <w:sz w:val="24"/>
          <w:szCs w:val="24"/>
        </w:rPr>
        <w:t xml:space="preserve">sobre todo, </w:t>
      </w:r>
      <w:r w:rsidR="007D713F" w:rsidRPr="009224AE">
        <w:rPr>
          <w:rFonts w:ascii="Times New Roman" w:hAnsi="Times New Roman"/>
          <w:sz w:val="24"/>
          <w:szCs w:val="24"/>
        </w:rPr>
        <w:t>aquellas especies endémicas</w:t>
      </w:r>
      <w:r w:rsidR="0011455F" w:rsidRPr="009224AE">
        <w:rPr>
          <w:rFonts w:ascii="Times New Roman" w:hAnsi="Times New Roman"/>
          <w:sz w:val="24"/>
          <w:szCs w:val="24"/>
        </w:rPr>
        <w:t>, nativas</w:t>
      </w:r>
      <w:r w:rsidR="00C4028E">
        <w:rPr>
          <w:rFonts w:ascii="Times New Roman" w:hAnsi="Times New Roman"/>
          <w:sz w:val="24"/>
          <w:szCs w:val="24"/>
        </w:rPr>
        <w:t>, singulares</w:t>
      </w:r>
      <w:r w:rsidR="0011455F" w:rsidRPr="009224AE">
        <w:rPr>
          <w:rFonts w:ascii="Times New Roman" w:hAnsi="Times New Roman"/>
          <w:sz w:val="24"/>
          <w:szCs w:val="24"/>
        </w:rPr>
        <w:t xml:space="preserve"> </w:t>
      </w:r>
      <w:r w:rsidR="007D713F" w:rsidRPr="009224AE">
        <w:rPr>
          <w:rFonts w:ascii="Times New Roman" w:hAnsi="Times New Roman"/>
          <w:sz w:val="24"/>
          <w:szCs w:val="24"/>
        </w:rPr>
        <w:t xml:space="preserve">y amenazadas, </w:t>
      </w:r>
      <w:r w:rsidR="009224AE" w:rsidRPr="009224AE">
        <w:rPr>
          <w:rFonts w:ascii="Times New Roman" w:hAnsi="Times New Roman"/>
          <w:sz w:val="24"/>
          <w:szCs w:val="24"/>
        </w:rPr>
        <w:t>entre otra</w:t>
      </w:r>
      <w:r w:rsidRPr="009224AE">
        <w:rPr>
          <w:rFonts w:ascii="Times New Roman" w:hAnsi="Times New Roman"/>
          <w:sz w:val="24"/>
          <w:szCs w:val="24"/>
        </w:rPr>
        <w:t>s.</w:t>
      </w:r>
      <w:r w:rsidR="001B6BB0" w:rsidRPr="009224AE">
        <w:rPr>
          <w:rFonts w:ascii="Times New Roman" w:hAnsi="Times New Roman"/>
          <w:sz w:val="24"/>
          <w:szCs w:val="24"/>
        </w:rPr>
        <w:t xml:space="preserve">  </w:t>
      </w:r>
    </w:p>
    <w:p w:rsidR="005B0FFA" w:rsidRDefault="005B0FFA" w:rsidP="005B0FFA">
      <w:pPr>
        <w:pStyle w:val="ListParagraph"/>
        <w:spacing w:after="0" w:line="240" w:lineRule="auto"/>
        <w:jc w:val="both"/>
        <w:rPr>
          <w:rFonts w:ascii="Times New Roman" w:hAnsi="Times New Roman"/>
          <w:sz w:val="24"/>
          <w:szCs w:val="24"/>
        </w:rPr>
      </w:pPr>
    </w:p>
    <w:p w:rsidR="005B0FFA" w:rsidRPr="00D53269" w:rsidRDefault="005B0FFA" w:rsidP="005B0FFA">
      <w:pPr>
        <w:numPr>
          <w:ilvl w:val="0"/>
          <w:numId w:val="20"/>
        </w:numPr>
        <w:autoSpaceDE w:val="0"/>
        <w:autoSpaceDN w:val="0"/>
        <w:adjustRightInd w:val="0"/>
        <w:spacing w:after="0" w:line="240" w:lineRule="auto"/>
        <w:jc w:val="both"/>
        <w:rPr>
          <w:rFonts w:ascii="Times New Roman" w:hAnsi="Times New Roman"/>
          <w:bCs/>
          <w:sz w:val="24"/>
          <w:szCs w:val="24"/>
        </w:rPr>
      </w:pPr>
      <w:r w:rsidRPr="00D53269">
        <w:rPr>
          <w:rFonts w:ascii="Times New Roman" w:hAnsi="Times New Roman"/>
          <w:sz w:val="24"/>
          <w:szCs w:val="24"/>
        </w:rPr>
        <w:t>Ponderar la recuperación de las áreas más impactadas, y plantar árboles nativos que antes tuvieron presente en ambas lagunas; pues éstos aportan alimento y albergue a diferentes especies de la fauna, particularmente a las aves.</w:t>
      </w:r>
    </w:p>
    <w:p w:rsidR="00D53269" w:rsidRDefault="00D53269" w:rsidP="00D53269">
      <w:pPr>
        <w:pStyle w:val="ListParagraph"/>
        <w:rPr>
          <w:rFonts w:ascii="Times New Roman" w:hAnsi="Times New Roman"/>
          <w:bCs/>
          <w:sz w:val="24"/>
          <w:szCs w:val="24"/>
        </w:rPr>
      </w:pPr>
    </w:p>
    <w:p w:rsidR="00900AE0" w:rsidRDefault="00900AE0" w:rsidP="00BE6F51">
      <w:pPr>
        <w:numPr>
          <w:ilvl w:val="0"/>
          <w:numId w:val="2"/>
        </w:numPr>
        <w:jc w:val="both"/>
        <w:rPr>
          <w:rFonts w:ascii="Times New Roman" w:hAnsi="Times New Roman"/>
          <w:sz w:val="24"/>
          <w:szCs w:val="24"/>
        </w:rPr>
      </w:pPr>
      <w:r w:rsidRPr="00E549C2">
        <w:rPr>
          <w:rFonts w:ascii="Times New Roman" w:hAnsi="Times New Roman"/>
          <w:sz w:val="24"/>
          <w:szCs w:val="24"/>
        </w:rPr>
        <w:t xml:space="preserve">Analizar la posibilidad de implementar un plan piloto </w:t>
      </w:r>
      <w:r w:rsidR="00E549C2" w:rsidRPr="00E549C2">
        <w:rPr>
          <w:rFonts w:ascii="Times New Roman" w:hAnsi="Times New Roman"/>
          <w:sz w:val="24"/>
          <w:szCs w:val="24"/>
        </w:rPr>
        <w:t>con algunas especies de fauna herbívora nativa de la zona o del país, a fin de controlar la población de la</w:t>
      </w:r>
      <w:r w:rsidR="001459F3">
        <w:rPr>
          <w:rFonts w:ascii="Times New Roman" w:hAnsi="Times New Roman"/>
          <w:sz w:val="24"/>
          <w:szCs w:val="24"/>
        </w:rPr>
        <w:t xml:space="preserve"> planta acuática denominada </w:t>
      </w:r>
      <w:r w:rsidR="00E549C2" w:rsidRPr="001459F3">
        <w:rPr>
          <w:rFonts w:ascii="Times New Roman" w:hAnsi="Times New Roman"/>
          <w:i/>
          <w:sz w:val="24"/>
          <w:szCs w:val="24"/>
        </w:rPr>
        <w:t>Hydrilla</w:t>
      </w:r>
      <w:r w:rsidR="00E549C2" w:rsidRPr="00E549C2">
        <w:rPr>
          <w:rFonts w:ascii="Times New Roman" w:hAnsi="Times New Roman"/>
          <w:sz w:val="24"/>
          <w:szCs w:val="24"/>
        </w:rPr>
        <w:t xml:space="preserve">, sobre todo en Laguna Limón. </w:t>
      </w:r>
    </w:p>
    <w:p w:rsidR="00DB3E7A" w:rsidRPr="00E549C2" w:rsidRDefault="00DB3E7A" w:rsidP="00BE6F51">
      <w:pPr>
        <w:numPr>
          <w:ilvl w:val="0"/>
          <w:numId w:val="2"/>
        </w:numPr>
        <w:jc w:val="both"/>
        <w:rPr>
          <w:rFonts w:ascii="Times New Roman" w:hAnsi="Times New Roman"/>
          <w:sz w:val="24"/>
          <w:szCs w:val="24"/>
        </w:rPr>
      </w:pPr>
      <w:r>
        <w:rPr>
          <w:rFonts w:ascii="Times New Roman" w:hAnsi="Times New Roman"/>
          <w:sz w:val="24"/>
          <w:szCs w:val="24"/>
        </w:rPr>
        <w:t xml:space="preserve">Manejar los niveles de agua de </w:t>
      </w:r>
      <w:r w:rsidR="00E34048">
        <w:rPr>
          <w:rFonts w:ascii="Times New Roman" w:hAnsi="Times New Roman"/>
          <w:sz w:val="24"/>
          <w:szCs w:val="24"/>
        </w:rPr>
        <w:t>las L</w:t>
      </w:r>
      <w:r>
        <w:rPr>
          <w:rFonts w:ascii="Times New Roman" w:hAnsi="Times New Roman"/>
          <w:sz w:val="24"/>
          <w:szCs w:val="24"/>
        </w:rPr>
        <w:t xml:space="preserve">agunas </w:t>
      </w:r>
      <w:r w:rsidR="00E34048">
        <w:rPr>
          <w:rFonts w:ascii="Times New Roman" w:hAnsi="Times New Roman"/>
          <w:sz w:val="24"/>
          <w:szCs w:val="24"/>
        </w:rPr>
        <w:t xml:space="preserve">Redonda y Limón </w:t>
      </w:r>
      <w:r>
        <w:rPr>
          <w:rFonts w:ascii="Times New Roman" w:hAnsi="Times New Roman"/>
          <w:sz w:val="24"/>
          <w:szCs w:val="24"/>
        </w:rPr>
        <w:t>en coordinación con los ganaderos y arroceros de la zona</w:t>
      </w:r>
      <w:r w:rsidR="005F4712">
        <w:rPr>
          <w:rFonts w:ascii="Times New Roman" w:hAnsi="Times New Roman"/>
          <w:sz w:val="24"/>
          <w:szCs w:val="24"/>
        </w:rPr>
        <w:t xml:space="preserve">, </w:t>
      </w:r>
      <w:r>
        <w:rPr>
          <w:rFonts w:ascii="Times New Roman" w:hAnsi="Times New Roman"/>
          <w:sz w:val="24"/>
          <w:szCs w:val="24"/>
        </w:rPr>
        <w:t xml:space="preserve">para evitar que </w:t>
      </w:r>
      <w:r w:rsidR="005F4712">
        <w:rPr>
          <w:rFonts w:ascii="Times New Roman" w:hAnsi="Times New Roman"/>
          <w:sz w:val="24"/>
          <w:szCs w:val="24"/>
        </w:rPr>
        <w:t xml:space="preserve">los cuerpos de </w:t>
      </w:r>
      <w:r>
        <w:rPr>
          <w:rFonts w:ascii="Times New Roman" w:hAnsi="Times New Roman"/>
          <w:sz w:val="24"/>
          <w:szCs w:val="24"/>
        </w:rPr>
        <w:t>aguas que alimentan las lagunas antes citadas sean desviadas para ganar terrenos para el ganado</w:t>
      </w:r>
      <w:r w:rsidR="005F4712">
        <w:rPr>
          <w:rFonts w:ascii="Times New Roman" w:hAnsi="Times New Roman"/>
          <w:sz w:val="24"/>
          <w:szCs w:val="24"/>
        </w:rPr>
        <w:t>,</w:t>
      </w:r>
      <w:r>
        <w:rPr>
          <w:rFonts w:ascii="Times New Roman" w:hAnsi="Times New Roman"/>
          <w:sz w:val="24"/>
          <w:szCs w:val="24"/>
        </w:rPr>
        <w:t xml:space="preserve"> y al mismo tiempo</w:t>
      </w:r>
      <w:r w:rsidR="005F4712">
        <w:rPr>
          <w:rFonts w:ascii="Times New Roman" w:hAnsi="Times New Roman"/>
          <w:sz w:val="24"/>
          <w:szCs w:val="24"/>
        </w:rPr>
        <w:t>,</w:t>
      </w:r>
      <w:r>
        <w:rPr>
          <w:rFonts w:ascii="Times New Roman" w:hAnsi="Times New Roman"/>
          <w:sz w:val="24"/>
          <w:szCs w:val="24"/>
        </w:rPr>
        <w:t xml:space="preserve"> impedir que </w:t>
      </w:r>
      <w:r w:rsidR="005F4712">
        <w:rPr>
          <w:rFonts w:ascii="Times New Roman" w:hAnsi="Times New Roman"/>
          <w:sz w:val="24"/>
          <w:szCs w:val="24"/>
        </w:rPr>
        <w:t xml:space="preserve">a </w:t>
      </w:r>
      <w:r>
        <w:rPr>
          <w:rFonts w:ascii="Times New Roman" w:hAnsi="Times New Roman"/>
          <w:sz w:val="24"/>
          <w:szCs w:val="24"/>
        </w:rPr>
        <w:t>los animales se le enfermen sus patas</w:t>
      </w:r>
      <w:r w:rsidR="005F4712">
        <w:rPr>
          <w:rFonts w:ascii="Times New Roman" w:hAnsi="Times New Roman"/>
          <w:sz w:val="24"/>
          <w:szCs w:val="24"/>
        </w:rPr>
        <w:t xml:space="preserve"> o </w:t>
      </w:r>
      <w:r>
        <w:rPr>
          <w:rFonts w:ascii="Times New Roman" w:hAnsi="Times New Roman"/>
          <w:sz w:val="24"/>
          <w:szCs w:val="24"/>
        </w:rPr>
        <w:t>para favorecer las áreas de cultivos</w:t>
      </w:r>
      <w:r w:rsidR="003A4482">
        <w:rPr>
          <w:rFonts w:ascii="Times New Roman" w:hAnsi="Times New Roman"/>
          <w:sz w:val="24"/>
          <w:szCs w:val="24"/>
        </w:rPr>
        <w:t xml:space="preserve">, las cuales son </w:t>
      </w:r>
      <w:r>
        <w:rPr>
          <w:rFonts w:ascii="Times New Roman" w:hAnsi="Times New Roman"/>
          <w:sz w:val="24"/>
          <w:szCs w:val="24"/>
        </w:rPr>
        <w:t xml:space="preserve">desfavorable </w:t>
      </w:r>
      <w:r w:rsidR="003A4482">
        <w:rPr>
          <w:rFonts w:ascii="Times New Roman" w:hAnsi="Times New Roman"/>
          <w:sz w:val="24"/>
          <w:szCs w:val="24"/>
        </w:rPr>
        <w:t>par</w:t>
      </w:r>
      <w:r>
        <w:rPr>
          <w:rFonts w:ascii="Times New Roman" w:hAnsi="Times New Roman"/>
          <w:sz w:val="24"/>
          <w:szCs w:val="24"/>
        </w:rPr>
        <w:t>a la producción pesquera en dichas lagunas</w:t>
      </w:r>
      <w:r w:rsidR="00E34048">
        <w:rPr>
          <w:rFonts w:ascii="Times New Roman" w:hAnsi="Times New Roman"/>
          <w:sz w:val="24"/>
          <w:szCs w:val="24"/>
        </w:rPr>
        <w:t>.</w:t>
      </w:r>
      <w:r>
        <w:rPr>
          <w:rFonts w:ascii="Times New Roman" w:hAnsi="Times New Roman"/>
          <w:sz w:val="24"/>
          <w:szCs w:val="24"/>
        </w:rPr>
        <w:t xml:space="preserve">  </w:t>
      </w:r>
    </w:p>
    <w:p w:rsidR="003F2FC3" w:rsidRPr="000A7F63" w:rsidRDefault="00F02049" w:rsidP="00BE6F51">
      <w:pPr>
        <w:numPr>
          <w:ilvl w:val="0"/>
          <w:numId w:val="2"/>
        </w:numPr>
        <w:jc w:val="both"/>
        <w:rPr>
          <w:rFonts w:ascii="Times New Roman" w:hAnsi="Times New Roman"/>
          <w:sz w:val="24"/>
          <w:szCs w:val="24"/>
        </w:rPr>
      </w:pPr>
      <w:r w:rsidRPr="000A7F63">
        <w:rPr>
          <w:rFonts w:ascii="Times New Roman" w:hAnsi="Times New Roman"/>
          <w:sz w:val="24"/>
          <w:szCs w:val="24"/>
        </w:rPr>
        <w:t xml:space="preserve">Construir </w:t>
      </w:r>
      <w:r w:rsidR="00B61D46" w:rsidRPr="000A7F63">
        <w:rPr>
          <w:rFonts w:ascii="Times New Roman" w:hAnsi="Times New Roman"/>
          <w:sz w:val="24"/>
          <w:szCs w:val="24"/>
        </w:rPr>
        <w:t xml:space="preserve">otros </w:t>
      </w:r>
      <w:r w:rsidRPr="000A7F63">
        <w:rPr>
          <w:rFonts w:ascii="Times New Roman" w:hAnsi="Times New Roman"/>
          <w:sz w:val="24"/>
          <w:szCs w:val="24"/>
        </w:rPr>
        <w:t>Centro</w:t>
      </w:r>
      <w:r w:rsidR="003F2FC3" w:rsidRPr="000A7F63">
        <w:rPr>
          <w:rFonts w:ascii="Times New Roman" w:hAnsi="Times New Roman"/>
          <w:sz w:val="24"/>
          <w:szCs w:val="24"/>
        </w:rPr>
        <w:t>s</w:t>
      </w:r>
      <w:r w:rsidRPr="000A7F63">
        <w:rPr>
          <w:rFonts w:ascii="Times New Roman" w:hAnsi="Times New Roman"/>
          <w:sz w:val="24"/>
          <w:szCs w:val="24"/>
        </w:rPr>
        <w:t xml:space="preserve"> de Protección y Vigilancia (Caseta</w:t>
      </w:r>
      <w:r w:rsidR="003F2FC3" w:rsidRPr="000A7F63">
        <w:rPr>
          <w:rFonts w:ascii="Times New Roman" w:hAnsi="Times New Roman"/>
          <w:sz w:val="24"/>
          <w:szCs w:val="24"/>
        </w:rPr>
        <w:t>s</w:t>
      </w:r>
      <w:r w:rsidR="00B61D46" w:rsidRPr="000A7F63">
        <w:rPr>
          <w:rFonts w:ascii="Times New Roman" w:hAnsi="Times New Roman"/>
          <w:sz w:val="24"/>
          <w:szCs w:val="24"/>
        </w:rPr>
        <w:t xml:space="preserve">); por igual reparar y habilitar los ya existentes, </w:t>
      </w:r>
      <w:r w:rsidR="003F2FC3" w:rsidRPr="000A7F63">
        <w:rPr>
          <w:rFonts w:ascii="Times New Roman" w:hAnsi="Times New Roman"/>
          <w:sz w:val="24"/>
          <w:szCs w:val="24"/>
        </w:rPr>
        <w:t xml:space="preserve">para </w:t>
      </w:r>
      <w:r w:rsidRPr="000A7F63">
        <w:rPr>
          <w:rFonts w:ascii="Times New Roman" w:hAnsi="Times New Roman"/>
          <w:sz w:val="24"/>
          <w:szCs w:val="24"/>
        </w:rPr>
        <w:t>garantizar la protección efectiva</w:t>
      </w:r>
      <w:r w:rsidR="00C24EA3" w:rsidRPr="000A7F63">
        <w:rPr>
          <w:rFonts w:ascii="Times New Roman" w:hAnsi="Times New Roman"/>
          <w:sz w:val="24"/>
          <w:szCs w:val="24"/>
        </w:rPr>
        <w:t xml:space="preserve"> del </w:t>
      </w:r>
      <w:r w:rsidR="003A4FB0" w:rsidRPr="000A7F63">
        <w:rPr>
          <w:rFonts w:ascii="Times New Roman" w:hAnsi="Times New Roman"/>
          <w:sz w:val="24"/>
          <w:szCs w:val="24"/>
        </w:rPr>
        <w:t>nombrado refugio</w:t>
      </w:r>
      <w:r w:rsidRPr="000A7F63">
        <w:rPr>
          <w:rFonts w:ascii="Times New Roman" w:hAnsi="Times New Roman"/>
          <w:sz w:val="24"/>
          <w:szCs w:val="24"/>
        </w:rPr>
        <w:t>.</w:t>
      </w:r>
      <w:r w:rsidR="003F2FC3" w:rsidRPr="000A7F63">
        <w:rPr>
          <w:rFonts w:ascii="Times New Roman" w:hAnsi="Times New Roman"/>
          <w:sz w:val="24"/>
          <w:szCs w:val="24"/>
        </w:rPr>
        <w:t xml:space="preserve"> En tal sentido, se propone </w:t>
      </w:r>
      <w:r w:rsidR="00586E4D">
        <w:rPr>
          <w:rFonts w:ascii="Times New Roman" w:hAnsi="Times New Roman"/>
          <w:sz w:val="24"/>
          <w:szCs w:val="24"/>
        </w:rPr>
        <w:t>i</w:t>
      </w:r>
      <w:r w:rsidR="003F2FC3" w:rsidRPr="000A7F63">
        <w:rPr>
          <w:rFonts w:ascii="Times New Roman" w:hAnsi="Times New Roman"/>
          <w:sz w:val="24"/>
          <w:szCs w:val="24"/>
        </w:rPr>
        <w:t>nstala</w:t>
      </w:r>
      <w:r w:rsidR="00586E4D">
        <w:rPr>
          <w:rFonts w:ascii="Times New Roman" w:hAnsi="Times New Roman"/>
          <w:sz w:val="24"/>
          <w:szCs w:val="24"/>
        </w:rPr>
        <w:t xml:space="preserve">r </w:t>
      </w:r>
      <w:r w:rsidR="003F6C51" w:rsidRPr="000A7F63">
        <w:rPr>
          <w:rFonts w:ascii="Times New Roman" w:hAnsi="Times New Roman"/>
          <w:sz w:val="24"/>
          <w:szCs w:val="24"/>
        </w:rPr>
        <w:t xml:space="preserve">otra </w:t>
      </w:r>
      <w:r w:rsidR="003F2FC3" w:rsidRPr="000A7F63">
        <w:rPr>
          <w:rFonts w:ascii="Times New Roman" w:hAnsi="Times New Roman"/>
          <w:sz w:val="24"/>
          <w:szCs w:val="24"/>
        </w:rPr>
        <w:t xml:space="preserve">Caseta en la </w:t>
      </w:r>
      <w:r w:rsidR="003F6C51" w:rsidRPr="000A7F63">
        <w:rPr>
          <w:rFonts w:ascii="Times New Roman" w:hAnsi="Times New Roman"/>
          <w:sz w:val="24"/>
          <w:szCs w:val="24"/>
        </w:rPr>
        <w:t>Sección Guaco</w:t>
      </w:r>
      <w:r w:rsidR="00586E4D">
        <w:rPr>
          <w:rFonts w:ascii="Times New Roman" w:hAnsi="Times New Roman"/>
          <w:sz w:val="24"/>
          <w:szCs w:val="24"/>
        </w:rPr>
        <w:t xml:space="preserve"> (</w:t>
      </w:r>
      <w:r w:rsidR="003F6C51" w:rsidRPr="000A7F63">
        <w:rPr>
          <w:rFonts w:ascii="Times New Roman" w:hAnsi="Times New Roman"/>
          <w:sz w:val="24"/>
          <w:szCs w:val="24"/>
        </w:rPr>
        <w:t>lado oeste de la Laguna Limón</w:t>
      </w:r>
      <w:r w:rsidR="00586E4D">
        <w:rPr>
          <w:rFonts w:ascii="Times New Roman" w:hAnsi="Times New Roman"/>
          <w:sz w:val="24"/>
          <w:szCs w:val="24"/>
        </w:rPr>
        <w:t>)</w:t>
      </w:r>
      <w:r w:rsidR="003F6C51" w:rsidRPr="000A7F63">
        <w:rPr>
          <w:rFonts w:ascii="Times New Roman" w:hAnsi="Times New Roman"/>
          <w:sz w:val="24"/>
          <w:szCs w:val="24"/>
        </w:rPr>
        <w:t>. En el caso de Laguna Redonda</w:t>
      </w:r>
      <w:r w:rsidR="009B7F60" w:rsidRPr="000A7F63">
        <w:rPr>
          <w:rFonts w:ascii="Times New Roman" w:hAnsi="Times New Roman"/>
          <w:sz w:val="24"/>
          <w:szCs w:val="24"/>
        </w:rPr>
        <w:t xml:space="preserve">, reparar </w:t>
      </w:r>
      <w:r w:rsidR="00847341" w:rsidRPr="000A7F63">
        <w:rPr>
          <w:rFonts w:ascii="Times New Roman" w:hAnsi="Times New Roman"/>
          <w:sz w:val="24"/>
          <w:szCs w:val="24"/>
        </w:rPr>
        <w:t xml:space="preserve">y habilitar </w:t>
      </w:r>
      <w:r w:rsidR="009B7F60" w:rsidRPr="000A7F63">
        <w:rPr>
          <w:rFonts w:ascii="Times New Roman" w:hAnsi="Times New Roman"/>
          <w:sz w:val="24"/>
          <w:szCs w:val="24"/>
        </w:rPr>
        <w:t>la ya existente</w:t>
      </w:r>
      <w:r w:rsidR="00847341" w:rsidRPr="000A7F63">
        <w:rPr>
          <w:rFonts w:ascii="Times New Roman" w:hAnsi="Times New Roman"/>
          <w:sz w:val="24"/>
          <w:szCs w:val="24"/>
        </w:rPr>
        <w:t xml:space="preserve">, </w:t>
      </w:r>
      <w:r w:rsidR="00586E4D">
        <w:rPr>
          <w:rFonts w:ascii="Times New Roman" w:hAnsi="Times New Roman"/>
          <w:sz w:val="24"/>
          <w:szCs w:val="24"/>
        </w:rPr>
        <w:t xml:space="preserve">a fin de vigilar y controlar </w:t>
      </w:r>
      <w:r w:rsidR="00AE6720">
        <w:rPr>
          <w:rFonts w:ascii="Times New Roman" w:hAnsi="Times New Roman"/>
          <w:sz w:val="24"/>
          <w:szCs w:val="24"/>
        </w:rPr>
        <w:t xml:space="preserve">la </w:t>
      </w:r>
      <w:r w:rsidR="00586E4D" w:rsidRPr="000A7F63">
        <w:rPr>
          <w:rFonts w:ascii="Times New Roman" w:hAnsi="Times New Roman"/>
          <w:sz w:val="24"/>
          <w:szCs w:val="24"/>
        </w:rPr>
        <w:t>pesca</w:t>
      </w:r>
      <w:r w:rsidR="00C96986">
        <w:rPr>
          <w:rFonts w:ascii="Times New Roman" w:hAnsi="Times New Roman"/>
          <w:sz w:val="24"/>
          <w:szCs w:val="24"/>
        </w:rPr>
        <w:t xml:space="preserve">; por igual, </w:t>
      </w:r>
      <w:r w:rsidR="00847341" w:rsidRPr="000A7F63">
        <w:rPr>
          <w:rFonts w:ascii="Times New Roman" w:hAnsi="Times New Roman"/>
          <w:sz w:val="24"/>
          <w:szCs w:val="24"/>
        </w:rPr>
        <w:t>otras actividades relativas a la conservación de los recursos naturales allí presente</w:t>
      </w:r>
      <w:r w:rsidR="00E51843">
        <w:rPr>
          <w:rFonts w:ascii="Times New Roman" w:hAnsi="Times New Roman"/>
          <w:sz w:val="24"/>
          <w:szCs w:val="24"/>
        </w:rPr>
        <w:t>s</w:t>
      </w:r>
      <w:r w:rsidR="003F2FC3" w:rsidRPr="000A7F63">
        <w:rPr>
          <w:rFonts w:ascii="Times New Roman" w:hAnsi="Times New Roman"/>
          <w:sz w:val="24"/>
          <w:szCs w:val="24"/>
        </w:rPr>
        <w:t>.</w:t>
      </w:r>
      <w:r w:rsidR="00AE6720">
        <w:rPr>
          <w:rFonts w:ascii="Times New Roman" w:hAnsi="Times New Roman"/>
          <w:sz w:val="24"/>
          <w:szCs w:val="24"/>
        </w:rPr>
        <w:t xml:space="preserve"> </w:t>
      </w:r>
    </w:p>
    <w:p w:rsidR="00C24EA3" w:rsidRPr="00C96986" w:rsidRDefault="00C24EA3" w:rsidP="00BE6F51">
      <w:pPr>
        <w:numPr>
          <w:ilvl w:val="0"/>
          <w:numId w:val="2"/>
        </w:numPr>
        <w:jc w:val="both"/>
        <w:rPr>
          <w:rFonts w:ascii="Times New Roman" w:hAnsi="Times New Roman"/>
          <w:sz w:val="24"/>
          <w:szCs w:val="24"/>
        </w:rPr>
      </w:pPr>
      <w:r w:rsidRPr="00C96986">
        <w:rPr>
          <w:rFonts w:ascii="Times New Roman" w:hAnsi="Times New Roman"/>
          <w:sz w:val="24"/>
          <w:szCs w:val="24"/>
        </w:rPr>
        <w:t xml:space="preserve">Establecer un Centro de Visitantes, </w:t>
      </w:r>
      <w:r w:rsidR="00C96986" w:rsidRPr="00C96986">
        <w:rPr>
          <w:rFonts w:ascii="Times New Roman" w:hAnsi="Times New Roman"/>
          <w:sz w:val="24"/>
          <w:szCs w:val="24"/>
        </w:rPr>
        <w:t>para lo cual</w:t>
      </w:r>
      <w:r w:rsidRPr="00C96986">
        <w:rPr>
          <w:rFonts w:ascii="Times New Roman" w:hAnsi="Times New Roman"/>
          <w:sz w:val="24"/>
          <w:szCs w:val="24"/>
        </w:rPr>
        <w:t xml:space="preserve">, se </w:t>
      </w:r>
      <w:r w:rsidR="00C96986" w:rsidRPr="00C96986">
        <w:rPr>
          <w:rFonts w:ascii="Times New Roman" w:hAnsi="Times New Roman"/>
          <w:sz w:val="24"/>
          <w:szCs w:val="24"/>
        </w:rPr>
        <w:t xml:space="preserve">recomienda </w:t>
      </w:r>
      <w:r w:rsidRPr="00C96986">
        <w:rPr>
          <w:rFonts w:ascii="Times New Roman" w:hAnsi="Times New Roman"/>
          <w:sz w:val="24"/>
          <w:szCs w:val="24"/>
        </w:rPr>
        <w:t xml:space="preserve">su construcción en un </w:t>
      </w:r>
      <w:r w:rsidR="00C96986" w:rsidRPr="00C96986">
        <w:rPr>
          <w:rFonts w:ascii="Times New Roman" w:hAnsi="Times New Roman"/>
          <w:sz w:val="24"/>
          <w:szCs w:val="24"/>
        </w:rPr>
        <w:t>lugar estratégico</w:t>
      </w:r>
      <w:r w:rsidRPr="00C96986">
        <w:rPr>
          <w:rFonts w:ascii="Times New Roman" w:hAnsi="Times New Roman"/>
          <w:sz w:val="24"/>
          <w:szCs w:val="24"/>
        </w:rPr>
        <w:t xml:space="preserve">, en el que se incluya un área para la educación ambiental con paneles </w:t>
      </w:r>
      <w:r w:rsidRPr="00C96986">
        <w:rPr>
          <w:rFonts w:ascii="Times New Roman" w:hAnsi="Times New Roman"/>
          <w:sz w:val="24"/>
          <w:szCs w:val="24"/>
        </w:rPr>
        <w:lastRenderedPageBreak/>
        <w:t>interpretativos</w:t>
      </w:r>
      <w:r w:rsidR="00143FAB">
        <w:rPr>
          <w:rFonts w:ascii="Times New Roman" w:hAnsi="Times New Roman"/>
          <w:sz w:val="24"/>
          <w:szCs w:val="24"/>
        </w:rPr>
        <w:t>,</w:t>
      </w:r>
      <w:r w:rsidRPr="00C96986">
        <w:rPr>
          <w:rFonts w:ascii="Times New Roman" w:hAnsi="Times New Roman"/>
          <w:sz w:val="24"/>
          <w:szCs w:val="24"/>
        </w:rPr>
        <w:t xml:space="preserve"> alusivos </w:t>
      </w:r>
      <w:r w:rsidR="00C23D24" w:rsidRPr="00C96986">
        <w:rPr>
          <w:rFonts w:ascii="Times New Roman" w:hAnsi="Times New Roman"/>
          <w:sz w:val="24"/>
          <w:szCs w:val="24"/>
        </w:rPr>
        <w:t>a la conservación</w:t>
      </w:r>
      <w:r w:rsidR="00C96986" w:rsidRPr="00C96986">
        <w:rPr>
          <w:rFonts w:ascii="Times New Roman" w:hAnsi="Times New Roman"/>
          <w:sz w:val="24"/>
          <w:szCs w:val="24"/>
        </w:rPr>
        <w:t xml:space="preserve"> de los recursos naturales del á</w:t>
      </w:r>
      <w:r w:rsidR="00C23D24" w:rsidRPr="00C96986">
        <w:rPr>
          <w:rFonts w:ascii="Times New Roman" w:hAnsi="Times New Roman"/>
          <w:sz w:val="24"/>
          <w:szCs w:val="24"/>
        </w:rPr>
        <w:t>rea p</w:t>
      </w:r>
      <w:r w:rsidRPr="00C96986">
        <w:rPr>
          <w:rFonts w:ascii="Times New Roman" w:hAnsi="Times New Roman"/>
          <w:sz w:val="24"/>
          <w:szCs w:val="24"/>
        </w:rPr>
        <w:t>rotegida, entre otros servicios.</w:t>
      </w:r>
    </w:p>
    <w:p w:rsidR="00552C4F" w:rsidRPr="00D358CA" w:rsidRDefault="00815B9B" w:rsidP="00BE6F51">
      <w:pPr>
        <w:numPr>
          <w:ilvl w:val="0"/>
          <w:numId w:val="2"/>
        </w:numPr>
        <w:jc w:val="both"/>
        <w:rPr>
          <w:rFonts w:ascii="Times New Roman" w:hAnsi="Times New Roman"/>
          <w:sz w:val="24"/>
          <w:szCs w:val="24"/>
        </w:rPr>
      </w:pPr>
      <w:r>
        <w:rPr>
          <w:rFonts w:ascii="Times New Roman" w:hAnsi="Times New Roman"/>
          <w:sz w:val="24"/>
          <w:szCs w:val="24"/>
        </w:rPr>
        <w:t>Delimitar y c</w:t>
      </w:r>
      <w:r w:rsidR="00552C4F" w:rsidRPr="00D358CA">
        <w:rPr>
          <w:rFonts w:ascii="Times New Roman" w:hAnsi="Times New Roman"/>
          <w:sz w:val="24"/>
          <w:szCs w:val="24"/>
        </w:rPr>
        <w:t xml:space="preserve">olocar bornes físicos en lugares </w:t>
      </w:r>
      <w:r w:rsidR="00C23D24" w:rsidRPr="00D358CA">
        <w:rPr>
          <w:rFonts w:ascii="Times New Roman" w:hAnsi="Times New Roman"/>
          <w:sz w:val="24"/>
          <w:szCs w:val="24"/>
        </w:rPr>
        <w:t>vulnerables</w:t>
      </w:r>
      <w:r>
        <w:rPr>
          <w:rFonts w:ascii="Times New Roman" w:hAnsi="Times New Roman"/>
          <w:sz w:val="24"/>
          <w:szCs w:val="24"/>
        </w:rPr>
        <w:t xml:space="preserve"> o estratégicos del á</w:t>
      </w:r>
      <w:r w:rsidR="00C23D24" w:rsidRPr="00D358CA">
        <w:rPr>
          <w:rFonts w:ascii="Times New Roman" w:hAnsi="Times New Roman"/>
          <w:sz w:val="24"/>
          <w:szCs w:val="24"/>
        </w:rPr>
        <w:t>rea p</w:t>
      </w:r>
      <w:r w:rsidR="00552C4F" w:rsidRPr="00D358CA">
        <w:rPr>
          <w:rFonts w:ascii="Times New Roman" w:hAnsi="Times New Roman"/>
          <w:sz w:val="24"/>
          <w:szCs w:val="24"/>
        </w:rPr>
        <w:t>rotegida.</w:t>
      </w:r>
    </w:p>
    <w:p w:rsidR="009F4EF6" w:rsidRDefault="009F4EF6" w:rsidP="009F4EF6">
      <w:pPr>
        <w:pStyle w:val="ListParagraph"/>
        <w:numPr>
          <w:ilvl w:val="0"/>
          <w:numId w:val="2"/>
        </w:numPr>
        <w:spacing w:after="0" w:line="240" w:lineRule="auto"/>
        <w:jc w:val="both"/>
        <w:rPr>
          <w:rFonts w:ascii="Times New Roman" w:hAnsi="Times New Roman"/>
          <w:sz w:val="24"/>
          <w:szCs w:val="24"/>
        </w:rPr>
      </w:pPr>
      <w:r w:rsidRPr="00A625D9">
        <w:rPr>
          <w:rFonts w:ascii="Times New Roman" w:hAnsi="Times New Roman"/>
          <w:sz w:val="24"/>
          <w:szCs w:val="24"/>
        </w:rPr>
        <w:t xml:space="preserve">Evitar </w:t>
      </w:r>
      <w:r w:rsidR="00A625D9" w:rsidRPr="00A625D9">
        <w:rPr>
          <w:rFonts w:ascii="Times New Roman" w:hAnsi="Times New Roman"/>
          <w:sz w:val="24"/>
          <w:szCs w:val="24"/>
        </w:rPr>
        <w:t xml:space="preserve">el desarrollo de la agricultura </w:t>
      </w:r>
      <w:r w:rsidRPr="00A625D9">
        <w:rPr>
          <w:rFonts w:ascii="Times New Roman" w:hAnsi="Times New Roman"/>
          <w:sz w:val="24"/>
          <w:szCs w:val="24"/>
        </w:rPr>
        <w:t>dentro del área protegida, debido a que</w:t>
      </w:r>
      <w:r w:rsidR="00A625D9" w:rsidRPr="00A625D9">
        <w:rPr>
          <w:rFonts w:ascii="Times New Roman" w:hAnsi="Times New Roman"/>
          <w:sz w:val="24"/>
          <w:szCs w:val="24"/>
        </w:rPr>
        <w:t>,</w:t>
      </w:r>
      <w:r w:rsidRPr="00A625D9">
        <w:rPr>
          <w:rFonts w:ascii="Times New Roman" w:hAnsi="Times New Roman"/>
          <w:sz w:val="24"/>
          <w:szCs w:val="24"/>
        </w:rPr>
        <w:t xml:space="preserve"> </w:t>
      </w:r>
      <w:r w:rsidR="00A625D9" w:rsidRPr="00A625D9">
        <w:rPr>
          <w:rFonts w:ascii="Times New Roman" w:hAnsi="Times New Roman"/>
          <w:sz w:val="24"/>
          <w:szCs w:val="24"/>
        </w:rPr>
        <w:t xml:space="preserve">los mayores impactos lo ocasionan </w:t>
      </w:r>
      <w:r w:rsidR="003F1A31">
        <w:rPr>
          <w:rFonts w:ascii="Times New Roman" w:hAnsi="Times New Roman"/>
          <w:sz w:val="24"/>
          <w:szCs w:val="24"/>
        </w:rPr>
        <w:t>los cultivos</w:t>
      </w:r>
      <w:r w:rsidR="00A625D9" w:rsidRPr="00A625D9">
        <w:rPr>
          <w:rFonts w:ascii="Times New Roman" w:hAnsi="Times New Roman"/>
          <w:sz w:val="24"/>
          <w:szCs w:val="24"/>
        </w:rPr>
        <w:t xml:space="preserve">, básicamente el </w:t>
      </w:r>
      <w:r w:rsidR="003F1A31">
        <w:rPr>
          <w:rFonts w:ascii="Times New Roman" w:hAnsi="Times New Roman"/>
          <w:sz w:val="24"/>
          <w:szCs w:val="24"/>
        </w:rPr>
        <w:t>de</w:t>
      </w:r>
      <w:r w:rsidR="00A625D9" w:rsidRPr="00A625D9">
        <w:rPr>
          <w:rFonts w:ascii="Times New Roman" w:hAnsi="Times New Roman"/>
          <w:sz w:val="24"/>
          <w:szCs w:val="24"/>
        </w:rPr>
        <w:t xml:space="preserve"> arroz, lo que conlleva no solo el corte de la vegetacion</w:t>
      </w:r>
      <w:r w:rsidR="003F1A31">
        <w:rPr>
          <w:rFonts w:ascii="Times New Roman" w:hAnsi="Times New Roman"/>
          <w:sz w:val="24"/>
          <w:szCs w:val="24"/>
        </w:rPr>
        <w:t xml:space="preserve"> que circunda</w:t>
      </w:r>
      <w:r w:rsidR="00143FAB">
        <w:rPr>
          <w:rFonts w:ascii="Times New Roman" w:hAnsi="Times New Roman"/>
          <w:sz w:val="24"/>
          <w:szCs w:val="24"/>
        </w:rPr>
        <w:t>n</w:t>
      </w:r>
      <w:r w:rsidR="003F1A31">
        <w:rPr>
          <w:rFonts w:ascii="Times New Roman" w:hAnsi="Times New Roman"/>
          <w:sz w:val="24"/>
          <w:szCs w:val="24"/>
        </w:rPr>
        <w:t xml:space="preserve"> dichas lagunas</w:t>
      </w:r>
      <w:r w:rsidR="00A625D9" w:rsidRPr="00A625D9">
        <w:rPr>
          <w:rFonts w:ascii="Times New Roman" w:hAnsi="Times New Roman"/>
          <w:sz w:val="24"/>
          <w:szCs w:val="24"/>
        </w:rPr>
        <w:t xml:space="preserve">, sino la destrucción de ecosistemas, pérdida y afectación de </w:t>
      </w:r>
      <w:r w:rsidR="00D358CA">
        <w:rPr>
          <w:rFonts w:ascii="Times New Roman" w:hAnsi="Times New Roman"/>
          <w:sz w:val="24"/>
          <w:szCs w:val="24"/>
        </w:rPr>
        <w:t xml:space="preserve">especies y por ende </w:t>
      </w:r>
      <w:r w:rsidR="00A625D9" w:rsidRPr="00A625D9">
        <w:rPr>
          <w:rFonts w:ascii="Times New Roman" w:hAnsi="Times New Roman"/>
          <w:sz w:val="24"/>
          <w:szCs w:val="24"/>
        </w:rPr>
        <w:t>los recursos naturales presentes en el citado refugio</w:t>
      </w:r>
      <w:r w:rsidRPr="00A625D9">
        <w:rPr>
          <w:rFonts w:ascii="Times New Roman" w:hAnsi="Times New Roman"/>
          <w:sz w:val="24"/>
          <w:szCs w:val="24"/>
        </w:rPr>
        <w:t>.</w:t>
      </w:r>
    </w:p>
    <w:p w:rsidR="00143FAB" w:rsidRDefault="00143FAB" w:rsidP="00143FAB">
      <w:pPr>
        <w:pStyle w:val="ListParagraph"/>
        <w:spacing w:after="0" w:line="240" w:lineRule="auto"/>
        <w:jc w:val="both"/>
        <w:rPr>
          <w:rFonts w:ascii="Times New Roman" w:hAnsi="Times New Roman"/>
          <w:sz w:val="24"/>
          <w:szCs w:val="24"/>
        </w:rPr>
      </w:pPr>
    </w:p>
    <w:p w:rsidR="00C745D3" w:rsidRPr="00B06AB1" w:rsidRDefault="00C745D3" w:rsidP="00C745D3">
      <w:pPr>
        <w:numPr>
          <w:ilvl w:val="0"/>
          <w:numId w:val="2"/>
        </w:numPr>
        <w:autoSpaceDE w:val="0"/>
        <w:autoSpaceDN w:val="0"/>
        <w:adjustRightInd w:val="0"/>
        <w:spacing w:after="0" w:line="240" w:lineRule="auto"/>
        <w:jc w:val="both"/>
        <w:rPr>
          <w:rFonts w:ascii="Times New Roman" w:hAnsi="Times New Roman"/>
          <w:bCs/>
          <w:sz w:val="24"/>
          <w:szCs w:val="24"/>
        </w:rPr>
      </w:pPr>
      <w:r w:rsidRPr="00B06AB1">
        <w:rPr>
          <w:rFonts w:ascii="Times New Roman" w:hAnsi="Times New Roman"/>
          <w:bCs/>
          <w:sz w:val="24"/>
          <w:szCs w:val="24"/>
        </w:rPr>
        <w:t xml:space="preserve">Restringir la </w:t>
      </w:r>
      <w:r>
        <w:rPr>
          <w:rFonts w:ascii="Times New Roman" w:hAnsi="Times New Roman"/>
          <w:bCs/>
          <w:sz w:val="24"/>
          <w:szCs w:val="24"/>
        </w:rPr>
        <w:t xml:space="preserve">penetración </w:t>
      </w:r>
      <w:r w:rsidRPr="00B06AB1">
        <w:rPr>
          <w:rFonts w:ascii="Times New Roman" w:hAnsi="Times New Roman"/>
          <w:bCs/>
          <w:sz w:val="24"/>
          <w:szCs w:val="24"/>
        </w:rPr>
        <w:t>de</w:t>
      </w:r>
      <w:r>
        <w:rPr>
          <w:rFonts w:ascii="Times New Roman" w:hAnsi="Times New Roman"/>
          <w:bCs/>
          <w:sz w:val="24"/>
          <w:szCs w:val="24"/>
        </w:rPr>
        <w:t>l</w:t>
      </w:r>
      <w:r w:rsidRPr="00B06AB1">
        <w:rPr>
          <w:rFonts w:ascii="Times New Roman" w:hAnsi="Times New Roman"/>
          <w:bCs/>
          <w:sz w:val="24"/>
          <w:szCs w:val="24"/>
        </w:rPr>
        <w:t xml:space="preserve"> </w:t>
      </w:r>
      <w:r>
        <w:rPr>
          <w:rFonts w:ascii="Times New Roman" w:hAnsi="Times New Roman"/>
          <w:bCs/>
          <w:sz w:val="24"/>
          <w:szCs w:val="24"/>
        </w:rPr>
        <w:t>ganado que destruyen y</w:t>
      </w:r>
      <w:r w:rsidRPr="00B06AB1">
        <w:rPr>
          <w:rFonts w:ascii="Times New Roman" w:hAnsi="Times New Roman"/>
          <w:bCs/>
          <w:sz w:val="24"/>
          <w:szCs w:val="24"/>
        </w:rPr>
        <w:t xml:space="preserve"> erosionan </w:t>
      </w:r>
      <w:r>
        <w:rPr>
          <w:rFonts w:ascii="Times New Roman" w:hAnsi="Times New Roman"/>
          <w:bCs/>
          <w:sz w:val="24"/>
          <w:szCs w:val="24"/>
        </w:rPr>
        <w:t xml:space="preserve">la periferia de ambas  lagunas, y </w:t>
      </w:r>
      <w:r w:rsidRPr="00B06AB1">
        <w:rPr>
          <w:rFonts w:ascii="Times New Roman" w:hAnsi="Times New Roman"/>
          <w:bCs/>
          <w:sz w:val="24"/>
          <w:szCs w:val="24"/>
        </w:rPr>
        <w:t xml:space="preserve">contaminan </w:t>
      </w:r>
      <w:r>
        <w:rPr>
          <w:rFonts w:ascii="Times New Roman" w:hAnsi="Times New Roman"/>
          <w:bCs/>
          <w:sz w:val="24"/>
          <w:szCs w:val="24"/>
        </w:rPr>
        <w:t>sus aguas.</w:t>
      </w:r>
    </w:p>
    <w:p w:rsidR="009F4EF6" w:rsidRPr="004B4642" w:rsidRDefault="009F4EF6" w:rsidP="009F4EF6">
      <w:pPr>
        <w:pStyle w:val="ListParagraph"/>
        <w:spacing w:after="0" w:line="240" w:lineRule="auto"/>
        <w:jc w:val="both"/>
        <w:rPr>
          <w:rFonts w:ascii="Times New Roman" w:hAnsi="Times New Roman"/>
          <w:b/>
          <w:sz w:val="24"/>
          <w:szCs w:val="24"/>
        </w:rPr>
      </w:pPr>
    </w:p>
    <w:p w:rsidR="006B75FF" w:rsidRPr="00700B58" w:rsidRDefault="00552C4F" w:rsidP="00BE6F51">
      <w:pPr>
        <w:numPr>
          <w:ilvl w:val="0"/>
          <w:numId w:val="2"/>
        </w:numPr>
        <w:spacing w:after="0"/>
        <w:jc w:val="both"/>
        <w:rPr>
          <w:rFonts w:ascii="Times New Roman" w:hAnsi="Times New Roman"/>
          <w:sz w:val="24"/>
          <w:szCs w:val="24"/>
        </w:rPr>
      </w:pPr>
      <w:r w:rsidRPr="00700B58">
        <w:rPr>
          <w:rFonts w:ascii="Times New Roman" w:hAnsi="Times New Roman"/>
          <w:sz w:val="24"/>
          <w:szCs w:val="24"/>
        </w:rPr>
        <w:t xml:space="preserve">Controlar y erradicar especies de plantas y animales </w:t>
      </w:r>
      <w:r w:rsidR="00143FAB" w:rsidRPr="00700B58">
        <w:rPr>
          <w:rFonts w:ascii="Times New Roman" w:hAnsi="Times New Roman"/>
          <w:sz w:val="24"/>
          <w:szCs w:val="24"/>
        </w:rPr>
        <w:t>introducidos e invasores</w:t>
      </w:r>
      <w:r w:rsidRPr="00700B58">
        <w:rPr>
          <w:rFonts w:ascii="Times New Roman" w:hAnsi="Times New Roman"/>
          <w:sz w:val="24"/>
          <w:szCs w:val="24"/>
        </w:rPr>
        <w:t xml:space="preserve">, presentes en </w:t>
      </w:r>
      <w:r w:rsidR="00700B58" w:rsidRPr="00700B58">
        <w:rPr>
          <w:rFonts w:ascii="Times New Roman" w:hAnsi="Times New Roman"/>
          <w:sz w:val="24"/>
          <w:szCs w:val="24"/>
        </w:rPr>
        <w:t>el citado refugio</w:t>
      </w:r>
      <w:r w:rsidRPr="00700B58">
        <w:rPr>
          <w:rFonts w:ascii="Times New Roman" w:hAnsi="Times New Roman"/>
          <w:sz w:val="24"/>
          <w:szCs w:val="24"/>
        </w:rPr>
        <w:t xml:space="preserve">. </w:t>
      </w:r>
    </w:p>
    <w:p w:rsidR="006B75FF" w:rsidRPr="00700B58" w:rsidRDefault="006B75FF" w:rsidP="00552C4F">
      <w:pPr>
        <w:spacing w:after="0"/>
        <w:jc w:val="both"/>
        <w:rPr>
          <w:rFonts w:ascii="Times New Roman" w:hAnsi="Times New Roman"/>
          <w:sz w:val="24"/>
          <w:szCs w:val="24"/>
        </w:rPr>
      </w:pPr>
    </w:p>
    <w:p w:rsidR="00552C4F" w:rsidRPr="00E45957" w:rsidRDefault="00E45957" w:rsidP="008B558D">
      <w:pPr>
        <w:numPr>
          <w:ilvl w:val="0"/>
          <w:numId w:val="2"/>
        </w:numPr>
        <w:spacing w:after="0"/>
        <w:jc w:val="both"/>
        <w:rPr>
          <w:rFonts w:ascii="Times New Roman" w:hAnsi="Times New Roman"/>
          <w:sz w:val="24"/>
          <w:szCs w:val="24"/>
        </w:rPr>
      </w:pPr>
      <w:r w:rsidRPr="00E45957">
        <w:rPr>
          <w:rFonts w:ascii="Times New Roman" w:hAnsi="Times New Roman"/>
          <w:sz w:val="24"/>
          <w:szCs w:val="24"/>
        </w:rPr>
        <w:t xml:space="preserve">Establecer, señalizar, acondicionarlos </w:t>
      </w:r>
      <w:r w:rsidR="009448D3" w:rsidRPr="00E45957">
        <w:rPr>
          <w:rFonts w:ascii="Times New Roman" w:hAnsi="Times New Roman"/>
          <w:sz w:val="24"/>
          <w:szCs w:val="24"/>
        </w:rPr>
        <w:t>y habilitar senderos</w:t>
      </w:r>
      <w:r w:rsidR="00990ACA" w:rsidRPr="00E45957">
        <w:rPr>
          <w:rFonts w:ascii="Times New Roman" w:hAnsi="Times New Roman"/>
          <w:sz w:val="24"/>
          <w:szCs w:val="24"/>
        </w:rPr>
        <w:t xml:space="preserve"> para la </w:t>
      </w:r>
      <w:r w:rsidRPr="00E45957">
        <w:rPr>
          <w:rFonts w:ascii="Times New Roman" w:hAnsi="Times New Roman"/>
          <w:sz w:val="24"/>
          <w:szCs w:val="24"/>
        </w:rPr>
        <w:t xml:space="preserve">realización de actividades de </w:t>
      </w:r>
      <w:r w:rsidR="00990ACA" w:rsidRPr="00E45957">
        <w:rPr>
          <w:rFonts w:ascii="Times New Roman" w:hAnsi="Times New Roman"/>
          <w:sz w:val="24"/>
          <w:szCs w:val="24"/>
        </w:rPr>
        <w:t>visitación</w:t>
      </w:r>
      <w:r w:rsidR="009448D3" w:rsidRPr="00E45957">
        <w:rPr>
          <w:rFonts w:ascii="Times New Roman" w:hAnsi="Times New Roman"/>
          <w:sz w:val="24"/>
          <w:szCs w:val="24"/>
        </w:rPr>
        <w:t xml:space="preserve">, </w:t>
      </w:r>
      <w:r w:rsidR="00F02049" w:rsidRPr="00E45957">
        <w:rPr>
          <w:rFonts w:ascii="Times New Roman" w:hAnsi="Times New Roman"/>
          <w:sz w:val="24"/>
          <w:szCs w:val="24"/>
        </w:rPr>
        <w:t>ecoturísticas</w:t>
      </w:r>
      <w:r w:rsidR="00C23D24" w:rsidRPr="00E45957">
        <w:rPr>
          <w:rFonts w:ascii="Times New Roman" w:hAnsi="Times New Roman"/>
          <w:sz w:val="24"/>
          <w:szCs w:val="24"/>
        </w:rPr>
        <w:t xml:space="preserve"> y de educación</w:t>
      </w:r>
      <w:r w:rsidR="00F02049" w:rsidRPr="00E45957">
        <w:rPr>
          <w:rFonts w:ascii="Times New Roman" w:hAnsi="Times New Roman"/>
          <w:sz w:val="24"/>
          <w:szCs w:val="24"/>
        </w:rPr>
        <w:t xml:space="preserve">, </w:t>
      </w:r>
      <w:r w:rsidR="00552C4F" w:rsidRPr="00E45957">
        <w:rPr>
          <w:rFonts w:ascii="Times New Roman" w:hAnsi="Times New Roman"/>
          <w:sz w:val="24"/>
          <w:szCs w:val="24"/>
        </w:rPr>
        <w:t xml:space="preserve">donde se señalicen las especies de plantas mas </w:t>
      </w:r>
      <w:r w:rsidRPr="00E45957">
        <w:rPr>
          <w:rFonts w:ascii="Times New Roman" w:hAnsi="Times New Roman"/>
          <w:sz w:val="24"/>
          <w:szCs w:val="24"/>
        </w:rPr>
        <w:t xml:space="preserve">notables </w:t>
      </w:r>
      <w:r w:rsidR="00552C4F" w:rsidRPr="00E45957">
        <w:rPr>
          <w:rFonts w:ascii="Times New Roman" w:hAnsi="Times New Roman"/>
          <w:sz w:val="24"/>
          <w:szCs w:val="24"/>
        </w:rPr>
        <w:t>o que tengan alguna importancia histórica,</w:t>
      </w:r>
      <w:r w:rsidR="00C23D24" w:rsidRPr="00E45957">
        <w:rPr>
          <w:rFonts w:ascii="Times New Roman" w:hAnsi="Times New Roman"/>
          <w:sz w:val="24"/>
          <w:szCs w:val="24"/>
        </w:rPr>
        <w:t xml:space="preserve"> etnobotánica o melífera en el área p</w:t>
      </w:r>
      <w:r w:rsidR="00552C4F" w:rsidRPr="00E45957">
        <w:rPr>
          <w:rFonts w:ascii="Times New Roman" w:hAnsi="Times New Roman"/>
          <w:sz w:val="24"/>
          <w:szCs w:val="24"/>
        </w:rPr>
        <w:t>rotegida</w:t>
      </w:r>
      <w:r w:rsidR="00F00854">
        <w:rPr>
          <w:rFonts w:ascii="Times New Roman" w:hAnsi="Times New Roman"/>
          <w:sz w:val="24"/>
          <w:szCs w:val="24"/>
        </w:rPr>
        <w:t xml:space="preserve">. Dichas actividades </w:t>
      </w:r>
      <w:r w:rsidR="00F02049" w:rsidRPr="00E45957">
        <w:rPr>
          <w:rFonts w:ascii="Times New Roman" w:hAnsi="Times New Roman"/>
          <w:sz w:val="24"/>
          <w:szCs w:val="24"/>
        </w:rPr>
        <w:t xml:space="preserve">podrían </w:t>
      </w:r>
      <w:r w:rsidR="009448D3" w:rsidRPr="00E45957">
        <w:rPr>
          <w:rFonts w:ascii="Times New Roman" w:hAnsi="Times New Roman"/>
          <w:sz w:val="24"/>
          <w:szCs w:val="24"/>
        </w:rPr>
        <w:t xml:space="preserve">contribuir a </w:t>
      </w:r>
      <w:r w:rsidRPr="00E45957">
        <w:rPr>
          <w:rFonts w:ascii="Times New Roman" w:hAnsi="Times New Roman"/>
          <w:sz w:val="24"/>
          <w:szCs w:val="24"/>
        </w:rPr>
        <w:t xml:space="preserve">fortalecer </w:t>
      </w:r>
      <w:r w:rsidR="009448D3" w:rsidRPr="00E45957">
        <w:rPr>
          <w:rFonts w:ascii="Times New Roman" w:hAnsi="Times New Roman"/>
          <w:sz w:val="24"/>
          <w:szCs w:val="24"/>
        </w:rPr>
        <w:t>la economía de la zona.</w:t>
      </w:r>
    </w:p>
    <w:p w:rsidR="00147CD5" w:rsidRPr="00E45957" w:rsidRDefault="00147CD5" w:rsidP="008B558D">
      <w:pPr>
        <w:spacing w:after="0"/>
        <w:jc w:val="both"/>
        <w:rPr>
          <w:rFonts w:ascii="Times New Roman" w:hAnsi="Times New Roman"/>
          <w:sz w:val="24"/>
          <w:szCs w:val="24"/>
        </w:rPr>
      </w:pPr>
    </w:p>
    <w:p w:rsidR="008B558D" w:rsidRPr="001E7E28" w:rsidRDefault="00147CD5" w:rsidP="008B558D">
      <w:pPr>
        <w:pStyle w:val="ListParagraph"/>
        <w:numPr>
          <w:ilvl w:val="0"/>
          <w:numId w:val="23"/>
        </w:numPr>
        <w:shd w:val="clear" w:color="auto" w:fill="FFFFFF" w:themeFill="background1"/>
        <w:spacing w:after="0" w:line="240" w:lineRule="auto"/>
        <w:ind w:left="714" w:hanging="357"/>
        <w:jc w:val="both"/>
        <w:rPr>
          <w:rFonts w:ascii="Times New Roman" w:hAnsi="Times New Roman"/>
          <w:sz w:val="24"/>
          <w:szCs w:val="24"/>
        </w:rPr>
      </w:pPr>
      <w:r w:rsidRPr="00F657E1">
        <w:rPr>
          <w:rFonts w:ascii="Times New Roman" w:hAnsi="Times New Roman"/>
          <w:sz w:val="24"/>
          <w:szCs w:val="24"/>
        </w:rPr>
        <w:t>Fomentar la</w:t>
      </w:r>
      <w:r w:rsidR="00C23D24" w:rsidRPr="00F657E1">
        <w:rPr>
          <w:rFonts w:ascii="Times New Roman" w:hAnsi="Times New Roman"/>
          <w:sz w:val="24"/>
          <w:szCs w:val="24"/>
        </w:rPr>
        <w:t xml:space="preserve"> creación de una A</w:t>
      </w:r>
      <w:r w:rsidRPr="00F657E1">
        <w:rPr>
          <w:rFonts w:ascii="Times New Roman" w:hAnsi="Times New Roman"/>
          <w:sz w:val="24"/>
          <w:szCs w:val="24"/>
        </w:rPr>
        <w:t>sociación de Guías Eco</w:t>
      </w:r>
      <w:r w:rsidR="00E45957">
        <w:rPr>
          <w:rFonts w:ascii="Times New Roman" w:hAnsi="Times New Roman"/>
          <w:sz w:val="24"/>
          <w:szCs w:val="24"/>
        </w:rPr>
        <w:t>turísticos o Intérpretes de la N</w:t>
      </w:r>
      <w:r w:rsidRPr="00F657E1">
        <w:rPr>
          <w:rFonts w:ascii="Times New Roman" w:hAnsi="Times New Roman"/>
          <w:sz w:val="24"/>
          <w:szCs w:val="24"/>
        </w:rPr>
        <w:t>aturaleza</w:t>
      </w:r>
      <w:r w:rsidR="00F657E1" w:rsidRPr="00F657E1">
        <w:rPr>
          <w:rFonts w:ascii="Times New Roman" w:hAnsi="Times New Roman"/>
          <w:sz w:val="24"/>
          <w:szCs w:val="24"/>
        </w:rPr>
        <w:t xml:space="preserve"> del Ref</w:t>
      </w:r>
      <w:r w:rsidR="00E45957">
        <w:rPr>
          <w:rFonts w:ascii="Times New Roman" w:hAnsi="Times New Roman"/>
          <w:sz w:val="24"/>
          <w:szCs w:val="24"/>
        </w:rPr>
        <w:t>ugio de Vida Silvestre Lagunas R</w:t>
      </w:r>
      <w:r w:rsidR="00F657E1" w:rsidRPr="00F657E1">
        <w:rPr>
          <w:rFonts w:ascii="Times New Roman" w:hAnsi="Times New Roman"/>
          <w:sz w:val="24"/>
          <w:szCs w:val="24"/>
        </w:rPr>
        <w:t xml:space="preserve">edonda y </w:t>
      </w:r>
      <w:r w:rsidR="00E45957" w:rsidRPr="00F657E1">
        <w:rPr>
          <w:rFonts w:ascii="Times New Roman" w:hAnsi="Times New Roman"/>
          <w:sz w:val="24"/>
          <w:szCs w:val="24"/>
        </w:rPr>
        <w:t>Limón</w:t>
      </w:r>
      <w:r w:rsidR="008B558D">
        <w:rPr>
          <w:rFonts w:ascii="Times New Roman" w:hAnsi="Times New Roman"/>
          <w:sz w:val="24"/>
          <w:szCs w:val="24"/>
        </w:rPr>
        <w:t>, y de esa manera a</w:t>
      </w:r>
      <w:r w:rsidR="008B558D" w:rsidRPr="001E7E28">
        <w:rPr>
          <w:rFonts w:ascii="Times New Roman" w:hAnsi="Times New Roman"/>
          <w:sz w:val="24"/>
          <w:szCs w:val="24"/>
        </w:rPr>
        <w:t xml:space="preserve">provechar el potencial de </w:t>
      </w:r>
      <w:r w:rsidR="008B558D">
        <w:rPr>
          <w:rFonts w:ascii="Times New Roman" w:hAnsi="Times New Roman"/>
          <w:sz w:val="24"/>
          <w:szCs w:val="24"/>
        </w:rPr>
        <w:t>éstas</w:t>
      </w:r>
      <w:r w:rsidR="008B558D" w:rsidRPr="001E7E28">
        <w:rPr>
          <w:rFonts w:ascii="Times New Roman" w:hAnsi="Times New Roman"/>
          <w:sz w:val="24"/>
          <w:szCs w:val="24"/>
        </w:rPr>
        <w:t xml:space="preserve"> para hacer turismo ecológico sostenible</w:t>
      </w:r>
      <w:r w:rsidR="008B558D">
        <w:rPr>
          <w:rFonts w:ascii="Times New Roman" w:hAnsi="Times New Roman"/>
          <w:sz w:val="24"/>
          <w:szCs w:val="24"/>
        </w:rPr>
        <w:t xml:space="preserve"> o ecoturismo, en</w:t>
      </w:r>
      <w:r w:rsidR="008B558D" w:rsidRPr="001E7E28">
        <w:rPr>
          <w:rFonts w:ascii="Times New Roman" w:hAnsi="Times New Roman"/>
          <w:sz w:val="24"/>
          <w:szCs w:val="24"/>
        </w:rPr>
        <w:t xml:space="preserve"> conjunto con los operad</w:t>
      </w:r>
      <w:r w:rsidR="008B558D">
        <w:rPr>
          <w:rFonts w:ascii="Times New Roman" w:hAnsi="Times New Roman"/>
          <w:sz w:val="24"/>
          <w:szCs w:val="24"/>
        </w:rPr>
        <w:t>ores turísticos y guías locales</w:t>
      </w:r>
      <w:r w:rsidR="008B558D" w:rsidRPr="001E7E28">
        <w:rPr>
          <w:rFonts w:ascii="Times New Roman" w:hAnsi="Times New Roman"/>
          <w:sz w:val="24"/>
          <w:szCs w:val="24"/>
        </w:rPr>
        <w:t xml:space="preserve"> con previo entrenamiento.</w:t>
      </w:r>
    </w:p>
    <w:p w:rsidR="00147CD5" w:rsidRPr="00F657E1" w:rsidRDefault="00147CD5" w:rsidP="00552C4F">
      <w:pPr>
        <w:spacing w:after="0"/>
        <w:jc w:val="both"/>
        <w:rPr>
          <w:rFonts w:ascii="Times New Roman" w:hAnsi="Times New Roman"/>
          <w:sz w:val="24"/>
          <w:szCs w:val="24"/>
        </w:rPr>
      </w:pPr>
    </w:p>
    <w:p w:rsidR="004C0B8E" w:rsidRPr="00BC335A" w:rsidRDefault="004C0B8E" w:rsidP="00BE6F51">
      <w:pPr>
        <w:numPr>
          <w:ilvl w:val="0"/>
          <w:numId w:val="2"/>
        </w:numPr>
        <w:jc w:val="both"/>
        <w:rPr>
          <w:rFonts w:ascii="Times New Roman" w:hAnsi="Times New Roman"/>
          <w:sz w:val="24"/>
          <w:szCs w:val="24"/>
        </w:rPr>
      </w:pPr>
      <w:r w:rsidRPr="00BC335A">
        <w:rPr>
          <w:rFonts w:ascii="Times New Roman" w:hAnsi="Times New Roman"/>
          <w:sz w:val="24"/>
          <w:szCs w:val="24"/>
        </w:rPr>
        <w:t>I</w:t>
      </w:r>
      <w:r w:rsidR="00994FD5" w:rsidRPr="00BC335A">
        <w:rPr>
          <w:rFonts w:ascii="Times New Roman" w:hAnsi="Times New Roman"/>
          <w:sz w:val="24"/>
          <w:szCs w:val="24"/>
        </w:rPr>
        <w:t xml:space="preserve">mpulsar </w:t>
      </w:r>
      <w:r w:rsidR="002543A4" w:rsidRPr="00BC335A">
        <w:rPr>
          <w:rFonts w:ascii="Times New Roman" w:hAnsi="Times New Roman"/>
          <w:sz w:val="24"/>
          <w:szCs w:val="24"/>
        </w:rPr>
        <w:t xml:space="preserve">las actividades de pesca comercial y de subsistencia </w:t>
      </w:r>
      <w:r w:rsidR="00994FD5" w:rsidRPr="00BC335A">
        <w:rPr>
          <w:rFonts w:ascii="Times New Roman" w:hAnsi="Times New Roman"/>
          <w:sz w:val="24"/>
          <w:szCs w:val="24"/>
        </w:rPr>
        <w:t>controlada, ya que</w:t>
      </w:r>
      <w:r w:rsidR="00894BD1">
        <w:rPr>
          <w:rFonts w:ascii="Times New Roman" w:hAnsi="Times New Roman"/>
          <w:sz w:val="24"/>
          <w:szCs w:val="24"/>
        </w:rPr>
        <w:t>,</w:t>
      </w:r>
      <w:r w:rsidR="00994FD5" w:rsidRPr="00BC335A">
        <w:rPr>
          <w:rFonts w:ascii="Times New Roman" w:hAnsi="Times New Roman"/>
          <w:sz w:val="24"/>
          <w:szCs w:val="24"/>
        </w:rPr>
        <w:t xml:space="preserve"> es la principal actividad en que se sustentan los pobladores de las comunidades periféricas a las citadas lagunas</w:t>
      </w:r>
      <w:r w:rsidRPr="00BC335A">
        <w:rPr>
          <w:rFonts w:ascii="Times New Roman" w:hAnsi="Times New Roman"/>
          <w:sz w:val="24"/>
          <w:szCs w:val="24"/>
        </w:rPr>
        <w:t xml:space="preserve">.  </w:t>
      </w:r>
    </w:p>
    <w:p w:rsidR="005647F9" w:rsidRPr="001C7749" w:rsidRDefault="00F82382" w:rsidP="007D3148">
      <w:pPr>
        <w:numPr>
          <w:ilvl w:val="0"/>
          <w:numId w:val="2"/>
        </w:numPr>
        <w:spacing w:after="0"/>
        <w:jc w:val="both"/>
        <w:rPr>
          <w:rFonts w:ascii="Times New Roman" w:hAnsi="Times New Roman"/>
          <w:sz w:val="24"/>
          <w:szCs w:val="24"/>
        </w:rPr>
      </w:pPr>
      <w:r w:rsidRPr="001C7749">
        <w:rPr>
          <w:rFonts w:ascii="Times New Roman" w:hAnsi="Times New Roman"/>
          <w:sz w:val="24"/>
          <w:szCs w:val="24"/>
        </w:rPr>
        <w:t xml:space="preserve">Realizar reuniones con representantes de organizaciones </w:t>
      </w:r>
      <w:r w:rsidR="007D3148" w:rsidRPr="001C7749">
        <w:rPr>
          <w:rFonts w:ascii="Times New Roman" w:hAnsi="Times New Roman"/>
          <w:sz w:val="24"/>
          <w:szCs w:val="24"/>
        </w:rPr>
        <w:t>de base</w:t>
      </w:r>
      <w:r w:rsidRPr="001C7749">
        <w:rPr>
          <w:rFonts w:ascii="Times New Roman" w:hAnsi="Times New Roman"/>
          <w:sz w:val="24"/>
          <w:szCs w:val="24"/>
        </w:rPr>
        <w:t xml:space="preserve">, </w:t>
      </w:r>
      <w:r w:rsidR="001C7749" w:rsidRPr="001C7749">
        <w:rPr>
          <w:rFonts w:ascii="Times New Roman" w:hAnsi="Times New Roman"/>
          <w:sz w:val="24"/>
          <w:szCs w:val="24"/>
        </w:rPr>
        <w:t>asociación de pe</w:t>
      </w:r>
      <w:r w:rsidR="00BE2574">
        <w:rPr>
          <w:rFonts w:ascii="Times New Roman" w:hAnsi="Times New Roman"/>
          <w:sz w:val="24"/>
          <w:szCs w:val="24"/>
        </w:rPr>
        <w:t>scadores</w:t>
      </w:r>
      <w:r w:rsidR="001C7749" w:rsidRPr="001C7749">
        <w:rPr>
          <w:rFonts w:ascii="Times New Roman" w:hAnsi="Times New Roman"/>
          <w:sz w:val="24"/>
          <w:szCs w:val="24"/>
        </w:rPr>
        <w:t xml:space="preserve"> </w:t>
      </w:r>
      <w:r w:rsidRPr="001C7749">
        <w:rPr>
          <w:rFonts w:ascii="Times New Roman" w:hAnsi="Times New Roman"/>
          <w:sz w:val="24"/>
          <w:szCs w:val="24"/>
        </w:rPr>
        <w:t>y autoridades comunitar</w:t>
      </w:r>
      <w:r w:rsidR="007D3148" w:rsidRPr="001C7749">
        <w:rPr>
          <w:rFonts w:ascii="Times New Roman" w:hAnsi="Times New Roman"/>
          <w:sz w:val="24"/>
          <w:szCs w:val="24"/>
        </w:rPr>
        <w:t>ias, a fin de dar a conocer el área p</w:t>
      </w:r>
      <w:r w:rsidRPr="001C7749">
        <w:rPr>
          <w:rFonts w:ascii="Times New Roman" w:hAnsi="Times New Roman"/>
          <w:sz w:val="24"/>
          <w:szCs w:val="24"/>
        </w:rPr>
        <w:t xml:space="preserve">rotegida como tal, y al mismo tiempo </w:t>
      </w:r>
      <w:r w:rsidR="00D1518A" w:rsidRPr="001C7749">
        <w:rPr>
          <w:rFonts w:ascii="Times New Roman" w:hAnsi="Times New Roman"/>
          <w:sz w:val="24"/>
          <w:szCs w:val="24"/>
        </w:rPr>
        <w:t>que</w:t>
      </w:r>
      <w:r w:rsidR="00BE2574">
        <w:rPr>
          <w:rFonts w:ascii="Times New Roman" w:hAnsi="Times New Roman"/>
          <w:sz w:val="24"/>
          <w:szCs w:val="24"/>
        </w:rPr>
        <w:t>,</w:t>
      </w:r>
      <w:r w:rsidR="001464B3" w:rsidRPr="001C7749">
        <w:rPr>
          <w:rFonts w:ascii="Times New Roman" w:hAnsi="Times New Roman"/>
          <w:sz w:val="24"/>
          <w:szCs w:val="24"/>
        </w:rPr>
        <w:t xml:space="preserve"> ellos </w:t>
      </w:r>
      <w:r w:rsidRPr="001C7749">
        <w:rPr>
          <w:rFonts w:ascii="Times New Roman" w:hAnsi="Times New Roman"/>
          <w:sz w:val="24"/>
          <w:szCs w:val="24"/>
        </w:rPr>
        <w:t xml:space="preserve">se involucren y se empoderen de </w:t>
      </w:r>
      <w:r w:rsidR="001C7749" w:rsidRPr="001C7749">
        <w:rPr>
          <w:rFonts w:ascii="Times New Roman" w:hAnsi="Times New Roman"/>
          <w:sz w:val="24"/>
          <w:szCs w:val="24"/>
        </w:rPr>
        <w:t>l</w:t>
      </w:r>
      <w:r w:rsidRPr="001C7749">
        <w:rPr>
          <w:rFonts w:ascii="Times New Roman" w:hAnsi="Times New Roman"/>
          <w:sz w:val="24"/>
          <w:szCs w:val="24"/>
        </w:rPr>
        <w:t>as actividades que</w:t>
      </w:r>
      <w:r w:rsidR="006B75FF" w:rsidRPr="001C7749">
        <w:rPr>
          <w:rFonts w:ascii="Times New Roman" w:hAnsi="Times New Roman"/>
          <w:sz w:val="24"/>
          <w:szCs w:val="24"/>
        </w:rPr>
        <w:t xml:space="preserve"> allí se realizaran (protección, vigilancia y</w:t>
      </w:r>
      <w:r w:rsidRPr="001C7749">
        <w:rPr>
          <w:rFonts w:ascii="Times New Roman" w:hAnsi="Times New Roman"/>
          <w:sz w:val="24"/>
          <w:szCs w:val="24"/>
        </w:rPr>
        <w:t xml:space="preserve"> uso </w:t>
      </w:r>
      <w:r w:rsidR="004608B8" w:rsidRPr="001C7749">
        <w:rPr>
          <w:rFonts w:ascii="Times New Roman" w:hAnsi="Times New Roman"/>
          <w:sz w:val="24"/>
          <w:szCs w:val="24"/>
        </w:rPr>
        <w:t>público</w:t>
      </w:r>
      <w:r w:rsidRPr="001C7749">
        <w:rPr>
          <w:rFonts w:ascii="Times New Roman" w:hAnsi="Times New Roman"/>
          <w:sz w:val="24"/>
          <w:szCs w:val="24"/>
        </w:rPr>
        <w:t xml:space="preserve">).  </w:t>
      </w:r>
    </w:p>
    <w:p w:rsidR="00694E0E" w:rsidRPr="005647F9" w:rsidRDefault="00D779BC" w:rsidP="005647F9">
      <w:pPr>
        <w:spacing w:after="0"/>
        <w:ind w:left="720"/>
        <w:jc w:val="both"/>
        <w:rPr>
          <w:rFonts w:ascii="Times New Roman" w:hAnsi="Times New Roman"/>
          <w:b/>
          <w:sz w:val="24"/>
          <w:szCs w:val="24"/>
        </w:rPr>
      </w:pPr>
      <w:r w:rsidRPr="005647F9">
        <w:rPr>
          <w:rFonts w:ascii="Times New Roman" w:hAnsi="Times New Roman"/>
          <w:b/>
          <w:sz w:val="24"/>
          <w:szCs w:val="24"/>
        </w:rPr>
        <w:t xml:space="preserve">  </w:t>
      </w:r>
    </w:p>
    <w:p w:rsidR="00003B94" w:rsidRPr="001639DD" w:rsidRDefault="00A623AF" w:rsidP="00BE6F51">
      <w:pPr>
        <w:numPr>
          <w:ilvl w:val="0"/>
          <w:numId w:val="3"/>
        </w:numPr>
        <w:spacing w:after="0"/>
        <w:jc w:val="both"/>
        <w:rPr>
          <w:rFonts w:ascii="Times New Roman" w:hAnsi="Times New Roman"/>
          <w:sz w:val="24"/>
          <w:szCs w:val="24"/>
        </w:rPr>
      </w:pPr>
      <w:r w:rsidRPr="001639DD">
        <w:rPr>
          <w:rFonts w:ascii="Times New Roman" w:hAnsi="Times New Roman"/>
          <w:sz w:val="24"/>
          <w:szCs w:val="24"/>
        </w:rPr>
        <w:t xml:space="preserve">Aumentar </w:t>
      </w:r>
      <w:r w:rsidR="00CA3DC6" w:rsidRPr="001639DD">
        <w:rPr>
          <w:rFonts w:ascii="Times New Roman" w:hAnsi="Times New Roman"/>
          <w:sz w:val="24"/>
          <w:szCs w:val="24"/>
        </w:rPr>
        <w:t xml:space="preserve">el personal de protección y vigilancia del </w:t>
      </w:r>
      <w:r w:rsidR="001639DD" w:rsidRPr="001639DD">
        <w:rPr>
          <w:rFonts w:ascii="Times New Roman" w:hAnsi="Times New Roman"/>
          <w:sz w:val="24"/>
          <w:szCs w:val="24"/>
        </w:rPr>
        <w:t xml:space="preserve">citado refugio, mediante la </w:t>
      </w:r>
      <w:r w:rsidRPr="001639DD">
        <w:rPr>
          <w:rFonts w:ascii="Times New Roman" w:hAnsi="Times New Roman"/>
          <w:sz w:val="24"/>
          <w:szCs w:val="24"/>
        </w:rPr>
        <w:t xml:space="preserve"> </w:t>
      </w:r>
      <w:r w:rsidR="00CA3DC6" w:rsidRPr="001639DD">
        <w:rPr>
          <w:rFonts w:ascii="Times New Roman" w:hAnsi="Times New Roman"/>
          <w:sz w:val="24"/>
          <w:szCs w:val="24"/>
        </w:rPr>
        <w:t>designación de nuevo personal.</w:t>
      </w:r>
    </w:p>
    <w:p w:rsidR="005910F4" w:rsidRPr="001639DD" w:rsidRDefault="005910F4" w:rsidP="00967F2C">
      <w:pPr>
        <w:spacing w:after="0"/>
        <w:jc w:val="both"/>
        <w:rPr>
          <w:rFonts w:ascii="Times New Roman" w:hAnsi="Times New Roman"/>
          <w:sz w:val="24"/>
          <w:szCs w:val="24"/>
        </w:rPr>
      </w:pPr>
    </w:p>
    <w:p w:rsidR="002875AE" w:rsidRPr="002875AE" w:rsidRDefault="005910F4" w:rsidP="00BE6F51">
      <w:pPr>
        <w:numPr>
          <w:ilvl w:val="0"/>
          <w:numId w:val="3"/>
        </w:numPr>
        <w:spacing w:after="0"/>
        <w:jc w:val="both"/>
        <w:rPr>
          <w:rFonts w:ascii="Times New Roman" w:hAnsi="Times New Roman"/>
          <w:sz w:val="24"/>
          <w:szCs w:val="24"/>
        </w:rPr>
      </w:pPr>
      <w:r w:rsidRPr="002875AE">
        <w:rPr>
          <w:rFonts w:ascii="Times New Roman" w:hAnsi="Times New Roman"/>
          <w:sz w:val="24"/>
          <w:szCs w:val="24"/>
        </w:rPr>
        <w:t xml:space="preserve">Capacitar al personal </w:t>
      </w:r>
      <w:r w:rsidR="002875AE" w:rsidRPr="002875AE">
        <w:rPr>
          <w:rFonts w:ascii="Times New Roman" w:hAnsi="Times New Roman"/>
          <w:sz w:val="24"/>
          <w:szCs w:val="24"/>
        </w:rPr>
        <w:t xml:space="preserve">de protección y vigilancia </w:t>
      </w:r>
      <w:r w:rsidRPr="002875AE">
        <w:rPr>
          <w:rFonts w:ascii="Times New Roman" w:hAnsi="Times New Roman"/>
          <w:sz w:val="24"/>
          <w:szCs w:val="24"/>
        </w:rPr>
        <w:t xml:space="preserve">del Ministerio </w:t>
      </w:r>
      <w:r w:rsidR="00401F79" w:rsidRPr="002875AE">
        <w:rPr>
          <w:rFonts w:ascii="Times New Roman" w:hAnsi="Times New Roman"/>
          <w:sz w:val="24"/>
          <w:szCs w:val="24"/>
        </w:rPr>
        <w:t xml:space="preserve">de Medio </w:t>
      </w:r>
      <w:r w:rsidRPr="002875AE">
        <w:rPr>
          <w:rFonts w:ascii="Times New Roman" w:hAnsi="Times New Roman"/>
          <w:sz w:val="24"/>
          <w:szCs w:val="24"/>
        </w:rPr>
        <w:t>Ambiente</w:t>
      </w:r>
      <w:r w:rsidR="002875AE" w:rsidRPr="002875AE">
        <w:rPr>
          <w:rFonts w:ascii="Times New Roman" w:hAnsi="Times New Roman"/>
          <w:sz w:val="24"/>
          <w:szCs w:val="24"/>
        </w:rPr>
        <w:t xml:space="preserve"> y Recursos Naturales</w:t>
      </w:r>
      <w:r w:rsidRPr="002875AE">
        <w:rPr>
          <w:rFonts w:ascii="Times New Roman" w:hAnsi="Times New Roman"/>
          <w:sz w:val="24"/>
          <w:szCs w:val="24"/>
        </w:rPr>
        <w:t xml:space="preserve">, </w:t>
      </w:r>
      <w:r w:rsidR="002875AE" w:rsidRPr="002875AE">
        <w:rPr>
          <w:rFonts w:ascii="Times New Roman" w:hAnsi="Times New Roman"/>
          <w:sz w:val="24"/>
          <w:szCs w:val="24"/>
        </w:rPr>
        <w:t xml:space="preserve">a través, de cursos, talleres, charlas y otros, acerca del manejo y la conservación de los recursos naturales del citado refugio. </w:t>
      </w:r>
    </w:p>
    <w:p w:rsidR="002875AE" w:rsidRDefault="002875AE" w:rsidP="002875AE">
      <w:pPr>
        <w:spacing w:after="0"/>
        <w:ind w:left="720"/>
        <w:jc w:val="both"/>
        <w:rPr>
          <w:rFonts w:ascii="Times New Roman" w:hAnsi="Times New Roman"/>
          <w:b/>
          <w:sz w:val="24"/>
          <w:szCs w:val="24"/>
        </w:rPr>
      </w:pPr>
      <w:r>
        <w:rPr>
          <w:rFonts w:ascii="Times New Roman" w:hAnsi="Times New Roman"/>
          <w:b/>
          <w:sz w:val="24"/>
          <w:szCs w:val="24"/>
        </w:rPr>
        <w:t xml:space="preserve">                   </w:t>
      </w:r>
    </w:p>
    <w:p w:rsidR="00072FAA" w:rsidRDefault="00072FAA" w:rsidP="00967F2C">
      <w:pPr>
        <w:numPr>
          <w:ilvl w:val="0"/>
          <w:numId w:val="3"/>
        </w:numPr>
        <w:spacing w:after="0"/>
        <w:jc w:val="both"/>
        <w:rPr>
          <w:rFonts w:ascii="Times New Roman" w:hAnsi="Times New Roman"/>
          <w:sz w:val="24"/>
          <w:szCs w:val="24"/>
        </w:rPr>
      </w:pPr>
      <w:r w:rsidRPr="00072FAA">
        <w:rPr>
          <w:rFonts w:ascii="Times New Roman" w:hAnsi="Times New Roman"/>
          <w:sz w:val="24"/>
          <w:szCs w:val="24"/>
        </w:rPr>
        <w:lastRenderedPageBreak/>
        <w:t>Realizar jornadas de educación ambiental, mediante la impartición de charlas, talleres u otras actividades, a fin de que</w:t>
      </w:r>
      <w:r w:rsidR="00AD1AD0">
        <w:rPr>
          <w:rFonts w:ascii="Times New Roman" w:hAnsi="Times New Roman"/>
          <w:sz w:val="24"/>
          <w:szCs w:val="24"/>
        </w:rPr>
        <w:t>,</w:t>
      </w:r>
      <w:r w:rsidRPr="00072FAA">
        <w:rPr>
          <w:rFonts w:ascii="Times New Roman" w:hAnsi="Times New Roman"/>
          <w:sz w:val="24"/>
          <w:szCs w:val="24"/>
        </w:rPr>
        <w:t xml:space="preserve"> las comunidades periféricas a este refugio sean concien</w:t>
      </w:r>
      <w:r w:rsidR="00AD1AD0">
        <w:rPr>
          <w:rFonts w:ascii="Times New Roman" w:hAnsi="Times New Roman"/>
          <w:sz w:val="24"/>
          <w:szCs w:val="24"/>
        </w:rPr>
        <w:t xml:space="preserve">tizadas </w:t>
      </w:r>
      <w:r w:rsidRPr="00072FAA">
        <w:rPr>
          <w:rFonts w:ascii="Times New Roman" w:hAnsi="Times New Roman"/>
          <w:sz w:val="24"/>
          <w:szCs w:val="24"/>
        </w:rPr>
        <w:t xml:space="preserve">sobre la importancia, conservación y </w:t>
      </w:r>
      <w:r w:rsidR="00E13F1B">
        <w:rPr>
          <w:rFonts w:ascii="Times New Roman" w:hAnsi="Times New Roman"/>
          <w:sz w:val="24"/>
          <w:szCs w:val="24"/>
        </w:rPr>
        <w:t xml:space="preserve">manejo </w:t>
      </w:r>
      <w:r w:rsidR="00E13F1B" w:rsidRPr="001E7E28">
        <w:rPr>
          <w:rFonts w:ascii="Times New Roman" w:hAnsi="Times New Roman"/>
          <w:sz w:val="24"/>
          <w:szCs w:val="24"/>
        </w:rPr>
        <w:t xml:space="preserve">adecuado de </w:t>
      </w:r>
      <w:r w:rsidR="00E13F1B">
        <w:rPr>
          <w:rFonts w:ascii="Times New Roman" w:hAnsi="Times New Roman"/>
          <w:sz w:val="24"/>
          <w:szCs w:val="24"/>
        </w:rPr>
        <w:t xml:space="preserve">los </w:t>
      </w:r>
      <w:r w:rsidR="00E13F1B" w:rsidRPr="001E7E28">
        <w:rPr>
          <w:rFonts w:ascii="Times New Roman" w:hAnsi="Times New Roman"/>
          <w:sz w:val="24"/>
          <w:szCs w:val="24"/>
        </w:rPr>
        <w:t>recursos</w:t>
      </w:r>
      <w:r w:rsidR="00E13F1B" w:rsidRPr="00072FAA">
        <w:rPr>
          <w:rFonts w:ascii="Times New Roman" w:hAnsi="Times New Roman"/>
          <w:sz w:val="24"/>
          <w:szCs w:val="24"/>
        </w:rPr>
        <w:t xml:space="preserve"> </w:t>
      </w:r>
      <w:r w:rsidRPr="00072FAA">
        <w:rPr>
          <w:rFonts w:ascii="Times New Roman" w:hAnsi="Times New Roman"/>
          <w:sz w:val="24"/>
          <w:szCs w:val="24"/>
        </w:rPr>
        <w:t xml:space="preserve"> naturales que posee la mencionada área protegida.</w:t>
      </w:r>
    </w:p>
    <w:p w:rsidR="00B10205" w:rsidRPr="00072FAA" w:rsidRDefault="00D779BC" w:rsidP="00072FAA">
      <w:pPr>
        <w:spacing w:after="0"/>
        <w:ind w:left="720"/>
        <w:jc w:val="both"/>
        <w:rPr>
          <w:rFonts w:ascii="Times New Roman" w:hAnsi="Times New Roman"/>
          <w:b/>
          <w:sz w:val="24"/>
          <w:szCs w:val="24"/>
        </w:rPr>
      </w:pPr>
      <w:r w:rsidRPr="00072FAA">
        <w:rPr>
          <w:rFonts w:ascii="Times New Roman" w:hAnsi="Times New Roman"/>
          <w:b/>
          <w:sz w:val="24"/>
          <w:szCs w:val="24"/>
        </w:rPr>
        <w:t xml:space="preserve">      </w:t>
      </w:r>
      <w:r w:rsidR="00F37878" w:rsidRPr="00072FAA">
        <w:rPr>
          <w:rFonts w:ascii="Times New Roman" w:hAnsi="Times New Roman"/>
          <w:b/>
          <w:sz w:val="24"/>
          <w:szCs w:val="24"/>
        </w:rPr>
        <w:t xml:space="preserve"> </w:t>
      </w:r>
      <w:r w:rsidR="00D17A20" w:rsidRPr="00072FAA">
        <w:rPr>
          <w:rFonts w:ascii="Times New Roman" w:hAnsi="Times New Roman"/>
          <w:b/>
          <w:sz w:val="24"/>
          <w:szCs w:val="24"/>
        </w:rPr>
        <w:t xml:space="preserve"> </w:t>
      </w:r>
    </w:p>
    <w:p w:rsidR="004D07F2" w:rsidRPr="000343D8" w:rsidRDefault="000343D8" w:rsidP="000343D8">
      <w:pPr>
        <w:pStyle w:val="ListParagraph"/>
        <w:numPr>
          <w:ilvl w:val="0"/>
          <w:numId w:val="24"/>
        </w:numPr>
        <w:tabs>
          <w:tab w:val="left" w:pos="2977"/>
        </w:tabs>
        <w:spacing w:after="0"/>
        <w:rPr>
          <w:rFonts w:ascii="Times New Roman" w:hAnsi="Times New Roman"/>
          <w:b/>
          <w:sz w:val="28"/>
          <w:szCs w:val="28"/>
          <w:lang w:val="en-US"/>
        </w:rPr>
      </w:pPr>
      <w:r w:rsidRPr="00A6653B">
        <w:rPr>
          <w:rFonts w:ascii="Times New Roman" w:hAnsi="Times New Roman"/>
          <w:b/>
          <w:sz w:val="24"/>
          <w:szCs w:val="24"/>
          <w:lang w:val="es-DO"/>
        </w:rPr>
        <w:t xml:space="preserve"> </w:t>
      </w:r>
      <w:r w:rsidR="00FA5401" w:rsidRPr="000343D8">
        <w:rPr>
          <w:rFonts w:ascii="Times New Roman" w:hAnsi="Times New Roman"/>
          <w:b/>
          <w:sz w:val="24"/>
          <w:szCs w:val="24"/>
          <w:lang w:val="en-US"/>
        </w:rPr>
        <w:t>B</w:t>
      </w:r>
      <w:r w:rsidR="002223F5" w:rsidRPr="000343D8">
        <w:rPr>
          <w:rFonts w:ascii="Times New Roman" w:hAnsi="Times New Roman"/>
          <w:b/>
          <w:sz w:val="28"/>
          <w:szCs w:val="28"/>
          <w:lang w:val="en-US"/>
        </w:rPr>
        <w:t>ibliografia</w:t>
      </w:r>
    </w:p>
    <w:p w:rsidR="009D78B4" w:rsidRDefault="009D78B4" w:rsidP="00A22568">
      <w:pPr>
        <w:spacing w:after="0"/>
        <w:ind w:left="142" w:hanging="142"/>
        <w:rPr>
          <w:rFonts w:ascii="Times New Roman" w:hAnsi="Times New Roman"/>
          <w:sz w:val="24"/>
          <w:szCs w:val="24"/>
          <w:lang w:val="es-DO"/>
        </w:rPr>
      </w:pPr>
      <w:r>
        <w:rPr>
          <w:rFonts w:ascii="Times New Roman" w:hAnsi="Times New Roman"/>
          <w:sz w:val="24"/>
          <w:szCs w:val="24"/>
          <w:lang w:val="en-US"/>
        </w:rPr>
        <w:t>Birdlife</w:t>
      </w:r>
      <w:r w:rsidR="006B16ED">
        <w:rPr>
          <w:rFonts w:ascii="Times New Roman" w:hAnsi="Times New Roman"/>
          <w:sz w:val="24"/>
          <w:szCs w:val="24"/>
          <w:lang w:val="en-US"/>
        </w:rPr>
        <w:t xml:space="preserve"> </w:t>
      </w:r>
      <w:r>
        <w:rPr>
          <w:rFonts w:ascii="Times New Roman" w:hAnsi="Times New Roman"/>
          <w:sz w:val="24"/>
          <w:szCs w:val="24"/>
          <w:lang w:val="en-US"/>
        </w:rPr>
        <w:t>I</w:t>
      </w:r>
      <w:r w:rsidRPr="00644EB5">
        <w:rPr>
          <w:rFonts w:ascii="Times New Roman" w:hAnsi="Times New Roman"/>
          <w:sz w:val="24"/>
          <w:szCs w:val="24"/>
          <w:lang w:val="en-US"/>
        </w:rPr>
        <w:t xml:space="preserve">nternational </w:t>
      </w:r>
      <w:r>
        <w:rPr>
          <w:rFonts w:ascii="Times New Roman" w:hAnsi="Times New Roman"/>
          <w:sz w:val="24"/>
          <w:szCs w:val="24"/>
          <w:lang w:val="en-US"/>
        </w:rPr>
        <w:t>(</w:t>
      </w:r>
      <w:r w:rsidRPr="00644EB5">
        <w:rPr>
          <w:rFonts w:ascii="Times New Roman" w:hAnsi="Times New Roman"/>
          <w:sz w:val="24"/>
          <w:szCs w:val="24"/>
          <w:lang w:val="en-US"/>
        </w:rPr>
        <w:t>2012</w:t>
      </w:r>
      <w:r>
        <w:rPr>
          <w:rFonts w:ascii="Times New Roman" w:hAnsi="Times New Roman"/>
          <w:sz w:val="24"/>
          <w:szCs w:val="24"/>
          <w:lang w:val="en-US"/>
        </w:rPr>
        <w:t>).</w:t>
      </w:r>
      <w:r w:rsidRPr="00644EB5">
        <w:rPr>
          <w:rFonts w:ascii="Times New Roman" w:hAnsi="Times New Roman"/>
          <w:sz w:val="24"/>
          <w:szCs w:val="24"/>
          <w:lang w:val="en-US"/>
        </w:rPr>
        <w:t xml:space="preserve"> </w:t>
      </w:r>
      <w:r>
        <w:rPr>
          <w:rFonts w:ascii="Times New Roman" w:hAnsi="Times New Roman"/>
          <w:sz w:val="24"/>
          <w:szCs w:val="24"/>
          <w:lang w:val="en-US"/>
        </w:rPr>
        <w:t xml:space="preserve"> </w:t>
      </w:r>
      <w:r w:rsidRPr="009D78B4">
        <w:rPr>
          <w:rFonts w:ascii="Times New Roman" w:hAnsi="Times New Roman"/>
          <w:sz w:val="24"/>
          <w:szCs w:val="24"/>
          <w:lang w:val="en-US"/>
        </w:rPr>
        <w:t>Birdlife</w:t>
      </w:r>
      <w:r>
        <w:rPr>
          <w:rFonts w:ascii="Times New Roman" w:hAnsi="Times New Roman"/>
          <w:i/>
          <w:sz w:val="24"/>
          <w:szCs w:val="24"/>
          <w:lang w:val="en-US"/>
        </w:rPr>
        <w:t xml:space="preserve"> </w:t>
      </w:r>
      <w:r w:rsidRPr="00DB62AF">
        <w:rPr>
          <w:rFonts w:ascii="Times New Roman" w:hAnsi="Times New Roman"/>
          <w:sz w:val="24"/>
          <w:szCs w:val="24"/>
          <w:lang w:val="en-US"/>
        </w:rPr>
        <w:t xml:space="preserve">International Species Factsheet. </w:t>
      </w:r>
      <w:r w:rsidRPr="00DB62AF">
        <w:rPr>
          <w:rFonts w:ascii="Times New Roman" w:hAnsi="Times New Roman"/>
          <w:sz w:val="24"/>
          <w:szCs w:val="24"/>
          <w:lang w:val="es-DO"/>
        </w:rPr>
        <w:t>&lt; www.birdlife.org&gt;. Consultada el 21 de Junio 2012.</w:t>
      </w:r>
    </w:p>
    <w:p w:rsidR="006B16ED" w:rsidRPr="00DB62AF" w:rsidRDefault="006B16ED" w:rsidP="00F3737A">
      <w:pPr>
        <w:spacing w:after="0"/>
        <w:ind w:hanging="425"/>
        <w:rPr>
          <w:rFonts w:ascii="Times New Roman" w:hAnsi="Times New Roman"/>
          <w:sz w:val="24"/>
          <w:szCs w:val="24"/>
          <w:lang w:val="es-DO"/>
        </w:rPr>
      </w:pPr>
    </w:p>
    <w:p w:rsidR="009E67DA" w:rsidRDefault="009F26EE" w:rsidP="00A22568">
      <w:pPr>
        <w:spacing w:after="0"/>
        <w:ind w:left="142" w:hanging="142"/>
        <w:jc w:val="both"/>
        <w:rPr>
          <w:rFonts w:ascii="Times New Roman" w:hAnsi="Times New Roman"/>
          <w:sz w:val="24"/>
          <w:szCs w:val="24"/>
        </w:rPr>
      </w:pPr>
      <w:r>
        <w:rPr>
          <w:rFonts w:ascii="Times New Roman" w:hAnsi="Times New Roman"/>
          <w:sz w:val="24"/>
          <w:szCs w:val="24"/>
        </w:rPr>
        <w:t>CITES (2013</w:t>
      </w:r>
      <w:r w:rsidR="009E67DA" w:rsidRPr="00562B17">
        <w:rPr>
          <w:rFonts w:ascii="Times New Roman" w:hAnsi="Times New Roman"/>
          <w:sz w:val="24"/>
          <w:szCs w:val="24"/>
        </w:rPr>
        <w:t xml:space="preserve">). </w:t>
      </w:r>
      <w:r w:rsidR="00A21039" w:rsidRPr="00562B17">
        <w:rPr>
          <w:rFonts w:ascii="Times New Roman" w:hAnsi="Times New Roman"/>
          <w:sz w:val="24"/>
          <w:szCs w:val="24"/>
        </w:rPr>
        <w:t xml:space="preserve">Convención sobre el Comercio Internacional de Especies Amenazadas de Fauna y Flora Silvestres. </w:t>
      </w:r>
      <w:r w:rsidR="009E67DA" w:rsidRPr="00562B17">
        <w:rPr>
          <w:rFonts w:ascii="Times New Roman" w:hAnsi="Times New Roman"/>
          <w:sz w:val="24"/>
          <w:szCs w:val="24"/>
        </w:rPr>
        <w:t>Notificaciones Apéndices I, II y III</w:t>
      </w:r>
      <w:r w:rsidR="00402A4A">
        <w:rPr>
          <w:rFonts w:ascii="Times New Roman" w:hAnsi="Times New Roman"/>
          <w:sz w:val="24"/>
          <w:szCs w:val="24"/>
        </w:rPr>
        <w:t>, en vigor a partir del 12</w:t>
      </w:r>
      <w:r w:rsidR="00AB152A" w:rsidRPr="00562B17">
        <w:rPr>
          <w:rFonts w:ascii="Times New Roman" w:hAnsi="Times New Roman"/>
          <w:sz w:val="24"/>
          <w:szCs w:val="24"/>
        </w:rPr>
        <w:t xml:space="preserve"> de </w:t>
      </w:r>
      <w:r w:rsidR="00402A4A">
        <w:rPr>
          <w:rFonts w:ascii="Times New Roman" w:hAnsi="Times New Roman"/>
          <w:sz w:val="24"/>
          <w:szCs w:val="24"/>
        </w:rPr>
        <w:t xml:space="preserve">junio </w:t>
      </w:r>
      <w:r w:rsidR="00AB152A" w:rsidRPr="00562B17">
        <w:rPr>
          <w:rFonts w:ascii="Times New Roman" w:hAnsi="Times New Roman"/>
          <w:sz w:val="24"/>
          <w:szCs w:val="24"/>
        </w:rPr>
        <w:t xml:space="preserve"> de</w:t>
      </w:r>
      <w:r w:rsidR="00402A4A">
        <w:rPr>
          <w:rFonts w:ascii="Times New Roman" w:hAnsi="Times New Roman"/>
          <w:sz w:val="24"/>
          <w:szCs w:val="24"/>
        </w:rPr>
        <w:t>l 2013</w:t>
      </w:r>
      <w:r w:rsidR="009E67DA" w:rsidRPr="00562B17">
        <w:rPr>
          <w:rFonts w:ascii="Times New Roman" w:hAnsi="Times New Roman"/>
          <w:sz w:val="24"/>
          <w:szCs w:val="24"/>
        </w:rPr>
        <w:t xml:space="preserve">. Listado de Especies Administradas por el Programa de Las Naciones Unidas </w:t>
      </w:r>
      <w:r w:rsidR="00546356" w:rsidRPr="00562B17">
        <w:rPr>
          <w:rFonts w:ascii="Times New Roman" w:hAnsi="Times New Roman"/>
          <w:sz w:val="24"/>
          <w:szCs w:val="24"/>
        </w:rPr>
        <w:t xml:space="preserve">para el Medio Ambiente. Suiza. </w:t>
      </w:r>
      <w:r w:rsidR="009E67DA" w:rsidRPr="00562B17">
        <w:rPr>
          <w:rFonts w:ascii="Times New Roman" w:hAnsi="Times New Roman"/>
          <w:sz w:val="24"/>
          <w:szCs w:val="24"/>
        </w:rPr>
        <w:t>1</w:t>
      </w:r>
      <w:r w:rsidR="00546356" w:rsidRPr="00562B17">
        <w:rPr>
          <w:rFonts w:ascii="Times New Roman" w:hAnsi="Times New Roman"/>
          <w:sz w:val="24"/>
          <w:szCs w:val="24"/>
        </w:rPr>
        <w:t>6</w:t>
      </w:r>
      <w:r w:rsidR="009E67DA" w:rsidRPr="00562B17">
        <w:rPr>
          <w:rFonts w:ascii="Times New Roman" w:hAnsi="Times New Roman"/>
          <w:sz w:val="24"/>
          <w:szCs w:val="24"/>
        </w:rPr>
        <w:t xml:space="preserve"> p.</w:t>
      </w:r>
    </w:p>
    <w:p w:rsidR="00DB62AF" w:rsidRDefault="00DB62AF" w:rsidP="00ED69E4">
      <w:pPr>
        <w:spacing w:after="0"/>
        <w:ind w:hanging="425"/>
        <w:jc w:val="both"/>
        <w:rPr>
          <w:rFonts w:ascii="Times New Roman" w:hAnsi="Times New Roman"/>
          <w:sz w:val="24"/>
          <w:szCs w:val="24"/>
        </w:rPr>
      </w:pPr>
    </w:p>
    <w:p w:rsidR="00DA22D0" w:rsidRDefault="00DA22D0" w:rsidP="00A22568">
      <w:pPr>
        <w:spacing w:after="0"/>
        <w:ind w:left="142" w:hanging="142"/>
        <w:contextualSpacing/>
        <w:jc w:val="both"/>
        <w:rPr>
          <w:rFonts w:ascii="Times New Roman" w:hAnsi="Times New Roman"/>
          <w:sz w:val="24"/>
          <w:szCs w:val="24"/>
        </w:rPr>
      </w:pPr>
      <w:r w:rsidRPr="00562B17">
        <w:rPr>
          <w:rFonts w:ascii="Times New Roman" w:hAnsi="Times New Roman"/>
          <w:sz w:val="24"/>
          <w:szCs w:val="24"/>
        </w:rPr>
        <w:t>Congreso Nacional de la República Dominicana (2000). Ley General sobre Medio Ambiente y Recursos Naturales (</w:t>
      </w:r>
      <w:r w:rsidR="002E49B4" w:rsidRPr="00562B17">
        <w:rPr>
          <w:rFonts w:ascii="Times New Roman" w:hAnsi="Times New Roman"/>
          <w:sz w:val="24"/>
          <w:szCs w:val="24"/>
        </w:rPr>
        <w:t xml:space="preserve">Ley </w:t>
      </w:r>
      <w:r w:rsidRPr="00562B17">
        <w:rPr>
          <w:rFonts w:ascii="Times New Roman" w:hAnsi="Times New Roman"/>
          <w:sz w:val="24"/>
          <w:szCs w:val="24"/>
        </w:rPr>
        <w:t>64-00). Secretaría de Estado de Medio Ambiente y Recursos Naturales. Santo Domin</w:t>
      </w:r>
      <w:r w:rsidR="00A73A44" w:rsidRPr="00562B17">
        <w:rPr>
          <w:rFonts w:ascii="Times New Roman" w:hAnsi="Times New Roman"/>
          <w:sz w:val="24"/>
          <w:szCs w:val="24"/>
        </w:rPr>
        <w:t>go, República Dominicana. 114 p</w:t>
      </w:r>
      <w:r w:rsidRPr="00562B17">
        <w:rPr>
          <w:rFonts w:ascii="Times New Roman" w:hAnsi="Times New Roman"/>
          <w:sz w:val="24"/>
          <w:szCs w:val="24"/>
        </w:rPr>
        <w:t>.</w:t>
      </w:r>
    </w:p>
    <w:p w:rsidR="009F26EE" w:rsidRDefault="009F26EE" w:rsidP="001F41C2">
      <w:pPr>
        <w:spacing w:after="0"/>
        <w:ind w:hanging="142"/>
        <w:contextualSpacing/>
        <w:jc w:val="both"/>
        <w:rPr>
          <w:rFonts w:ascii="Times New Roman" w:hAnsi="Times New Roman"/>
          <w:sz w:val="24"/>
          <w:szCs w:val="24"/>
        </w:rPr>
      </w:pPr>
    </w:p>
    <w:p w:rsidR="009F26EE" w:rsidRPr="00562B17" w:rsidRDefault="009F26EE" w:rsidP="00A22568">
      <w:pPr>
        <w:spacing w:after="0"/>
        <w:ind w:left="142" w:hanging="142"/>
        <w:contextualSpacing/>
        <w:jc w:val="both"/>
        <w:rPr>
          <w:rFonts w:ascii="Times New Roman" w:hAnsi="Times New Roman"/>
          <w:sz w:val="24"/>
          <w:szCs w:val="24"/>
        </w:rPr>
      </w:pPr>
      <w:r>
        <w:rPr>
          <w:rFonts w:ascii="Times New Roman" w:hAnsi="Times New Roman"/>
          <w:sz w:val="24"/>
          <w:szCs w:val="24"/>
        </w:rPr>
        <w:t xml:space="preserve">Domínguez, T. &amp; D. Sirí Nuñez (1991).  Estudio preliminar de la Avifauna en las Lagunas Redonda y del Limón, Miches, República Dominicana. Universidad Autónoma de santo Domingo (UASD), facultad de Ciencias, Centro de Investigaciones de Biología Marina (CIBIMA). Santo domingo, República Dominicana. 30 p. </w:t>
      </w:r>
    </w:p>
    <w:p w:rsidR="00D53269" w:rsidRDefault="00D53269" w:rsidP="00FD5236">
      <w:pPr>
        <w:spacing w:after="0"/>
        <w:jc w:val="both"/>
        <w:rPr>
          <w:rFonts w:ascii="Times New Roman" w:hAnsi="Times New Roman"/>
          <w:sz w:val="24"/>
          <w:szCs w:val="24"/>
        </w:rPr>
      </w:pPr>
    </w:p>
    <w:p w:rsidR="00D53269" w:rsidRDefault="00D53269" w:rsidP="007A279B">
      <w:pPr>
        <w:spacing w:after="0"/>
        <w:ind w:left="142" w:hanging="142"/>
        <w:jc w:val="both"/>
        <w:rPr>
          <w:rFonts w:ascii="Times New Roman" w:hAnsi="Times New Roman"/>
          <w:sz w:val="24"/>
          <w:szCs w:val="24"/>
        </w:rPr>
      </w:pPr>
      <w:r>
        <w:rPr>
          <w:rFonts w:ascii="Times New Roman" w:hAnsi="Times New Roman"/>
          <w:sz w:val="24"/>
          <w:szCs w:val="24"/>
        </w:rPr>
        <w:t>Gonzal</w:t>
      </w:r>
      <w:r w:rsidR="00693787">
        <w:rPr>
          <w:rFonts w:ascii="Times New Roman" w:hAnsi="Times New Roman"/>
          <w:sz w:val="24"/>
          <w:szCs w:val="24"/>
        </w:rPr>
        <w:t>es, J. (2001). Informe Vegetació</w:t>
      </w:r>
      <w:r>
        <w:rPr>
          <w:rFonts w:ascii="Times New Roman" w:hAnsi="Times New Roman"/>
          <w:sz w:val="24"/>
          <w:szCs w:val="24"/>
        </w:rPr>
        <w:t>n Laguna Limón</w:t>
      </w:r>
      <w:r w:rsidR="00693787">
        <w:rPr>
          <w:rFonts w:ascii="Times New Roman" w:hAnsi="Times New Roman"/>
          <w:sz w:val="24"/>
          <w:szCs w:val="24"/>
        </w:rPr>
        <w:t>, Miches. Departamento Horticultura, Jardín Botánico Nacional. Santo Domingo, República Dominicana. 7 p.</w:t>
      </w:r>
    </w:p>
    <w:p w:rsidR="000735E4" w:rsidRPr="00721EA8" w:rsidRDefault="000735E4" w:rsidP="000735E4">
      <w:pPr>
        <w:spacing w:after="0"/>
        <w:ind w:hanging="426"/>
        <w:jc w:val="both"/>
        <w:rPr>
          <w:rFonts w:ascii="Times New Roman" w:hAnsi="Times New Roman"/>
          <w:sz w:val="24"/>
          <w:szCs w:val="24"/>
        </w:rPr>
      </w:pPr>
    </w:p>
    <w:p w:rsidR="00CA0ECF" w:rsidRDefault="006A5CC2" w:rsidP="00FD5236">
      <w:pPr>
        <w:spacing w:after="0"/>
        <w:ind w:left="142" w:hanging="142"/>
        <w:jc w:val="both"/>
        <w:rPr>
          <w:rFonts w:ascii="Times New Roman" w:hAnsi="Times New Roman"/>
          <w:sz w:val="24"/>
          <w:szCs w:val="24"/>
          <w:lang w:val="es-DO"/>
        </w:rPr>
      </w:pPr>
      <w:r w:rsidRPr="00CF1F0C">
        <w:rPr>
          <w:rFonts w:ascii="Times New Roman" w:hAnsi="Times New Roman"/>
          <w:sz w:val="24"/>
          <w:szCs w:val="24"/>
        </w:rPr>
        <w:t xml:space="preserve">Hager, J. &amp; T. Zanoni (1993). </w:t>
      </w:r>
      <w:smartTag w:uri="urn:schemas-microsoft-com:office:smarttags" w:element="PersonName">
        <w:smartTagPr>
          <w:attr w:name="ProductID" w:val="La Vegetaci￳n Natural"/>
        </w:smartTagPr>
        <w:r w:rsidRPr="00CF1F0C">
          <w:rPr>
            <w:rFonts w:ascii="Times New Roman" w:hAnsi="Times New Roman"/>
            <w:sz w:val="24"/>
            <w:szCs w:val="24"/>
          </w:rPr>
          <w:t>La Vegetación Natural</w:t>
        </w:r>
      </w:smartTag>
      <w:r w:rsidRPr="00CF1F0C">
        <w:rPr>
          <w:rFonts w:ascii="Times New Roman" w:hAnsi="Times New Roman"/>
          <w:sz w:val="24"/>
          <w:szCs w:val="24"/>
        </w:rPr>
        <w:t xml:space="preserve"> de </w:t>
      </w:r>
      <w:smartTag w:uri="urn:schemas-microsoft-com:office:smarttags" w:element="PersonName">
        <w:smartTagPr>
          <w:attr w:name="ProductID" w:val="la Rep￺blica Dominicana."/>
        </w:smartTagPr>
        <w:r w:rsidRPr="00CF1F0C">
          <w:rPr>
            <w:rFonts w:ascii="Times New Roman" w:hAnsi="Times New Roman"/>
            <w:sz w:val="24"/>
            <w:szCs w:val="24"/>
          </w:rPr>
          <w:t>la República Dominicana.</w:t>
        </w:r>
      </w:smartTag>
      <w:r w:rsidRPr="00CF1F0C">
        <w:rPr>
          <w:rFonts w:ascii="Times New Roman" w:hAnsi="Times New Roman"/>
          <w:sz w:val="24"/>
          <w:szCs w:val="24"/>
        </w:rPr>
        <w:t xml:space="preserve"> Una Nueva Clasificación. </w:t>
      </w:r>
      <w:r w:rsidR="00304C3F">
        <w:rPr>
          <w:rFonts w:ascii="Times New Roman" w:hAnsi="Times New Roman"/>
          <w:sz w:val="24"/>
          <w:szCs w:val="24"/>
        </w:rPr>
        <w:t xml:space="preserve">Revista </w:t>
      </w:r>
      <w:r w:rsidRPr="00CF1F0C">
        <w:rPr>
          <w:rFonts w:ascii="Times New Roman" w:hAnsi="Times New Roman"/>
          <w:sz w:val="24"/>
          <w:szCs w:val="24"/>
          <w:lang w:val="es-DO"/>
        </w:rPr>
        <w:t>Moscosoa</w:t>
      </w:r>
      <w:r w:rsidR="00304C3F">
        <w:rPr>
          <w:rFonts w:ascii="Times New Roman" w:hAnsi="Times New Roman"/>
          <w:sz w:val="24"/>
          <w:szCs w:val="24"/>
          <w:lang w:val="es-DO"/>
        </w:rPr>
        <w:t>. Volumen</w:t>
      </w:r>
      <w:r w:rsidRPr="00CF1F0C">
        <w:rPr>
          <w:rFonts w:ascii="Times New Roman" w:hAnsi="Times New Roman"/>
          <w:sz w:val="24"/>
          <w:szCs w:val="24"/>
          <w:lang w:val="es-DO"/>
        </w:rPr>
        <w:t xml:space="preserve"> 7: pp39-81.</w:t>
      </w:r>
      <w:r w:rsidRPr="00CF1F0C">
        <w:rPr>
          <w:rFonts w:ascii="Times New Roman" w:hAnsi="Times New Roman"/>
          <w:sz w:val="24"/>
          <w:szCs w:val="24"/>
        </w:rPr>
        <w:t xml:space="preserve"> Santo Domingo, República Dominicana.</w:t>
      </w:r>
      <w:r w:rsidRPr="00CF1F0C">
        <w:rPr>
          <w:rFonts w:ascii="Times New Roman" w:hAnsi="Times New Roman"/>
          <w:sz w:val="24"/>
          <w:szCs w:val="24"/>
          <w:lang w:val="es-DO"/>
        </w:rPr>
        <w:t xml:space="preserve">                    </w:t>
      </w:r>
    </w:p>
    <w:p w:rsidR="00FD5236" w:rsidRPr="00FD5236" w:rsidRDefault="00FD5236" w:rsidP="00FD5236">
      <w:pPr>
        <w:spacing w:after="0"/>
        <w:ind w:left="142" w:hanging="142"/>
        <w:jc w:val="both"/>
        <w:rPr>
          <w:rFonts w:ascii="Times New Roman" w:hAnsi="Times New Roman"/>
          <w:sz w:val="24"/>
          <w:szCs w:val="24"/>
          <w:lang w:val="es-DO"/>
        </w:rPr>
      </w:pPr>
    </w:p>
    <w:p w:rsidR="002B752E" w:rsidRPr="00AB30F8" w:rsidRDefault="001F0BC8" w:rsidP="00CA0ECF">
      <w:pPr>
        <w:ind w:left="142" w:hanging="142"/>
        <w:jc w:val="both"/>
        <w:rPr>
          <w:rFonts w:ascii="Times New Roman" w:hAnsi="Times New Roman"/>
          <w:sz w:val="24"/>
          <w:szCs w:val="24"/>
          <w:lang w:val="en-US"/>
        </w:rPr>
      </w:pPr>
      <w:r w:rsidRPr="005457E3">
        <w:rPr>
          <w:rFonts w:ascii="Times New Roman" w:hAnsi="Times New Roman"/>
          <w:sz w:val="24"/>
          <w:szCs w:val="24"/>
          <w:lang w:val="en-US"/>
        </w:rPr>
        <w:t>Hedges, S. B. (2011).</w:t>
      </w:r>
      <w:r w:rsidR="00E41B0A" w:rsidRPr="005457E3">
        <w:rPr>
          <w:rFonts w:ascii="Times New Roman" w:hAnsi="Times New Roman"/>
          <w:sz w:val="24"/>
          <w:szCs w:val="24"/>
          <w:lang w:val="en-US"/>
        </w:rPr>
        <w:t xml:space="preserve"> </w:t>
      </w:r>
      <w:r w:rsidR="00E41B0A" w:rsidRPr="00A21039">
        <w:rPr>
          <w:rFonts w:ascii="Times New Roman" w:hAnsi="Times New Roman"/>
          <w:bCs/>
          <w:sz w:val="24"/>
          <w:szCs w:val="24"/>
          <w:lang w:val="en-US"/>
        </w:rPr>
        <w:t>Caribherp</w:t>
      </w:r>
      <w:r w:rsidRPr="00A21039">
        <w:rPr>
          <w:rFonts w:ascii="Times New Roman" w:hAnsi="Times New Roman"/>
          <w:sz w:val="24"/>
          <w:szCs w:val="24"/>
          <w:lang w:val="en-US"/>
        </w:rPr>
        <w:t>: West Indian A</w:t>
      </w:r>
      <w:r w:rsidR="00E41B0A" w:rsidRPr="00A21039">
        <w:rPr>
          <w:rFonts w:ascii="Times New Roman" w:hAnsi="Times New Roman"/>
          <w:sz w:val="24"/>
          <w:szCs w:val="24"/>
          <w:lang w:val="en-US"/>
        </w:rPr>
        <w:t xml:space="preserve">mphibians and </w:t>
      </w:r>
      <w:r w:rsidR="00E41B0A" w:rsidRPr="00A21039">
        <w:rPr>
          <w:rFonts w:ascii="Times New Roman" w:hAnsi="Times New Roman"/>
          <w:vanish/>
          <w:sz w:val="24"/>
          <w:szCs w:val="24"/>
          <w:lang w:val="en-US"/>
        </w:rPr>
        <w:br/>
      </w:r>
      <w:r w:rsidRPr="00A21039">
        <w:rPr>
          <w:rFonts w:ascii="Times New Roman" w:hAnsi="Times New Roman"/>
          <w:sz w:val="24"/>
          <w:szCs w:val="24"/>
          <w:lang w:val="en-US"/>
        </w:rPr>
        <w:t xml:space="preserve">reptiles </w:t>
      </w:r>
      <w:r w:rsidR="00E41B0A" w:rsidRPr="00A21039">
        <w:rPr>
          <w:rFonts w:ascii="Times New Roman" w:hAnsi="Times New Roman"/>
          <w:sz w:val="24"/>
          <w:szCs w:val="24"/>
          <w:lang w:val="en-US"/>
        </w:rPr>
        <w:t>&lt;www.</w:t>
      </w:r>
      <w:r w:rsidR="00E41B0A" w:rsidRPr="00A21039">
        <w:rPr>
          <w:rFonts w:ascii="Times New Roman" w:hAnsi="Times New Roman"/>
          <w:bCs/>
          <w:sz w:val="24"/>
          <w:szCs w:val="24"/>
          <w:lang w:val="en-US"/>
        </w:rPr>
        <w:t>caribherp</w:t>
      </w:r>
      <w:r w:rsidR="00E41B0A" w:rsidRPr="00A21039">
        <w:rPr>
          <w:rFonts w:ascii="Times New Roman" w:hAnsi="Times New Roman"/>
          <w:sz w:val="24"/>
          <w:szCs w:val="24"/>
          <w:lang w:val="en-US"/>
        </w:rPr>
        <w:t xml:space="preserve">.org&gt;. </w:t>
      </w:r>
      <w:r w:rsidR="002B752E" w:rsidRPr="00AB30F8">
        <w:rPr>
          <w:rFonts w:ascii="Times New Roman" w:hAnsi="Times New Roman"/>
          <w:sz w:val="24"/>
          <w:szCs w:val="24"/>
          <w:lang w:val="en-US"/>
        </w:rPr>
        <w:t>Pennsylvania</w:t>
      </w:r>
      <w:r w:rsidR="00E41B0A" w:rsidRPr="00AB30F8">
        <w:rPr>
          <w:rFonts w:ascii="Times New Roman" w:hAnsi="Times New Roman"/>
          <w:sz w:val="24"/>
          <w:szCs w:val="24"/>
          <w:lang w:val="en-US"/>
        </w:rPr>
        <w:t xml:space="preserve"> </w:t>
      </w:r>
      <w:r w:rsidR="002B752E" w:rsidRPr="00AB30F8">
        <w:rPr>
          <w:rFonts w:ascii="Times New Roman" w:hAnsi="Times New Roman"/>
          <w:sz w:val="24"/>
          <w:szCs w:val="24"/>
          <w:lang w:val="en-US"/>
        </w:rPr>
        <w:t xml:space="preserve"> St</w:t>
      </w:r>
      <w:r w:rsidR="00A21039" w:rsidRPr="00AB30F8">
        <w:rPr>
          <w:rFonts w:ascii="Times New Roman" w:hAnsi="Times New Roman"/>
          <w:sz w:val="24"/>
          <w:szCs w:val="24"/>
          <w:lang w:val="en-US"/>
        </w:rPr>
        <w:t>ate University. Consultada el 08</w:t>
      </w:r>
      <w:r w:rsidR="002B752E" w:rsidRPr="00AB30F8">
        <w:rPr>
          <w:rFonts w:ascii="Times New Roman" w:hAnsi="Times New Roman"/>
          <w:sz w:val="24"/>
          <w:szCs w:val="24"/>
          <w:lang w:val="en-US"/>
        </w:rPr>
        <w:t xml:space="preserve"> de diciembre</w:t>
      </w:r>
      <w:r w:rsidR="00B36C5A">
        <w:rPr>
          <w:rFonts w:ascii="Times New Roman" w:hAnsi="Times New Roman"/>
          <w:sz w:val="24"/>
          <w:szCs w:val="24"/>
          <w:lang w:val="en-US"/>
        </w:rPr>
        <w:t>,</w:t>
      </w:r>
      <w:r w:rsidR="002B752E" w:rsidRPr="00AB30F8">
        <w:rPr>
          <w:rFonts w:ascii="Times New Roman" w:hAnsi="Times New Roman"/>
          <w:sz w:val="24"/>
          <w:szCs w:val="24"/>
          <w:lang w:val="en-US"/>
        </w:rPr>
        <w:t xml:space="preserve"> 2011.</w:t>
      </w:r>
    </w:p>
    <w:p w:rsidR="00C04DAA" w:rsidRPr="00C40DB6" w:rsidRDefault="00C858C5" w:rsidP="00CF440A">
      <w:pPr>
        <w:autoSpaceDE w:val="0"/>
        <w:autoSpaceDN w:val="0"/>
        <w:adjustRightInd w:val="0"/>
        <w:ind w:left="142" w:hanging="142"/>
        <w:jc w:val="both"/>
        <w:rPr>
          <w:rFonts w:ascii="Times New Roman" w:hAnsi="Times New Roman"/>
          <w:sz w:val="24"/>
          <w:szCs w:val="24"/>
        </w:rPr>
      </w:pPr>
      <w:r w:rsidRPr="00BC2DA1">
        <w:rPr>
          <w:rFonts w:ascii="Times New Roman" w:hAnsi="Times New Roman"/>
          <w:sz w:val="24"/>
          <w:szCs w:val="24"/>
          <w:lang w:val="en-US"/>
        </w:rPr>
        <w:t xml:space="preserve">Latta, S., C. Rimmer, A. Keith, J. Wiley, H. Raffaele, K. McFarland y E. Fernández (2006). </w:t>
      </w:r>
      <w:r w:rsidRPr="00BC2DA1">
        <w:rPr>
          <w:rFonts w:ascii="Times New Roman" w:hAnsi="Times New Roman"/>
          <w:sz w:val="24"/>
          <w:szCs w:val="24"/>
          <w:lang w:val="es-DO"/>
        </w:rPr>
        <w:t>Aves de la República Dominicana y Haití. Prince Town University Press. Italia Eurográphica.</w:t>
      </w:r>
      <w:r w:rsidR="00F91562">
        <w:rPr>
          <w:rFonts w:ascii="Times New Roman" w:hAnsi="Times New Roman"/>
          <w:sz w:val="24"/>
          <w:szCs w:val="24"/>
          <w:lang w:val="es-DO"/>
        </w:rPr>
        <w:t xml:space="preserve"> 287 p.</w:t>
      </w:r>
    </w:p>
    <w:p w:rsidR="00DF4E34" w:rsidRDefault="00CF440A" w:rsidP="006B794F">
      <w:pPr>
        <w:spacing w:after="0"/>
        <w:ind w:left="142" w:hanging="142"/>
        <w:jc w:val="both"/>
        <w:rPr>
          <w:rFonts w:ascii="Times New Roman" w:hAnsi="Times New Roman"/>
          <w:sz w:val="24"/>
          <w:szCs w:val="24"/>
        </w:rPr>
      </w:pPr>
      <w:r>
        <w:rPr>
          <w:rFonts w:ascii="Times New Roman" w:hAnsi="Times New Roman"/>
          <w:sz w:val="24"/>
          <w:szCs w:val="24"/>
        </w:rPr>
        <w:t>Liogier, H.</w:t>
      </w:r>
      <w:r w:rsidR="008F0817" w:rsidRPr="00C40DB6">
        <w:rPr>
          <w:rFonts w:ascii="Times New Roman" w:hAnsi="Times New Roman"/>
          <w:sz w:val="24"/>
          <w:szCs w:val="24"/>
        </w:rPr>
        <w:t xml:space="preserve"> </w:t>
      </w:r>
      <w:r w:rsidR="00DF4E34" w:rsidRPr="00C40DB6">
        <w:rPr>
          <w:rFonts w:ascii="Times New Roman" w:hAnsi="Times New Roman"/>
          <w:sz w:val="24"/>
          <w:szCs w:val="24"/>
        </w:rPr>
        <w:t xml:space="preserve">(2000). Diccionario Botánico de Nombres Vulgares de </w:t>
      </w:r>
      <w:smartTag w:uri="urn:schemas-microsoft-com:office:smarttags" w:element="PersonName">
        <w:smartTagPr>
          <w:attr w:name="ProductID" w:val="La Espa￱ola."/>
        </w:smartTagPr>
        <w:r w:rsidR="00DF4E34" w:rsidRPr="00C40DB6">
          <w:rPr>
            <w:rFonts w:ascii="Times New Roman" w:hAnsi="Times New Roman"/>
            <w:sz w:val="24"/>
            <w:szCs w:val="24"/>
          </w:rPr>
          <w:t>La Española.</w:t>
        </w:r>
      </w:smartTag>
      <w:r w:rsidR="00DF4E34" w:rsidRPr="00C40DB6">
        <w:rPr>
          <w:rFonts w:ascii="Times New Roman" w:hAnsi="Times New Roman"/>
          <w:sz w:val="24"/>
          <w:szCs w:val="24"/>
        </w:rPr>
        <w:t xml:space="preserve"> 2da. Edición. Jardín Botánico Nacional Dr. Rafael Ma. Moscoso. Santo Domingo, República Dominicana. 598 p. </w:t>
      </w:r>
    </w:p>
    <w:p w:rsidR="000343D8" w:rsidRDefault="000343D8" w:rsidP="006B794F">
      <w:pPr>
        <w:spacing w:after="0"/>
        <w:ind w:left="142" w:hanging="142"/>
        <w:jc w:val="both"/>
        <w:rPr>
          <w:rFonts w:ascii="Times New Roman" w:hAnsi="Times New Roman"/>
          <w:sz w:val="24"/>
          <w:szCs w:val="24"/>
        </w:rPr>
      </w:pPr>
    </w:p>
    <w:p w:rsidR="00CF440A" w:rsidRDefault="00CF440A" w:rsidP="006B794F">
      <w:pPr>
        <w:spacing w:after="0"/>
        <w:ind w:left="142" w:hanging="142"/>
        <w:jc w:val="both"/>
        <w:rPr>
          <w:rFonts w:ascii="Times New Roman" w:hAnsi="Times New Roman"/>
          <w:sz w:val="24"/>
          <w:szCs w:val="24"/>
        </w:rPr>
      </w:pPr>
    </w:p>
    <w:p w:rsidR="00CF440A" w:rsidRDefault="00CF440A" w:rsidP="006B794F">
      <w:pPr>
        <w:spacing w:after="0"/>
        <w:ind w:left="142" w:hanging="142"/>
        <w:jc w:val="both"/>
        <w:rPr>
          <w:rFonts w:ascii="Times New Roman" w:hAnsi="Times New Roman"/>
          <w:sz w:val="24"/>
          <w:szCs w:val="24"/>
        </w:rPr>
      </w:pPr>
      <w:r w:rsidRPr="006D050B">
        <w:rPr>
          <w:rFonts w:ascii="Times New Roman" w:hAnsi="Times New Roman"/>
          <w:sz w:val="24"/>
          <w:szCs w:val="24"/>
        </w:rPr>
        <w:t>Matteuci</w:t>
      </w:r>
      <w:r w:rsidR="00967344" w:rsidRPr="006D050B">
        <w:rPr>
          <w:rFonts w:ascii="Times New Roman" w:hAnsi="Times New Roman"/>
          <w:sz w:val="24"/>
          <w:szCs w:val="24"/>
        </w:rPr>
        <w:t xml:space="preserve">, </w:t>
      </w:r>
      <w:r w:rsidR="00BC5F0B" w:rsidRPr="006D050B">
        <w:rPr>
          <w:rFonts w:ascii="Times New Roman" w:hAnsi="Times New Roman"/>
          <w:sz w:val="24"/>
          <w:szCs w:val="24"/>
        </w:rPr>
        <w:t>S.</w:t>
      </w:r>
      <w:r w:rsidR="00BE78F9" w:rsidRPr="006D050B">
        <w:rPr>
          <w:rFonts w:ascii="Times New Roman" w:hAnsi="Times New Roman"/>
          <w:sz w:val="24"/>
          <w:szCs w:val="24"/>
        </w:rPr>
        <w:t xml:space="preserve"> &amp;</w:t>
      </w:r>
      <w:r w:rsidRPr="006D050B">
        <w:rPr>
          <w:rFonts w:ascii="Times New Roman" w:hAnsi="Times New Roman"/>
          <w:sz w:val="24"/>
          <w:szCs w:val="24"/>
        </w:rPr>
        <w:t xml:space="preserve"> </w:t>
      </w:r>
      <w:r w:rsidR="00BC5F0B" w:rsidRPr="006D050B">
        <w:rPr>
          <w:rFonts w:ascii="Times New Roman" w:hAnsi="Times New Roman"/>
          <w:sz w:val="24"/>
          <w:szCs w:val="24"/>
        </w:rPr>
        <w:t xml:space="preserve">A. </w:t>
      </w:r>
      <w:r w:rsidRPr="006D050B">
        <w:rPr>
          <w:rFonts w:ascii="Times New Roman" w:hAnsi="Times New Roman"/>
          <w:sz w:val="24"/>
          <w:szCs w:val="24"/>
        </w:rPr>
        <w:t>Colma (1982).</w:t>
      </w:r>
      <w:r w:rsidRPr="006D050B">
        <w:rPr>
          <w:rFonts w:ascii="Times New Roman" w:hAnsi="Times New Roman"/>
          <w:b/>
          <w:bCs/>
          <w:sz w:val="24"/>
          <w:szCs w:val="24"/>
        </w:rPr>
        <w:t xml:space="preserve"> </w:t>
      </w:r>
      <w:r w:rsidRPr="006D050B">
        <w:rPr>
          <w:rFonts w:ascii="Times New Roman" w:hAnsi="Times New Roman"/>
          <w:sz w:val="24"/>
          <w:szCs w:val="24"/>
        </w:rPr>
        <w:t xml:space="preserve">Metodología para el Estudio de la Vegetación, </w:t>
      </w:r>
      <w:r w:rsidR="00FD5236" w:rsidRPr="006D050B">
        <w:rPr>
          <w:rFonts w:ascii="Times New Roman" w:hAnsi="Times New Roman"/>
          <w:sz w:val="24"/>
          <w:szCs w:val="24"/>
        </w:rPr>
        <w:t>Organización de los Estados Americanos, Washington, D.C. USA</w:t>
      </w:r>
      <w:r w:rsidR="006D050B" w:rsidRPr="006D050B">
        <w:rPr>
          <w:rFonts w:ascii="Times New Roman" w:hAnsi="Times New Roman"/>
          <w:sz w:val="24"/>
          <w:szCs w:val="24"/>
        </w:rPr>
        <w:t xml:space="preserve"> 77 p</w:t>
      </w:r>
      <w:r w:rsidR="00FD5236" w:rsidRPr="006D050B">
        <w:rPr>
          <w:rFonts w:ascii="Times New Roman" w:hAnsi="Times New Roman"/>
          <w:sz w:val="24"/>
          <w:szCs w:val="24"/>
        </w:rPr>
        <w:t>.</w:t>
      </w:r>
    </w:p>
    <w:p w:rsidR="000323D1" w:rsidRDefault="000323D1" w:rsidP="00ED69E4">
      <w:pPr>
        <w:spacing w:after="0"/>
        <w:ind w:hanging="425"/>
        <w:jc w:val="both"/>
        <w:rPr>
          <w:rFonts w:ascii="Times New Roman" w:hAnsi="Times New Roman"/>
          <w:sz w:val="24"/>
          <w:szCs w:val="24"/>
        </w:rPr>
      </w:pPr>
    </w:p>
    <w:p w:rsidR="00E70E53" w:rsidRDefault="009801D4" w:rsidP="006B794F">
      <w:pPr>
        <w:spacing w:after="0"/>
        <w:ind w:left="142" w:hanging="142"/>
        <w:jc w:val="both"/>
        <w:rPr>
          <w:rFonts w:ascii="Times New Roman" w:hAnsi="Times New Roman"/>
          <w:sz w:val="24"/>
          <w:szCs w:val="24"/>
        </w:rPr>
      </w:pPr>
      <w:r w:rsidRPr="00CA7069">
        <w:rPr>
          <w:rFonts w:ascii="Times New Roman" w:hAnsi="Times New Roman"/>
          <w:sz w:val="24"/>
          <w:szCs w:val="24"/>
        </w:rPr>
        <w:t>Ministerio Ambiente</w:t>
      </w:r>
      <w:r w:rsidR="00C753C0" w:rsidRPr="00CA7069">
        <w:rPr>
          <w:rFonts w:ascii="Times New Roman" w:hAnsi="Times New Roman"/>
          <w:sz w:val="24"/>
          <w:szCs w:val="24"/>
        </w:rPr>
        <w:t xml:space="preserve"> (2011)</w:t>
      </w:r>
      <w:r w:rsidR="00E70E53" w:rsidRPr="00CA7069">
        <w:rPr>
          <w:rFonts w:ascii="Times New Roman" w:hAnsi="Times New Roman"/>
          <w:sz w:val="24"/>
          <w:szCs w:val="24"/>
        </w:rPr>
        <w:t xml:space="preserve">. </w:t>
      </w:r>
      <w:r w:rsidRPr="00CA7069">
        <w:rPr>
          <w:rFonts w:ascii="Times New Roman" w:hAnsi="Times New Roman"/>
          <w:sz w:val="24"/>
          <w:szCs w:val="24"/>
        </w:rPr>
        <w:t>L</w:t>
      </w:r>
      <w:r w:rsidR="00C753C0" w:rsidRPr="00CA7069">
        <w:rPr>
          <w:rFonts w:ascii="Times New Roman" w:hAnsi="Times New Roman"/>
          <w:sz w:val="24"/>
          <w:szCs w:val="24"/>
        </w:rPr>
        <w:t>ista</w:t>
      </w:r>
      <w:r w:rsidR="00E70E53" w:rsidRPr="00CA7069">
        <w:rPr>
          <w:rFonts w:ascii="Times New Roman" w:hAnsi="Times New Roman"/>
          <w:sz w:val="24"/>
          <w:szCs w:val="24"/>
        </w:rPr>
        <w:t xml:space="preserve"> de </w:t>
      </w:r>
      <w:r w:rsidR="00C753C0" w:rsidRPr="00CA7069">
        <w:rPr>
          <w:rFonts w:ascii="Times New Roman" w:hAnsi="Times New Roman"/>
          <w:sz w:val="24"/>
          <w:szCs w:val="24"/>
        </w:rPr>
        <w:t xml:space="preserve">Especies En </w:t>
      </w:r>
      <w:r w:rsidR="003B5384" w:rsidRPr="00CA7069">
        <w:rPr>
          <w:rFonts w:ascii="Times New Roman" w:hAnsi="Times New Roman"/>
          <w:sz w:val="24"/>
          <w:szCs w:val="24"/>
        </w:rPr>
        <w:t>P</w:t>
      </w:r>
      <w:r w:rsidR="00C753C0" w:rsidRPr="00CA7069">
        <w:rPr>
          <w:rFonts w:ascii="Times New Roman" w:hAnsi="Times New Roman"/>
          <w:sz w:val="24"/>
          <w:szCs w:val="24"/>
        </w:rPr>
        <w:t xml:space="preserve">eligro de </w:t>
      </w:r>
      <w:r w:rsidR="003B5384" w:rsidRPr="00CA7069">
        <w:rPr>
          <w:rFonts w:ascii="Times New Roman" w:hAnsi="Times New Roman"/>
          <w:sz w:val="24"/>
          <w:szCs w:val="24"/>
        </w:rPr>
        <w:t>E</w:t>
      </w:r>
      <w:r w:rsidR="00C753C0" w:rsidRPr="00CA7069">
        <w:rPr>
          <w:rFonts w:ascii="Times New Roman" w:hAnsi="Times New Roman"/>
          <w:sz w:val="24"/>
          <w:szCs w:val="24"/>
        </w:rPr>
        <w:t xml:space="preserve">xtinción, Amenazadas o Protegidas de la </w:t>
      </w:r>
      <w:r w:rsidR="000059CF" w:rsidRPr="00CA7069">
        <w:rPr>
          <w:rFonts w:ascii="Times New Roman" w:hAnsi="Times New Roman"/>
          <w:sz w:val="24"/>
          <w:szCs w:val="24"/>
        </w:rPr>
        <w:t>República</w:t>
      </w:r>
      <w:r w:rsidR="003B5384" w:rsidRPr="00CA7069">
        <w:rPr>
          <w:rFonts w:ascii="Times New Roman" w:hAnsi="Times New Roman"/>
          <w:sz w:val="24"/>
          <w:szCs w:val="24"/>
        </w:rPr>
        <w:t xml:space="preserve"> D</w:t>
      </w:r>
      <w:r w:rsidR="00C753C0" w:rsidRPr="00CA7069">
        <w:rPr>
          <w:rFonts w:ascii="Times New Roman" w:hAnsi="Times New Roman"/>
          <w:sz w:val="24"/>
          <w:szCs w:val="24"/>
        </w:rPr>
        <w:t xml:space="preserve">ominicana </w:t>
      </w:r>
      <w:r w:rsidR="003B5384" w:rsidRPr="00CA7069">
        <w:rPr>
          <w:rFonts w:ascii="Times New Roman" w:hAnsi="Times New Roman"/>
          <w:sz w:val="24"/>
          <w:szCs w:val="24"/>
        </w:rPr>
        <w:t>(</w:t>
      </w:r>
      <w:r w:rsidR="00C14416" w:rsidRPr="00CA7069">
        <w:rPr>
          <w:rFonts w:ascii="Times New Roman" w:hAnsi="Times New Roman"/>
          <w:sz w:val="24"/>
          <w:szCs w:val="24"/>
        </w:rPr>
        <w:t>Resolución</w:t>
      </w:r>
      <w:r w:rsidR="00C753C0" w:rsidRPr="00CA7069">
        <w:rPr>
          <w:rFonts w:ascii="Times New Roman" w:hAnsi="Times New Roman"/>
          <w:sz w:val="24"/>
          <w:szCs w:val="24"/>
        </w:rPr>
        <w:t xml:space="preserve"> No. 16/2011). </w:t>
      </w:r>
      <w:r w:rsidR="00E70E53" w:rsidRPr="00CA7069">
        <w:rPr>
          <w:rFonts w:ascii="Times New Roman" w:hAnsi="Times New Roman"/>
          <w:sz w:val="24"/>
          <w:szCs w:val="24"/>
        </w:rPr>
        <w:t xml:space="preserve">Ministerio de Medio Ambiente y Recursos Naturales. Santo Domingo, República Dominicana. </w:t>
      </w:r>
      <w:r w:rsidR="00C753C0" w:rsidRPr="00CA7069">
        <w:rPr>
          <w:rFonts w:ascii="Times New Roman" w:hAnsi="Times New Roman"/>
          <w:sz w:val="24"/>
          <w:szCs w:val="24"/>
        </w:rPr>
        <w:t>12</w:t>
      </w:r>
      <w:r w:rsidR="00E70E53" w:rsidRPr="00CA7069">
        <w:rPr>
          <w:rFonts w:ascii="Times New Roman" w:hAnsi="Times New Roman"/>
          <w:sz w:val="24"/>
          <w:szCs w:val="24"/>
        </w:rPr>
        <w:t xml:space="preserve"> p.</w:t>
      </w:r>
    </w:p>
    <w:p w:rsidR="00CD2D6E" w:rsidRDefault="00CD2D6E" w:rsidP="006B794F">
      <w:pPr>
        <w:spacing w:after="0"/>
        <w:ind w:left="142" w:hanging="142"/>
        <w:jc w:val="both"/>
        <w:rPr>
          <w:rFonts w:ascii="Times New Roman" w:hAnsi="Times New Roman"/>
          <w:sz w:val="24"/>
          <w:szCs w:val="24"/>
        </w:rPr>
      </w:pPr>
    </w:p>
    <w:p w:rsidR="00CD2D6E" w:rsidRPr="00CA1A1A" w:rsidRDefault="00CD2D6E" w:rsidP="00CD2D6E">
      <w:pPr>
        <w:spacing w:after="0"/>
        <w:ind w:left="142" w:hanging="142"/>
        <w:jc w:val="both"/>
        <w:rPr>
          <w:rFonts w:ascii="Times New Roman" w:hAnsi="Times New Roman"/>
          <w:sz w:val="24"/>
          <w:szCs w:val="24"/>
          <w:lang w:val="en-US"/>
        </w:rPr>
      </w:pPr>
      <w:r>
        <w:rPr>
          <w:rFonts w:ascii="Times New Roman" w:hAnsi="Times New Roman"/>
          <w:sz w:val="24"/>
          <w:szCs w:val="24"/>
        </w:rPr>
        <w:t xml:space="preserve">___________ (2011). </w:t>
      </w:r>
      <w:r w:rsidR="00831F8D">
        <w:rPr>
          <w:rFonts w:ascii="Times New Roman" w:hAnsi="Times New Roman"/>
          <w:sz w:val="24"/>
          <w:szCs w:val="24"/>
        </w:rPr>
        <w:t>Perfil R</w:t>
      </w:r>
      <w:r>
        <w:rPr>
          <w:rFonts w:ascii="Times New Roman" w:hAnsi="Times New Roman"/>
          <w:sz w:val="24"/>
          <w:szCs w:val="24"/>
        </w:rPr>
        <w:t xml:space="preserve">efugio de Vida Silvestre Lagunas Redonda y Limón. </w:t>
      </w:r>
      <w:r w:rsidRPr="00CA7069">
        <w:rPr>
          <w:rFonts w:ascii="Times New Roman" w:hAnsi="Times New Roman"/>
          <w:sz w:val="24"/>
          <w:szCs w:val="24"/>
        </w:rPr>
        <w:t xml:space="preserve">Ministerio </w:t>
      </w:r>
      <w:r>
        <w:rPr>
          <w:rFonts w:ascii="Times New Roman" w:hAnsi="Times New Roman"/>
          <w:sz w:val="24"/>
          <w:szCs w:val="24"/>
        </w:rPr>
        <w:t xml:space="preserve">de Medio </w:t>
      </w:r>
      <w:r w:rsidRPr="00CA7069">
        <w:rPr>
          <w:rFonts w:ascii="Times New Roman" w:hAnsi="Times New Roman"/>
          <w:sz w:val="24"/>
          <w:szCs w:val="24"/>
        </w:rPr>
        <w:t xml:space="preserve">Ambiente </w:t>
      </w:r>
      <w:r>
        <w:rPr>
          <w:rFonts w:ascii="Times New Roman" w:hAnsi="Times New Roman"/>
          <w:sz w:val="24"/>
          <w:szCs w:val="24"/>
        </w:rPr>
        <w:t xml:space="preserve">y Recursos Naturales. </w:t>
      </w:r>
      <w:r w:rsidRPr="00CA7069">
        <w:rPr>
          <w:rFonts w:ascii="Times New Roman" w:hAnsi="Times New Roman"/>
          <w:sz w:val="24"/>
          <w:szCs w:val="24"/>
        </w:rPr>
        <w:t xml:space="preserve">Santo Domingo, República Dominicana. </w:t>
      </w:r>
      <w:r w:rsidRPr="00CA1A1A">
        <w:rPr>
          <w:rFonts w:ascii="Times New Roman" w:hAnsi="Times New Roman"/>
          <w:sz w:val="24"/>
          <w:szCs w:val="24"/>
          <w:lang w:val="en-US"/>
        </w:rPr>
        <w:t>6 p.</w:t>
      </w:r>
    </w:p>
    <w:p w:rsidR="00F846E7" w:rsidRPr="00CA1A1A" w:rsidRDefault="00F846E7" w:rsidP="00FD5236">
      <w:pPr>
        <w:spacing w:after="0"/>
        <w:jc w:val="both"/>
        <w:rPr>
          <w:rFonts w:ascii="Times New Roman" w:hAnsi="Times New Roman"/>
          <w:sz w:val="24"/>
          <w:szCs w:val="24"/>
          <w:lang w:val="en-US"/>
        </w:rPr>
      </w:pPr>
    </w:p>
    <w:p w:rsidR="00F846E7" w:rsidRPr="00FE7868" w:rsidRDefault="00F846E7" w:rsidP="00F846E7">
      <w:pPr>
        <w:ind w:left="142" w:hanging="142"/>
        <w:jc w:val="both"/>
        <w:rPr>
          <w:rFonts w:ascii="Times New Roman" w:hAnsi="Times New Roman"/>
          <w:sz w:val="24"/>
          <w:szCs w:val="24"/>
          <w:lang w:val="es-DO"/>
        </w:rPr>
      </w:pPr>
      <w:r w:rsidRPr="00FD5236">
        <w:rPr>
          <w:rFonts w:ascii="Times New Roman" w:hAnsi="Times New Roman"/>
          <w:sz w:val="24"/>
          <w:szCs w:val="24"/>
          <w:lang w:val="en-US"/>
        </w:rPr>
        <w:t xml:space="preserve">Raffaele, H., J. Wiley, O. Garrido, A. Keith and J. Raffaele (1998). </w:t>
      </w:r>
      <w:r w:rsidRPr="009A5FD4">
        <w:rPr>
          <w:rFonts w:ascii="Times New Roman" w:hAnsi="Times New Roman"/>
          <w:sz w:val="24"/>
          <w:szCs w:val="24"/>
          <w:lang w:val="en-US"/>
        </w:rPr>
        <w:t>A Guide to the Birds of the West Indies. Prince Town Univeristy Press.United Kigndom.</w:t>
      </w:r>
      <w:r>
        <w:rPr>
          <w:rFonts w:ascii="Times New Roman" w:hAnsi="Times New Roman"/>
          <w:sz w:val="24"/>
          <w:szCs w:val="24"/>
          <w:lang w:val="en-US"/>
        </w:rPr>
        <w:t xml:space="preserve"> </w:t>
      </w:r>
      <w:r w:rsidR="00753B8E" w:rsidRPr="00FE7868">
        <w:rPr>
          <w:rFonts w:ascii="Times New Roman" w:hAnsi="Times New Roman"/>
          <w:sz w:val="24"/>
          <w:szCs w:val="24"/>
          <w:lang w:val="es-DO"/>
        </w:rPr>
        <w:t>511 p.</w:t>
      </w:r>
    </w:p>
    <w:p w:rsidR="00F91562" w:rsidRPr="00CA1A1A" w:rsidRDefault="00AB3787" w:rsidP="00F91562">
      <w:pPr>
        <w:autoSpaceDE w:val="0"/>
        <w:autoSpaceDN w:val="0"/>
        <w:adjustRightInd w:val="0"/>
        <w:ind w:left="142" w:hanging="142"/>
        <w:jc w:val="both"/>
        <w:rPr>
          <w:rFonts w:ascii="Times New Roman" w:hAnsi="Times New Roman"/>
          <w:sz w:val="24"/>
          <w:szCs w:val="24"/>
          <w:lang w:val="en-US"/>
        </w:rPr>
      </w:pPr>
      <w:r w:rsidRPr="00FE7868">
        <w:rPr>
          <w:rFonts w:ascii="Times New Roman" w:hAnsi="Times New Roman"/>
          <w:sz w:val="24"/>
          <w:szCs w:val="24"/>
          <w:lang w:val="es-DO"/>
        </w:rPr>
        <w:t xml:space="preserve">Smith, </w:t>
      </w:r>
      <w:r w:rsidR="00F91562" w:rsidRPr="00FE7868">
        <w:rPr>
          <w:rFonts w:ascii="Times New Roman" w:hAnsi="Times New Roman"/>
          <w:sz w:val="24"/>
          <w:szCs w:val="24"/>
          <w:lang w:val="es-DO"/>
        </w:rPr>
        <w:t>R</w:t>
      </w:r>
      <w:r w:rsidRPr="00FE7868">
        <w:rPr>
          <w:rFonts w:ascii="Times New Roman" w:hAnsi="Times New Roman"/>
          <w:sz w:val="24"/>
          <w:szCs w:val="24"/>
          <w:lang w:val="es-DO"/>
        </w:rPr>
        <w:t xml:space="preserve">. </w:t>
      </w:r>
      <w:r w:rsidR="00F91562" w:rsidRPr="00FE7868">
        <w:rPr>
          <w:rFonts w:ascii="Times New Roman" w:hAnsi="Times New Roman"/>
          <w:sz w:val="24"/>
          <w:szCs w:val="24"/>
          <w:lang w:val="es-DO"/>
        </w:rPr>
        <w:t>L. &amp;</w:t>
      </w:r>
      <w:r w:rsidR="00A17CF9" w:rsidRPr="00FE7868">
        <w:rPr>
          <w:rFonts w:ascii="Times New Roman" w:hAnsi="Times New Roman"/>
          <w:sz w:val="24"/>
          <w:szCs w:val="24"/>
          <w:lang w:val="es-DO"/>
        </w:rPr>
        <w:t xml:space="preserve"> T. M. Smith.</w:t>
      </w:r>
      <w:r w:rsidR="00F91562" w:rsidRPr="00FE7868">
        <w:rPr>
          <w:rFonts w:ascii="Times New Roman" w:hAnsi="Times New Roman"/>
          <w:sz w:val="24"/>
          <w:szCs w:val="24"/>
          <w:lang w:val="es-DO"/>
        </w:rPr>
        <w:t xml:space="preserve"> (2006). Ecología, 4ta ed. Pearson Education, S.A. Madrid, España. </w:t>
      </w:r>
      <w:r w:rsidR="00753B8E" w:rsidRPr="00CA1A1A">
        <w:rPr>
          <w:rFonts w:ascii="Times New Roman" w:hAnsi="Times New Roman"/>
          <w:sz w:val="24"/>
          <w:szCs w:val="24"/>
          <w:lang w:val="en-US"/>
        </w:rPr>
        <w:t>664 p.</w:t>
      </w:r>
    </w:p>
    <w:p w:rsidR="00C660F1" w:rsidRDefault="006A5CC2" w:rsidP="006B794F">
      <w:pPr>
        <w:ind w:left="142" w:hanging="142"/>
        <w:jc w:val="both"/>
        <w:rPr>
          <w:rFonts w:ascii="Times New Roman" w:hAnsi="Times New Roman"/>
          <w:sz w:val="24"/>
          <w:szCs w:val="24"/>
        </w:rPr>
      </w:pPr>
      <w:r w:rsidRPr="00CE37A4">
        <w:rPr>
          <w:rFonts w:ascii="Times New Roman" w:hAnsi="Times New Roman"/>
          <w:sz w:val="24"/>
          <w:szCs w:val="24"/>
          <w:lang w:val="en-US"/>
        </w:rPr>
        <w:t>S</w:t>
      </w:r>
      <w:r w:rsidR="00C660F1" w:rsidRPr="00CE37A4">
        <w:rPr>
          <w:rFonts w:ascii="Times New Roman" w:hAnsi="Times New Roman"/>
          <w:sz w:val="24"/>
          <w:szCs w:val="24"/>
          <w:lang w:val="en-US"/>
        </w:rPr>
        <w:t xml:space="preserve">chwartz, A. &amp; R.W. Henderson (1991). </w:t>
      </w:r>
      <w:r w:rsidR="00C660F1" w:rsidRPr="00CA7069">
        <w:rPr>
          <w:rFonts w:ascii="Times New Roman" w:hAnsi="Times New Roman"/>
          <w:sz w:val="24"/>
          <w:szCs w:val="24"/>
          <w:lang w:val="en-US"/>
        </w:rPr>
        <w:t xml:space="preserve">Amphibians and </w:t>
      </w:r>
      <w:r w:rsidR="00FE5493" w:rsidRPr="00CA7069">
        <w:rPr>
          <w:rFonts w:ascii="Times New Roman" w:hAnsi="Times New Roman"/>
          <w:sz w:val="24"/>
          <w:szCs w:val="24"/>
          <w:lang w:val="en-US"/>
        </w:rPr>
        <w:t>Reptiles</w:t>
      </w:r>
      <w:r w:rsidR="00C660F1" w:rsidRPr="00CA7069">
        <w:rPr>
          <w:rFonts w:ascii="Times New Roman" w:hAnsi="Times New Roman"/>
          <w:sz w:val="24"/>
          <w:szCs w:val="24"/>
          <w:lang w:val="en-US"/>
        </w:rPr>
        <w:t xml:space="preserve"> of the West Indies: Descriptions, Distributions and Natural History. </w:t>
      </w:r>
      <w:r w:rsidR="00C660F1" w:rsidRPr="00CA7069">
        <w:rPr>
          <w:rFonts w:ascii="Times New Roman" w:hAnsi="Times New Roman"/>
          <w:sz w:val="24"/>
          <w:szCs w:val="24"/>
        </w:rPr>
        <w:t>University of Florida Press, Gainesville</w:t>
      </w:r>
      <w:r w:rsidR="00A73A44" w:rsidRPr="00CA7069">
        <w:rPr>
          <w:rFonts w:ascii="Times New Roman" w:hAnsi="Times New Roman"/>
          <w:sz w:val="24"/>
          <w:szCs w:val="24"/>
        </w:rPr>
        <w:t xml:space="preserve"> 720 p</w:t>
      </w:r>
      <w:r w:rsidR="00C660F1" w:rsidRPr="00CA7069">
        <w:rPr>
          <w:rFonts w:ascii="Times New Roman" w:hAnsi="Times New Roman"/>
          <w:sz w:val="24"/>
          <w:szCs w:val="24"/>
        </w:rPr>
        <w:t>.</w:t>
      </w:r>
    </w:p>
    <w:p w:rsidR="00E70E53" w:rsidRPr="00F26454" w:rsidRDefault="00E70E53" w:rsidP="00497555">
      <w:pPr>
        <w:ind w:left="142" w:hanging="142"/>
        <w:jc w:val="both"/>
        <w:rPr>
          <w:rFonts w:ascii="Times New Roman" w:hAnsi="Times New Roman"/>
          <w:sz w:val="24"/>
          <w:szCs w:val="24"/>
        </w:rPr>
      </w:pPr>
      <w:r w:rsidRPr="00F26454">
        <w:rPr>
          <w:rFonts w:ascii="Times New Roman" w:hAnsi="Times New Roman"/>
          <w:sz w:val="24"/>
          <w:szCs w:val="24"/>
          <w:lang w:val="es-DO"/>
        </w:rPr>
        <w:t>S</w:t>
      </w:r>
      <w:r w:rsidR="00610C7A" w:rsidRPr="00F26454">
        <w:rPr>
          <w:rFonts w:ascii="Times New Roman" w:hAnsi="Times New Roman"/>
          <w:sz w:val="24"/>
          <w:szCs w:val="24"/>
          <w:lang w:val="es-DO"/>
        </w:rPr>
        <w:t>E</w:t>
      </w:r>
      <w:r w:rsidRPr="00F26454">
        <w:rPr>
          <w:rFonts w:ascii="Times New Roman" w:hAnsi="Times New Roman"/>
          <w:sz w:val="24"/>
          <w:szCs w:val="24"/>
          <w:lang w:val="es-DO"/>
        </w:rPr>
        <w:t>A/DVS</w:t>
      </w:r>
      <w:r w:rsidR="002D7764" w:rsidRPr="00F26454">
        <w:rPr>
          <w:rFonts w:ascii="Times New Roman" w:hAnsi="Times New Roman"/>
          <w:sz w:val="24"/>
          <w:szCs w:val="24"/>
          <w:lang w:val="es-DO"/>
        </w:rPr>
        <w:t xml:space="preserve"> (</w:t>
      </w:r>
      <w:smartTag w:uri="urn:schemas-microsoft-com:office:smarttags" w:element="metricconverter">
        <w:smartTagPr>
          <w:attr w:name="ProductID" w:val="1990 a"/>
        </w:smartTagPr>
        <w:r w:rsidRPr="00F26454">
          <w:rPr>
            <w:rFonts w:ascii="Times New Roman" w:hAnsi="Times New Roman"/>
            <w:sz w:val="24"/>
            <w:szCs w:val="24"/>
            <w:lang w:val="es-DO"/>
          </w:rPr>
          <w:t>1990</w:t>
        </w:r>
        <w:r w:rsidR="004B5F51" w:rsidRPr="00F26454">
          <w:rPr>
            <w:rFonts w:ascii="Times New Roman" w:hAnsi="Times New Roman"/>
            <w:sz w:val="24"/>
            <w:szCs w:val="24"/>
            <w:lang w:val="es-DO"/>
          </w:rPr>
          <w:t xml:space="preserve"> a</w:t>
        </w:r>
      </w:smartTag>
      <w:r w:rsidR="002D7764" w:rsidRPr="00F26454">
        <w:rPr>
          <w:rFonts w:ascii="Times New Roman" w:hAnsi="Times New Roman"/>
          <w:sz w:val="24"/>
          <w:szCs w:val="24"/>
          <w:lang w:val="es-DO"/>
        </w:rPr>
        <w:t>)</w:t>
      </w:r>
      <w:r w:rsidR="00476673" w:rsidRPr="00F26454">
        <w:rPr>
          <w:rFonts w:ascii="Times New Roman" w:hAnsi="Times New Roman"/>
          <w:sz w:val="24"/>
          <w:szCs w:val="24"/>
          <w:lang w:val="es-DO"/>
        </w:rPr>
        <w:t>.</w:t>
      </w:r>
      <w:r w:rsidRPr="00F26454">
        <w:rPr>
          <w:rFonts w:ascii="Times New Roman" w:hAnsi="Times New Roman"/>
          <w:sz w:val="24"/>
          <w:szCs w:val="24"/>
          <w:lang w:val="es-DO"/>
        </w:rPr>
        <w:t xml:space="preserve"> </w:t>
      </w:r>
      <w:smartTag w:uri="urn:schemas-microsoft-com:office:smarttags" w:element="PersonName">
        <w:smartTagPr>
          <w:attr w:name="ProductID" w:val="la Diversidad Biol￳gica"/>
        </w:smartTagPr>
        <w:r w:rsidRPr="00F26454">
          <w:rPr>
            <w:rFonts w:ascii="Times New Roman" w:hAnsi="Times New Roman"/>
            <w:sz w:val="24"/>
            <w:szCs w:val="24"/>
          </w:rPr>
          <w:t>La Diversidad Biológica</w:t>
        </w:r>
      </w:smartTag>
      <w:r w:rsidRPr="00F26454">
        <w:rPr>
          <w:rFonts w:ascii="Times New Roman" w:hAnsi="Times New Roman"/>
          <w:sz w:val="24"/>
          <w:szCs w:val="24"/>
        </w:rPr>
        <w:t xml:space="preserve"> en </w:t>
      </w:r>
      <w:smartTag w:uri="urn:schemas-microsoft-com:office:smarttags" w:element="PersonName">
        <w:smartTagPr>
          <w:attr w:name="ProductID" w:val="la Rep￺blica Dominicana."/>
        </w:smartTagPr>
        <w:r w:rsidRPr="00F26454">
          <w:rPr>
            <w:rFonts w:ascii="Times New Roman" w:hAnsi="Times New Roman"/>
            <w:sz w:val="24"/>
            <w:szCs w:val="24"/>
          </w:rPr>
          <w:t>la República Dominicana.</w:t>
        </w:r>
      </w:smartTag>
      <w:r w:rsidRPr="00F26454">
        <w:rPr>
          <w:rFonts w:ascii="Times New Roman" w:hAnsi="Times New Roman"/>
          <w:sz w:val="24"/>
          <w:szCs w:val="24"/>
        </w:rPr>
        <w:t xml:space="preserve"> Secretaría de Estado de Agricultura/Departamento de Vida Silvestre, con el apoyo del Servicio Alemán de Cooperación Social Técnica (DED) y el Fondo Mundial para </w:t>
      </w:r>
      <w:smartTag w:uri="urn:schemas-microsoft-com:office:smarttags" w:element="PersonName">
        <w:smartTagPr>
          <w:attr w:name="ProductID" w:val="la Vida Silvestre"/>
        </w:smartTagPr>
        <w:r w:rsidRPr="00F26454">
          <w:rPr>
            <w:rFonts w:ascii="Times New Roman" w:hAnsi="Times New Roman"/>
            <w:sz w:val="24"/>
            <w:szCs w:val="24"/>
          </w:rPr>
          <w:t>la Vida Silvestre</w:t>
        </w:r>
      </w:smartTag>
      <w:r w:rsidRPr="00F26454">
        <w:rPr>
          <w:rFonts w:ascii="Times New Roman" w:hAnsi="Times New Roman"/>
          <w:sz w:val="24"/>
          <w:szCs w:val="24"/>
        </w:rPr>
        <w:t xml:space="preserve"> (WWF-US). Santo Domingo, República Dominicana. 265 p.</w:t>
      </w:r>
    </w:p>
    <w:p w:rsidR="00E70E53" w:rsidRDefault="000748EB" w:rsidP="00497555">
      <w:pPr>
        <w:spacing w:after="0"/>
        <w:ind w:left="142" w:hanging="142"/>
        <w:jc w:val="both"/>
        <w:rPr>
          <w:rFonts w:ascii="Times New Roman" w:hAnsi="Times New Roman"/>
          <w:sz w:val="24"/>
          <w:szCs w:val="24"/>
          <w:lang w:val="es-DO"/>
        </w:rPr>
      </w:pPr>
      <w:r>
        <w:rPr>
          <w:rFonts w:ascii="Times New Roman" w:hAnsi="Times New Roman"/>
          <w:sz w:val="24"/>
          <w:szCs w:val="24"/>
        </w:rPr>
        <w:t xml:space="preserve">________ </w:t>
      </w:r>
      <w:r w:rsidR="002D7764" w:rsidRPr="00F26454">
        <w:rPr>
          <w:rFonts w:ascii="Times New Roman" w:hAnsi="Times New Roman"/>
          <w:sz w:val="24"/>
          <w:szCs w:val="24"/>
        </w:rPr>
        <w:t>(</w:t>
      </w:r>
      <w:r w:rsidR="00E70E53" w:rsidRPr="00F26454">
        <w:rPr>
          <w:rFonts w:ascii="Times New Roman" w:hAnsi="Times New Roman"/>
          <w:sz w:val="24"/>
          <w:szCs w:val="24"/>
        </w:rPr>
        <w:t>1990</w:t>
      </w:r>
      <w:r w:rsidR="004B5F51" w:rsidRPr="00F26454">
        <w:rPr>
          <w:rFonts w:ascii="Times New Roman" w:hAnsi="Times New Roman"/>
          <w:sz w:val="24"/>
          <w:szCs w:val="24"/>
        </w:rPr>
        <w:t xml:space="preserve"> b</w:t>
      </w:r>
      <w:r w:rsidR="002D7764" w:rsidRPr="00F26454">
        <w:rPr>
          <w:rFonts w:ascii="Times New Roman" w:hAnsi="Times New Roman"/>
          <w:sz w:val="24"/>
          <w:szCs w:val="24"/>
        </w:rPr>
        <w:t>)</w:t>
      </w:r>
      <w:r w:rsidR="00E70E53" w:rsidRPr="00F26454">
        <w:rPr>
          <w:rFonts w:ascii="Times New Roman" w:hAnsi="Times New Roman"/>
          <w:sz w:val="24"/>
          <w:szCs w:val="24"/>
        </w:rPr>
        <w:t xml:space="preserve">. </w:t>
      </w:r>
      <w:smartTag w:uri="urn:schemas-microsoft-com:office:smarttags" w:element="PersonName">
        <w:smartTagPr>
          <w:attr w:name="ProductID" w:val="la Diversidad Biol￳gica"/>
        </w:smartTagPr>
        <w:r w:rsidR="00E70E53" w:rsidRPr="00F26454">
          <w:rPr>
            <w:rFonts w:ascii="Times New Roman" w:hAnsi="Times New Roman"/>
            <w:sz w:val="24"/>
            <w:szCs w:val="24"/>
          </w:rPr>
          <w:t>La Diversidad Biológica</w:t>
        </w:r>
      </w:smartTag>
      <w:r w:rsidR="00E70E53" w:rsidRPr="00F26454">
        <w:rPr>
          <w:rFonts w:ascii="Times New Roman" w:hAnsi="Times New Roman"/>
          <w:sz w:val="24"/>
          <w:szCs w:val="24"/>
        </w:rPr>
        <w:t xml:space="preserve"> en </w:t>
      </w:r>
      <w:smartTag w:uri="urn:schemas-microsoft-com:office:smarttags" w:element="PersonName">
        <w:smartTagPr>
          <w:attr w:name="ProductID" w:val="la Rep￺blica Dominicana"/>
        </w:smartTagPr>
        <w:r w:rsidR="00E70E53" w:rsidRPr="00F26454">
          <w:rPr>
            <w:rFonts w:ascii="Times New Roman" w:hAnsi="Times New Roman"/>
            <w:sz w:val="24"/>
            <w:szCs w:val="24"/>
          </w:rPr>
          <w:t>la República Dominicana</w:t>
        </w:r>
      </w:smartTag>
      <w:r w:rsidR="00E70E53" w:rsidRPr="00F26454">
        <w:rPr>
          <w:rFonts w:ascii="Times New Roman" w:hAnsi="Times New Roman"/>
          <w:sz w:val="24"/>
          <w:szCs w:val="24"/>
        </w:rPr>
        <w:t xml:space="preserve"> (Apéndice). Secretaría de Estado de Agricultura/Departamento de Vida Silvestre, con el apoyo del Servicio Alemán de Cooperación Social</w:t>
      </w:r>
      <w:r w:rsidR="00FD53BC" w:rsidRPr="00F26454">
        <w:rPr>
          <w:rFonts w:ascii="Times New Roman" w:hAnsi="Times New Roman"/>
          <w:sz w:val="24"/>
          <w:szCs w:val="24"/>
        </w:rPr>
        <w:t>-</w:t>
      </w:r>
      <w:r w:rsidR="00E70E53" w:rsidRPr="00F26454">
        <w:rPr>
          <w:rFonts w:ascii="Times New Roman" w:hAnsi="Times New Roman"/>
          <w:sz w:val="24"/>
          <w:szCs w:val="24"/>
        </w:rPr>
        <w:t xml:space="preserve"> Técnica (DED) y </w:t>
      </w:r>
      <w:r w:rsidR="0006493D" w:rsidRPr="00F26454">
        <w:rPr>
          <w:rFonts w:ascii="Times New Roman" w:hAnsi="Times New Roman"/>
          <w:sz w:val="24"/>
          <w:szCs w:val="24"/>
        </w:rPr>
        <w:t xml:space="preserve">de </w:t>
      </w:r>
      <w:smartTag w:uri="urn:schemas-microsoft-com:office:smarttags" w:element="PersonName">
        <w:smartTagPr>
          <w:attr w:name="ProductID" w:val="la Asociaci￳n Suiza"/>
        </w:smartTagPr>
        <w:r w:rsidR="0006493D" w:rsidRPr="00F26454">
          <w:rPr>
            <w:rFonts w:ascii="Times New Roman" w:hAnsi="Times New Roman"/>
            <w:sz w:val="24"/>
            <w:szCs w:val="24"/>
          </w:rPr>
          <w:t>la Asociación Suiza</w:t>
        </w:r>
      </w:smartTag>
      <w:r w:rsidR="0006493D" w:rsidRPr="00F26454">
        <w:rPr>
          <w:rFonts w:ascii="Times New Roman" w:hAnsi="Times New Roman"/>
          <w:sz w:val="24"/>
          <w:szCs w:val="24"/>
        </w:rPr>
        <w:t xml:space="preserve"> para el Desarrollo y </w:t>
      </w:r>
      <w:smartTag w:uri="urn:schemas-microsoft-com:office:smarttags" w:element="PersonName">
        <w:smartTagPr>
          <w:attr w:name="ProductID" w:val="la Cooperaci￳n"/>
        </w:smartTagPr>
        <w:r w:rsidR="0006493D" w:rsidRPr="00F26454">
          <w:rPr>
            <w:rFonts w:ascii="Times New Roman" w:hAnsi="Times New Roman"/>
            <w:sz w:val="24"/>
            <w:szCs w:val="24"/>
          </w:rPr>
          <w:t>la Cooperación</w:t>
        </w:r>
      </w:smartTag>
      <w:r w:rsidR="0006493D" w:rsidRPr="00F26454">
        <w:rPr>
          <w:rFonts w:ascii="Times New Roman" w:hAnsi="Times New Roman"/>
          <w:sz w:val="24"/>
          <w:szCs w:val="24"/>
        </w:rPr>
        <w:t xml:space="preserve"> (HELVETAS)</w:t>
      </w:r>
      <w:r w:rsidR="00E70E53" w:rsidRPr="00F26454">
        <w:rPr>
          <w:rFonts w:ascii="Times New Roman" w:hAnsi="Times New Roman"/>
          <w:sz w:val="24"/>
          <w:szCs w:val="24"/>
        </w:rPr>
        <w:t xml:space="preserve">. </w:t>
      </w:r>
      <w:r w:rsidR="00E70E53" w:rsidRPr="005457E3">
        <w:rPr>
          <w:rFonts w:ascii="Times New Roman" w:hAnsi="Times New Roman"/>
          <w:sz w:val="24"/>
          <w:szCs w:val="24"/>
          <w:lang w:val="es-DO"/>
        </w:rPr>
        <w:t xml:space="preserve">Santo Domingo, República Dominicana. </w:t>
      </w:r>
      <w:r w:rsidR="00665DC1">
        <w:rPr>
          <w:rFonts w:ascii="Times New Roman" w:hAnsi="Times New Roman"/>
          <w:sz w:val="24"/>
          <w:szCs w:val="24"/>
          <w:lang w:val="es-DO"/>
        </w:rPr>
        <w:t>76 p</w:t>
      </w:r>
      <w:r w:rsidR="00E70E53" w:rsidRPr="005457E3">
        <w:rPr>
          <w:rFonts w:ascii="Times New Roman" w:hAnsi="Times New Roman"/>
          <w:sz w:val="24"/>
          <w:szCs w:val="24"/>
          <w:lang w:val="es-DO"/>
        </w:rPr>
        <w:t>.</w:t>
      </w:r>
    </w:p>
    <w:p w:rsidR="00972A05" w:rsidRDefault="00972A05" w:rsidP="00497555">
      <w:pPr>
        <w:spacing w:after="0"/>
        <w:ind w:left="142" w:hanging="142"/>
        <w:jc w:val="both"/>
        <w:rPr>
          <w:rFonts w:ascii="Times New Roman" w:hAnsi="Times New Roman"/>
          <w:sz w:val="24"/>
          <w:szCs w:val="24"/>
          <w:lang w:val="es-DO"/>
        </w:rPr>
      </w:pPr>
    </w:p>
    <w:p w:rsidR="00972A05" w:rsidRDefault="000748EB" w:rsidP="00972A05">
      <w:pPr>
        <w:spacing w:after="0"/>
        <w:ind w:left="142" w:hanging="142"/>
        <w:jc w:val="both"/>
        <w:rPr>
          <w:rFonts w:ascii="Times New Roman" w:hAnsi="Times New Roman"/>
          <w:sz w:val="24"/>
          <w:szCs w:val="24"/>
          <w:lang w:val="es-DO"/>
        </w:rPr>
      </w:pPr>
      <w:r>
        <w:rPr>
          <w:rFonts w:ascii="Times New Roman" w:hAnsi="Times New Roman"/>
          <w:sz w:val="24"/>
          <w:szCs w:val="24"/>
        </w:rPr>
        <w:t xml:space="preserve">________ </w:t>
      </w:r>
      <w:r w:rsidR="00972A05" w:rsidRPr="00F26454">
        <w:rPr>
          <w:rFonts w:ascii="Times New Roman" w:hAnsi="Times New Roman"/>
          <w:sz w:val="24"/>
          <w:szCs w:val="24"/>
        </w:rPr>
        <w:t>(</w:t>
      </w:r>
      <w:r w:rsidR="00972A05">
        <w:rPr>
          <w:rFonts w:ascii="Times New Roman" w:hAnsi="Times New Roman"/>
          <w:sz w:val="24"/>
          <w:szCs w:val="24"/>
        </w:rPr>
        <w:t>1991</w:t>
      </w:r>
      <w:r w:rsidR="00972A05" w:rsidRPr="00F26454">
        <w:rPr>
          <w:rFonts w:ascii="Times New Roman" w:hAnsi="Times New Roman"/>
          <w:sz w:val="24"/>
          <w:szCs w:val="24"/>
        </w:rPr>
        <w:t xml:space="preserve">). </w:t>
      </w:r>
      <w:r w:rsidR="00972A05">
        <w:rPr>
          <w:rFonts w:ascii="Times New Roman" w:hAnsi="Times New Roman"/>
          <w:sz w:val="24"/>
          <w:szCs w:val="24"/>
        </w:rPr>
        <w:t xml:space="preserve">Informe sobre el Viaje realizado a la Loma La Herradura, durante los días 21/23 de febrero, 1991. </w:t>
      </w:r>
      <w:r w:rsidR="00B21EEE">
        <w:rPr>
          <w:rFonts w:ascii="Times New Roman" w:hAnsi="Times New Roman"/>
          <w:sz w:val="24"/>
          <w:szCs w:val="24"/>
        </w:rPr>
        <w:t xml:space="preserve">Proyecto de Biodiversidad en República Dominicana. </w:t>
      </w:r>
      <w:r w:rsidR="00972A05" w:rsidRPr="00F26454">
        <w:rPr>
          <w:rFonts w:ascii="Times New Roman" w:hAnsi="Times New Roman"/>
          <w:sz w:val="24"/>
          <w:szCs w:val="24"/>
        </w:rPr>
        <w:t xml:space="preserve">Secretaría de Estado de Agricultura/Departamento de Vida Silvestre. </w:t>
      </w:r>
      <w:r w:rsidR="00972A05" w:rsidRPr="005457E3">
        <w:rPr>
          <w:rFonts w:ascii="Times New Roman" w:hAnsi="Times New Roman"/>
          <w:sz w:val="24"/>
          <w:szCs w:val="24"/>
          <w:lang w:val="es-DO"/>
        </w:rPr>
        <w:t xml:space="preserve">Santo Domingo, República Dominicana. </w:t>
      </w:r>
      <w:r w:rsidR="00134618">
        <w:rPr>
          <w:rFonts w:ascii="Times New Roman" w:hAnsi="Times New Roman"/>
          <w:sz w:val="24"/>
          <w:szCs w:val="24"/>
          <w:lang w:val="es-DO"/>
        </w:rPr>
        <w:t>7</w:t>
      </w:r>
      <w:r w:rsidR="00972A05">
        <w:rPr>
          <w:rFonts w:ascii="Times New Roman" w:hAnsi="Times New Roman"/>
          <w:sz w:val="24"/>
          <w:szCs w:val="24"/>
          <w:lang w:val="es-DO"/>
        </w:rPr>
        <w:t xml:space="preserve"> p</w:t>
      </w:r>
      <w:r w:rsidR="00972A05" w:rsidRPr="005457E3">
        <w:rPr>
          <w:rFonts w:ascii="Times New Roman" w:hAnsi="Times New Roman"/>
          <w:sz w:val="24"/>
          <w:szCs w:val="24"/>
          <w:lang w:val="es-DO"/>
        </w:rPr>
        <w:t>.</w:t>
      </w:r>
    </w:p>
    <w:p w:rsidR="00175979" w:rsidRDefault="00175979" w:rsidP="00972A05">
      <w:pPr>
        <w:spacing w:after="0"/>
        <w:ind w:left="142" w:hanging="142"/>
        <w:jc w:val="both"/>
        <w:rPr>
          <w:rFonts w:ascii="Times New Roman" w:hAnsi="Times New Roman"/>
          <w:sz w:val="24"/>
          <w:szCs w:val="24"/>
          <w:lang w:val="es-DO"/>
        </w:rPr>
      </w:pPr>
    </w:p>
    <w:p w:rsidR="00175979" w:rsidRDefault="000748EB" w:rsidP="00175979">
      <w:pPr>
        <w:spacing w:after="0"/>
        <w:ind w:left="142" w:hanging="142"/>
        <w:jc w:val="both"/>
        <w:rPr>
          <w:rFonts w:ascii="Times New Roman" w:hAnsi="Times New Roman"/>
          <w:sz w:val="24"/>
          <w:szCs w:val="24"/>
          <w:lang w:val="es-DO"/>
        </w:rPr>
      </w:pPr>
      <w:r>
        <w:rPr>
          <w:rFonts w:ascii="Times New Roman" w:hAnsi="Times New Roman"/>
          <w:sz w:val="24"/>
          <w:szCs w:val="24"/>
        </w:rPr>
        <w:t xml:space="preserve">________ </w:t>
      </w:r>
      <w:r w:rsidR="00175979" w:rsidRPr="00F26454">
        <w:rPr>
          <w:rFonts w:ascii="Times New Roman" w:hAnsi="Times New Roman"/>
          <w:sz w:val="24"/>
          <w:szCs w:val="24"/>
        </w:rPr>
        <w:t>(</w:t>
      </w:r>
      <w:r w:rsidR="00175979">
        <w:rPr>
          <w:rFonts w:ascii="Times New Roman" w:hAnsi="Times New Roman"/>
          <w:sz w:val="24"/>
          <w:szCs w:val="24"/>
        </w:rPr>
        <w:t>1994-1995</w:t>
      </w:r>
      <w:r w:rsidR="00175979" w:rsidRPr="00F26454">
        <w:rPr>
          <w:rFonts w:ascii="Times New Roman" w:hAnsi="Times New Roman"/>
          <w:sz w:val="24"/>
          <w:szCs w:val="24"/>
        </w:rPr>
        <w:t xml:space="preserve">). </w:t>
      </w:r>
      <w:r w:rsidR="00217B5D">
        <w:rPr>
          <w:rFonts w:ascii="Times New Roman" w:hAnsi="Times New Roman"/>
          <w:sz w:val="24"/>
          <w:szCs w:val="24"/>
        </w:rPr>
        <w:t>Evaluación del Bosque Pluvial de la Loma La Herradura, Provincia El Seibo</w:t>
      </w:r>
      <w:r w:rsidR="00175979">
        <w:rPr>
          <w:rFonts w:ascii="Times New Roman" w:hAnsi="Times New Roman"/>
          <w:sz w:val="24"/>
          <w:szCs w:val="24"/>
        </w:rPr>
        <w:t xml:space="preserve">. </w:t>
      </w:r>
      <w:r w:rsidR="00175979" w:rsidRPr="00F26454">
        <w:rPr>
          <w:rFonts w:ascii="Times New Roman" w:hAnsi="Times New Roman"/>
          <w:sz w:val="24"/>
          <w:szCs w:val="24"/>
        </w:rPr>
        <w:t xml:space="preserve">Secretaría de Estado de Agricultura/Departamento de Vida Silvestre. </w:t>
      </w:r>
      <w:r w:rsidR="00175979" w:rsidRPr="005457E3">
        <w:rPr>
          <w:rFonts w:ascii="Times New Roman" w:hAnsi="Times New Roman"/>
          <w:sz w:val="24"/>
          <w:szCs w:val="24"/>
          <w:lang w:val="es-DO"/>
        </w:rPr>
        <w:t xml:space="preserve">Santo Domingo, República Dominicana. </w:t>
      </w:r>
      <w:r w:rsidR="00217B5D">
        <w:rPr>
          <w:rFonts w:ascii="Times New Roman" w:hAnsi="Times New Roman"/>
          <w:sz w:val="24"/>
          <w:szCs w:val="24"/>
          <w:lang w:val="es-DO"/>
        </w:rPr>
        <w:t>s/</w:t>
      </w:r>
      <w:r w:rsidR="00175979">
        <w:rPr>
          <w:rFonts w:ascii="Times New Roman" w:hAnsi="Times New Roman"/>
          <w:sz w:val="24"/>
          <w:szCs w:val="24"/>
          <w:lang w:val="es-DO"/>
        </w:rPr>
        <w:t>p</w:t>
      </w:r>
      <w:r w:rsidR="00175979" w:rsidRPr="005457E3">
        <w:rPr>
          <w:rFonts w:ascii="Times New Roman" w:hAnsi="Times New Roman"/>
          <w:sz w:val="24"/>
          <w:szCs w:val="24"/>
          <w:lang w:val="es-DO"/>
        </w:rPr>
        <w:t>.</w:t>
      </w:r>
    </w:p>
    <w:p w:rsidR="00175979" w:rsidRDefault="00175979" w:rsidP="00972A05">
      <w:pPr>
        <w:spacing w:after="0"/>
        <w:ind w:left="142" w:hanging="142"/>
        <w:jc w:val="both"/>
        <w:rPr>
          <w:rFonts w:ascii="Times New Roman" w:hAnsi="Times New Roman"/>
          <w:sz w:val="24"/>
          <w:szCs w:val="24"/>
          <w:lang w:val="es-DO"/>
        </w:rPr>
      </w:pPr>
    </w:p>
    <w:p w:rsidR="00073243" w:rsidRDefault="00C62126" w:rsidP="00073243">
      <w:pPr>
        <w:spacing w:after="0"/>
        <w:ind w:left="142" w:hanging="142"/>
        <w:jc w:val="both"/>
        <w:rPr>
          <w:rFonts w:ascii="Times New Roman" w:hAnsi="Times New Roman"/>
          <w:sz w:val="24"/>
          <w:szCs w:val="24"/>
          <w:lang w:val="es-DO"/>
        </w:rPr>
      </w:pPr>
      <w:r>
        <w:rPr>
          <w:rFonts w:ascii="Times New Roman" w:hAnsi="Times New Roman"/>
          <w:sz w:val="24"/>
          <w:szCs w:val="24"/>
          <w:lang w:val="es-DO"/>
        </w:rPr>
        <w:t>SEMARENA</w:t>
      </w:r>
      <w:r w:rsidR="00073243">
        <w:rPr>
          <w:rFonts w:ascii="Times New Roman" w:hAnsi="Times New Roman"/>
          <w:sz w:val="24"/>
          <w:szCs w:val="24"/>
          <w:lang w:val="es-DO"/>
        </w:rPr>
        <w:t xml:space="preserve"> (2001-2002</w:t>
      </w:r>
      <w:r w:rsidR="00073243" w:rsidRPr="00F26454">
        <w:rPr>
          <w:rFonts w:ascii="Times New Roman" w:hAnsi="Times New Roman"/>
          <w:sz w:val="24"/>
          <w:szCs w:val="24"/>
          <w:lang w:val="es-DO"/>
        </w:rPr>
        <w:t xml:space="preserve">). </w:t>
      </w:r>
      <w:r w:rsidR="00073243">
        <w:rPr>
          <w:rFonts w:ascii="Times New Roman" w:hAnsi="Times New Roman"/>
          <w:sz w:val="24"/>
          <w:szCs w:val="24"/>
          <w:lang w:val="es-DO"/>
        </w:rPr>
        <w:t>Levantamiento de Informaciones sobre Biodiversidad en la Loma La Herradura, Provincia El Seibo</w:t>
      </w:r>
      <w:r w:rsidR="00073243" w:rsidRPr="00F26454">
        <w:rPr>
          <w:rFonts w:ascii="Times New Roman" w:hAnsi="Times New Roman"/>
          <w:sz w:val="24"/>
          <w:szCs w:val="24"/>
          <w:lang w:val="es-DO"/>
        </w:rPr>
        <w:t xml:space="preserve">. Secretaria de Estado de Medio Ambiente y Recursos Naturales. Santo Domingo, República Dominicana. </w:t>
      </w:r>
      <w:r w:rsidR="00073243">
        <w:rPr>
          <w:rFonts w:ascii="Times New Roman" w:hAnsi="Times New Roman"/>
          <w:sz w:val="24"/>
          <w:szCs w:val="24"/>
          <w:lang w:val="es-DO"/>
        </w:rPr>
        <w:t>s/</w:t>
      </w:r>
      <w:r w:rsidR="00073243" w:rsidRPr="005457E3">
        <w:rPr>
          <w:rFonts w:ascii="Times New Roman" w:hAnsi="Times New Roman"/>
          <w:sz w:val="24"/>
          <w:szCs w:val="24"/>
          <w:lang w:val="es-DO"/>
        </w:rPr>
        <w:t>p.</w:t>
      </w:r>
    </w:p>
    <w:p w:rsidR="00C62126" w:rsidRDefault="00C62126" w:rsidP="00073243">
      <w:pPr>
        <w:spacing w:after="0"/>
        <w:ind w:left="142" w:hanging="142"/>
        <w:jc w:val="both"/>
        <w:rPr>
          <w:rFonts w:ascii="Times New Roman" w:hAnsi="Times New Roman"/>
          <w:sz w:val="24"/>
          <w:szCs w:val="24"/>
          <w:lang w:val="es-DO"/>
        </w:rPr>
      </w:pPr>
    </w:p>
    <w:p w:rsidR="00C62126" w:rsidRDefault="00C62126" w:rsidP="00C62126">
      <w:pPr>
        <w:spacing w:after="0"/>
        <w:ind w:left="142" w:hanging="142"/>
        <w:jc w:val="both"/>
        <w:rPr>
          <w:rFonts w:ascii="Times New Roman" w:hAnsi="Times New Roman"/>
          <w:sz w:val="24"/>
          <w:szCs w:val="24"/>
          <w:lang w:val="es-DO"/>
        </w:rPr>
      </w:pPr>
      <w:r>
        <w:rPr>
          <w:rFonts w:ascii="Times New Roman" w:hAnsi="Times New Roman"/>
          <w:sz w:val="24"/>
          <w:szCs w:val="24"/>
          <w:lang w:val="es-DO"/>
        </w:rPr>
        <w:t>___________ (2003). Informe sobre el Reconocimiento realizado en la Reserva Científica Lagunas Redonda y Limón.</w:t>
      </w:r>
      <w:r w:rsidRPr="00AF041A">
        <w:rPr>
          <w:rFonts w:ascii="Times New Roman" w:hAnsi="Times New Roman"/>
          <w:sz w:val="24"/>
          <w:szCs w:val="24"/>
          <w:lang w:val="es-DO"/>
        </w:rPr>
        <w:t xml:space="preserve"> </w:t>
      </w:r>
      <w:r w:rsidRPr="00F26454">
        <w:rPr>
          <w:rFonts w:ascii="Times New Roman" w:hAnsi="Times New Roman"/>
          <w:sz w:val="24"/>
          <w:szCs w:val="24"/>
          <w:lang w:val="es-DO"/>
        </w:rPr>
        <w:t>Secretaria de Estado de Medio Ambiente y Recursos Naturales. Santo Domingo, República Dominicana</w:t>
      </w:r>
      <w:r>
        <w:rPr>
          <w:rFonts w:ascii="Times New Roman" w:hAnsi="Times New Roman"/>
          <w:sz w:val="24"/>
          <w:szCs w:val="24"/>
          <w:lang w:val="es-DO"/>
        </w:rPr>
        <w:t>. 5 p.</w:t>
      </w:r>
    </w:p>
    <w:p w:rsidR="00C62126" w:rsidRDefault="00C62126" w:rsidP="00C62126">
      <w:pPr>
        <w:spacing w:after="0"/>
        <w:ind w:left="142" w:hanging="142"/>
        <w:jc w:val="both"/>
        <w:rPr>
          <w:rFonts w:ascii="Times New Roman" w:hAnsi="Times New Roman"/>
          <w:sz w:val="24"/>
          <w:szCs w:val="24"/>
          <w:lang w:val="es-DO"/>
        </w:rPr>
      </w:pPr>
    </w:p>
    <w:p w:rsidR="00F4090A" w:rsidRPr="005457E3" w:rsidRDefault="00F4090A" w:rsidP="00F4090A">
      <w:pPr>
        <w:spacing w:after="0"/>
        <w:ind w:left="142" w:hanging="142"/>
        <w:jc w:val="both"/>
        <w:rPr>
          <w:rFonts w:ascii="Times New Roman" w:hAnsi="Times New Roman"/>
          <w:sz w:val="24"/>
          <w:szCs w:val="24"/>
          <w:lang w:val="es-DO"/>
        </w:rPr>
      </w:pPr>
      <w:r>
        <w:rPr>
          <w:rFonts w:ascii="Times New Roman" w:hAnsi="Times New Roman"/>
          <w:sz w:val="24"/>
          <w:szCs w:val="24"/>
          <w:lang w:val="es-DO"/>
        </w:rPr>
        <w:lastRenderedPageBreak/>
        <w:t>___________ (2009</w:t>
      </w:r>
      <w:r w:rsidRPr="00F26454">
        <w:rPr>
          <w:rFonts w:ascii="Times New Roman" w:hAnsi="Times New Roman"/>
          <w:sz w:val="24"/>
          <w:szCs w:val="24"/>
          <w:lang w:val="es-DO"/>
        </w:rPr>
        <w:t xml:space="preserve">). Informe </w:t>
      </w:r>
      <w:r>
        <w:rPr>
          <w:rFonts w:ascii="Times New Roman" w:hAnsi="Times New Roman"/>
          <w:sz w:val="24"/>
          <w:szCs w:val="24"/>
          <w:lang w:val="es-DO"/>
        </w:rPr>
        <w:t>sobre el Traslado de Ejemplar de Jicotea Dominicana en la Provincia El Seibo</w:t>
      </w:r>
      <w:r w:rsidRPr="00F26454">
        <w:rPr>
          <w:rFonts w:ascii="Times New Roman" w:hAnsi="Times New Roman"/>
          <w:sz w:val="24"/>
          <w:szCs w:val="24"/>
          <w:lang w:val="es-DO"/>
        </w:rPr>
        <w:t xml:space="preserve">. Secretaria de Estado de Medio Ambiente y Recursos Naturales. Santo Domingo, República Dominicana. </w:t>
      </w:r>
      <w:r w:rsidR="008A1CAB">
        <w:rPr>
          <w:rFonts w:ascii="Times New Roman" w:hAnsi="Times New Roman"/>
          <w:sz w:val="24"/>
          <w:szCs w:val="24"/>
          <w:lang w:val="es-DO"/>
        </w:rPr>
        <w:t>2</w:t>
      </w:r>
      <w:r w:rsidRPr="005457E3">
        <w:rPr>
          <w:rFonts w:ascii="Times New Roman" w:hAnsi="Times New Roman"/>
          <w:sz w:val="24"/>
          <w:szCs w:val="24"/>
          <w:lang w:val="es-DO"/>
        </w:rPr>
        <w:t xml:space="preserve">  p.</w:t>
      </w:r>
    </w:p>
    <w:p w:rsidR="00F4090A" w:rsidRPr="005457E3" w:rsidRDefault="00F4090A" w:rsidP="00F4090A">
      <w:pPr>
        <w:spacing w:after="0"/>
        <w:ind w:hanging="425"/>
        <w:jc w:val="both"/>
        <w:rPr>
          <w:rFonts w:ascii="Times New Roman" w:hAnsi="Times New Roman"/>
          <w:b/>
          <w:sz w:val="24"/>
          <w:szCs w:val="24"/>
          <w:lang w:val="es-DO"/>
        </w:rPr>
      </w:pPr>
    </w:p>
    <w:p w:rsidR="00CB5DAB" w:rsidRPr="005457E3" w:rsidRDefault="00F26454" w:rsidP="00497555">
      <w:pPr>
        <w:spacing w:after="0"/>
        <w:ind w:left="142" w:hanging="142"/>
        <w:jc w:val="both"/>
        <w:rPr>
          <w:rFonts w:ascii="Times New Roman" w:hAnsi="Times New Roman"/>
          <w:sz w:val="24"/>
          <w:szCs w:val="24"/>
          <w:lang w:val="es-DO"/>
        </w:rPr>
      </w:pPr>
      <w:r>
        <w:rPr>
          <w:rFonts w:ascii="Times New Roman" w:hAnsi="Times New Roman"/>
          <w:sz w:val="24"/>
          <w:szCs w:val="24"/>
          <w:lang w:val="es-DO"/>
        </w:rPr>
        <w:t xml:space="preserve">___________ </w:t>
      </w:r>
      <w:r w:rsidR="00CB5DAB" w:rsidRPr="00F26454">
        <w:rPr>
          <w:rFonts w:ascii="Times New Roman" w:hAnsi="Times New Roman"/>
          <w:sz w:val="24"/>
          <w:szCs w:val="24"/>
          <w:lang w:val="es-DO"/>
        </w:rPr>
        <w:t xml:space="preserve">(2010). Cuarto Informe Nacional de Biodiversidad </w:t>
      </w:r>
      <w:r w:rsidR="000059CF" w:rsidRPr="00F26454">
        <w:rPr>
          <w:rFonts w:ascii="Times New Roman" w:hAnsi="Times New Roman"/>
          <w:sz w:val="24"/>
          <w:szCs w:val="24"/>
          <w:lang w:val="es-DO"/>
        </w:rPr>
        <w:t>República</w:t>
      </w:r>
      <w:r w:rsidR="00CB5DAB" w:rsidRPr="00F26454">
        <w:rPr>
          <w:rFonts w:ascii="Times New Roman" w:hAnsi="Times New Roman"/>
          <w:sz w:val="24"/>
          <w:szCs w:val="24"/>
          <w:lang w:val="es-DO"/>
        </w:rPr>
        <w:t xml:space="preserve"> Dominicana. Secretaria de Estado de Medio Ambiente y Recursos Naturales. Santo Domingo, República Dominicana. </w:t>
      </w:r>
      <w:r w:rsidR="00CB5DAB" w:rsidRPr="005457E3">
        <w:rPr>
          <w:rFonts w:ascii="Times New Roman" w:hAnsi="Times New Roman"/>
          <w:sz w:val="24"/>
          <w:szCs w:val="24"/>
          <w:lang w:val="es-DO"/>
        </w:rPr>
        <w:t>117</w:t>
      </w:r>
      <w:r w:rsidR="00C32E3E" w:rsidRPr="005457E3">
        <w:rPr>
          <w:rFonts w:ascii="Times New Roman" w:hAnsi="Times New Roman"/>
          <w:sz w:val="24"/>
          <w:szCs w:val="24"/>
          <w:lang w:val="es-DO"/>
        </w:rPr>
        <w:t xml:space="preserve"> </w:t>
      </w:r>
      <w:r w:rsidR="0013750F" w:rsidRPr="005457E3">
        <w:rPr>
          <w:rFonts w:ascii="Times New Roman" w:hAnsi="Times New Roman"/>
          <w:sz w:val="24"/>
          <w:szCs w:val="24"/>
          <w:lang w:val="es-DO"/>
        </w:rPr>
        <w:t xml:space="preserve"> </w:t>
      </w:r>
      <w:r w:rsidR="00CB5DAB" w:rsidRPr="005457E3">
        <w:rPr>
          <w:rFonts w:ascii="Times New Roman" w:hAnsi="Times New Roman"/>
          <w:sz w:val="24"/>
          <w:szCs w:val="24"/>
          <w:lang w:val="es-DO"/>
        </w:rPr>
        <w:t>p.</w:t>
      </w:r>
    </w:p>
    <w:p w:rsidR="004E6D52" w:rsidRPr="005457E3" w:rsidRDefault="004E6D52" w:rsidP="00CB5DAB">
      <w:pPr>
        <w:spacing w:after="0"/>
        <w:ind w:hanging="425"/>
        <w:jc w:val="both"/>
        <w:rPr>
          <w:rFonts w:ascii="Times New Roman" w:hAnsi="Times New Roman"/>
          <w:b/>
          <w:sz w:val="24"/>
          <w:szCs w:val="24"/>
          <w:lang w:val="es-DO"/>
        </w:rPr>
      </w:pPr>
    </w:p>
    <w:p w:rsidR="004E6D52" w:rsidRPr="00AB30F8" w:rsidRDefault="004E6D52" w:rsidP="00497555">
      <w:pPr>
        <w:spacing w:after="0"/>
        <w:ind w:left="142" w:hanging="142"/>
        <w:jc w:val="both"/>
        <w:rPr>
          <w:rFonts w:ascii="Times New Roman" w:hAnsi="Times New Roman"/>
          <w:sz w:val="24"/>
          <w:szCs w:val="24"/>
          <w:lang w:val="es-DO"/>
        </w:rPr>
      </w:pPr>
      <w:r w:rsidRPr="003578C3">
        <w:rPr>
          <w:rFonts w:ascii="Times New Roman" w:hAnsi="Times New Roman"/>
          <w:sz w:val="24"/>
          <w:szCs w:val="24"/>
          <w:lang w:val="es-DO"/>
        </w:rPr>
        <w:t xml:space="preserve">___________ (2010). Listado de Invasoras de Fauna que Amenazan la </w:t>
      </w:r>
      <w:r w:rsidR="00C32E3E" w:rsidRPr="003578C3">
        <w:rPr>
          <w:rFonts w:ascii="Times New Roman" w:hAnsi="Times New Roman"/>
          <w:sz w:val="24"/>
          <w:szCs w:val="24"/>
          <w:lang w:val="es-DO"/>
        </w:rPr>
        <w:t>República</w:t>
      </w:r>
      <w:r w:rsidRPr="003578C3">
        <w:rPr>
          <w:rFonts w:ascii="Times New Roman" w:hAnsi="Times New Roman"/>
          <w:sz w:val="24"/>
          <w:szCs w:val="24"/>
          <w:lang w:val="es-DO"/>
        </w:rPr>
        <w:t xml:space="preserve"> Dominicana (</w:t>
      </w:r>
      <w:r w:rsidR="00C32E3E" w:rsidRPr="003578C3">
        <w:rPr>
          <w:rFonts w:ascii="Times New Roman" w:hAnsi="Times New Roman"/>
          <w:sz w:val="24"/>
          <w:szCs w:val="24"/>
          <w:lang w:val="es-DO"/>
        </w:rPr>
        <w:t>información p</w:t>
      </w:r>
      <w:r w:rsidRPr="003578C3">
        <w:rPr>
          <w:rFonts w:ascii="Times New Roman" w:hAnsi="Times New Roman"/>
          <w:sz w:val="24"/>
          <w:szCs w:val="24"/>
          <w:lang w:val="es-DO"/>
        </w:rPr>
        <w:t>reliminar</w:t>
      </w:r>
      <w:r w:rsidR="00C32E3E" w:rsidRPr="003578C3">
        <w:rPr>
          <w:rFonts w:ascii="Times New Roman" w:hAnsi="Times New Roman"/>
          <w:sz w:val="24"/>
          <w:szCs w:val="24"/>
          <w:lang w:val="es-DO"/>
        </w:rPr>
        <w:t xml:space="preserve"> en Base de Datos I3N</w:t>
      </w:r>
      <w:r w:rsidRPr="003578C3">
        <w:rPr>
          <w:rFonts w:ascii="Times New Roman" w:hAnsi="Times New Roman"/>
          <w:sz w:val="24"/>
          <w:szCs w:val="24"/>
          <w:lang w:val="es-DO"/>
        </w:rPr>
        <w:t xml:space="preserve">). Secretaria de Estado de Medio Ambiente y Recursos Naturales. Santo Domingo, República Dominicana. </w:t>
      </w:r>
      <w:r w:rsidR="009F1D43" w:rsidRPr="00AB30F8">
        <w:rPr>
          <w:rFonts w:ascii="Times New Roman" w:hAnsi="Times New Roman"/>
          <w:sz w:val="24"/>
          <w:szCs w:val="24"/>
          <w:lang w:val="es-DO"/>
        </w:rPr>
        <w:t xml:space="preserve">4 </w:t>
      </w:r>
      <w:r w:rsidR="00B20D0A" w:rsidRPr="00AB30F8">
        <w:rPr>
          <w:rFonts w:ascii="Times New Roman" w:hAnsi="Times New Roman"/>
          <w:sz w:val="24"/>
          <w:szCs w:val="24"/>
          <w:lang w:val="es-DO"/>
        </w:rPr>
        <w:t xml:space="preserve"> </w:t>
      </w:r>
      <w:r w:rsidR="009F1D43" w:rsidRPr="00AB30F8">
        <w:rPr>
          <w:rFonts w:ascii="Times New Roman" w:hAnsi="Times New Roman"/>
          <w:sz w:val="24"/>
          <w:szCs w:val="24"/>
          <w:lang w:val="es-DO"/>
        </w:rPr>
        <w:t>p.</w:t>
      </w:r>
    </w:p>
    <w:p w:rsidR="006D2BCA" w:rsidRPr="00AB30F8" w:rsidRDefault="006D2BCA" w:rsidP="004E6D52">
      <w:pPr>
        <w:spacing w:after="0"/>
        <w:ind w:hanging="425"/>
        <w:jc w:val="both"/>
        <w:rPr>
          <w:rFonts w:ascii="Times New Roman" w:hAnsi="Times New Roman"/>
          <w:b/>
          <w:sz w:val="24"/>
          <w:szCs w:val="24"/>
          <w:lang w:val="es-DO"/>
        </w:rPr>
      </w:pPr>
    </w:p>
    <w:p w:rsidR="00C8650B" w:rsidRPr="003578C3" w:rsidRDefault="00DE58EC" w:rsidP="00C62126">
      <w:pPr>
        <w:autoSpaceDE w:val="0"/>
        <w:autoSpaceDN w:val="0"/>
        <w:adjustRightInd w:val="0"/>
        <w:ind w:left="142" w:hanging="284"/>
        <w:jc w:val="both"/>
        <w:rPr>
          <w:rFonts w:ascii="Times New Roman" w:hAnsi="Times New Roman"/>
          <w:sz w:val="24"/>
          <w:szCs w:val="24"/>
          <w:lang w:val="es-DO"/>
        </w:rPr>
      </w:pPr>
      <w:r>
        <w:rPr>
          <w:rFonts w:ascii="Times New Roman" w:hAnsi="Times New Roman"/>
          <w:b/>
          <w:sz w:val="24"/>
          <w:szCs w:val="24"/>
          <w:lang w:val="es-DO"/>
        </w:rPr>
        <w:t xml:space="preserve"> </w:t>
      </w:r>
      <w:r w:rsidR="00716A2B">
        <w:rPr>
          <w:rFonts w:ascii="Times New Roman" w:hAnsi="Times New Roman"/>
          <w:b/>
          <w:sz w:val="24"/>
          <w:szCs w:val="24"/>
          <w:lang w:val="es-DO"/>
        </w:rPr>
        <w:t xml:space="preserve"> </w:t>
      </w:r>
      <w:r w:rsidR="00E70E53" w:rsidRPr="003578C3">
        <w:rPr>
          <w:rFonts w:ascii="Times New Roman" w:hAnsi="Times New Roman"/>
          <w:sz w:val="24"/>
          <w:szCs w:val="24"/>
          <w:lang w:val="es-DO"/>
        </w:rPr>
        <w:t>UICN</w:t>
      </w:r>
      <w:r w:rsidR="00BC17FD" w:rsidRPr="003578C3">
        <w:rPr>
          <w:rFonts w:ascii="Times New Roman" w:hAnsi="Times New Roman"/>
          <w:sz w:val="24"/>
          <w:szCs w:val="24"/>
          <w:lang w:val="es-DO"/>
        </w:rPr>
        <w:t xml:space="preserve"> (</w:t>
      </w:r>
      <w:r w:rsidR="00C8650B" w:rsidRPr="003578C3">
        <w:rPr>
          <w:rFonts w:ascii="Times New Roman" w:hAnsi="Times New Roman"/>
          <w:sz w:val="24"/>
          <w:szCs w:val="24"/>
          <w:lang w:val="es-DO"/>
        </w:rPr>
        <w:t>2004</w:t>
      </w:r>
      <w:r w:rsidR="00BC17FD" w:rsidRPr="003578C3">
        <w:rPr>
          <w:rFonts w:ascii="Times New Roman" w:hAnsi="Times New Roman"/>
          <w:sz w:val="24"/>
          <w:szCs w:val="24"/>
          <w:lang w:val="es-DO"/>
        </w:rPr>
        <w:t>)</w:t>
      </w:r>
      <w:r w:rsidR="00E251BC" w:rsidRPr="003578C3">
        <w:rPr>
          <w:rFonts w:ascii="Times New Roman" w:hAnsi="Times New Roman"/>
          <w:sz w:val="24"/>
          <w:szCs w:val="24"/>
          <w:lang w:val="es-DO"/>
        </w:rPr>
        <w:t>.</w:t>
      </w:r>
      <w:r w:rsidR="00E70E53" w:rsidRPr="003578C3">
        <w:rPr>
          <w:rFonts w:ascii="Times New Roman" w:hAnsi="Times New Roman"/>
          <w:sz w:val="24"/>
          <w:szCs w:val="24"/>
          <w:lang w:val="es-DO"/>
        </w:rPr>
        <w:t xml:space="preserve"> </w:t>
      </w:r>
      <w:r w:rsidR="00C8650B" w:rsidRPr="003578C3">
        <w:rPr>
          <w:rFonts w:ascii="Times New Roman" w:hAnsi="Times New Roman"/>
          <w:sz w:val="24"/>
          <w:szCs w:val="24"/>
          <w:lang w:val="es-DO"/>
        </w:rPr>
        <w:t xml:space="preserve">Lista de las 100 Especies </w:t>
      </w:r>
      <w:r w:rsidR="00E251BC" w:rsidRPr="003578C3">
        <w:rPr>
          <w:rFonts w:ascii="Times New Roman" w:hAnsi="Times New Roman"/>
          <w:sz w:val="24"/>
          <w:szCs w:val="24"/>
          <w:lang w:val="es-DO"/>
        </w:rPr>
        <w:t>más</w:t>
      </w:r>
      <w:r w:rsidR="00C8650B" w:rsidRPr="003578C3">
        <w:rPr>
          <w:rFonts w:ascii="Times New Roman" w:hAnsi="Times New Roman"/>
          <w:sz w:val="24"/>
          <w:szCs w:val="24"/>
          <w:lang w:val="es-DO"/>
        </w:rPr>
        <w:t xml:space="preserve"> Invasoras en el Mundo. Unión Mundial para la </w:t>
      </w:r>
      <w:r w:rsidR="00E251BC" w:rsidRPr="003578C3">
        <w:rPr>
          <w:rFonts w:ascii="Times New Roman" w:hAnsi="Times New Roman"/>
          <w:sz w:val="24"/>
          <w:szCs w:val="24"/>
          <w:lang w:val="es-DO"/>
        </w:rPr>
        <w:t>Conservación</w:t>
      </w:r>
      <w:r w:rsidR="00C8650B" w:rsidRPr="003578C3">
        <w:rPr>
          <w:rFonts w:ascii="Times New Roman" w:hAnsi="Times New Roman"/>
          <w:sz w:val="24"/>
          <w:szCs w:val="24"/>
          <w:lang w:val="es-DO"/>
        </w:rPr>
        <w:t xml:space="preserve"> de la Naturaleza</w:t>
      </w:r>
      <w:r w:rsidR="00FA4F3C" w:rsidRPr="003578C3">
        <w:rPr>
          <w:rFonts w:ascii="Times New Roman" w:hAnsi="Times New Roman"/>
          <w:sz w:val="24"/>
          <w:szCs w:val="24"/>
          <w:lang w:val="es-DO"/>
        </w:rPr>
        <w:t xml:space="preserve"> (UICN)</w:t>
      </w:r>
      <w:r w:rsidR="00E251BC" w:rsidRPr="003578C3">
        <w:rPr>
          <w:rFonts w:ascii="Times New Roman" w:hAnsi="Times New Roman"/>
          <w:sz w:val="24"/>
          <w:szCs w:val="24"/>
          <w:lang w:val="es-DO"/>
        </w:rPr>
        <w:t>.</w:t>
      </w:r>
      <w:r w:rsidR="00E70E53" w:rsidRPr="003578C3">
        <w:rPr>
          <w:rFonts w:ascii="Times New Roman" w:hAnsi="Times New Roman"/>
          <w:sz w:val="24"/>
          <w:szCs w:val="24"/>
          <w:lang w:val="es-DO"/>
        </w:rPr>
        <w:t xml:space="preserve"> </w:t>
      </w:r>
    </w:p>
    <w:p w:rsidR="00C8650B" w:rsidRPr="00341724" w:rsidRDefault="003578C3" w:rsidP="008C2E29">
      <w:pPr>
        <w:spacing w:after="0"/>
        <w:ind w:left="142" w:hanging="142"/>
        <w:jc w:val="both"/>
        <w:rPr>
          <w:rFonts w:ascii="Times New Roman" w:hAnsi="Times New Roman"/>
          <w:sz w:val="24"/>
          <w:szCs w:val="24"/>
          <w:lang w:val="es-DO"/>
        </w:rPr>
      </w:pPr>
      <w:r w:rsidRPr="003578C3">
        <w:rPr>
          <w:rFonts w:ascii="Times New Roman" w:hAnsi="Times New Roman"/>
          <w:sz w:val="24"/>
          <w:szCs w:val="24"/>
          <w:lang w:val="es-DO"/>
        </w:rPr>
        <w:t>______ (</w:t>
      </w:r>
      <w:r w:rsidR="00813785">
        <w:rPr>
          <w:rFonts w:ascii="Times New Roman" w:hAnsi="Times New Roman"/>
          <w:sz w:val="24"/>
          <w:szCs w:val="24"/>
          <w:lang w:val="es-DO"/>
        </w:rPr>
        <w:t>2013</w:t>
      </w:r>
      <w:r w:rsidR="00C858C5">
        <w:rPr>
          <w:rFonts w:ascii="Times New Roman" w:hAnsi="Times New Roman"/>
          <w:sz w:val="24"/>
          <w:szCs w:val="24"/>
          <w:lang w:val="es-DO"/>
        </w:rPr>
        <w:t>. 1</w:t>
      </w:r>
      <w:r w:rsidR="00C8650B" w:rsidRPr="003578C3">
        <w:rPr>
          <w:rFonts w:ascii="Times New Roman" w:hAnsi="Times New Roman"/>
          <w:sz w:val="24"/>
          <w:szCs w:val="24"/>
          <w:lang w:val="es-DO"/>
        </w:rPr>
        <w:t xml:space="preserve">). </w:t>
      </w:r>
      <w:r w:rsidR="00C8650B" w:rsidRPr="00FE7868">
        <w:rPr>
          <w:rFonts w:ascii="Times New Roman" w:hAnsi="Times New Roman"/>
          <w:sz w:val="24"/>
          <w:szCs w:val="24"/>
          <w:lang w:val="en-US"/>
        </w:rPr>
        <w:t>Threaded Animals of the World, UICN Red List of Ani</w:t>
      </w:r>
      <w:r w:rsidR="00374082" w:rsidRPr="00FE7868">
        <w:rPr>
          <w:rFonts w:ascii="Times New Roman" w:hAnsi="Times New Roman"/>
          <w:sz w:val="24"/>
          <w:szCs w:val="24"/>
          <w:lang w:val="en-US"/>
        </w:rPr>
        <w:t>mals. Data Base Search Results o</w:t>
      </w:r>
      <w:r w:rsidR="00C8650B" w:rsidRPr="00FE7868">
        <w:rPr>
          <w:rFonts w:ascii="Times New Roman" w:hAnsi="Times New Roman"/>
          <w:sz w:val="24"/>
          <w:szCs w:val="24"/>
          <w:lang w:val="en-US"/>
        </w:rPr>
        <w:t xml:space="preserve">f. Dominican Republic. </w:t>
      </w:r>
      <w:r w:rsidR="00813785" w:rsidRPr="00FE7868">
        <w:rPr>
          <w:rFonts w:ascii="Times New Roman" w:hAnsi="Times New Roman"/>
          <w:sz w:val="24"/>
          <w:szCs w:val="24"/>
          <w:lang w:val="en-US"/>
        </w:rPr>
        <w:t xml:space="preserve">Downloaded on 03 October 2013. </w:t>
      </w:r>
      <w:r w:rsidR="00C8650B" w:rsidRPr="00341724">
        <w:rPr>
          <w:rFonts w:ascii="Times New Roman" w:hAnsi="Times New Roman"/>
          <w:sz w:val="24"/>
          <w:szCs w:val="24"/>
          <w:lang w:val="es-DO"/>
        </w:rPr>
        <w:t xml:space="preserve">25 p. </w:t>
      </w: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C842F2" w:rsidRDefault="00C842F2" w:rsidP="00EA344A">
      <w:pPr>
        <w:spacing w:after="0" w:line="240" w:lineRule="auto"/>
        <w:rPr>
          <w:rFonts w:ascii="Times New Roman" w:hAnsi="Times New Roman"/>
          <w:sz w:val="24"/>
          <w:szCs w:val="24"/>
          <w:lang w:val="es-DO"/>
        </w:rPr>
      </w:pPr>
    </w:p>
    <w:p w:rsidR="00D47C82" w:rsidRPr="00341724" w:rsidRDefault="00D47C82" w:rsidP="00EA344A">
      <w:pPr>
        <w:spacing w:after="0" w:line="240" w:lineRule="auto"/>
        <w:rPr>
          <w:rFonts w:ascii="Times New Roman" w:hAnsi="Times New Roman"/>
          <w:sz w:val="24"/>
          <w:szCs w:val="24"/>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EA344A" w:rsidRPr="000343D8" w:rsidRDefault="000343D8" w:rsidP="000343D8">
      <w:pPr>
        <w:pStyle w:val="ListParagraph"/>
        <w:numPr>
          <w:ilvl w:val="0"/>
          <w:numId w:val="24"/>
        </w:numPr>
        <w:spacing w:after="0" w:line="240" w:lineRule="auto"/>
        <w:rPr>
          <w:rFonts w:ascii="Times New Roman" w:hAnsi="Times New Roman"/>
          <w:b/>
          <w:sz w:val="28"/>
          <w:szCs w:val="28"/>
          <w:lang w:val="es-DO"/>
        </w:rPr>
      </w:pPr>
      <w:r>
        <w:rPr>
          <w:rFonts w:ascii="Times New Roman" w:hAnsi="Times New Roman"/>
          <w:b/>
          <w:sz w:val="28"/>
          <w:szCs w:val="28"/>
          <w:lang w:val="es-DO"/>
        </w:rPr>
        <w:t xml:space="preserve"> </w:t>
      </w:r>
      <w:r w:rsidR="00EA344A" w:rsidRPr="000343D8">
        <w:rPr>
          <w:rFonts w:ascii="Times New Roman" w:hAnsi="Times New Roman"/>
          <w:b/>
          <w:sz w:val="28"/>
          <w:szCs w:val="28"/>
          <w:lang w:val="es-DO"/>
        </w:rPr>
        <w:t>Anexos</w:t>
      </w: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7B426E" w:rsidRDefault="007B426E"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841BB4" w:rsidRDefault="00841BB4" w:rsidP="00EA344A">
      <w:pPr>
        <w:spacing w:after="0" w:line="240" w:lineRule="auto"/>
        <w:rPr>
          <w:rFonts w:ascii="Times New Roman" w:hAnsi="Times New Roman"/>
          <w:b/>
          <w:sz w:val="28"/>
          <w:szCs w:val="28"/>
          <w:lang w:val="es-DO"/>
        </w:rPr>
      </w:pPr>
    </w:p>
    <w:p w:rsidR="00841BB4" w:rsidRDefault="00841BB4" w:rsidP="00EA344A">
      <w:pPr>
        <w:spacing w:after="0" w:line="240" w:lineRule="auto"/>
        <w:rPr>
          <w:rFonts w:ascii="Times New Roman" w:hAnsi="Times New Roman"/>
          <w:b/>
          <w:sz w:val="28"/>
          <w:szCs w:val="28"/>
          <w:lang w:val="es-DO"/>
        </w:rPr>
      </w:pPr>
    </w:p>
    <w:p w:rsidR="00841BB4" w:rsidRDefault="00841BB4"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224D66" w:rsidRDefault="00224D66" w:rsidP="00EA344A">
      <w:pPr>
        <w:spacing w:after="0" w:line="240" w:lineRule="auto"/>
        <w:rPr>
          <w:rFonts w:ascii="Times New Roman" w:hAnsi="Times New Roman"/>
          <w:b/>
          <w:sz w:val="28"/>
          <w:szCs w:val="28"/>
          <w:lang w:val="es-DO"/>
        </w:rPr>
      </w:pPr>
    </w:p>
    <w:p w:rsidR="00D97494" w:rsidRPr="00D97494" w:rsidRDefault="00D97494" w:rsidP="00D97494">
      <w:pPr>
        <w:spacing w:after="0"/>
        <w:jc w:val="both"/>
        <w:rPr>
          <w:rFonts w:ascii="Times New Roman" w:hAnsi="Times New Roman"/>
          <w:sz w:val="24"/>
          <w:szCs w:val="24"/>
          <w:lang w:val="es-DO"/>
        </w:rPr>
      </w:pPr>
      <w:r w:rsidRPr="00D97494">
        <w:rPr>
          <w:rFonts w:ascii="Times New Roman" w:hAnsi="Times New Roman"/>
          <w:sz w:val="24"/>
          <w:szCs w:val="24"/>
          <w:lang w:val="es-DO"/>
        </w:rPr>
        <w:t xml:space="preserve">Anexo I: Lista general </w:t>
      </w:r>
      <w:r w:rsidR="00224D66">
        <w:rPr>
          <w:rFonts w:ascii="Times New Roman" w:hAnsi="Times New Roman"/>
          <w:sz w:val="24"/>
          <w:szCs w:val="24"/>
          <w:lang w:val="es-DO"/>
        </w:rPr>
        <w:t xml:space="preserve">de </w:t>
      </w:r>
      <w:r>
        <w:rPr>
          <w:rFonts w:ascii="Times New Roman" w:hAnsi="Times New Roman"/>
          <w:sz w:val="24"/>
          <w:szCs w:val="24"/>
          <w:lang w:val="es-DO"/>
        </w:rPr>
        <w:t>plantas</w:t>
      </w:r>
      <w:r w:rsidRPr="00D97494">
        <w:rPr>
          <w:rFonts w:ascii="Times New Roman" w:hAnsi="Times New Roman"/>
          <w:sz w:val="24"/>
          <w:szCs w:val="24"/>
          <w:lang w:val="es-DO"/>
        </w:rPr>
        <w:t xml:space="preserve"> registradas en</w:t>
      </w:r>
      <w:r w:rsidR="000D0EA9">
        <w:rPr>
          <w:rFonts w:ascii="Times New Roman" w:hAnsi="Times New Roman"/>
          <w:sz w:val="24"/>
          <w:szCs w:val="24"/>
          <w:lang w:val="es-DO"/>
        </w:rPr>
        <w:t xml:space="preserve"> </w:t>
      </w:r>
      <w:r w:rsidRPr="00D97494">
        <w:rPr>
          <w:rFonts w:ascii="Times New Roman" w:hAnsi="Times New Roman"/>
          <w:sz w:val="24"/>
          <w:szCs w:val="24"/>
          <w:lang w:val="es-DO"/>
        </w:rPr>
        <w:t>Lagunas Redonda y Limón</w:t>
      </w:r>
      <w:r>
        <w:rPr>
          <w:rFonts w:ascii="Times New Roman" w:hAnsi="Times New Roman"/>
          <w:sz w:val="24"/>
          <w:szCs w:val="24"/>
          <w:lang w:val="es-DO"/>
        </w:rPr>
        <w:t>.</w:t>
      </w:r>
    </w:p>
    <w:tbl>
      <w:tblPr>
        <w:tblW w:w="6960" w:type="dxa"/>
        <w:tblInd w:w="55" w:type="dxa"/>
        <w:tblCellMar>
          <w:left w:w="70" w:type="dxa"/>
          <w:right w:w="70" w:type="dxa"/>
        </w:tblCellMar>
        <w:tblLook w:val="04A0" w:firstRow="1" w:lastRow="0" w:firstColumn="1" w:lastColumn="0" w:noHBand="0" w:noVBand="1"/>
      </w:tblPr>
      <w:tblGrid>
        <w:gridCol w:w="3900"/>
        <w:gridCol w:w="2020"/>
        <w:gridCol w:w="520"/>
        <w:gridCol w:w="520"/>
      </w:tblGrid>
      <w:tr w:rsidR="00D97494" w:rsidRPr="003A0121" w:rsidTr="005B5D05">
        <w:trPr>
          <w:trHeight w:val="285"/>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0D0EA9">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FAMILIAS / ESPECIES</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97494" w:rsidRPr="003A0121" w:rsidRDefault="00D97494" w:rsidP="000D0EA9">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NOMBRE COMUN</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97494" w:rsidRPr="003A0121" w:rsidRDefault="00D97494" w:rsidP="000D0EA9">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FV</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D97494" w:rsidRPr="003A0121" w:rsidRDefault="00D97494" w:rsidP="000D0EA9">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ST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ALISMATACEAE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Limnocharis flava (L.) Buchenau</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AMARANTHACEAE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Alternanthera sessilis (L.) R. Br.</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Santoma cimarrona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ANACARDIACEAE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Anacardium occidentale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Cajuil</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Mangifera indica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Mango</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ANNONACEAE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Annona glabra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Mamón de perro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Annona muricata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Guanábana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Annona squamosa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Anón</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APIACEAE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Hydrocotyle verticillata Thunb.</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Papita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R</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APOCYNACEAE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Rauvolfia nitida Jacq.</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Palo de leche</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AQUIFOLIACEAE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Ilex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Palo blanco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Colocasia esculenta (L.) Schott.</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Yautía coco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Pistia stratiotes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Lengua de agua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ARALIACEAE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Schefflera morototoni (Aubl.) Maguire &amp; al.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Sablito</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ARECACEAE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Cocos nucifera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Coco</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Et</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Roystonea hispaniolana Bailey</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Palma real</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Et</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E</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ASTERACEAE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Pacourina edulis Aubl.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CAESALPINIACEAE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Delonix regia (Boj.) Raf.</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Flamboyán</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Hymenaea courbaril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Algarrobo</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Senna occidentalis L. Link</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Brusca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CARICACEAE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Carica papaya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Lechoza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CERATOPHYLLACEAE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Ceratophyllum demersum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CLUSIACEAE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Calophyllum calaba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Mara, Baría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b/>
                <w:bCs/>
                <w:color w:val="000000"/>
                <w:sz w:val="20"/>
                <w:szCs w:val="20"/>
                <w:lang w:eastAsia="es-ES"/>
              </w:rPr>
            </w:pPr>
            <w:r w:rsidRPr="000D0EA9">
              <w:rPr>
                <w:rFonts w:ascii="Times New Roman" w:eastAsia="Times New Roman" w:hAnsi="Times New Roman"/>
                <w:b/>
                <w:bCs/>
                <w:color w:val="000000"/>
                <w:sz w:val="20"/>
                <w:szCs w:val="20"/>
                <w:lang w:eastAsia="es-ES"/>
              </w:rPr>
              <w:t>COMBRETACEAE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0D0EA9" w:rsidRDefault="00D97494" w:rsidP="000D0EA9">
            <w:pPr>
              <w:spacing w:after="0"/>
              <w:jc w:val="both"/>
              <w:rPr>
                <w:rFonts w:ascii="Times New Roman" w:eastAsia="Times New Roman" w:hAnsi="Times New Roman"/>
                <w:color w:val="000000"/>
                <w:sz w:val="20"/>
                <w:szCs w:val="20"/>
                <w:lang w:eastAsia="es-ES"/>
              </w:rPr>
            </w:pPr>
            <w:r w:rsidRPr="000D0EA9">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Conocarpus erectus (Vahl) R. S.</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Mangle botón</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Laguncularia racemosa (L.) Gaertn. F.</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Mangle blanco</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Terminalia catappa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Almendra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184A0C">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line="240" w:lineRule="auto"/>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line="240" w:lineRule="auto"/>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line="240" w:lineRule="auto"/>
              <w:jc w:val="center"/>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line="240" w:lineRule="auto"/>
              <w:jc w:val="center"/>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lastRenderedPageBreak/>
              <w:t>CONVOLVULACEAE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Ipomoea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Bejuco de batatica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CUCURBITACEAE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Momordica charantia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Cundeamor</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CYPERACEAE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Cyperus digitatus Roxb.</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Cyperus giganteus Vahl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Papiro gigante</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val="en-US" w:eastAsia="es-ES"/>
              </w:rPr>
            </w:pPr>
            <w:r w:rsidRPr="00E55850">
              <w:rPr>
                <w:rFonts w:ascii="Times New Roman" w:eastAsia="Times New Roman" w:hAnsi="Times New Roman"/>
                <w:color w:val="000000"/>
                <w:sz w:val="20"/>
                <w:szCs w:val="20"/>
                <w:lang w:val="en-US" w:eastAsia="es-ES"/>
              </w:rPr>
              <w:t>Eleocharis elegans (Kunth) R. &amp; S.</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Fosforito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val="en-US" w:eastAsia="es-ES"/>
              </w:rPr>
            </w:pPr>
            <w:r w:rsidRPr="00E55850">
              <w:rPr>
                <w:rFonts w:ascii="Times New Roman" w:eastAsia="Times New Roman" w:hAnsi="Times New Roman"/>
                <w:color w:val="000000"/>
                <w:sz w:val="20"/>
                <w:szCs w:val="20"/>
                <w:lang w:val="en-US" w:eastAsia="es-ES"/>
              </w:rPr>
              <w:t>Eleocharis interstincta (Vahl) Roem. &amp; Schult.</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Junquillo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Fimbristylis meliaceae (L.) Vahl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Rhynchospora corymbosa (L.) Britton</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Scleria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Cortadera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EUPHORBIACEAE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val="en-US" w:eastAsia="es-ES"/>
              </w:rPr>
            </w:pPr>
            <w:r w:rsidRPr="00E55850">
              <w:rPr>
                <w:rFonts w:ascii="Times New Roman" w:eastAsia="Times New Roman" w:hAnsi="Times New Roman"/>
                <w:color w:val="000000"/>
                <w:sz w:val="20"/>
                <w:szCs w:val="20"/>
                <w:lang w:val="en-US" w:eastAsia="es-ES"/>
              </w:rPr>
              <w:t>Caperonia palustris (L.) A. St.-Hil.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val="en-US" w:eastAsia="es-ES"/>
              </w:rPr>
            </w:pPr>
            <w:r w:rsidRPr="00E55850">
              <w:rPr>
                <w:rFonts w:ascii="Times New Roman" w:eastAsia="Times New Roman" w:hAnsi="Times New Roman"/>
                <w:color w:val="000000"/>
                <w:sz w:val="20"/>
                <w:szCs w:val="20"/>
                <w:lang w:val="en-US"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Hura crepitans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Jabilla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FABACEAE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Andira inermis (Wright) DC.</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Palo de burro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Cajanus cajan (L.) Huth</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Guandul</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I</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Centrosema virginianum (L.) Benth.</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Papo de la reina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Dalbergia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Bejuco de peseta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Gliricidia sepium (Jacq.) Walp.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Piñón cubano</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I</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val="en-US" w:eastAsia="es-ES"/>
              </w:rPr>
            </w:pPr>
            <w:r w:rsidRPr="00E55850">
              <w:rPr>
                <w:rFonts w:ascii="Times New Roman" w:eastAsia="Times New Roman" w:hAnsi="Times New Roman"/>
                <w:color w:val="000000"/>
                <w:sz w:val="20"/>
                <w:szCs w:val="20"/>
                <w:lang w:val="en-US" w:eastAsia="es-ES"/>
              </w:rPr>
              <w:t>Machaerium lunatum (L.f.) Duke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Escambrón</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Pithecellobium domingense Alain</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Uña de gato</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Pterocarpus officinalis Jacq.</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Drago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FLACOURTIACEAE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Casearia aculeata Jacq.</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Magarabomba</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HYDROCHARITACEAE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Hydrilla verticillata (L. f.) Royle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Elodea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MALVACEAE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Hibiscus pernambucensis Arruda</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Majagua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Pavonia spininifex (L.) Cav.</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xml:space="preserve">Cadillo </w:t>
            </w:r>
            <w:r w:rsidR="005B5D05" w:rsidRPr="00E55850">
              <w:rPr>
                <w:rFonts w:ascii="Times New Roman" w:eastAsia="Times New Roman" w:hAnsi="Times New Roman"/>
                <w:color w:val="000000"/>
                <w:sz w:val="20"/>
                <w:szCs w:val="20"/>
                <w:lang w:eastAsia="es-ES"/>
              </w:rPr>
              <w:t>tres</w:t>
            </w:r>
            <w:r w:rsidRPr="00E55850">
              <w:rPr>
                <w:rFonts w:ascii="Times New Roman" w:eastAsia="Times New Roman" w:hAnsi="Times New Roman"/>
                <w:color w:val="000000"/>
                <w:sz w:val="20"/>
                <w:szCs w:val="20"/>
                <w:lang w:eastAsia="es-ES"/>
              </w:rPr>
              <w:t xml:space="preserve"> pies</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Triumfetta semitriloba Jacq.</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Cadillo de burro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Thespesia populnea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5B5D05"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Álamo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b/>
                <w:bCs/>
                <w:color w:val="000000"/>
                <w:sz w:val="20"/>
                <w:szCs w:val="20"/>
                <w:lang w:eastAsia="es-ES"/>
              </w:rPr>
            </w:pPr>
            <w:r w:rsidRPr="00E55850">
              <w:rPr>
                <w:rFonts w:ascii="Times New Roman" w:eastAsia="Times New Roman" w:hAnsi="Times New Roman"/>
                <w:b/>
                <w:bCs/>
                <w:color w:val="000000"/>
                <w:sz w:val="20"/>
                <w:szCs w:val="20"/>
                <w:lang w:eastAsia="es-ES"/>
              </w:rPr>
              <w:t>MARANTHACEAE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Thalia geniculata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E55850" w:rsidRDefault="005B5D05"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Talía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E55850" w:rsidRDefault="00D97494" w:rsidP="00E55850">
            <w:pPr>
              <w:spacing w:after="0"/>
              <w:jc w:val="both"/>
              <w:rPr>
                <w:rFonts w:ascii="Times New Roman" w:eastAsia="Times New Roman" w:hAnsi="Times New Roman"/>
                <w:color w:val="000000"/>
                <w:sz w:val="20"/>
                <w:szCs w:val="20"/>
                <w:lang w:eastAsia="es-ES"/>
              </w:rPr>
            </w:pPr>
            <w:r w:rsidRPr="00E55850">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MELASTOMATACEA</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Clidemia hirta (L.) D. Don</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MELIACEAE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Guarea guidonia (L.) Sleumer</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Cabirma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Trichilia pallida Sw.</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Palo amargo</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MIMOSACEAE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Acacia mangium Willd.</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Acacia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I</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Entada gigas (L.) Fawc. &amp; Rendl.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Samo</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Inga fagifolia (L.) Will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Gina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Inga vera Willd.</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Guama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b/>
                <w:bCs/>
                <w:color w:val="000000"/>
                <w:sz w:val="20"/>
                <w:szCs w:val="20"/>
                <w:lang w:eastAsia="es-ES"/>
              </w:rPr>
            </w:pPr>
            <w:r w:rsidRPr="003A0121">
              <w:rPr>
                <w:rFonts w:ascii="Times New Roman" w:eastAsia="Times New Roman" w:hAnsi="Times New Roman"/>
                <w:b/>
                <w:bCs/>
                <w:color w:val="000000"/>
                <w:sz w:val="20"/>
                <w:szCs w:val="20"/>
                <w:lang w:eastAsia="es-ES"/>
              </w:rPr>
              <w:t>MORACEAE </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3A0121" w:rsidRDefault="00D97494" w:rsidP="005B5D05">
            <w:pPr>
              <w:spacing w:after="0"/>
              <w:jc w:val="both"/>
              <w:rPr>
                <w:rFonts w:ascii="Times New Roman" w:eastAsia="Times New Roman" w:hAnsi="Times New Roman"/>
                <w:color w:val="000000"/>
                <w:sz w:val="20"/>
                <w:szCs w:val="20"/>
                <w:lang w:eastAsia="es-ES"/>
              </w:rPr>
            </w:pPr>
            <w:r w:rsidRPr="003A0121">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Artocarpus altilis (S. Parkison) Fosberg</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Pan de fruta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lastRenderedPageBreak/>
              <w:t>Ficus trigonata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Higo blanco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MUSACEAE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Musa paradisiaca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Plátano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I</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MYRTACEAE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Psidium guajava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Guayaba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NAJADACEAE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Najas minor All.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Najas</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ONAGRACEAE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Ludwigia hyssopifolia (G. Don) Ex.</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jicotea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L. leptocarpa (Nutt.) Hara</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jicotea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val="en-US" w:eastAsia="es-ES"/>
              </w:rPr>
            </w:pPr>
            <w:r w:rsidRPr="005B5D05">
              <w:rPr>
                <w:rFonts w:ascii="Times New Roman" w:eastAsia="Times New Roman" w:hAnsi="Times New Roman"/>
                <w:color w:val="000000"/>
                <w:sz w:val="20"/>
                <w:szCs w:val="20"/>
                <w:lang w:val="en-US" w:eastAsia="es-ES"/>
              </w:rPr>
              <w:t>L. peploides (H.B.K) Raven</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jicotea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PIPERACEAE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Piper marginatum Jacq.</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Anisillo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Pothomorphe peltata (L.) Mig.</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Broquelejo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POACEAE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Arundo donax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Caña de castilla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Brachiaria mutica (Forssk.) Stapf</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Bambusa vulgaris Schrd. ex Wendl.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Bambú</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Digitaria decumbens Stens</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Pangola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I</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Hymenachne amplexicaulis (Rudge) Ness</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lancha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Leersia hexandra Sw.</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pay</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Mimosa pudica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Morí viví</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Polygonum acuminatum HBK</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burro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 hidropiperoides Michx.</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burro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 punctatum Ell.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Yerba de burro</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Panicum maximum Jacq.</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Hierba de guinea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POLYGONACEAE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Coccoloba uvifera (L.)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Uva de playa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b/>
                <w:bCs/>
                <w:color w:val="000000"/>
                <w:sz w:val="20"/>
                <w:szCs w:val="20"/>
                <w:lang w:eastAsia="es-ES"/>
              </w:rPr>
            </w:pPr>
            <w:r w:rsidRPr="005B5D05">
              <w:rPr>
                <w:rFonts w:ascii="Times New Roman" w:eastAsia="Times New Roman" w:hAnsi="Times New Roman"/>
                <w:b/>
                <w:bCs/>
                <w:color w:val="000000"/>
                <w:sz w:val="20"/>
                <w:szCs w:val="20"/>
                <w:lang w:eastAsia="es-ES"/>
              </w:rPr>
              <w:t>PONTEDERACEAE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Eichornia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Lila de agua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Heteranthera reniformis Ruiz &amp; Pavon</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Buche de gallina</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5B5D05" w:rsidRDefault="00D97494" w:rsidP="005B5D05">
            <w:pPr>
              <w:spacing w:after="0"/>
              <w:jc w:val="both"/>
              <w:rPr>
                <w:rFonts w:ascii="Times New Roman" w:eastAsia="Times New Roman" w:hAnsi="Times New Roman"/>
                <w:color w:val="000000"/>
                <w:sz w:val="20"/>
                <w:szCs w:val="20"/>
                <w:lang w:eastAsia="es-ES"/>
              </w:rPr>
            </w:pPr>
            <w:r w:rsidRPr="005B5D05">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RHIZOPHORACEAE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Rhizophora mangle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Mangle rojo</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RHAMNACEAE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Gouania lupuloides (L.) Urb.</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Bejuco de indio</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RUTACEAE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Citrus aurantifolia (Christm.) Swing.</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Limón agrio</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C. aurantium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Naranja agria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Nat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Zanthoxylum martinicense (Lam.) DC.</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Pino macho</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SAPOTACEAE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val="en-US" w:eastAsia="es-ES"/>
              </w:rPr>
            </w:pPr>
            <w:r w:rsidRPr="004C48DD">
              <w:rPr>
                <w:rFonts w:ascii="Times New Roman" w:eastAsia="Times New Roman" w:hAnsi="Times New Roman"/>
                <w:color w:val="000000"/>
                <w:sz w:val="20"/>
                <w:szCs w:val="20"/>
                <w:lang w:val="en-US" w:eastAsia="es-ES"/>
              </w:rPr>
              <w:t>Pouteria sapota (Jacq.) H. E. Moore &amp; Stearn</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Sapote</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SMILACACEAE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Smilax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T</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STERCULIACEAE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3A0121"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Guazuma ulmifolia Lam.</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Guásuma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SOLANACEAE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Solanum capsicoides Allioni</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Berenjena de gallina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lastRenderedPageBreak/>
              <w:t>TYPHACEAE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Typha domingensis Pers.</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Enea, Junco</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URTICACEAE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Urera baccifera (L.) Gaud.</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Pringamosa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Ar</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VERBENACEAE</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Citharexylum fruticosum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Penda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b/>
                <w:bCs/>
                <w:color w:val="000000"/>
                <w:sz w:val="20"/>
                <w:szCs w:val="20"/>
                <w:lang w:eastAsia="es-ES"/>
              </w:rPr>
            </w:pPr>
            <w:r w:rsidRPr="004C48DD">
              <w:rPr>
                <w:rFonts w:ascii="Times New Roman" w:eastAsia="Times New Roman" w:hAnsi="Times New Roman"/>
                <w:b/>
                <w:bCs/>
                <w:color w:val="000000"/>
                <w:sz w:val="20"/>
                <w:szCs w:val="20"/>
                <w:lang w:eastAsia="es-ES"/>
              </w:rPr>
              <w:t>PTERIDOPHYTAS</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Acrostichum danaeifolium Lang. &amp; Fish.</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Helecho de manglar</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Pteridium sp.</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Azolla caroliniana Willd.</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Ceratopteris thalictroides L.</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w:t>
            </w:r>
          </w:p>
        </w:tc>
      </w:tr>
      <w:tr w:rsidR="00D97494" w:rsidRPr="004C48DD" w:rsidTr="005B5D05">
        <w:trPr>
          <w:trHeight w:val="28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Thelypteris interrupta (Willd.) Iwatsuki</w:t>
            </w:r>
          </w:p>
        </w:tc>
        <w:tc>
          <w:tcPr>
            <w:tcW w:w="20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 </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H</w:t>
            </w:r>
          </w:p>
        </w:tc>
        <w:tc>
          <w:tcPr>
            <w:tcW w:w="520" w:type="dxa"/>
            <w:tcBorders>
              <w:top w:val="nil"/>
              <w:left w:val="nil"/>
              <w:bottom w:val="single" w:sz="4" w:space="0" w:color="auto"/>
              <w:right w:val="single" w:sz="4" w:space="0" w:color="auto"/>
            </w:tcBorders>
            <w:shd w:val="clear" w:color="auto" w:fill="auto"/>
            <w:noWrap/>
            <w:vAlign w:val="center"/>
            <w:hideMark/>
          </w:tcPr>
          <w:p w:rsidR="00D97494" w:rsidRPr="004C48DD" w:rsidRDefault="00D97494" w:rsidP="004C48DD">
            <w:pPr>
              <w:spacing w:after="0"/>
              <w:jc w:val="both"/>
              <w:rPr>
                <w:rFonts w:ascii="Times New Roman" w:eastAsia="Times New Roman" w:hAnsi="Times New Roman"/>
                <w:color w:val="000000"/>
                <w:sz w:val="20"/>
                <w:szCs w:val="20"/>
                <w:lang w:eastAsia="es-ES"/>
              </w:rPr>
            </w:pPr>
            <w:r w:rsidRPr="004C48DD">
              <w:rPr>
                <w:rFonts w:ascii="Times New Roman" w:eastAsia="Times New Roman" w:hAnsi="Times New Roman"/>
                <w:color w:val="000000"/>
                <w:sz w:val="20"/>
                <w:szCs w:val="20"/>
                <w:lang w:eastAsia="es-ES"/>
              </w:rPr>
              <w:t>N</w:t>
            </w:r>
          </w:p>
        </w:tc>
      </w:tr>
    </w:tbl>
    <w:p w:rsidR="004C48DD" w:rsidRDefault="004C48DD" w:rsidP="004C48DD">
      <w:pPr>
        <w:spacing w:after="0"/>
        <w:jc w:val="both"/>
        <w:rPr>
          <w:rFonts w:ascii="Times New Roman" w:hAnsi="Times New Roman"/>
          <w:sz w:val="20"/>
          <w:szCs w:val="20"/>
          <w:lang w:val="es-DO"/>
        </w:rPr>
      </w:pPr>
    </w:p>
    <w:p w:rsidR="004C48DD" w:rsidRPr="001D722C" w:rsidRDefault="004C48DD" w:rsidP="004C48DD">
      <w:pPr>
        <w:spacing w:after="0"/>
        <w:jc w:val="both"/>
        <w:rPr>
          <w:rFonts w:ascii="Times New Roman" w:hAnsi="Times New Roman"/>
          <w:b/>
          <w:sz w:val="20"/>
          <w:szCs w:val="20"/>
          <w:lang w:val="es-DO"/>
        </w:rPr>
      </w:pPr>
      <w:r w:rsidRPr="001D722C">
        <w:rPr>
          <w:rFonts w:ascii="Times New Roman" w:hAnsi="Times New Roman"/>
          <w:b/>
          <w:sz w:val="20"/>
          <w:szCs w:val="20"/>
          <w:lang w:val="es-DO"/>
        </w:rPr>
        <w:t>Forma de vida (FV):</w:t>
      </w:r>
      <w:r w:rsidRPr="001D722C">
        <w:rPr>
          <w:rFonts w:ascii="Times New Roman" w:hAnsi="Times New Roman"/>
          <w:sz w:val="20"/>
          <w:szCs w:val="20"/>
          <w:lang w:val="es-DO"/>
        </w:rPr>
        <w:t xml:space="preserve"> </w:t>
      </w:r>
      <w:r w:rsidRPr="001D722C">
        <w:rPr>
          <w:rFonts w:ascii="Times New Roman" w:hAnsi="Times New Roman"/>
          <w:b/>
          <w:sz w:val="20"/>
          <w:szCs w:val="20"/>
          <w:lang w:val="es-DO"/>
        </w:rPr>
        <w:t>A</w:t>
      </w:r>
      <w:r w:rsidRPr="001D722C">
        <w:rPr>
          <w:rFonts w:ascii="Times New Roman" w:hAnsi="Times New Roman"/>
          <w:sz w:val="20"/>
          <w:szCs w:val="20"/>
          <w:lang w:val="es-DO"/>
        </w:rPr>
        <w:t>-</w:t>
      </w:r>
      <w:r w:rsidR="00F44A6D" w:rsidRPr="001D722C">
        <w:rPr>
          <w:rFonts w:ascii="Times New Roman" w:hAnsi="Times New Roman"/>
          <w:sz w:val="20"/>
          <w:szCs w:val="20"/>
          <w:lang w:val="es-DO"/>
        </w:rPr>
        <w:t>Árbol</w:t>
      </w:r>
      <w:r w:rsidRPr="001D722C">
        <w:rPr>
          <w:rFonts w:ascii="Times New Roman" w:hAnsi="Times New Roman"/>
          <w:sz w:val="20"/>
          <w:szCs w:val="20"/>
          <w:lang w:val="es-DO"/>
        </w:rPr>
        <w:t xml:space="preserve">, </w:t>
      </w:r>
      <w:r w:rsidRPr="001D722C">
        <w:rPr>
          <w:rFonts w:ascii="Times New Roman" w:hAnsi="Times New Roman"/>
          <w:b/>
          <w:sz w:val="20"/>
          <w:szCs w:val="20"/>
          <w:lang w:val="es-DO"/>
        </w:rPr>
        <w:t>Ar</w:t>
      </w:r>
      <w:r w:rsidRPr="001D722C">
        <w:rPr>
          <w:rFonts w:ascii="Times New Roman" w:hAnsi="Times New Roman"/>
          <w:sz w:val="20"/>
          <w:szCs w:val="20"/>
          <w:lang w:val="es-DO"/>
        </w:rPr>
        <w:t xml:space="preserve">- arbusto, </w:t>
      </w:r>
      <w:r w:rsidRPr="001D722C">
        <w:rPr>
          <w:rFonts w:ascii="Times New Roman" w:hAnsi="Times New Roman"/>
          <w:b/>
          <w:sz w:val="20"/>
          <w:szCs w:val="20"/>
          <w:lang w:val="es-DO"/>
        </w:rPr>
        <w:t>H</w:t>
      </w:r>
      <w:r w:rsidRPr="001D722C">
        <w:rPr>
          <w:rFonts w:ascii="Times New Roman" w:hAnsi="Times New Roman"/>
          <w:sz w:val="20"/>
          <w:szCs w:val="20"/>
          <w:lang w:val="es-DO"/>
        </w:rPr>
        <w:t xml:space="preserve">-hierba y </w:t>
      </w:r>
      <w:r w:rsidRPr="001D722C">
        <w:rPr>
          <w:rFonts w:ascii="Times New Roman" w:hAnsi="Times New Roman"/>
          <w:b/>
          <w:sz w:val="20"/>
          <w:szCs w:val="20"/>
          <w:lang w:val="es-DO"/>
        </w:rPr>
        <w:t>T</w:t>
      </w:r>
      <w:r w:rsidRPr="001D722C">
        <w:rPr>
          <w:rFonts w:ascii="Times New Roman" w:hAnsi="Times New Roman"/>
          <w:sz w:val="20"/>
          <w:szCs w:val="20"/>
          <w:lang w:val="es-DO"/>
        </w:rPr>
        <w:t xml:space="preserve">- trepadora, </w:t>
      </w:r>
      <w:r w:rsidRPr="001D722C">
        <w:rPr>
          <w:rFonts w:ascii="Times New Roman" w:hAnsi="Times New Roman"/>
          <w:b/>
          <w:sz w:val="20"/>
          <w:szCs w:val="20"/>
          <w:lang w:val="es-DO"/>
        </w:rPr>
        <w:t>R</w:t>
      </w:r>
      <w:r w:rsidRPr="001D722C">
        <w:rPr>
          <w:rFonts w:ascii="Times New Roman" w:hAnsi="Times New Roman"/>
          <w:sz w:val="20"/>
          <w:szCs w:val="20"/>
          <w:lang w:val="es-DO"/>
        </w:rPr>
        <w:t xml:space="preserve">- rastrera, </w:t>
      </w:r>
      <w:r w:rsidRPr="001D722C">
        <w:rPr>
          <w:rFonts w:ascii="Times New Roman" w:hAnsi="Times New Roman"/>
          <w:b/>
          <w:sz w:val="20"/>
          <w:szCs w:val="20"/>
          <w:lang w:val="es-DO"/>
        </w:rPr>
        <w:t>Et</w:t>
      </w:r>
      <w:r w:rsidRPr="001D722C">
        <w:rPr>
          <w:rFonts w:ascii="Times New Roman" w:hAnsi="Times New Roman"/>
          <w:sz w:val="20"/>
          <w:szCs w:val="20"/>
          <w:lang w:val="es-DO"/>
        </w:rPr>
        <w:t xml:space="preserve">- </w:t>
      </w:r>
      <w:r w:rsidR="00F44A6D" w:rsidRPr="001D722C">
        <w:rPr>
          <w:rFonts w:ascii="Times New Roman" w:hAnsi="Times New Roman"/>
          <w:sz w:val="20"/>
          <w:szCs w:val="20"/>
          <w:lang w:val="es-DO"/>
        </w:rPr>
        <w:t>estípite</w:t>
      </w:r>
    </w:p>
    <w:p w:rsidR="004C48DD" w:rsidRPr="001D722C" w:rsidRDefault="004C48DD" w:rsidP="004C48DD">
      <w:pPr>
        <w:spacing w:after="0"/>
        <w:jc w:val="both"/>
        <w:rPr>
          <w:rFonts w:ascii="Times New Roman" w:eastAsia="Times New Roman" w:hAnsi="Times New Roman"/>
          <w:sz w:val="20"/>
          <w:szCs w:val="20"/>
          <w:lang w:eastAsia="es-ES_tradnl"/>
        </w:rPr>
      </w:pPr>
      <w:r w:rsidRPr="001D722C">
        <w:rPr>
          <w:rFonts w:ascii="Times New Roman" w:eastAsia="Times New Roman" w:hAnsi="Times New Roman"/>
          <w:b/>
          <w:sz w:val="20"/>
          <w:szCs w:val="20"/>
          <w:lang w:eastAsia="es-ES_tradnl"/>
        </w:rPr>
        <w:t>Status (ST) N-</w:t>
      </w:r>
      <w:r w:rsidRPr="001D722C">
        <w:rPr>
          <w:rFonts w:ascii="Times New Roman" w:eastAsia="Times New Roman" w:hAnsi="Times New Roman"/>
          <w:sz w:val="20"/>
          <w:szCs w:val="20"/>
          <w:lang w:eastAsia="es-ES_tradnl"/>
        </w:rPr>
        <w:t xml:space="preserve"> Nativa</w:t>
      </w:r>
      <w:r w:rsidRPr="001D722C">
        <w:rPr>
          <w:rFonts w:ascii="Times New Roman" w:eastAsia="Times New Roman" w:hAnsi="Times New Roman"/>
          <w:b/>
          <w:sz w:val="20"/>
          <w:szCs w:val="20"/>
          <w:lang w:eastAsia="es-ES_tradnl"/>
        </w:rPr>
        <w:t>, E-</w:t>
      </w:r>
      <w:r w:rsidRPr="001D722C">
        <w:rPr>
          <w:rFonts w:ascii="Times New Roman" w:eastAsia="Times New Roman" w:hAnsi="Times New Roman"/>
          <w:sz w:val="20"/>
          <w:szCs w:val="20"/>
          <w:lang w:eastAsia="es-ES_tradnl"/>
        </w:rPr>
        <w:t xml:space="preserve"> Endémica</w:t>
      </w:r>
      <w:r w:rsidRPr="001D722C">
        <w:rPr>
          <w:rFonts w:ascii="Times New Roman" w:eastAsia="Times New Roman" w:hAnsi="Times New Roman"/>
          <w:b/>
          <w:sz w:val="20"/>
          <w:szCs w:val="20"/>
          <w:lang w:eastAsia="es-ES_tradnl"/>
        </w:rPr>
        <w:t>, Nat-</w:t>
      </w:r>
      <w:r w:rsidRPr="001D722C">
        <w:rPr>
          <w:rFonts w:ascii="Times New Roman" w:eastAsia="Times New Roman" w:hAnsi="Times New Roman"/>
          <w:sz w:val="20"/>
          <w:szCs w:val="20"/>
          <w:lang w:eastAsia="es-ES_tradnl"/>
        </w:rPr>
        <w:t xml:space="preserve"> Naturalizada</w:t>
      </w:r>
      <w:r w:rsidRPr="001D722C">
        <w:rPr>
          <w:rFonts w:ascii="Times New Roman" w:eastAsia="Times New Roman" w:hAnsi="Times New Roman"/>
          <w:b/>
          <w:sz w:val="20"/>
          <w:szCs w:val="20"/>
          <w:lang w:eastAsia="es-ES_tradnl"/>
        </w:rPr>
        <w:t>, I-</w:t>
      </w:r>
      <w:r w:rsidRPr="001D722C">
        <w:rPr>
          <w:rFonts w:ascii="Times New Roman" w:eastAsia="Times New Roman" w:hAnsi="Times New Roman"/>
          <w:sz w:val="20"/>
          <w:szCs w:val="20"/>
          <w:lang w:eastAsia="es-ES_tradnl"/>
        </w:rPr>
        <w:t xml:space="preserve"> Introducida</w:t>
      </w:r>
    </w:p>
    <w:p w:rsidR="00D97494" w:rsidRPr="004C48DD" w:rsidRDefault="00D97494" w:rsidP="00EA344A">
      <w:pPr>
        <w:spacing w:after="0" w:line="240" w:lineRule="auto"/>
        <w:rPr>
          <w:rFonts w:ascii="Times New Roman" w:hAnsi="Times New Roman"/>
          <w:b/>
          <w:sz w:val="28"/>
          <w:szCs w:val="28"/>
        </w:rPr>
      </w:pPr>
    </w:p>
    <w:p w:rsidR="00D97494" w:rsidRDefault="00D97494" w:rsidP="00EA344A">
      <w:pPr>
        <w:spacing w:after="0" w:line="240" w:lineRule="auto"/>
        <w:rPr>
          <w:rFonts w:ascii="Times New Roman" w:hAnsi="Times New Roman"/>
          <w:b/>
          <w:sz w:val="28"/>
          <w:szCs w:val="28"/>
          <w:lang w:val="es-DO"/>
        </w:rPr>
      </w:pPr>
    </w:p>
    <w:p w:rsidR="007B426E" w:rsidRDefault="00EA344A" w:rsidP="00C8650B">
      <w:pPr>
        <w:spacing w:after="0"/>
        <w:ind w:hanging="425"/>
        <w:jc w:val="both"/>
        <w:rPr>
          <w:rFonts w:ascii="Times New Roman" w:eastAsia="Times New Roman" w:hAnsi="Times New Roman"/>
          <w:color w:val="000000"/>
          <w:sz w:val="24"/>
          <w:szCs w:val="24"/>
          <w:lang w:val="es-DO" w:eastAsia="es-DO"/>
        </w:rPr>
      </w:pPr>
      <w:r>
        <w:rPr>
          <w:rFonts w:ascii="Times New Roman" w:eastAsia="Times New Roman" w:hAnsi="Times New Roman"/>
          <w:color w:val="000000"/>
          <w:sz w:val="24"/>
          <w:szCs w:val="24"/>
          <w:lang w:val="es-DO" w:eastAsia="es-DO"/>
        </w:rPr>
        <w:t xml:space="preserve">      </w:t>
      </w:r>
    </w:p>
    <w:p w:rsidR="00EA344A" w:rsidRPr="00EA344A" w:rsidRDefault="00EA344A" w:rsidP="007B426E">
      <w:pPr>
        <w:spacing w:after="0"/>
        <w:jc w:val="both"/>
        <w:rPr>
          <w:rFonts w:ascii="Times New Roman" w:hAnsi="Times New Roman"/>
          <w:sz w:val="24"/>
          <w:szCs w:val="24"/>
          <w:lang w:val="es-DO"/>
        </w:rPr>
      </w:pPr>
      <w:r w:rsidRPr="00EA344A">
        <w:rPr>
          <w:rFonts w:ascii="Times New Roman" w:eastAsia="Times New Roman" w:hAnsi="Times New Roman"/>
          <w:color w:val="000000"/>
          <w:sz w:val="24"/>
          <w:szCs w:val="24"/>
          <w:lang w:val="es-DO" w:eastAsia="es-DO"/>
        </w:rPr>
        <w:t>Anexo</w:t>
      </w:r>
      <w:r w:rsidR="004B67D6">
        <w:rPr>
          <w:rFonts w:ascii="Times New Roman" w:eastAsia="Times New Roman" w:hAnsi="Times New Roman"/>
          <w:color w:val="000000"/>
          <w:sz w:val="24"/>
          <w:szCs w:val="24"/>
          <w:lang w:val="es-DO" w:eastAsia="es-DO"/>
        </w:rPr>
        <w:t xml:space="preserve"> </w:t>
      </w:r>
      <w:r w:rsidR="00EE2B10">
        <w:rPr>
          <w:rFonts w:ascii="Times New Roman" w:eastAsia="Times New Roman" w:hAnsi="Times New Roman"/>
          <w:color w:val="000000"/>
          <w:sz w:val="24"/>
          <w:szCs w:val="24"/>
          <w:lang w:val="es-DO" w:eastAsia="es-DO"/>
        </w:rPr>
        <w:t>2</w:t>
      </w:r>
      <w:r w:rsidRPr="00EA344A">
        <w:rPr>
          <w:rFonts w:ascii="Times New Roman" w:eastAsia="Times New Roman" w:hAnsi="Times New Roman"/>
          <w:color w:val="000000"/>
          <w:sz w:val="24"/>
          <w:szCs w:val="24"/>
          <w:lang w:val="es-DO" w:eastAsia="es-DO"/>
        </w:rPr>
        <w:t>. Anfibios y reptiles presentes en R.V.S.</w:t>
      </w:r>
      <w:r w:rsidR="00776A0F">
        <w:rPr>
          <w:rFonts w:ascii="Times New Roman" w:eastAsia="Times New Roman" w:hAnsi="Times New Roman"/>
          <w:color w:val="000000"/>
          <w:sz w:val="24"/>
          <w:szCs w:val="24"/>
          <w:lang w:val="es-DO" w:eastAsia="es-DO"/>
        </w:rPr>
        <w:t xml:space="preserve"> Lagunas Redonda y Limón</w:t>
      </w:r>
      <w:r w:rsidRPr="00EA344A">
        <w:rPr>
          <w:rFonts w:ascii="Times New Roman" w:eastAsia="Times New Roman" w:hAnsi="Times New Roman"/>
          <w:color w:val="000000"/>
          <w:sz w:val="24"/>
          <w:szCs w:val="24"/>
          <w:lang w:val="es-DO" w:eastAsia="es-DO"/>
        </w:rPr>
        <w:t>.</w:t>
      </w:r>
    </w:p>
    <w:p w:rsidR="00EA344A" w:rsidRPr="00EA344A" w:rsidRDefault="00EA344A" w:rsidP="00C8650B">
      <w:pPr>
        <w:spacing w:after="0"/>
        <w:ind w:hanging="425"/>
        <w:jc w:val="both"/>
        <w:rPr>
          <w:rFonts w:ascii="Times New Roman" w:hAnsi="Times New Roman"/>
          <w:sz w:val="24"/>
          <w:szCs w:val="24"/>
          <w:lang w:val="es-DO"/>
        </w:rPr>
      </w:pPr>
    </w:p>
    <w:tbl>
      <w:tblPr>
        <w:tblW w:w="7105" w:type="dxa"/>
        <w:tblInd w:w="53" w:type="dxa"/>
        <w:tblCellMar>
          <w:left w:w="70" w:type="dxa"/>
          <w:right w:w="70" w:type="dxa"/>
        </w:tblCellMar>
        <w:tblLook w:val="04A0" w:firstRow="1" w:lastRow="0" w:firstColumn="1" w:lastColumn="0" w:noHBand="0" w:noVBand="1"/>
      </w:tblPr>
      <w:tblGrid>
        <w:gridCol w:w="2025"/>
        <w:gridCol w:w="1596"/>
        <w:gridCol w:w="1436"/>
        <w:gridCol w:w="347"/>
        <w:gridCol w:w="567"/>
        <w:gridCol w:w="491"/>
        <w:gridCol w:w="643"/>
      </w:tblGrid>
      <w:tr w:rsidR="005A6B47" w:rsidRPr="00D224DC" w:rsidTr="00F74F44">
        <w:trPr>
          <w:trHeight w:val="654"/>
        </w:trPr>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Clase/Orden/Familia</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Nombre Científico</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Nombre Comun</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DB</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CA</w:t>
            </w:r>
          </w:p>
        </w:tc>
        <w:tc>
          <w:tcPr>
            <w:tcW w:w="643" w:type="dxa"/>
            <w:tcBorders>
              <w:top w:val="single" w:sz="4" w:space="0" w:color="auto"/>
              <w:left w:val="nil"/>
              <w:bottom w:val="single" w:sz="4" w:space="0" w:color="auto"/>
              <w:right w:val="single" w:sz="4" w:space="0" w:color="auto"/>
            </w:tcBorders>
          </w:tcPr>
          <w:p w:rsidR="00B06965" w:rsidRPr="00F74F44" w:rsidRDefault="00B06965" w:rsidP="00F74F44">
            <w:pPr>
              <w:spacing w:after="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Otros</w:t>
            </w:r>
          </w:p>
        </w:tc>
      </w:tr>
      <w:tr w:rsidR="005A6B47" w:rsidRPr="00D224DC" w:rsidTr="00F74F44">
        <w:trPr>
          <w:trHeight w:val="706"/>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ind w:firstLineChars="100" w:firstLine="200"/>
              <w:jc w:val="both"/>
              <w:rPr>
                <w:rFonts w:ascii="Times New Roman" w:eastAsia="Times New Roman" w:hAnsi="Times New Roman"/>
                <w:b/>
                <w:bCs/>
                <w:color w:val="000000"/>
                <w:sz w:val="20"/>
                <w:szCs w:val="20"/>
                <w:lang w:val="es-DO" w:eastAsia="es-DO"/>
              </w:rPr>
            </w:pPr>
            <w:r w:rsidRPr="00F74F44">
              <w:rPr>
                <w:rFonts w:ascii="Times New Roman" w:eastAsia="Times New Roman" w:hAnsi="Times New Roman"/>
                <w:b/>
                <w:bCs/>
                <w:color w:val="000000"/>
                <w:sz w:val="20"/>
                <w:szCs w:val="20"/>
                <w:lang w:val="es-DO" w:eastAsia="es-DO"/>
              </w:rPr>
              <w:t>Amphibia/Anura</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ind w:firstLineChars="100" w:firstLine="20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 </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ind w:firstLineChars="100" w:firstLine="20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 </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 </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 </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ind w:firstLineChars="100" w:firstLine="20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 </w:t>
            </w:r>
          </w:p>
        </w:tc>
        <w:tc>
          <w:tcPr>
            <w:tcW w:w="643" w:type="dxa"/>
            <w:tcBorders>
              <w:top w:val="nil"/>
              <w:left w:val="nil"/>
              <w:bottom w:val="single" w:sz="4" w:space="0" w:color="auto"/>
              <w:right w:val="single" w:sz="4" w:space="0" w:color="auto"/>
            </w:tcBorders>
          </w:tcPr>
          <w:p w:rsidR="00B06965" w:rsidRPr="00F74F44" w:rsidRDefault="00B06965" w:rsidP="00F74F44">
            <w:pPr>
              <w:spacing w:after="0"/>
              <w:ind w:firstLineChars="100" w:firstLine="200"/>
              <w:jc w:val="both"/>
              <w:rPr>
                <w:rFonts w:ascii="Times New Roman" w:eastAsia="Times New Roman" w:hAnsi="Times New Roman"/>
                <w:color w:val="000000"/>
                <w:sz w:val="20"/>
                <w:szCs w:val="20"/>
                <w:lang w:val="es-DO" w:eastAsia="es-DO"/>
              </w:rPr>
            </w:pPr>
          </w:p>
        </w:tc>
      </w:tr>
      <w:tr w:rsidR="005A6B47" w:rsidRPr="00D224DC" w:rsidTr="00F74F44">
        <w:trPr>
          <w:trHeight w:val="84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Bufonidae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F74F44" w:rsidRDefault="0077586D" w:rsidP="00F74F44">
            <w:pPr>
              <w:spacing w:after="0"/>
              <w:jc w:val="both"/>
              <w:rPr>
                <w:rFonts w:ascii="Times New Roman" w:eastAsia="Times New Roman" w:hAnsi="Times New Roman"/>
                <w:i/>
                <w:iCs/>
                <w:color w:val="000000"/>
                <w:sz w:val="20"/>
                <w:szCs w:val="20"/>
                <w:lang w:val="es-DO" w:eastAsia="es-DO"/>
              </w:rPr>
            </w:pPr>
            <w:r w:rsidRPr="00F74F44">
              <w:rPr>
                <w:rFonts w:ascii="Times New Roman" w:eastAsia="Times New Roman" w:hAnsi="Times New Roman"/>
                <w:i/>
                <w:iCs/>
                <w:color w:val="000000"/>
                <w:sz w:val="20"/>
                <w:szCs w:val="20"/>
                <w:lang w:val="es-DO" w:eastAsia="es-DO"/>
              </w:rPr>
              <w:t xml:space="preserve">Rhinella marina </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Maco pempem</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I</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13</w:t>
            </w:r>
          </w:p>
        </w:tc>
        <w:tc>
          <w:tcPr>
            <w:tcW w:w="643" w:type="dxa"/>
            <w:tcBorders>
              <w:top w:val="nil"/>
              <w:left w:val="nil"/>
              <w:bottom w:val="single" w:sz="4" w:space="0" w:color="auto"/>
              <w:right w:val="single" w:sz="4" w:space="0" w:color="auto"/>
            </w:tcBorders>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Re</w:t>
            </w:r>
          </w:p>
        </w:tc>
      </w:tr>
      <w:tr w:rsidR="005A6B47" w:rsidRPr="00D224DC" w:rsidTr="00F74F44">
        <w:trPr>
          <w:trHeight w:val="1112"/>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Eleutherodactylidae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i/>
                <w:iCs/>
                <w:color w:val="000000"/>
                <w:sz w:val="20"/>
                <w:szCs w:val="20"/>
                <w:lang w:val="es-DO" w:eastAsia="es-DO"/>
              </w:rPr>
            </w:pPr>
            <w:r w:rsidRPr="00F74F44">
              <w:rPr>
                <w:rFonts w:ascii="Times New Roman" w:eastAsia="Times New Roman" w:hAnsi="Times New Roman"/>
                <w:i/>
                <w:iCs/>
                <w:color w:val="000000"/>
                <w:sz w:val="20"/>
                <w:szCs w:val="20"/>
                <w:lang w:val="es-DO" w:eastAsia="es-DO"/>
              </w:rPr>
              <w:t>Eleutherodactylus flavescens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Rana amarilla de dedos hendidos</w:t>
            </w:r>
            <w:r w:rsidR="00986A42" w:rsidRPr="00F74F44">
              <w:rPr>
                <w:rFonts w:ascii="Times New Roman" w:eastAsia="Times New Roman" w:hAnsi="Times New Roman"/>
                <w:color w:val="000000"/>
                <w:sz w:val="20"/>
                <w:szCs w:val="20"/>
                <w:lang w:val="es-DO" w:eastAsia="es-DO"/>
              </w:rPr>
              <w:t xml:space="preserve">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F74F44" w:rsidRDefault="0077586D"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w:t>
            </w:r>
            <w:r w:rsidR="00B06965" w:rsidRPr="00F74F44">
              <w:rPr>
                <w:rFonts w:ascii="Times New Roman" w:eastAsia="Times New Roman" w:hAnsi="Times New Roman"/>
                <w:color w:val="000000"/>
                <w:sz w:val="20"/>
                <w:szCs w:val="20"/>
                <w:lang w:val="es-DO" w:eastAsia="es-DO"/>
              </w:rPr>
              <w:t>d-am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18</w:t>
            </w:r>
          </w:p>
        </w:tc>
        <w:tc>
          <w:tcPr>
            <w:tcW w:w="643" w:type="dxa"/>
            <w:tcBorders>
              <w:top w:val="nil"/>
              <w:left w:val="nil"/>
              <w:bottom w:val="single" w:sz="4" w:space="0" w:color="auto"/>
              <w:right w:val="single" w:sz="4" w:space="0" w:color="auto"/>
            </w:tcBorders>
          </w:tcPr>
          <w:p w:rsidR="00B06965" w:rsidRPr="00F74F44" w:rsidRDefault="00B06965" w:rsidP="00F74F44">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84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Eleutherodactylidae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i/>
                <w:iCs/>
                <w:color w:val="000000"/>
                <w:sz w:val="20"/>
                <w:szCs w:val="20"/>
                <w:lang w:val="es-DO" w:eastAsia="es-DO"/>
              </w:rPr>
            </w:pPr>
            <w:r w:rsidRPr="00F74F44">
              <w:rPr>
                <w:rFonts w:ascii="Times New Roman" w:eastAsia="Times New Roman" w:hAnsi="Times New Roman"/>
                <w:i/>
                <w:iCs/>
                <w:color w:val="000000"/>
                <w:sz w:val="20"/>
                <w:szCs w:val="20"/>
                <w:lang w:val="es-DO" w:eastAsia="es-DO"/>
              </w:rPr>
              <w:t>Eleutherodactylus inoptatus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Rana gigante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9</w:t>
            </w:r>
          </w:p>
        </w:tc>
        <w:tc>
          <w:tcPr>
            <w:tcW w:w="643" w:type="dxa"/>
            <w:tcBorders>
              <w:top w:val="nil"/>
              <w:left w:val="nil"/>
              <w:bottom w:val="single" w:sz="4" w:space="0" w:color="auto"/>
              <w:right w:val="single" w:sz="4" w:space="0" w:color="auto"/>
            </w:tcBorders>
          </w:tcPr>
          <w:p w:rsidR="00B06965" w:rsidRPr="00F74F44" w:rsidRDefault="00B06965" w:rsidP="00F74F44">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842"/>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Eleutherodactylidae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i/>
                <w:iCs/>
                <w:color w:val="000000"/>
                <w:sz w:val="20"/>
                <w:szCs w:val="20"/>
                <w:lang w:val="es-DO" w:eastAsia="es-DO"/>
              </w:rPr>
            </w:pPr>
            <w:r w:rsidRPr="00F74F44">
              <w:rPr>
                <w:rFonts w:ascii="Times New Roman" w:eastAsia="Times New Roman" w:hAnsi="Times New Roman"/>
                <w:i/>
                <w:iCs/>
                <w:color w:val="000000"/>
                <w:sz w:val="20"/>
                <w:szCs w:val="20"/>
                <w:lang w:val="es-DO" w:eastAsia="es-DO"/>
              </w:rPr>
              <w:t>Eleutherodactylus weinlandi</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Rana de rabadilla roja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3</w:t>
            </w:r>
          </w:p>
        </w:tc>
        <w:tc>
          <w:tcPr>
            <w:tcW w:w="643" w:type="dxa"/>
            <w:tcBorders>
              <w:top w:val="nil"/>
              <w:left w:val="nil"/>
              <w:bottom w:val="single" w:sz="4" w:space="0" w:color="auto"/>
              <w:right w:val="single" w:sz="4" w:space="0" w:color="auto"/>
            </w:tcBorders>
          </w:tcPr>
          <w:p w:rsidR="00B06965"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w:t>
            </w:r>
          </w:p>
        </w:tc>
      </w:tr>
      <w:tr w:rsidR="005A6B47" w:rsidRPr="00D224DC" w:rsidTr="00F74F44">
        <w:trPr>
          <w:trHeight w:val="913"/>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Hylidae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i/>
                <w:iCs/>
                <w:color w:val="000000"/>
                <w:sz w:val="20"/>
                <w:szCs w:val="20"/>
                <w:lang w:val="es-DO" w:eastAsia="es-DO"/>
              </w:rPr>
            </w:pPr>
            <w:r w:rsidRPr="00F74F44">
              <w:rPr>
                <w:rFonts w:ascii="Times New Roman" w:eastAsia="Times New Roman" w:hAnsi="Times New Roman"/>
                <w:i/>
                <w:iCs/>
                <w:color w:val="000000"/>
                <w:sz w:val="20"/>
                <w:szCs w:val="20"/>
                <w:lang w:val="es-DO" w:eastAsia="es-DO"/>
              </w:rPr>
              <w:t>Osteopilus dominicensis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Rana reidora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F74F44" w:rsidRDefault="00B06965"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5</w:t>
            </w:r>
          </w:p>
        </w:tc>
        <w:tc>
          <w:tcPr>
            <w:tcW w:w="643" w:type="dxa"/>
            <w:tcBorders>
              <w:top w:val="nil"/>
              <w:left w:val="nil"/>
              <w:bottom w:val="single" w:sz="4" w:space="0" w:color="auto"/>
              <w:right w:val="single" w:sz="4" w:space="0" w:color="auto"/>
            </w:tcBorders>
          </w:tcPr>
          <w:p w:rsidR="00B06965"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w:t>
            </w:r>
          </w:p>
        </w:tc>
      </w:tr>
      <w:tr w:rsidR="005A6B47" w:rsidRPr="00D224DC" w:rsidTr="00F74F44">
        <w:trPr>
          <w:trHeight w:val="977"/>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0F21C8"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Leptodactylidae</w:t>
            </w:r>
          </w:p>
        </w:tc>
        <w:tc>
          <w:tcPr>
            <w:tcW w:w="1596" w:type="dxa"/>
            <w:tcBorders>
              <w:top w:val="nil"/>
              <w:left w:val="nil"/>
              <w:bottom w:val="single" w:sz="4" w:space="0" w:color="auto"/>
              <w:right w:val="single" w:sz="4" w:space="0" w:color="auto"/>
            </w:tcBorders>
            <w:shd w:val="clear" w:color="auto" w:fill="auto"/>
            <w:noWrap/>
            <w:vAlign w:val="bottom"/>
            <w:hideMark/>
          </w:tcPr>
          <w:p w:rsidR="000F21C8" w:rsidRPr="00F74F44" w:rsidRDefault="000F21C8" w:rsidP="00F74F44">
            <w:pPr>
              <w:spacing w:after="0"/>
              <w:jc w:val="both"/>
              <w:rPr>
                <w:rFonts w:ascii="Times New Roman" w:eastAsia="Times New Roman" w:hAnsi="Times New Roman"/>
                <w:i/>
                <w:iCs/>
                <w:color w:val="000000"/>
                <w:sz w:val="20"/>
                <w:szCs w:val="20"/>
                <w:lang w:val="es-DO" w:eastAsia="es-DO"/>
              </w:rPr>
            </w:pPr>
            <w:r w:rsidRPr="00F74F44">
              <w:rPr>
                <w:rFonts w:ascii="Times New Roman" w:eastAsia="Times New Roman" w:hAnsi="Times New Roman"/>
                <w:i/>
                <w:iCs/>
                <w:color w:val="000000"/>
                <w:sz w:val="20"/>
                <w:szCs w:val="20"/>
                <w:lang w:val="es-DO" w:eastAsia="es-DO"/>
              </w:rPr>
              <w:t>Leptodactylus albilabris</w:t>
            </w:r>
          </w:p>
        </w:tc>
        <w:tc>
          <w:tcPr>
            <w:tcW w:w="1436" w:type="dxa"/>
            <w:tcBorders>
              <w:top w:val="nil"/>
              <w:left w:val="nil"/>
              <w:bottom w:val="single" w:sz="4" w:space="0" w:color="auto"/>
              <w:right w:val="single" w:sz="4" w:space="0" w:color="auto"/>
            </w:tcBorders>
            <w:shd w:val="clear" w:color="auto" w:fill="auto"/>
            <w:noWrap/>
            <w:vAlign w:val="bottom"/>
            <w:hideMark/>
          </w:tcPr>
          <w:p w:rsidR="000F21C8"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Rana de las zanjas de Puerto Rico</w:t>
            </w:r>
          </w:p>
        </w:tc>
        <w:tc>
          <w:tcPr>
            <w:tcW w:w="347" w:type="dxa"/>
            <w:tcBorders>
              <w:top w:val="nil"/>
              <w:left w:val="nil"/>
              <w:bottom w:val="single" w:sz="4" w:space="0" w:color="auto"/>
              <w:right w:val="single" w:sz="4" w:space="0" w:color="auto"/>
            </w:tcBorders>
            <w:shd w:val="clear" w:color="auto" w:fill="auto"/>
            <w:noWrap/>
            <w:vAlign w:val="bottom"/>
            <w:hideMark/>
          </w:tcPr>
          <w:p w:rsidR="000F21C8"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0F21C8"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rd-r</w:t>
            </w:r>
          </w:p>
        </w:tc>
        <w:tc>
          <w:tcPr>
            <w:tcW w:w="491" w:type="dxa"/>
            <w:tcBorders>
              <w:top w:val="nil"/>
              <w:left w:val="nil"/>
              <w:bottom w:val="single" w:sz="4" w:space="0" w:color="auto"/>
              <w:right w:val="single" w:sz="4" w:space="0" w:color="auto"/>
            </w:tcBorders>
            <w:shd w:val="clear" w:color="auto" w:fill="auto"/>
            <w:noWrap/>
            <w:vAlign w:val="bottom"/>
            <w:hideMark/>
          </w:tcPr>
          <w:p w:rsidR="000F21C8" w:rsidRPr="00F74F44" w:rsidRDefault="000F21C8" w:rsidP="00F74F44">
            <w:pPr>
              <w:spacing w:after="0"/>
              <w:jc w:val="both"/>
              <w:rPr>
                <w:rFonts w:ascii="Times New Roman" w:eastAsia="Times New Roman" w:hAnsi="Times New Roman"/>
                <w:color w:val="000000"/>
                <w:sz w:val="20"/>
                <w:szCs w:val="20"/>
                <w:lang w:val="es-DO" w:eastAsia="es-DO"/>
              </w:rPr>
            </w:pPr>
            <w:r w:rsidRPr="00F74F44">
              <w:rPr>
                <w:rFonts w:ascii="Times New Roman" w:eastAsia="Times New Roman" w:hAnsi="Times New Roman"/>
                <w:color w:val="000000"/>
                <w:sz w:val="20"/>
                <w:szCs w:val="20"/>
                <w:lang w:val="es-DO" w:eastAsia="es-DO"/>
              </w:rPr>
              <w:t>3</w:t>
            </w:r>
          </w:p>
        </w:tc>
        <w:tc>
          <w:tcPr>
            <w:tcW w:w="643" w:type="dxa"/>
            <w:tcBorders>
              <w:top w:val="nil"/>
              <w:left w:val="nil"/>
              <w:bottom w:val="single" w:sz="4" w:space="0" w:color="auto"/>
              <w:right w:val="single" w:sz="4" w:space="0" w:color="auto"/>
            </w:tcBorders>
          </w:tcPr>
          <w:p w:rsidR="000F21C8" w:rsidRPr="00F74F44" w:rsidRDefault="000F21C8" w:rsidP="00F74F44">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977"/>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lastRenderedPageBreak/>
              <w:t>Ranidae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Lithobates catesbianus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Rana toro</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I</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0F21C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2</w:t>
            </w:r>
          </w:p>
        </w:tc>
        <w:tc>
          <w:tcPr>
            <w:tcW w:w="643" w:type="dxa"/>
            <w:tcBorders>
              <w:top w:val="nil"/>
              <w:left w:val="nil"/>
              <w:bottom w:val="single" w:sz="4" w:space="0" w:color="auto"/>
              <w:right w:val="single" w:sz="4" w:space="0" w:color="auto"/>
            </w:tcBorders>
          </w:tcPr>
          <w:p w:rsidR="00B06965" w:rsidRPr="00E2329C" w:rsidRDefault="000F21C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566"/>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b/>
                <w:bCs/>
                <w:color w:val="000000"/>
                <w:sz w:val="20"/>
                <w:szCs w:val="20"/>
                <w:lang w:val="es-DO" w:eastAsia="es-DO"/>
              </w:rPr>
            </w:pPr>
            <w:r w:rsidRPr="00E2329C">
              <w:rPr>
                <w:rFonts w:ascii="Times New Roman" w:eastAsia="Times New Roman" w:hAnsi="Times New Roman"/>
                <w:b/>
                <w:bCs/>
                <w:color w:val="000000"/>
                <w:sz w:val="20"/>
                <w:szCs w:val="20"/>
                <w:lang w:val="es-DO" w:eastAsia="es-DO"/>
              </w:rPr>
              <w:t>Reptilia/Squamata</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 </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w:t>
            </w:r>
          </w:p>
        </w:tc>
        <w:tc>
          <w:tcPr>
            <w:tcW w:w="643" w:type="dxa"/>
            <w:tcBorders>
              <w:top w:val="nil"/>
              <w:left w:val="nil"/>
              <w:bottom w:val="single" w:sz="4" w:space="0" w:color="auto"/>
              <w:right w:val="single" w:sz="4" w:space="0" w:color="auto"/>
            </w:tcBorders>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701"/>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Anguidae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Celestus costatus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Lucia lisa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1</w:t>
            </w:r>
          </w:p>
        </w:tc>
        <w:tc>
          <w:tcPr>
            <w:tcW w:w="643" w:type="dxa"/>
            <w:tcBorders>
              <w:top w:val="nil"/>
              <w:left w:val="nil"/>
              <w:bottom w:val="single" w:sz="4" w:space="0" w:color="auto"/>
              <w:right w:val="single" w:sz="4" w:space="0" w:color="auto"/>
            </w:tcBorders>
          </w:tcPr>
          <w:p w:rsidR="00B06965"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99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57258"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Dactyloidae</w:t>
            </w:r>
          </w:p>
        </w:tc>
        <w:tc>
          <w:tcPr>
            <w:tcW w:w="1596" w:type="dxa"/>
            <w:tcBorders>
              <w:top w:val="nil"/>
              <w:left w:val="nil"/>
              <w:bottom w:val="single" w:sz="4" w:space="0" w:color="auto"/>
              <w:right w:val="single" w:sz="4" w:space="0" w:color="auto"/>
            </w:tcBorders>
            <w:shd w:val="clear" w:color="auto" w:fill="auto"/>
            <w:noWrap/>
            <w:vAlign w:val="bottom"/>
            <w:hideMark/>
          </w:tcPr>
          <w:p w:rsidR="00B57258" w:rsidRPr="00E2329C" w:rsidRDefault="00B57258"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Anolis baleatus</w:t>
            </w:r>
          </w:p>
        </w:tc>
        <w:tc>
          <w:tcPr>
            <w:tcW w:w="1436" w:type="dxa"/>
            <w:tcBorders>
              <w:top w:val="nil"/>
              <w:left w:val="nil"/>
              <w:bottom w:val="single" w:sz="4" w:space="0" w:color="auto"/>
              <w:right w:val="single" w:sz="4" w:space="0" w:color="auto"/>
            </w:tcBorders>
            <w:shd w:val="clear" w:color="auto" w:fill="auto"/>
            <w:noWrap/>
            <w:vAlign w:val="bottom"/>
            <w:hideMark/>
          </w:tcPr>
          <w:p w:rsidR="00B57258"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Anolis gigante dominicano</w:t>
            </w:r>
          </w:p>
        </w:tc>
        <w:tc>
          <w:tcPr>
            <w:tcW w:w="347" w:type="dxa"/>
            <w:tcBorders>
              <w:top w:val="nil"/>
              <w:left w:val="nil"/>
              <w:bottom w:val="single" w:sz="4" w:space="0" w:color="auto"/>
              <w:right w:val="single" w:sz="4" w:space="0" w:color="auto"/>
            </w:tcBorders>
            <w:shd w:val="clear" w:color="auto" w:fill="auto"/>
            <w:noWrap/>
            <w:vAlign w:val="bottom"/>
            <w:hideMark/>
          </w:tcPr>
          <w:p w:rsidR="00B57258"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57258" w:rsidRPr="00E2329C" w:rsidRDefault="0077586D"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r w:rsidR="00B57258" w:rsidRPr="00E2329C">
              <w:rPr>
                <w:rFonts w:ascii="Times New Roman" w:eastAsia="Times New Roman" w:hAnsi="Times New Roman"/>
                <w:color w:val="000000"/>
                <w:sz w:val="20"/>
                <w:szCs w:val="20"/>
                <w:lang w:val="es-DO" w:eastAsia="es-DO"/>
              </w:rPr>
              <w:t>d-am</w:t>
            </w:r>
          </w:p>
        </w:tc>
        <w:tc>
          <w:tcPr>
            <w:tcW w:w="491" w:type="dxa"/>
            <w:tcBorders>
              <w:top w:val="nil"/>
              <w:left w:val="nil"/>
              <w:bottom w:val="single" w:sz="4" w:space="0" w:color="auto"/>
              <w:right w:val="single" w:sz="4" w:space="0" w:color="auto"/>
            </w:tcBorders>
            <w:shd w:val="clear" w:color="auto" w:fill="auto"/>
            <w:noWrap/>
            <w:vAlign w:val="bottom"/>
            <w:hideMark/>
          </w:tcPr>
          <w:p w:rsidR="00B57258"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5</w:t>
            </w:r>
          </w:p>
        </w:tc>
        <w:tc>
          <w:tcPr>
            <w:tcW w:w="643" w:type="dxa"/>
            <w:tcBorders>
              <w:top w:val="nil"/>
              <w:left w:val="nil"/>
              <w:bottom w:val="single" w:sz="4" w:space="0" w:color="auto"/>
              <w:right w:val="single" w:sz="4" w:space="0" w:color="auto"/>
            </w:tcBorders>
          </w:tcPr>
          <w:p w:rsidR="00B57258" w:rsidRPr="00E2329C" w:rsidRDefault="00B57258"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98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57258" w:rsidRPr="00E2329C" w:rsidRDefault="00D8155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Dactyloidae</w:t>
            </w:r>
          </w:p>
        </w:tc>
        <w:tc>
          <w:tcPr>
            <w:tcW w:w="1596" w:type="dxa"/>
            <w:tcBorders>
              <w:top w:val="nil"/>
              <w:left w:val="nil"/>
              <w:bottom w:val="single" w:sz="4" w:space="0" w:color="auto"/>
              <w:right w:val="single" w:sz="4" w:space="0" w:color="auto"/>
            </w:tcBorders>
            <w:shd w:val="clear" w:color="auto" w:fill="auto"/>
            <w:noWrap/>
            <w:vAlign w:val="bottom"/>
            <w:hideMark/>
          </w:tcPr>
          <w:p w:rsidR="00B57258" w:rsidRPr="00E2329C" w:rsidRDefault="00D81552"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Anolis chlorocyanus</w:t>
            </w:r>
          </w:p>
        </w:tc>
        <w:tc>
          <w:tcPr>
            <w:tcW w:w="1436" w:type="dxa"/>
            <w:tcBorders>
              <w:top w:val="nil"/>
              <w:left w:val="nil"/>
              <w:bottom w:val="single" w:sz="4" w:space="0" w:color="auto"/>
              <w:right w:val="single" w:sz="4" w:space="0" w:color="auto"/>
            </w:tcBorders>
            <w:shd w:val="clear" w:color="auto" w:fill="auto"/>
            <w:noWrap/>
            <w:vAlign w:val="bottom"/>
            <w:hideMark/>
          </w:tcPr>
          <w:p w:rsidR="00B57258" w:rsidRPr="00E2329C" w:rsidRDefault="00D8155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Anolis verde del norte</w:t>
            </w:r>
          </w:p>
        </w:tc>
        <w:tc>
          <w:tcPr>
            <w:tcW w:w="347" w:type="dxa"/>
            <w:tcBorders>
              <w:top w:val="nil"/>
              <w:left w:val="nil"/>
              <w:bottom w:val="single" w:sz="4" w:space="0" w:color="auto"/>
              <w:right w:val="single" w:sz="4" w:space="0" w:color="auto"/>
            </w:tcBorders>
            <w:shd w:val="clear" w:color="auto" w:fill="auto"/>
            <w:noWrap/>
            <w:vAlign w:val="bottom"/>
            <w:hideMark/>
          </w:tcPr>
          <w:p w:rsidR="00B57258" w:rsidRPr="00E2329C" w:rsidRDefault="00D8155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57258" w:rsidRPr="00E2329C" w:rsidRDefault="00D8155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57258" w:rsidRPr="00E2329C" w:rsidRDefault="005E7E3F"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50</w:t>
            </w:r>
          </w:p>
        </w:tc>
        <w:tc>
          <w:tcPr>
            <w:tcW w:w="643" w:type="dxa"/>
            <w:tcBorders>
              <w:top w:val="nil"/>
              <w:left w:val="nil"/>
              <w:bottom w:val="single" w:sz="4" w:space="0" w:color="auto"/>
              <w:right w:val="single" w:sz="4" w:space="0" w:color="auto"/>
            </w:tcBorders>
          </w:tcPr>
          <w:p w:rsidR="00B57258" w:rsidRPr="00E2329C" w:rsidRDefault="00B57258"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979"/>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Dactyloidae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Anolis cybotes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Anolis robusto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18</w:t>
            </w:r>
          </w:p>
        </w:tc>
        <w:tc>
          <w:tcPr>
            <w:tcW w:w="643" w:type="dxa"/>
            <w:tcBorders>
              <w:top w:val="nil"/>
              <w:left w:val="nil"/>
              <w:bottom w:val="single" w:sz="4" w:space="0" w:color="auto"/>
              <w:right w:val="single" w:sz="4" w:space="0" w:color="auto"/>
            </w:tcBorders>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979"/>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Dactyloidae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Anolis distichus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Anolis gracil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N</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5E7E3F"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111</w:t>
            </w:r>
          </w:p>
        </w:tc>
        <w:tc>
          <w:tcPr>
            <w:tcW w:w="643" w:type="dxa"/>
            <w:tcBorders>
              <w:top w:val="nil"/>
              <w:left w:val="nil"/>
              <w:bottom w:val="single" w:sz="4" w:space="0" w:color="auto"/>
              <w:right w:val="single" w:sz="4" w:space="0" w:color="auto"/>
            </w:tcBorders>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99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5E7E3F"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Gekkonidae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5E7E3F"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Hemidactylus haitianus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5E7E3F"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Gecko casero comun</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4276B9"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I</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E2329C" w:rsidRDefault="00200410"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98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5636C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Leiocephalidae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5636C2"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Leiocephalus lunatus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C67B0E"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xml:space="preserve">Leiocefalo </w:t>
            </w:r>
            <w:r w:rsidR="00580BD1" w:rsidRPr="00E2329C">
              <w:rPr>
                <w:rFonts w:ascii="Times New Roman" w:eastAsia="Times New Roman" w:hAnsi="Times New Roman"/>
                <w:color w:val="000000"/>
                <w:sz w:val="20"/>
                <w:szCs w:val="20"/>
                <w:lang w:val="es-DO" w:eastAsia="es-DO"/>
              </w:rPr>
              <w:t>sin mascara</w:t>
            </w:r>
            <w:r w:rsidR="00B06965" w:rsidRPr="00E2329C">
              <w:rPr>
                <w:rFonts w:ascii="Times New Roman" w:eastAsia="Times New Roman" w:hAnsi="Times New Roman"/>
                <w:color w:val="000000"/>
                <w:sz w:val="20"/>
                <w:szCs w:val="20"/>
                <w:lang w:val="es-DO" w:eastAsia="es-DO"/>
              </w:rPr>
              <w:t xml:space="preserve">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580BD1"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rd</w:t>
            </w:r>
            <w:r w:rsidR="00B06965" w:rsidRPr="00E2329C">
              <w:rPr>
                <w:rFonts w:ascii="Times New Roman" w:eastAsia="Times New Roman" w:hAnsi="Times New Roman"/>
                <w:color w:val="000000"/>
                <w:sz w:val="20"/>
                <w:szCs w:val="20"/>
                <w:lang w:val="es-DO" w:eastAsia="es-DO"/>
              </w:rPr>
              <w: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E2329C" w:rsidRDefault="00580BD1"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98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580BD1"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Leiocephalidae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580BD1"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Leiocephalus personatus mentalis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C67B0E"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Leiocefalo</w:t>
            </w:r>
            <w:r w:rsidR="00580BD1" w:rsidRPr="00E2329C">
              <w:rPr>
                <w:rFonts w:ascii="Times New Roman" w:eastAsia="Times New Roman" w:hAnsi="Times New Roman"/>
                <w:color w:val="000000"/>
                <w:sz w:val="20"/>
                <w:szCs w:val="20"/>
                <w:lang w:val="es-DO" w:eastAsia="es-DO"/>
              </w:rPr>
              <w:t xml:space="preserve"> con máscara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580BD1"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r w:rsidR="00B06965" w:rsidRPr="00E2329C">
              <w:rPr>
                <w:rFonts w:ascii="Times New Roman" w:eastAsia="Times New Roman" w:hAnsi="Times New Roman"/>
                <w:color w:val="000000"/>
                <w:sz w:val="20"/>
                <w:szCs w:val="20"/>
                <w:lang w:val="es-DO" w:eastAsia="es-DO"/>
              </w:rPr>
              <w:t> </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E2329C" w:rsidRDefault="00580BD1"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846"/>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580BD1" w:rsidRPr="00E2329C" w:rsidRDefault="00B0246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Leiocephalidae</w:t>
            </w:r>
          </w:p>
        </w:tc>
        <w:tc>
          <w:tcPr>
            <w:tcW w:w="1596" w:type="dxa"/>
            <w:tcBorders>
              <w:top w:val="nil"/>
              <w:left w:val="nil"/>
              <w:bottom w:val="single" w:sz="4" w:space="0" w:color="auto"/>
              <w:right w:val="single" w:sz="4" w:space="0" w:color="auto"/>
            </w:tcBorders>
            <w:shd w:val="clear" w:color="auto" w:fill="auto"/>
            <w:noWrap/>
            <w:vAlign w:val="bottom"/>
            <w:hideMark/>
          </w:tcPr>
          <w:p w:rsidR="00580BD1" w:rsidRPr="00E2329C" w:rsidRDefault="00B02462"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Leiocephalus sp.</w:t>
            </w:r>
          </w:p>
        </w:tc>
        <w:tc>
          <w:tcPr>
            <w:tcW w:w="1436" w:type="dxa"/>
            <w:tcBorders>
              <w:top w:val="nil"/>
              <w:left w:val="nil"/>
              <w:bottom w:val="single" w:sz="4" w:space="0" w:color="auto"/>
              <w:right w:val="single" w:sz="4" w:space="0" w:color="auto"/>
            </w:tcBorders>
            <w:shd w:val="clear" w:color="auto" w:fill="auto"/>
            <w:noWrap/>
            <w:vAlign w:val="bottom"/>
            <w:hideMark/>
          </w:tcPr>
          <w:p w:rsidR="00580BD1" w:rsidRPr="00E2329C" w:rsidRDefault="00B0246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Leiocefalo</w:t>
            </w:r>
          </w:p>
        </w:tc>
        <w:tc>
          <w:tcPr>
            <w:tcW w:w="347" w:type="dxa"/>
            <w:tcBorders>
              <w:top w:val="nil"/>
              <w:left w:val="nil"/>
              <w:bottom w:val="single" w:sz="4" w:space="0" w:color="auto"/>
              <w:right w:val="single" w:sz="4" w:space="0" w:color="auto"/>
            </w:tcBorders>
            <w:shd w:val="clear" w:color="auto" w:fill="auto"/>
            <w:noWrap/>
            <w:vAlign w:val="bottom"/>
            <w:hideMark/>
          </w:tcPr>
          <w:p w:rsidR="00580BD1" w:rsidRPr="00E2329C" w:rsidRDefault="00B0246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580BD1" w:rsidRPr="00E2329C" w:rsidRDefault="00B0246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w:t>
            </w:r>
          </w:p>
        </w:tc>
        <w:tc>
          <w:tcPr>
            <w:tcW w:w="491" w:type="dxa"/>
            <w:tcBorders>
              <w:top w:val="nil"/>
              <w:left w:val="nil"/>
              <w:bottom w:val="single" w:sz="4" w:space="0" w:color="auto"/>
              <w:right w:val="single" w:sz="4" w:space="0" w:color="auto"/>
            </w:tcBorders>
            <w:shd w:val="clear" w:color="auto" w:fill="auto"/>
            <w:noWrap/>
            <w:vAlign w:val="bottom"/>
            <w:hideMark/>
          </w:tcPr>
          <w:p w:rsidR="00580BD1" w:rsidRPr="00E2329C" w:rsidRDefault="00580BD1"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580BD1" w:rsidRPr="00E2329C" w:rsidRDefault="00B02462"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84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Sphaerodactylidae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7D1C8A"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Sphaerodactylus clenchi</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7D1C8A"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Esferodactilo de manchas amarilla</w:t>
            </w:r>
            <w:r w:rsidR="00C642E4" w:rsidRPr="00E2329C">
              <w:rPr>
                <w:rFonts w:ascii="Times New Roman" w:eastAsia="Times New Roman" w:hAnsi="Times New Roman"/>
                <w:color w:val="000000"/>
                <w:sz w:val="20"/>
                <w:szCs w:val="20"/>
                <w:lang w:val="es-DO" w:eastAsia="es-DO"/>
              </w:rPr>
              <w:t>s</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7D1C8A"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rd</w:t>
            </w:r>
            <w:r w:rsidR="00B06965" w:rsidRPr="00E2329C">
              <w:rPr>
                <w:rFonts w:ascii="Times New Roman" w:eastAsia="Times New Roman" w:hAnsi="Times New Roman"/>
                <w:color w:val="000000"/>
                <w:sz w:val="20"/>
                <w:szCs w:val="20"/>
                <w:lang w:val="es-DO" w:eastAsia="es-DO"/>
              </w:rPr>
              <w: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7D1C8A"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4</w:t>
            </w:r>
          </w:p>
        </w:tc>
        <w:tc>
          <w:tcPr>
            <w:tcW w:w="643" w:type="dxa"/>
            <w:tcBorders>
              <w:top w:val="nil"/>
              <w:left w:val="nil"/>
              <w:bottom w:val="single" w:sz="4" w:space="0" w:color="auto"/>
              <w:right w:val="single" w:sz="4" w:space="0" w:color="auto"/>
            </w:tcBorders>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83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Teiidae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Ameiva chrysolaema</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xml:space="preserve">Ameiva gigante </w:t>
            </w:r>
            <w:r w:rsidR="00C32DA7" w:rsidRPr="00E2329C">
              <w:rPr>
                <w:rFonts w:ascii="Times New Roman" w:eastAsia="Times New Roman" w:hAnsi="Times New Roman"/>
                <w:color w:val="000000"/>
                <w:sz w:val="20"/>
                <w:szCs w:val="20"/>
                <w:lang w:val="es-DO" w:eastAsia="es-DO"/>
              </w:rPr>
              <w:t xml:space="preserve">de La </w:t>
            </w:r>
            <w:r w:rsidRPr="00E2329C">
              <w:rPr>
                <w:rFonts w:ascii="Times New Roman" w:eastAsia="Times New Roman" w:hAnsi="Times New Roman"/>
                <w:color w:val="000000"/>
                <w:sz w:val="20"/>
                <w:szCs w:val="20"/>
                <w:lang w:val="es-DO" w:eastAsia="es-DO"/>
              </w:rPr>
              <w:t>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92779A"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1</w:t>
            </w:r>
          </w:p>
        </w:tc>
        <w:tc>
          <w:tcPr>
            <w:tcW w:w="643" w:type="dxa"/>
            <w:tcBorders>
              <w:top w:val="nil"/>
              <w:left w:val="nil"/>
              <w:bottom w:val="single" w:sz="4" w:space="0" w:color="auto"/>
              <w:right w:val="single" w:sz="4" w:space="0" w:color="auto"/>
            </w:tcBorders>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69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Boidae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92779A"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Epicrates gracilis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 xml:space="preserve">Boa </w:t>
            </w:r>
            <w:r w:rsidR="0092779A" w:rsidRPr="00E2329C">
              <w:rPr>
                <w:rFonts w:ascii="Times New Roman" w:eastAsia="Times New Roman" w:hAnsi="Times New Roman"/>
                <w:color w:val="000000"/>
                <w:sz w:val="20"/>
                <w:szCs w:val="20"/>
                <w:lang w:val="es-DO" w:eastAsia="es-DO"/>
              </w:rPr>
              <w:t xml:space="preserve">gracil </w:t>
            </w:r>
            <w:r w:rsidRPr="00E2329C">
              <w:rPr>
                <w:rFonts w:ascii="Times New Roman" w:eastAsia="Times New Roman" w:hAnsi="Times New Roman"/>
                <w:color w:val="000000"/>
                <w:sz w:val="20"/>
                <w:szCs w:val="20"/>
                <w:lang w:val="es-DO" w:eastAsia="es-DO"/>
              </w:rPr>
              <w:t>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92779A"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E2329C" w:rsidRDefault="0092779A"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R</w:t>
            </w:r>
          </w:p>
        </w:tc>
      </w:tr>
      <w:tr w:rsidR="005A6B47" w:rsidRPr="00D224DC" w:rsidTr="00F74F44">
        <w:trPr>
          <w:trHeight w:val="977"/>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Boidae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E2329C" w:rsidRDefault="001D2484" w:rsidP="00E2329C">
            <w:pPr>
              <w:spacing w:after="0"/>
              <w:jc w:val="both"/>
              <w:rPr>
                <w:rFonts w:ascii="Times New Roman" w:eastAsia="Times New Roman" w:hAnsi="Times New Roman"/>
                <w:i/>
                <w:iCs/>
                <w:color w:val="000000"/>
                <w:sz w:val="20"/>
                <w:szCs w:val="20"/>
                <w:lang w:val="es-DO" w:eastAsia="es-DO"/>
              </w:rPr>
            </w:pPr>
            <w:r w:rsidRPr="00E2329C">
              <w:rPr>
                <w:rFonts w:ascii="Times New Roman" w:eastAsia="Times New Roman" w:hAnsi="Times New Roman"/>
                <w:i/>
                <w:iCs/>
                <w:color w:val="000000"/>
                <w:sz w:val="20"/>
                <w:szCs w:val="20"/>
                <w:lang w:val="es-DO" w:eastAsia="es-DO"/>
              </w:rPr>
              <w:t>Epicrates striatus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Boa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E2329C" w:rsidRDefault="001D2484"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N</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E2329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E2329C" w:rsidRDefault="003F23C5" w:rsidP="00E2329C">
            <w:pPr>
              <w:spacing w:after="0"/>
              <w:jc w:val="both"/>
              <w:rPr>
                <w:rFonts w:ascii="Times New Roman" w:eastAsia="Times New Roman" w:hAnsi="Times New Roman"/>
                <w:color w:val="000000"/>
                <w:sz w:val="20"/>
                <w:szCs w:val="20"/>
                <w:lang w:val="es-DO" w:eastAsia="es-DO"/>
              </w:rPr>
            </w:pPr>
            <w:r w:rsidRPr="00E2329C">
              <w:rPr>
                <w:rFonts w:ascii="Times New Roman" w:eastAsia="Times New Roman" w:hAnsi="Times New Roman"/>
                <w:color w:val="000000"/>
                <w:sz w:val="20"/>
                <w:szCs w:val="20"/>
                <w:lang w:val="es-DO" w:eastAsia="es-DO"/>
              </w:rPr>
              <w:t>Ex</w:t>
            </w:r>
          </w:p>
        </w:tc>
      </w:tr>
      <w:tr w:rsidR="005A6B47" w:rsidRPr="00D224DC" w:rsidTr="00F74F44">
        <w:trPr>
          <w:trHeight w:val="1530"/>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lastRenderedPageBreak/>
              <w:t>Dipsadidae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i/>
                <w:iCs/>
                <w:color w:val="000000"/>
                <w:sz w:val="20"/>
                <w:szCs w:val="20"/>
                <w:lang w:val="es-DO" w:eastAsia="es-DO"/>
              </w:rPr>
            </w:pPr>
            <w:r w:rsidRPr="00D224DC">
              <w:rPr>
                <w:rFonts w:ascii="Times New Roman" w:eastAsia="Times New Roman" w:hAnsi="Times New Roman"/>
                <w:i/>
                <w:iCs/>
                <w:color w:val="000000"/>
                <w:sz w:val="20"/>
                <w:szCs w:val="20"/>
                <w:lang w:val="es-DO" w:eastAsia="es-DO"/>
              </w:rPr>
              <w:t>Hypsirhynchus parvifrons **</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Corredora menor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D224DC" w:rsidRDefault="0025628A"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R</w:t>
            </w:r>
          </w:p>
        </w:tc>
      </w:tr>
      <w:tr w:rsidR="005A6B47" w:rsidRPr="00D224DC" w:rsidTr="00F74F44">
        <w:trPr>
          <w:trHeight w:val="856"/>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C75C80" w:rsidRPr="00D224DC" w:rsidRDefault="00C75C80"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Dipsadidae</w:t>
            </w:r>
          </w:p>
        </w:tc>
        <w:tc>
          <w:tcPr>
            <w:tcW w:w="1596" w:type="dxa"/>
            <w:tcBorders>
              <w:top w:val="nil"/>
              <w:left w:val="nil"/>
              <w:bottom w:val="single" w:sz="4" w:space="0" w:color="auto"/>
              <w:right w:val="single" w:sz="4" w:space="0" w:color="auto"/>
            </w:tcBorders>
            <w:shd w:val="clear" w:color="auto" w:fill="auto"/>
            <w:noWrap/>
            <w:vAlign w:val="bottom"/>
            <w:hideMark/>
          </w:tcPr>
          <w:p w:rsidR="00C75C80" w:rsidRPr="00D224DC" w:rsidRDefault="00C75C80" w:rsidP="00E2329C">
            <w:pPr>
              <w:spacing w:after="0"/>
              <w:jc w:val="both"/>
              <w:rPr>
                <w:rFonts w:ascii="Times New Roman" w:eastAsia="Times New Roman" w:hAnsi="Times New Roman"/>
                <w:i/>
                <w:iCs/>
                <w:color w:val="000000"/>
                <w:sz w:val="20"/>
                <w:szCs w:val="20"/>
                <w:lang w:val="es-DO" w:eastAsia="es-DO"/>
              </w:rPr>
            </w:pPr>
            <w:r>
              <w:rPr>
                <w:rFonts w:ascii="Times New Roman" w:eastAsia="Times New Roman" w:hAnsi="Times New Roman"/>
                <w:i/>
                <w:iCs/>
                <w:color w:val="000000"/>
                <w:sz w:val="20"/>
                <w:szCs w:val="20"/>
                <w:lang w:val="es-DO" w:eastAsia="es-DO"/>
              </w:rPr>
              <w:t>Uromacer catesbyi</w:t>
            </w:r>
          </w:p>
        </w:tc>
        <w:tc>
          <w:tcPr>
            <w:tcW w:w="1436" w:type="dxa"/>
            <w:tcBorders>
              <w:top w:val="nil"/>
              <w:left w:val="nil"/>
              <w:bottom w:val="single" w:sz="4" w:space="0" w:color="auto"/>
              <w:right w:val="single" w:sz="4" w:space="0" w:color="auto"/>
            </w:tcBorders>
            <w:shd w:val="clear" w:color="auto" w:fill="auto"/>
            <w:noWrap/>
            <w:vAlign w:val="bottom"/>
            <w:hideMark/>
          </w:tcPr>
          <w:p w:rsidR="00C75C80" w:rsidRPr="00D224DC" w:rsidRDefault="00C75C80"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 xml:space="preserve">Culebra arborícola </w:t>
            </w:r>
            <w:r w:rsidR="00C62DBD">
              <w:rPr>
                <w:rFonts w:ascii="Times New Roman" w:eastAsia="Times New Roman" w:hAnsi="Times New Roman"/>
                <w:color w:val="000000"/>
                <w:sz w:val="20"/>
                <w:szCs w:val="20"/>
                <w:lang w:val="es-DO" w:eastAsia="es-DO"/>
              </w:rPr>
              <w:t>v</w:t>
            </w:r>
            <w:r>
              <w:rPr>
                <w:rFonts w:ascii="Times New Roman" w:eastAsia="Times New Roman" w:hAnsi="Times New Roman"/>
                <w:color w:val="000000"/>
                <w:sz w:val="20"/>
                <w:szCs w:val="20"/>
                <w:lang w:val="es-DO" w:eastAsia="es-DO"/>
              </w:rPr>
              <w:t>erde de cabeza roma</w:t>
            </w:r>
          </w:p>
        </w:tc>
        <w:tc>
          <w:tcPr>
            <w:tcW w:w="347" w:type="dxa"/>
            <w:tcBorders>
              <w:top w:val="nil"/>
              <w:left w:val="nil"/>
              <w:bottom w:val="single" w:sz="4" w:space="0" w:color="auto"/>
              <w:right w:val="single" w:sz="4" w:space="0" w:color="auto"/>
            </w:tcBorders>
            <w:shd w:val="clear" w:color="auto" w:fill="auto"/>
            <w:noWrap/>
            <w:vAlign w:val="bottom"/>
            <w:hideMark/>
          </w:tcPr>
          <w:p w:rsidR="00C75C80" w:rsidRPr="00D224DC" w:rsidRDefault="00C75C80"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C75C80" w:rsidRPr="00D224DC" w:rsidRDefault="00C75C80"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C75C80" w:rsidRPr="00D224DC" w:rsidRDefault="00C75C80"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C75C80" w:rsidRDefault="00C75C80"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Mu</w:t>
            </w:r>
          </w:p>
        </w:tc>
      </w:tr>
      <w:tr w:rsidR="005A6B47" w:rsidRPr="00D224DC" w:rsidTr="00F74F44">
        <w:trPr>
          <w:trHeight w:val="786"/>
        </w:trPr>
        <w:tc>
          <w:tcPr>
            <w:tcW w:w="2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Dipsadidae</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i/>
                <w:iCs/>
                <w:color w:val="000000"/>
                <w:sz w:val="20"/>
                <w:szCs w:val="20"/>
                <w:lang w:val="es-DO" w:eastAsia="es-DO"/>
              </w:rPr>
            </w:pPr>
            <w:r w:rsidRPr="00D224DC">
              <w:rPr>
                <w:rFonts w:ascii="Times New Roman" w:eastAsia="Times New Roman" w:hAnsi="Times New Roman"/>
                <w:i/>
                <w:iCs/>
                <w:color w:val="000000"/>
                <w:sz w:val="20"/>
                <w:szCs w:val="20"/>
                <w:lang w:val="es-DO" w:eastAsia="es-DO"/>
              </w:rPr>
              <w:t>Uromacer oxyrhynchus</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 xml:space="preserve">Culebra </w:t>
            </w:r>
            <w:r w:rsidR="00B23951">
              <w:rPr>
                <w:rFonts w:ascii="Times New Roman" w:eastAsia="Times New Roman" w:hAnsi="Times New Roman"/>
                <w:color w:val="000000"/>
                <w:sz w:val="20"/>
                <w:szCs w:val="20"/>
                <w:lang w:val="es-DO" w:eastAsia="es-DO"/>
              </w:rPr>
              <w:t>de las viñ</w:t>
            </w:r>
            <w:r w:rsidRPr="00D224DC">
              <w:rPr>
                <w:rFonts w:ascii="Times New Roman" w:eastAsia="Times New Roman" w:hAnsi="Times New Roman"/>
                <w:color w:val="000000"/>
                <w:sz w:val="20"/>
                <w:szCs w:val="20"/>
                <w:lang w:val="es-DO" w:eastAsia="es-DO"/>
              </w:rPr>
              <w:t>as verde h</w:t>
            </w:r>
            <w:r w:rsidR="00B23951">
              <w:rPr>
                <w:rFonts w:ascii="Times New Roman" w:eastAsia="Times New Roman" w:hAnsi="Times New Roman"/>
                <w:color w:val="000000"/>
                <w:sz w:val="20"/>
                <w:szCs w:val="20"/>
                <w:lang w:val="es-DO" w:eastAsia="es-DO"/>
              </w:rPr>
              <w:t>ocico</w:t>
            </w:r>
            <w:r w:rsidRPr="00D224DC">
              <w:rPr>
                <w:rFonts w:ascii="Times New Roman" w:eastAsia="Times New Roman" w:hAnsi="Times New Roman"/>
                <w:color w:val="000000"/>
                <w:sz w:val="20"/>
                <w:szCs w:val="20"/>
                <w:lang w:val="es-DO" w:eastAsia="es-DO"/>
              </w:rPr>
              <w:t xml:space="preserve"> p</w:t>
            </w:r>
            <w:r w:rsidR="00B23951">
              <w:rPr>
                <w:rFonts w:ascii="Times New Roman" w:eastAsia="Times New Roman" w:hAnsi="Times New Roman"/>
                <w:color w:val="000000"/>
                <w:sz w:val="20"/>
                <w:szCs w:val="20"/>
                <w:lang w:val="es-DO" w:eastAsia="es-DO"/>
              </w:rPr>
              <w:t>ronunciado</w:t>
            </w:r>
          </w:p>
        </w:tc>
        <w:tc>
          <w:tcPr>
            <w:tcW w:w="347" w:type="dxa"/>
            <w:tcBorders>
              <w:top w:val="single" w:sz="4" w:space="0" w:color="auto"/>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t-am</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1</w:t>
            </w:r>
          </w:p>
        </w:tc>
        <w:tc>
          <w:tcPr>
            <w:tcW w:w="643" w:type="dxa"/>
            <w:tcBorders>
              <w:top w:val="nil"/>
              <w:left w:val="nil"/>
              <w:bottom w:val="single" w:sz="4" w:space="0" w:color="auto"/>
              <w:right w:val="single" w:sz="4" w:space="0" w:color="auto"/>
            </w:tcBorders>
          </w:tcPr>
          <w:p w:rsidR="00B06965" w:rsidRPr="00D224D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857"/>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D224DC" w:rsidRDefault="00663424"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Tropidophiidae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D224DC" w:rsidRDefault="00663424" w:rsidP="00E2329C">
            <w:pPr>
              <w:spacing w:after="0"/>
              <w:jc w:val="both"/>
              <w:rPr>
                <w:rFonts w:ascii="Times New Roman" w:eastAsia="Times New Roman" w:hAnsi="Times New Roman"/>
                <w:i/>
                <w:iCs/>
                <w:color w:val="000000"/>
                <w:sz w:val="20"/>
                <w:szCs w:val="20"/>
                <w:lang w:val="es-DO" w:eastAsia="es-DO"/>
              </w:rPr>
            </w:pPr>
            <w:r>
              <w:rPr>
                <w:rFonts w:ascii="Times New Roman" w:eastAsia="Times New Roman" w:hAnsi="Times New Roman"/>
                <w:i/>
                <w:iCs/>
                <w:color w:val="000000"/>
                <w:sz w:val="20"/>
                <w:szCs w:val="20"/>
                <w:lang w:val="es-DO" w:eastAsia="es-DO"/>
              </w:rPr>
              <w:t>Tropidophis haetianus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D224DC" w:rsidRDefault="00663424"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Trope de La Hispaniola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D224DC" w:rsidRDefault="00663424"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2</w:t>
            </w:r>
          </w:p>
        </w:tc>
        <w:tc>
          <w:tcPr>
            <w:tcW w:w="643" w:type="dxa"/>
            <w:tcBorders>
              <w:top w:val="nil"/>
              <w:left w:val="nil"/>
              <w:bottom w:val="single" w:sz="4" w:space="0" w:color="auto"/>
              <w:right w:val="single" w:sz="4" w:space="0" w:color="auto"/>
            </w:tcBorders>
          </w:tcPr>
          <w:p w:rsidR="00B06965" w:rsidRPr="00D224D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417"/>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b/>
                <w:bCs/>
                <w:color w:val="000000"/>
                <w:sz w:val="20"/>
                <w:szCs w:val="20"/>
                <w:lang w:val="es-DO" w:eastAsia="es-DO"/>
              </w:rPr>
            </w:pPr>
            <w:r w:rsidRPr="00D224DC">
              <w:rPr>
                <w:rFonts w:ascii="Times New Roman" w:eastAsia="Times New Roman" w:hAnsi="Times New Roman"/>
                <w:b/>
                <w:bCs/>
                <w:color w:val="000000"/>
                <w:sz w:val="20"/>
                <w:szCs w:val="20"/>
                <w:lang w:val="es-DO" w:eastAsia="es-DO"/>
              </w:rPr>
              <w:t>Testudines</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i/>
                <w:iCs/>
                <w:color w:val="000000"/>
                <w:sz w:val="20"/>
                <w:szCs w:val="20"/>
                <w:lang w:val="es-DO" w:eastAsia="es-DO"/>
              </w:rPr>
            </w:pPr>
            <w:r w:rsidRPr="00D224DC">
              <w:rPr>
                <w:rFonts w:ascii="Times New Roman" w:eastAsia="Times New Roman" w:hAnsi="Times New Roman"/>
                <w:i/>
                <w:iCs/>
                <w:color w:val="000000"/>
                <w:sz w:val="20"/>
                <w:szCs w:val="20"/>
                <w:lang w:val="es-DO" w:eastAsia="es-DO"/>
              </w:rPr>
              <w:t> </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 </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 </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 </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 </w:t>
            </w:r>
          </w:p>
        </w:tc>
        <w:tc>
          <w:tcPr>
            <w:tcW w:w="643" w:type="dxa"/>
            <w:tcBorders>
              <w:top w:val="nil"/>
              <w:left w:val="nil"/>
              <w:bottom w:val="single" w:sz="4" w:space="0" w:color="auto"/>
              <w:right w:val="single" w:sz="4" w:space="0" w:color="auto"/>
            </w:tcBorders>
          </w:tcPr>
          <w:p w:rsidR="00B06965" w:rsidRPr="00D224DC" w:rsidRDefault="00B06965" w:rsidP="00E2329C">
            <w:pPr>
              <w:spacing w:after="0"/>
              <w:jc w:val="both"/>
              <w:rPr>
                <w:rFonts w:ascii="Times New Roman" w:eastAsia="Times New Roman" w:hAnsi="Times New Roman"/>
                <w:color w:val="000000"/>
                <w:sz w:val="20"/>
                <w:szCs w:val="20"/>
                <w:lang w:val="es-DO" w:eastAsia="es-DO"/>
              </w:rPr>
            </w:pPr>
          </w:p>
        </w:tc>
      </w:tr>
      <w:tr w:rsidR="005A6B47" w:rsidRPr="00D224DC" w:rsidTr="00F74F44">
        <w:trPr>
          <w:trHeight w:val="709"/>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Emydidae</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D224DC" w:rsidRDefault="003B14CB" w:rsidP="00E2329C">
            <w:pPr>
              <w:spacing w:after="0"/>
              <w:jc w:val="both"/>
              <w:rPr>
                <w:rFonts w:ascii="Times New Roman" w:eastAsia="Times New Roman" w:hAnsi="Times New Roman"/>
                <w:i/>
                <w:iCs/>
                <w:color w:val="000000"/>
                <w:sz w:val="20"/>
                <w:szCs w:val="20"/>
                <w:lang w:val="es-DO" w:eastAsia="es-DO"/>
              </w:rPr>
            </w:pPr>
            <w:r>
              <w:rPr>
                <w:rFonts w:ascii="Times New Roman" w:eastAsia="Times New Roman" w:hAnsi="Times New Roman"/>
                <w:i/>
                <w:iCs/>
                <w:color w:val="000000"/>
                <w:sz w:val="20"/>
                <w:szCs w:val="20"/>
                <w:lang w:val="es-DO" w:eastAsia="es-DO"/>
              </w:rPr>
              <w:t>Trachemys stejnegeri</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D224DC" w:rsidRDefault="003B14CB"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Jicotea norteñ</w:t>
            </w:r>
            <w:r w:rsidR="00C62DBD">
              <w:rPr>
                <w:rFonts w:ascii="Times New Roman" w:eastAsia="Times New Roman" w:hAnsi="Times New Roman"/>
                <w:color w:val="000000"/>
                <w:sz w:val="20"/>
                <w:szCs w:val="20"/>
                <w:lang w:val="es-DO" w:eastAsia="es-DO"/>
              </w:rPr>
              <w:t>a</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r w:rsidRPr="00D224DC">
              <w:rPr>
                <w:rFonts w:ascii="Times New Roman" w:eastAsia="Times New Roman" w:hAnsi="Times New Roman"/>
                <w:color w:val="000000"/>
                <w:sz w:val="20"/>
                <w:szCs w:val="20"/>
                <w:lang w:val="es-DO" w:eastAsia="es-DO"/>
              </w:rPr>
              <w:t>E</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D224DC" w:rsidRDefault="00535849"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t-am</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color w:val="000000"/>
                <w:sz w:val="20"/>
                <w:szCs w:val="20"/>
                <w:lang w:val="es-DO" w:eastAsia="es-DO"/>
              </w:rPr>
            </w:pPr>
          </w:p>
        </w:tc>
        <w:tc>
          <w:tcPr>
            <w:tcW w:w="643" w:type="dxa"/>
            <w:tcBorders>
              <w:top w:val="nil"/>
              <w:left w:val="nil"/>
              <w:bottom w:val="single" w:sz="4" w:space="0" w:color="auto"/>
              <w:right w:val="single" w:sz="4" w:space="0" w:color="auto"/>
            </w:tcBorders>
          </w:tcPr>
          <w:p w:rsidR="00B06965" w:rsidRPr="00D224DC" w:rsidRDefault="003B14CB" w:rsidP="00E2329C">
            <w:pPr>
              <w:spacing w:after="0"/>
              <w:jc w:val="both"/>
              <w:rPr>
                <w:rFonts w:ascii="Times New Roman" w:eastAsia="Times New Roman" w:hAnsi="Times New Roman"/>
                <w:color w:val="000000"/>
                <w:sz w:val="20"/>
                <w:szCs w:val="20"/>
                <w:lang w:val="es-DO" w:eastAsia="es-DO"/>
              </w:rPr>
            </w:pPr>
            <w:r>
              <w:rPr>
                <w:rFonts w:ascii="Times New Roman" w:eastAsia="Times New Roman" w:hAnsi="Times New Roman"/>
                <w:color w:val="000000"/>
                <w:sz w:val="20"/>
                <w:szCs w:val="20"/>
                <w:lang w:val="es-DO" w:eastAsia="es-DO"/>
              </w:rPr>
              <w:t>R</w:t>
            </w:r>
          </w:p>
        </w:tc>
      </w:tr>
      <w:tr w:rsidR="005A6B47" w:rsidRPr="00D224DC" w:rsidTr="00F74F44">
        <w:trPr>
          <w:trHeight w:val="688"/>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b/>
                <w:bCs/>
                <w:color w:val="000000"/>
                <w:sz w:val="20"/>
                <w:szCs w:val="20"/>
                <w:lang w:val="es-DO" w:eastAsia="es-DO"/>
              </w:rPr>
            </w:pPr>
            <w:r w:rsidRPr="00D224DC">
              <w:rPr>
                <w:rFonts w:ascii="Times New Roman" w:eastAsia="Times New Roman" w:hAnsi="Times New Roman"/>
                <w:b/>
                <w:bCs/>
                <w:color w:val="000000"/>
                <w:sz w:val="20"/>
                <w:szCs w:val="20"/>
                <w:lang w:val="es-DO" w:eastAsia="es-DO"/>
              </w:rPr>
              <w:t xml:space="preserve">Total </w:t>
            </w:r>
          </w:p>
        </w:tc>
        <w:tc>
          <w:tcPr>
            <w:tcW w:w="1596" w:type="dxa"/>
            <w:tcBorders>
              <w:top w:val="nil"/>
              <w:left w:val="nil"/>
              <w:bottom w:val="single" w:sz="4" w:space="0" w:color="auto"/>
              <w:right w:val="single" w:sz="4" w:space="0" w:color="auto"/>
            </w:tcBorders>
            <w:shd w:val="clear" w:color="auto" w:fill="auto"/>
            <w:noWrap/>
            <w:vAlign w:val="bottom"/>
            <w:hideMark/>
          </w:tcPr>
          <w:p w:rsidR="00B06965" w:rsidRPr="00D224DC" w:rsidRDefault="00535849" w:rsidP="00E2329C">
            <w:pPr>
              <w:spacing w:after="0"/>
              <w:jc w:val="both"/>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25</w:t>
            </w:r>
            <w:r w:rsidR="00B06965" w:rsidRPr="00D224DC">
              <w:rPr>
                <w:rFonts w:ascii="Times New Roman" w:eastAsia="Times New Roman" w:hAnsi="Times New Roman"/>
                <w:b/>
                <w:bCs/>
                <w:color w:val="000000"/>
                <w:sz w:val="20"/>
                <w:szCs w:val="20"/>
                <w:lang w:val="es-DO" w:eastAsia="es-DO"/>
              </w:rPr>
              <w:t xml:space="preserve"> especies</w:t>
            </w:r>
          </w:p>
        </w:tc>
        <w:tc>
          <w:tcPr>
            <w:tcW w:w="1436"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b/>
                <w:bCs/>
                <w:color w:val="000000"/>
                <w:sz w:val="20"/>
                <w:szCs w:val="20"/>
                <w:lang w:val="es-DO" w:eastAsia="es-DO"/>
              </w:rPr>
            </w:pPr>
            <w:r w:rsidRPr="00D224DC">
              <w:rPr>
                <w:rFonts w:ascii="Times New Roman" w:eastAsia="Times New Roman" w:hAnsi="Times New Roman"/>
                <w:b/>
                <w:bCs/>
                <w:color w:val="000000"/>
                <w:sz w:val="20"/>
                <w:szCs w:val="20"/>
                <w:lang w:val="es-DO" w:eastAsia="es-DO"/>
              </w:rPr>
              <w:t> </w:t>
            </w:r>
          </w:p>
        </w:tc>
        <w:tc>
          <w:tcPr>
            <w:tcW w:w="34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b/>
                <w:bCs/>
                <w:color w:val="000000"/>
                <w:sz w:val="20"/>
                <w:szCs w:val="20"/>
                <w:lang w:val="es-DO" w:eastAsia="es-DO"/>
              </w:rPr>
            </w:pPr>
            <w:r w:rsidRPr="00D224DC">
              <w:rPr>
                <w:rFonts w:ascii="Times New Roman" w:eastAsia="Times New Roman" w:hAnsi="Times New Roman"/>
                <w:b/>
                <w:bCs/>
                <w:color w:val="000000"/>
                <w:sz w:val="20"/>
                <w:szCs w:val="20"/>
                <w:lang w:val="es-DO" w:eastAsia="es-DO"/>
              </w:rPr>
              <w:t> </w:t>
            </w:r>
          </w:p>
        </w:tc>
        <w:tc>
          <w:tcPr>
            <w:tcW w:w="567" w:type="dxa"/>
            <w:tcBorders>
              <w:top w:val="nil"/>
              <w:left w:val="nil"/>
              <w:bottom w:val="single" w:sz="4" w:space="0" w:color="auto"/>
              <w:right w:val="single" w:sz="4" w:space="0" w:color="auto"/>
            </w:tcBorders>
            <w:shd w:val="clear" w:color="auto" w:fill="auto"/>
            <w:noWrap/>
            <w:vAlign w:val="bottom"/>
            <w:hideMark/>
          </w:tcPr>
          <w:p w:rsidR="00B06965" w:rsidRPr="00D224DC" w:rsidRDefault="00B06965" w:rsidP="00E2329C">
            <w:pPr>
              <w:spacing w:after="0"/>
              <w:jc w:val="both"/>
              <w:rPr>
                <w:rFonts w:ascii="Times New Roman" w:eastAsia="Times New Roman" w:hAnsi="Times New Roman"/>
                <w:b/>
                <w:bCs/>
                <w:color w:val="000000"/>
                <w:sz w:val="20"/>
                <w:szCs w:val="20"/>
                <w:lang w:val="es-DO" w:eastAsia="es-DO"/>
              </w:rPr>
            </w:pPr>
            <w:r w:rsidRPr="00D224DC">
              <w:rPr>
                <w:rFonts w:ascii="Times New Roman" w:eastAsia="Times New Roman" w:hAnsi="Times New Roman"/>
                <w:b/>
                <w:bCs/>
                <w:color w:val="000000"/>
                <w:sz w:val="20"/>
                <w:szCs w:val="20"/>
                <w:lang w:val="es-DO" w:eastAsia="es-DO"/>
              </w:rPr>
              <w:t> </w:t>
            </w:r>
          </w:p>
        </w:tc>
        <w:tc>
          <w:tcPr>
            <w:tcW w:w="491" w:type="dxa"/>
            <w:tcBorders>
              <w:top w:val="nil"/>
              <w:left w:val="nil"/>
              <w:bottom w:val="single" w:sz="4" w:space="0" w:color="auto"/>
              <w:right w:val="single" w:sz="4" w:space="0" w:color="auto"/>
            </w:tcBorders>
            <w:shd w:val="clear" w:color="auto" w:fill="auto"/>
            <w:noWrap/>
            <w:vAlign w:val="bottom"/>
            <w:hideMark/>
          </w:tcPr>
          <w:p w:rsidR="00B06965" w:rsidRPr="00D224DC" w:rsidRDefault="00535849" w:rsidP="00E2329C">
            <w:pPr>
              <w:spacing w:after="0"/>
              <w:jc w:val="both"/>
              <w:rPr>
                <w:rFonts w:ascii="Times New Roman" w:eastAsia="Times New Roman" w:hAnsi="Times New Roman"/>
                <w:b/>
                <w:bCs/>
                <w:color w:val="000000"/>
                <w:sz w:val="20"/>
                <w:szCs w:val="20"/>
                <w:lang w:val="es-DO" w:eastAsia="es-DO"/>
              </w:rPr>
            </w:pPr>
            <w:r>
              <w:rPr>
                <w:rFonts w:ascii="Times New Roman" w:eastAsia="Times New Roman" w:hAnsi="Times New Roman"/>
                <w:b/>
                <w:bCs/>
                <w:color w:val="000000"/>
                <w:sz w:val="20"/>
                <w:szCs w:val="20"/>
                <w:lang w:val="es-DO" w:eastAsia="es-DO"/>
              </w:rPr>
              <w:t>236 Ind.</w:t>
            </w:r>
          </w:p>
        </w:tc>
        <w:tc>
          <w:tcPr>
            <w:tcW w:w="643" w:type="dxa"/>
            <w:tcBorders>
              <w:top w:val="nil"/>
              <w:left w:val="nil"/>
              <w:bottom w:val="single" w:sz="4" w:space="0" w:color="auto"/>
              <w:right w:val="single" w:sz="4" w:space="0" w:color="auto"/>
            </w:tcBorders>
          </w:tcPr>
          <w:p w:rsidR="00B06965" w:rsidRPr="00D224DC" w:rsidRDefault="00B06965" w:rsidP="00E2329C">
            <w:pPr>
              <w:spacing w:after="0"/>
              <w:jc w:val="both"/>
              <w:rPr>
                <w:rFonts w:ascii="Times New Roman" w:eastAsia="Times New Roman" w:hAnsi="Times New Roman"/>
                <w:b/>
                <w:bCs/>
                <w:color w:val="000000"/>
                <w:sz w:val="20"/>
                <w:szCs w:val="20"/>
                <w:lang w:val="es-DO" w:eastAsia="es-DO"/>
              </w:rPr>
            </w:pPr>
          </w:p>
        </w:tc>
      </w:tr>
    </w:tbl>
    <w:p w:rsidR="00FB5FC0" w:rsidRDefault="00FB5FC0" w:rsidP="003661AD">
      <w:pPr>
        <w:tabs>
          <w:tab w:val="left" w:pos="13325"/>
        </w:tabs>
        <w:jc w:val="both"/>
        <w:rPr>
          <w:b/>
          <w:lang w:val="es-DO"/>
        </w:rPr>
      </w:pPr>
    </w:p>
    <w:p w:rsidR="005D14BC" w:rsidRPr="00C1506D" w:rsidRDefault="00E356D3" w:rsidP="00F74F44">
      <w:pPr>
        <w:tabs>
          <w:tab w:val="left" w:pos="13325"/>
        </w:tabs>
        <w:spacing w:after="0"/>
        <w:jc w:val="both"/>
        <w:rPr>
          <w:rFonts w:ascii="Times New Roman" w:hAnsi="Times New Roman"/>
          <w:b/>
          <w:sz w:val="20"/>
          <w:szCs w:val="20"/>
          <w:lang w:val="es-DO"/>
        </w:rPr>
      </w:pPr>
      <w:r w:rsidRPr="00C1506D">
        <w:rPr>
          <w:rFonts w:ascii="Times New Roman" w:hAnsi="Times New Roman"/>
          <w:b/>
          <w:sz w:val="20"/>
          <w:szCs w:val="20"/>
          <w:lang w:val="es-DO"/>
        </w:rPr>
        <w:t>Simbologia:</w:t>
      </w:r>
    </w:p>
    <w:p w:rsidR="00E356D3" w:rsidRPr="00C1506D" w:rsidRDefault="00E356D3" w:rsidP="00F74F44">
      <w:pPr>
        <w:tabs>
          <w:tab w:val="left" w:pos="13325"/>
        </w:tabs>
        <w:spacing w:after="0"/>
        <w:jc w:val="both"/>
        <w:rPr>
          <w:rFonts w:ascii="Times New Roman" w:hAnsi="Times New Roman"/>
          <w:b/>
          <w:sz w:val="20"/>
          <w:szCs w:val="20"/>
          <w:lang w:val="es-DO"/>
        </w:rPr>
      </w:pPr>
      <w:r w:rsidRPr="00C1506D">
        <w:rPr>
          <w:rFonts w:ascii="Times New Roman" w:hAnsi="Times New Roman"/>
          <w:b/>
          <w:sz w:val="20"/>
          <w:szCs w:val="20"/>
          <w:lang w:val="es-DO"/>
        </w:rPr>
        <w:t xml:space="preserve">Estatus: </w:t>
      </w:r>
      <w:r w:rsidRPr="00C842F2">
        <w:rPr>
          <w:rFonts w:ascii="Times New Roman" w:hAnsi="Times New Roman"/>
          <w:sz w:val="20"/>
          <w:szCs w:val="20"/>
          <w:lang w:val="es-DO"/>
        </w:rPr>
        <w:t>E= Endémica, N= Nativa, I= Introducida</w:t>
      </w:r>
    </w:p>
    <w:p w:rsidR="005D14BC" w:rsidRPr="00C1506D" w:rsidRDefault="003B61BE" w:rsidP="00F74F44">
      <w:pPr>
        <w:tabs>
          <w:tab w:val="left" w:pos="13325"/>
        </w:tabs>
        <w:spacing w:after="0"/>
        <w:jc w:val="both"/>
        <w:rPr>
          <w:rFonts w:ascii="Times New Roman" w:hAnsi="Times New Roman"/>
          <w:b/>
          <w:sz w:val="20"/>
          <w:szCs w:val="20"/>
          <w:lang w:val="es-DO"/>
        </w:rPr>
      </w:pPr>
      <w:r w:rsidRPr="00C1506D">
        <w:rPr>
          <w:rFonts w:ascii="Times New Roman" w:hAnsi="Times New Roman"/>
          <w:b/>
          <w:sz w:val="20"/>
          <w:szCs w:val="20"/>
          <w:lang w:val="es-DO"/>
        </w:rPr>
        <w:t>DB= Distribución Biogeográfica</w:t>
      </w:r>
    </w:p>
    <w:p w:rsidR="003B61BE" w:rsidRPr="00C842F2" w:rsidRDefault="003B61BE" w:rsidP="00F74F44">
      <w:pPr>
        <w:tabs>
          <w:tab w:val="left" w:pos="13325"/>
        </w:tabs>
        <w:spacing w:after="0"/>
        <w:jc w:val="both"/>
        <w:rPr>
          <w:rFonts w:ascii="Times New Roman" w:hAnsi="Times New Roman"/>
          <w:sz w:val="20"/>
          <w:szCs w:val="20"/>
          <w:lang w:val="es-DO"/>
        </w:rPr>
      </w:pPr>
      <w:r w:rsidRPr="00C842F2">
        <w:rPr>
          <w:rFonts w:ascii="Times New Roman" w:hAnsi="Times New Roman"/>
          <w:sz w:val="20"/>
          <w:szCs w:val="20"/>
          <w:lang w:val="es-DO"/>
        </w:rPr>
        <w:t>t-am= toda la isla-amplia</w:t>
      </w:r>
      <w:r w:rsidR="00FE02F0" w:rsidRPr="00C842F2">
        <w:rPr>
          <w:rFonts w:ascii="Times New Roman" w:hAnsi="Times New Roman"/>
          <w:sz w:val="20"/>
          <w:szCs w:val="20"/>
          <w:lang w:val="es-DO"/>
        </w:rPr>
        <w:t>, rd-am= república dominicana-amplia</w:t>
      </w:r>
    </w:p>
    <w:p w:rsidR="005D14BC" w:rsidRPr="00C842F2" w:rsidRDefault="00FE02F0" w:rsidP="00F74F44">
      <w:pPr>
        <w:tabs>
          <w:tab w:val="left" w:pos="13325"/>
        </w:tabs>
        <w:spacing w:after="0"/>
        <w:jc w:val="both"/>
        <w:rPr>
          <w:rFonts w:ascii="Times New Roman" w:hAnsi="Times New Roman"/>
          <w:sz w:val="20"/>
          <w:szCs w:val="20"/>
          <w:lang w:val="es-DO"/>
        </w:rPr>
      </w:pPr>
      <w:r w:rsidRPr="00C842F2">
        <w:rPr>
          <w:rFonts w:ascii="Times New Roman" w:hAnsi="Times New Roman"/>
          <w:sz w:val="20"/>
          <w:szCs w:val="20"/>
          <w:lang w:val="es-DO"/>
        </w:rPr>
        <w:t>rd-r= república dominicana-restringida</w:t>
      </w:r>
    </w:p>
    <w:p w:rsidR="005D14BC" w:rsidRPr="00C842F2" w:rsidRDefault="009A36C2" w:rsidP="00F74F44">
      <w:pPr>
        <w:tabs>
          <w:tab w:val="left" w:pos="13325"/>
        </w:tabs>
        <w:spacing w:after="0"/>
        <w:jc w:val="both"/>
        <w:rPr>
          <w:rFonts w:ascii="Times New Roman" w:hAnsi="Times New Roman"/>
          <w:sz w:val="20"/>
          <w:szCs w:val="20"/>
          <w:lang w:val="es-DO"/>
        </w:rPr>
      </w:pPr>
      <w:r w:rsidRPr="00C842F2">
        <w:rPr>
          <w:rFonts w:ascii="Times New Roman" w:hAnsi="Times New Roman"/>
          <w:sz w:val="20"/>
          <w:szCs w:val="20"/>
          <w:lang w:val="es-DO"/>
        </w:rPr>
        <w:t>Re= Renacuajos, Ex= Excrementos, Mu= Muda</w:t>
      </w:r>
    </w:p>
    <w:p w:rsidR="009A36C2" w:rsidRPr="00C842F2" w:rsidRDefault="009A36C2" w:rsidP="00F74F44">
      <w:pPr>
        <w:tabs>
          <w:tab w:val="left" w:pos="13325"/>
        </w:tabs>
        <w:spacing w:after="0"/>
        <w:jc w:val="both"/>
        <w:rPr>
          <w:rFonts w:ascii="Times New Roman" w:hAnsi="Times New Roman"/>
          <w:sz w:val="20"/>
          <w:szCs w:val="20"/>
          <w:lang w:val="es-DO"/>
        </w:rPr>
      </w:pPr>
      <w:r w:rsidRPr="00C842F2">
        <w:rPr>
          <w:rFonts w:ascii="Times New Roman" w:hAnsi="Times New Roman"/>
          <w:sz w:val="20"/>
          <w:szCs w:val="20"/>
          <w:lang w:val="es-DO"/>
        </w:rPr>
        <w:t>R= Reporte del personal del Ministerio Ambiente y comunitarios</w:t>
      </w:r>
    </w:p>
    <w:p w:rsidR="005D14BC" w:rsidRDefault="005D14BC" w:rsidP="003661AD">
      <w:pPr>
        <w:tabs>
          <w:tab w:val="left" w:pos="13325"/>
        </w:tabs>
        <w:jc w:val="both"/>
        <w:rPr>
          <w:b/>
          <w:lang w:val="es-DO"/>
        </w:rPr>
      </w:pPr>
    </w:p>
    <w:p w:rsidR="005D14BC" w:rsidRDefault="00CD73EB" w:rsidP="003661AD">
      <w:pPr>
        <w:tabs>
          <w:tab w:val="left" w:pos="13325"/>
        </w:tabs>
        <w:jc w:val="both"/>
        <w:rPr>
          <w:rFonts w:ascii="Times New Roman" w:hAnsi="Times New Roman"/>
          <w:sz w:val="24"/>
          <w:szCs w:val="24"/>
          <w:lang w:val="es-DO"/>
        </w:rPr>
      </w:pPr>
      <w:r w:rsidRPr="007747EA">
        <w:rPr>
          <w:rFonts w:ascii="Times New Roman" w:hAnsi="Times New Roman"/>
          <w:sz w:val="24"/>
          <w:szCs w:val="24"/>
          <w:lang w:val="es-DO"/>
        </w:rPr>
        <w:t xml:space="preserve">Anexo </w:t>
      </w:r>
      <w:r w:rsidR="00EE2B10">
        <w:rPr>
          <w:rFonts w:ascii="Times New Roman" w:hAnsi="Times New Roman"/>
          <w:sz w:val="24"/>
          <w:szCs w:val="24"/>
          <w:lang w:val="es-DO"/>
        </w:rPr>
        <w:t xml:space="preserve">3. </w:t>
      </w:r>
      <w:r w:rsidRPr="007747EA">
        <w:rPr>
          <w:rFonts w:ascii="Times New Roman" w:hAnsi="Times New Roman"/>
          <w:sz w:val="24"/>
          <w:szCs w:val="24"/>
          <w:lang w:val="es-DO"/>
        </w:rPr>
        <w:t>Anfibios</w:t>
      </w:r>
      <w:r w:rsidR="00777362">
        <w:rPr>
          <w:rFonts w:ascii="Times New Roman" w:hAnsi="Times New Roman"/>
          <w:sz w:val="24"/>
          <w:szCs w:val="24"/>
          <w:lang w:val="es-DO"/>
        </w:rPr>
        <w:t xml:space="preserve"> y reptiles reportados para la P</w:t>
      </w:r>
      <w:r w:rsidRPr="007747EA">
        <w:rPr>
          <w:rFonts w:ascii="Times New Roman" w:hAnsi="Times New Roman"/>
          <w:sz w:val="24"/>
          <w:szCs w:val="24"/>
          <w:lang w:val="es-DO"/>
        </w:rPr>
        <w:t>rovincia El Seibo</w:t>
      </w:r>
      <w:r w:rsidR="007747EA" w:rsidRPr="007747EA">
        <w:rPr>
          <w:rFonts w:ascii="Times New Roman" w:hAnsi="Times New Roman"/>
          <w:sz w:val="24"/>
          <w:szCs w:val="24"/>
          <w:lang w:val="es-DO"/>
        </w:rPr>
        <w:t>.</w:t>
      </w:r>
    </w:p>
    <w:tbl>
      <w:tblPr>
        <w:tblStyle w:val="TableGrid"/>
        <w:tblW w:w="7088" w:type="dxa"/>
        <w:tblInd w:w="108" w:type="dxa"/>
        <w:tblLayout w:type="fixed"/>
        <w:tblLook w:val="04A0" w:firstRow="1" w:lastRow="0" w:firstColumn="1" w:lastColumn="0" w:noHBand="0" w:noVBand="1"/>
      </w:tblPr>
      <w:tblGrid>
        <w:gridCol w:w="1559"/>
        <w:gridCol w:w="568"/>
        <w:gridCol w:w="708"/>
        <w:gridCol w:w="709"/>
        <w:gridCol w:w="992"/>
        <w:gridCol w:w="993"/>
        <w:gridCol w:w="567"/>
        <w:gridCol w:w="992"/>
      </w:tblGrid>
      <w:tr w:rsidR="003463F9" w:rsidRPr="00B46DD3" w:rsidTr="001741EB">
        <w:trPr>
          <w:trHeight w:val="431"/>
        </w:trPr>
        <w:tc>
          <w:tcPr>
            <w:tcW w:w="1559" w:type="dxa"/>
          </w:tcPr>
          <w:p w:rsidR="003463F9" w:rsidRPr="00C1506D" w:rsidRDefault="003463F9"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Grupo/Especie</w:t>
            </w:r>
          </w:p>
        </w:tc>
        <w:tc>
          <w:tcPr>
            <w:tcW w:w="568" w:type="dxa"/>
          </w:tcPr>
          <w:p w:rsidR="003463F9" w:rsidRPr="00C1506D" w:rsidRDefault="003463F9"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ES</w:t>
            </w:r>
          </w:p>
        </w:tc>
        <w:tc>
          <w:tcPr>
            <w:tcW w:w="708" w:type="dxa"/>
          </w:tcPr>
          <w:p w:rsidR="003463F9" w:rsidRPr="00C1506D" w:rsidRDefault="003463F9"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DB</w:t>
            </w:r>
          </w:p>
        </w:tc>
        <w:tc>
          <w:tcPr>
            <w:tcW w:w="2694" w:type="dxa"/>
            <w:gridSpan w:val="3"/>
          </w:tcPr>
          <w:p w:rsidR="003463F9" w:rsidRPr="00C1506D" w:rsidRDefault="003463F9"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 xml:space="preserve">                       Fuentes</w:t>
            </w:r>
          </w:p>
        </w:tc>
        <w:tc>
          <w:tcPr>
            <w:tcW w:w="1559" w:type="dxa"/>
            <w:gridSpan w:val="2"/>
          </w:tcPr>
          <w:p w:rsidR="003463F9" w:rsidRDefault="00506331" w:rsidP="00506331">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 xml:space="preserve">            </w:t>
            </w:r>
            <w:r w:rsidR="003463F9">
              <w:rPr>
                <w:rFonts w:ascii="Times New Roman" w:hAnsi="Times New Roman"/>
                <w:b/>
                <w:sz w:val="20"/>
                <w:szCs w:val="20"/>
                <w:lang w:val="es-DO"/>
              </w:rPr>
              <w:t>CA</w:t>
            </w:r>
          </w:p>
        </w:tc>
      </w:tr>
      <w:tr w:rsidR="001741EB" w:rsidRPr="00B46DD3" w:rsidTr="001741EB">
        <w:trPr>
          <w:trHeight w:val="431"/>
        </w:trPr>
        <w:tc>
          <w:tcPr>
            <w:tcW w:w="1559" w:type="dxa"/>
          </w:tcPr>
          <w:p w:rsidR="00F91B85" w:rsidRPr="00C1506D" w:rsidRDefault="00F91B85" w:rsidP="003F0684">
            <w:pPr>
              <w:tabs>
                <w:tab w:val="left" w:pos="13325"/>
              </w:tabs>
              <w:spacing w:after="0"/>
              <w:jc w:val="both"/>
              <w:rPr>
                <w:rFonts w:ascii="Times New Roman" w:hAnsi="Times New Roman"/>
                <w:b/>
                <w:sz w:val="20"/>
                <w:szCs w:val="20"/>
                <w:lang w:val="es-DO"/>
              </w:rPr>
            </w:pPr>
            <w:r w:rsidRPr="00C1506D">
              <w:rPr>
                <w:rFonts w:ascii="Times New Roman" w:hAnsi="Times New Roman"/>
                <w:b/>
                <w:sz w:val="20"/>
                <w:szCs w:val="20"/>
                <w:lang w:val="es-DO"/>
              </w:rPr>
              <w:t>Anfibios</w:t>
            </w:r>
          </w:p>
        </w:tc>
        <w:tc>
          <w:tcPr>
            <w:tcW w:w="568" w:type="dxa"/>
          </w:tcPr>
          <w:p w:rsidR="00F91B85" w:rsidRPr="00C1506D" w:rsidRDefault="00F91B85" w:rsidP="003F0684">
            <w:pPr>
              <w:tabs>
                <w:tab w:val="left" w:pos="13325"/>
              </w:tabs>
              <w:spacing w:after="0"/>
              <w:jc w:val="both"/>
              <w:rPr>
                <w:rFonts w:ascii="Times New Roman" w:hAnsi="Times New Roman"/>
                <w:b/>
                <w:sz w:val="20"/>
                <w:szCs w:val="20"/>
                <w:lang w:val="es-DO"/>
              </w:rPr>
            </w:pPr>
          </w:p>
        </w:tc>
        <w:tc>
          <w:tcPr>
            <w:tcW w:w="708" w:type="dxa"/>
          </w:tcPr>
          <w:p w:rsidR="00F91B85" w:rsidRPr="00C1506D" w:rsidRDefault="00F91B85" w:rsidP="003F0684">
            <w:pPr>
              <w:tabs>
                <w:tab w:val="left" w:pos="13325"/>
              </w:tabs>
              <w:spacing w:after="0"/>
              <w:jc w:val="both"/>
              <w:rPr>
                <w:rFonts w:ascii="Times New Roman" w:hAnsi="Times New Roman"/>
                <w:b/>
                <w:sz w:val="20"/>
                <w:szCs w:val="20"/>
                <w:lang w:val="es-DO"/>
              </w:rPr>
            </w:pPr>
          </w:p>
        </w:tc>
        <w:tc>
          <w:tcPr>
            <w:tcW w:w="709" w:type="dxa"/>
          </w:tcPr>
          <w:p w:rsidR="00F91B85" w:rsidRPr="00C1506D" w:rsidRDefault="007965D9"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 xml:space="preserve">S y H </w:t>
            </w:r>
          </w:p>
        </w:tc>
        <w:tc>
          <w:tcPr>
            <w:tcW w:w="992" w:type="dxa"/>
          </w:tcPr>
          <w:p w:rsidR="00F91B85" w:rsidRPr="00C1506D" w:rsidRDefault="00F91B85"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 xml:space="preserve">SEMARENA </w:t>
            </w:r>
          </w:p>
        </w:tc>
        <w:tc>
          <w:tcPr>
            <w:tcW w:w="993" w:type="dxa"/>
          </w:tcPr>
          <w:p w:rsidR="00F91B85" w:rsidRPr="00C1506D" w:rsidRDefault="007965D9"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 xml:space="preserve">Caribherp </w:t>
            </w:r>
          </w:p>
        </w:tc>
        <w:tc>
          <w:tcPr>
            <w:tcW w:w="567" w:type="dxa"/>
          </w:tcPr>
          <w:p w:rsidR="00F91B85" w:rsidRPr="00C1506D" w:rsidRDefault="006C5E37"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 xml:space="preserve">MA </w:t>
            </w:r>
          </w:p>
        </w:tc>
        <w:tc>
          <w:tcPr>
            <w:tcW w:w="992" w:type="dxa"/>
          </w:tcPr>
          <w:p w:rsidR="00F91B85" w:rsidRPr="00C1506D" w:rsidRDefault="006C5E37"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 xml:space="preserve">UICN </w:t>
            </w:r>
          </w:p>
        </w:tc>
      </w:tr>
      <w:tr w:rsidR="001741EB" w:rsidRPr="00B46DD3" w:rsidTr="001741EB">
        <w:tc>
          <w:tcPr>
            <w:tcW w:w="1559" w:type="dxa"/>
          </w:tcPr>
          <w:p w:rsidR="00F91B85" w:rsidRPr="00B46DD3" w:rsidRDefault="00F91B85" w:rsidP="003F0684">
            <w:pPr>
              <w:tabs>
                <w:tab w:val="left" w:pos="13325"/>
              </w:tabs>
              <w:spacing w:after="0"/>
              <w:jc w:val="both"/>
              <w:rPr>
                <w:rFonts w:ascii="Times New Roman" w:hAnsi="Times New Roman"/>
                <w:i/>
                <w:sz w:val="20"/>
                <w:szCs w:val="20"/>
                <w:lang w:val="en-US"/>
              </w:rPr>
            </w:pPr>
            <w:r w:rsidRPr="00B46DD3">
              <w:rPr>
                <w:rFonts w:ascii="Times New Roman" w:hAnsi="Times New Roman"/>
                <w:i/>
                <w:sz w:val="20"/>
                <w:szCs w:val="20"/>
                <w:lang w:val="en-US"/>
              </w:rPr>
              <w:t>Peltaphryne guentheri</w:t>
            </w:r>
          </w:p>
        </w:tc>
        <w:tc>
          <w:tcPr>
            <w:tcW w:w="568"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E</w:t>
            </w:r>
          </w:p>
        </w:tc>
        <w:tc>
          <w:tcPr>
            <w:tcW w:w="708"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t-dis</w:t>
            </w:r>
          </w:p>
        </w:tc>
        <w:tc>
          <w:tcPr>
            <w:tcW w:w="709"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X</w:t>
            </w:r>
          </w:p>
        </w:tc>
        <w:tc>
          <w:tcPr>
            <w:tcW w:w="992" w:type="dxa"/>
          </w:tcPr>
          <w:p w:rsidR="00F91B85" w:rsidRPr="00B46DD3" w:rsidRDefault="00F91B85" w:rsidP="003F0684">
            <w:pPr>
              <w:tabs>
                <w:tab w:val="left" w:pos="13325"/>
              </w:tabs>
              <w:spacing w:after="0"/>
              <w:jc w:val="both"/>
              <w:rPr>
                <w:rFonts w:ascii="Times New Roman" w:hAnsi="Times New Roman"/>
                <w:b/>
                <w:sz w:val="20"/>
                <w:szCs w:val="20"/>
                <w:lang w:val="en-US"/>
              </w:rPr>
            </w:pPr>
          </w:p>
        </w:tc>
        <w:tc>
          <w:tcPr>
            <w:tcW w:w="993" w:type="dxa"/>
          </w:tcPr>
          <w:p w:rsidR="00F91B85" w:rsidRPr="00B46DD3" w:rsidRDefault="00F91B85" w:rsidP="003F0684">
            <w:pPr>
              <w:tabs>
                <w:tab w:val="left" w:pos="13325"/>
              </w:tabs>
              <w:spacing w:after="0"/>
              <w:jc w:val="both"/>
              <w:rPr>
                <w:rFonts w:ascii="Times New Roman" w:hAnsi="Times New Roman"/>
                <w:b/>
                <w:sz w:val="20"/>
                <w:szCs w:val="20"/>
                <w:lang w:val="en-US"/>
              </w:rPr>
            </w:pPr>
          </w:p>
        </w:tc>
        <w:tc>
          <w:tcPr>
            <w:tcW w:w="567" w:type="dxa"/>
          </w:tcPr>
          <w:p w:rsidR="00F91B85" w:rsidRPr="00B46DD3" w:rsidRDefault="00F94EBB" w:rsidP="003F0684">
            <w:pPr>
              <w:tabs>
                <w:tab w:val="left" w:pos="13325"/>
              </w:tabs>
              <w:spacing w:after="0"/>
              <w:jc w:val="both"/>
              <w:rPr>
                <w:rFonts w:ascii="Times New Roman" w:hAnsi="Times New Roman"/>
                <w:b/>
                <w:sz w:val="20"/>
                <w:szCs w:val="20"/>
                <w:lang w:val="en-US"/>
              </w:rPr>
            </w:pPr>
            <w:r>
              <w:rPr>
                <w:rFonts w:ascii="Times New Roman" w:hAnsi="Times New Roman"/>
                <w:b/>
                <w:sz w:val="20"/>
                <w:szCs w:val="20"/>
                <w:lang w:val="en-US"/>
              </w:rPr>
              <w:t>VU</w:t>
            </w:r>
          </w:p>
        </w:tc>
        <w:tc>
          <w:tcPr>
            <w:tcW w:w="992" w:type="dxa"/>
          </w:tcPr>
          <w:p w:rsidR="00F91B85" w:rsidRPr="00B46DD3" w:rsidRDefault="003154FB" w:rsidP="003661AD">
            <w:pPr>
              <w:tabs>
                <w:tab w:val="left" w:pos="13325"/>
              </w:tabs>
              <w:jc w:val="both"/>
              <w:rPr>
                <w:rFonts w:ascii="Times New Roman" w:hAnsi="Times New Roman"/>
                <w:b/>
                <w:sz w:val="20"/>
                <w:szCs w:val="20"/>
                <w:lang w:val="en-US"/>
              </w:rPr>
            </w:pPr>
            <w:r>
              <w:rPr>
                <w:rFonts w:ascii="Times New Roman" w:hAnsi="Times New Roman"/>
                <w:b/>
                <w:sz w:val="20"/>
                <w:szCs w:val="20"/>
                <w:lang w:val="en-US"/>
              </w:rPr>
              <w:t>VU</w:t>
            </w:r>
          </w:p>
        </w:tc>
      </w:tr>
      <w:tr w:rsidR="001741EB" w:rsidRPr="00B46DD3" w:rsidTr="001741EB">
        <w:tc>
          <w:tcPr>
            <w:tcW w:w="1559" w:type="dxa"/>
          </w:tcPr>
          <w:p w:rsidR="00F91B85" w:rsidRPr="00B46DD3" w:rsidRDefault="00F91B85" w:rsidP="003F0684">
            <w:pPr>
              <w:tabs>
                <w:tab w:val="left" w:pos="13325"/>
              </w:tabs>
              <w:spacing w:after="0"/>
              <w:jc w:val="both"/>
              <w:rPr>
                <w:rFonts w:ascii="Times New Roman" w:hAnsi="Times New Roman"/>
                <w:i/>
                <w:sz w:val="20"/>
                <w:szCs w:val="20"/>
                <w:lang w:val="en-US"/>
              </w:rPr>
            </w:pPr>
            <w:r w:rsidRPr="00B46DD3">
              <w:rPr>
                <w:rFonts w:ascii="Times New Roman" w:hAnsi="Times New Roman"/>
                <w:i/>
                <w:sz w:val="20"/>
                <w:szCs w:val="20"/>
                <w:lang w:val="en-US"/>
              </w:rPr>
              <w:t>Rhinella marina</w:t>
            </w:r>
          </w:p>
        </w:tc>
        <w:tc>
          <w:tcPr>
            <w:tcW w:w="568"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I</w:t>
            </w:r>
          </w:p>
        </w:tc>
        <w:tc>
          <w:tcPr>
            <w:tcW w:w="708"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t-am</w:t>
            </w:r>
          </w:p>
        </w:tc>
        <w:tc>
          <w:tcPr>
            <w:tcW w:w="709"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X</w:t>
            </w:r>
          </w:p>
        </w:tc>
        <w:tc>
          <w:tcPr>
            <w:tcW w:w="992" w:type="dxa"/>
          </w:tcPr>
          <w:p w:rsidR="00F91B85" w:rsidRPr="00B46DD3" w:rsidRDefault="00F91B85" w:rsidP="003F0684">
            <w:pPr>
              <w:tabs>
                <w:tab w:val="left" w:pos="13325"/>
              </w:tabs>
              <w:spacing w:after="0"/>
              <w:jc w:val="both"/>
              <w:rPr>
                <w:rFonts w:ascii="Times New Roman" w:hAnsi="Times New Roman"/>
                <w:b/>
                <w:sz w:val="20"/>
                <w:szCs w:val="20"/>
                <w:lang w:val="en-US"/>
              </w:rPr>
            </w:pPr>
            <w:r>
              <w:rPr>
                <w:rFonts w:ascii="Times New Roman" w:hAnsi="Times New Roman"/>
                <w:b/>
                <w:sz w:val="20"/>
                <w:szCs w:val="20"/>
                <w:lang w:val="en-US"/>
              </w:rPr>
              <w:t>X</w:t>
            </w:r>
          </w:p>
        </w:tc>
        <w:tc>
          <w:tcPr>
            <w:tcW w:w="993"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X</w:t>
            </w:r>
          </w:p>
        </w:tc>
        <w:tc>
          <w:tcPr>
            <w:tcW w:w="567" w:type="dxa"/>
          </w:tcPr>
          <w:p w:rsidR="00F91B85" w:rsidRPr="00B46DD3" w:rsidRDefault="00F91B85" w:rsidP="003F0684">
            <w:pPr>
              <w:tabs>
                <w:tab w:val="left" w:pos="13325"/>
              </w:tabs>
              <w:spacing w:after="0"/>
              <w:jc w:val="both"/>
              <w:rPr>
                <w:rFonts w:ascii="Times New Roman" w:hAnsi="Times New Roman"/>
                <w:b/>
                <w:sz w:val="20"/>
                <w:szCs w:val="20"/>
                <w:lang w:val="en-US"/>
              </w:rPr>
            </w:pPr>
          </w:p>
        </w:tc>
        <w:tc>
          <w:tcPr>
            <w:tcW w:w="992" w:type="dxa"/>
          </w:tcPr>
          <w:p w:rsidR="00F91B85" w:rsidRPr="00B46DD3" w:rsidRDefault="00F91B85" w:rsidP="003661AD">
            <w:pPr>
              <w:tabs>
                <w:tab w:val="left" w:pos="13325"/>
              </w:tabs>
              <w:jc w:val="both"/>
              <w:rPr>
                <w:rFonts w:ascii="Times New Roman" w:hAnsi="Times New Roman"/>
                <w:b/>
                <w:sz w:val="20"/>
                <w:szCs w:val="20"/>
                <w:lang w:val="en-US"/>
              </w:rPr>
            </w:pPr>
          </w:p>
        </w:tc>
      </w:tr>
      <w:tr w:rsidR="001741EB" w:rsidRPr="00B46DD3" w:rsidTr="001741EB">
        <w:tc>
          <w:tcPr>
            <w:tcW w:w="1559" w:type="dxa"/>
          </w:tcPr>
          <w:p w:rsidR="00F91B85" w:rsidRPr="00B46DD3" w:rsidRDefault="00F91B85" w:rsidP="003F0684">
            <w:pPr>
              <w:tabs>
                <w:tab w:val="left" w:pos="13325"/>
              </w:tabs>
              <w:spacing w:after="0"/>
              <w:jc w:val="both"/>
              <w:rPr>
                <w:rFonts w:ascii="Times New Roman" w:hAnsi="Times New Roman"/>
                <w:i/>
                <w:sz w:val="20"/>
                <w:szCs w:val="20"/>
                <w:lang w:val="en-US"/>
              </w:rPr>
            </w:pPr>
            <w:r w:rsidRPr="00B46DD3">
              <w:rPr>
                <w:rFonts w:ascii="Times New Roman" w:hAnsi="Times New Roman"/>
                <w:i/>
                <w:sz w:val="20"/>
                <w:szCs w:val="20"/>
                <w:lang w:val="en-US"/>
              </w:rPr>
              <w:t>Eleutherodactylus abbotti</w:t>
            </w:r>
          </w:p>
        </w:tc>
        <w:tc>
          <w:tcPr>
            <w:tcW w:w="568"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E</w:t>
            </w:r>
          </w:p>
        </w:tc>
        <w:tc>
          <w:tcPr>
            <w:tcW w:w="708"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t-am</w:t>
            </w:r>
          </w:p>
        </w:tc>
        <w:tc>
          <w:tcPr>
            <w:tcW w:w="709"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X</w:t>
            </w:r>
          </w:p>
        </w:tc>
        <w:tc>
          <w:tcPr>
            <w:tcW w:w="992" w:type="dxa"/>
          </w:tcPr>
          <w:p w:rsidR="00F91B85" w:rsidRPr="00B46DD3" w:rsidRDefault="00F91B85" w:rsidP="003F0684">
            <w:pPr>
              <w:tabs>
                <w:tab w:val="left" w:pos="13325"/>
              </w:tabs>
              <w:spacing w:after="0"/>
              <w:jc w:val="both"/>
              <w:rPr>
                <w:rFonts w:ascii="Times New Roman" w:hAnsi="Times New Roman"/>
                <w:b/>
                <w:sz w:val="20"/>
                <w:szCs w:val="20"/>
                <w:lang w:val="en-US"/>
              </w:rPr>
            </w:pPr>
          </w:p>
        </w:tc>
        <w:tc>
          <w:tcPr>
            <w:tcW w:w="993" w:type="dxa"/>
          </w:tcPr>
          <w:p w:rsidR="00F91B85" w:rsidRPr="00B46DD3" w:rsidRDefault="00F91B85" w:rsidP="003F0684">
            <w:pPr>
              <w:tabs>
                <w:tab w:val="left" w:pos="13325"/>
              </w:tabs>
              <w:spacing w:after="0"/>
              <w:jc w:val="both"/>
              <w:rPr>
                <w:rFonts w:ascii="Times New Roman" w:hAnsi="Times New Roman"/>
                <w:b/>
                <w:sz w:val="20"/>
                <w:szCs w:val="20"/>
                <w:lang w:val="en-US"/>
              </w:rPr>
            </w:pPr>
            <w:r w:rsidRPr="00B46DD3">
              <w:rPr>
                <w:rFonts w:ascii="Times New Roman" w:hAnsi="Times New Roman"/>
                <w:b/>
                <w:sz w:val="20"/>
                <w:szCs w:val="20"/>
                <w:lang w:val="en-US"/>
              </w:rPr>
              <w:t>X</w:t>
            </w:r>
          </w:p>
        </w:tc>
        <w:tc>
          <w:tcPr>
            <w:tcW w:w="567" w:type="dxa"/>
          </w:tcPr>
          <w:p w:rsidR="00F91B85" w:rsidRPr="00B46DD3" w:rsidRDefault="00F91B85" w:rsidP="003F0684">
            <w:pPr>
              <w:tabs>
                <w:tab w:val="left" w:pos="13325"/>
              </w:tabs>
              <w:spacing w:after="0"/>
              <w:jc w:val="both"/>
              <w:rPr>
                <w:rFonts w:ascii="Times New Roman" w:hAnsi="Times New Roman"/>
                <w:b/>
                <w:sz w:val="20"/>
                <w:szCs w:val="20"/>
                <w:lang w:val="en-US"/>
              </w:rPr>
            </w:pPr>
          </w:p>
        </w:tc>
        <w:tc>
          <w:tcPr>
            <w:tcW w:w="992" w:type="dxa"/>
          </w:tcPr>
          <w:p w:rsidR="00F91B85" w:rsidRPr="00B46DD3" w:rsidRDefault="003154FB" w:rsidP="003661AD">
            <w:pPr>
              <w:tabs>
                <w:tab w:val="left" w:pos="13325"/>
              </w:tabs>
              <w:jc w:val="both"/>
              <w:rPr>
                <w:rFonts w:ascii="Times New Roman" w:hAnsi="Times New Roman"/>
                <w:b/>
                <w:sz w:val="20"/>
                <w:szCs w:val="20"/>
                <w:lang w:val="en-US"/>
              </w:rPr>
            </w:pPr>
            <w:r>
              <w:rPr>
                <w:rFonts w:ascii="Times New Roman" w:hAnsi="Times New Roman"/>
                <w:b/>
                <w:sz w:val="20"/>
                <w:szCs w:val="20"/>
                <w:lang w:val="en-US"/>
              </w:rPr>
              <w:t>LC</w:t>
            </w:r>
          </w:p>
        </w:tc>
      </w:tr>
      <w:tr w:rsidR="001741EB" w:rsidTr="001741EB">
        <w:tc>
          <w:tcPr>
            <w:tcW w:w="1559" w:type="dxa"/>
          </w:tcPr>
          <w:p w:rsidR="00F91B85" w:rsidRPr="00A57396" w:rsidRDefault="00F91B85" w:rsidP="003F0684">
            <w:pPr>
              <w:tabs>
                <w:tab w:val="left" w:pos="13325"/>
              </w:tabs>
              <w:spacing w:after="0"/>
              <w:jc w:val="both"/>
              <w:rPr>
                <w:rFonts w:ascii="Times New Roman" w:hAnsi="Times New Roman"/>
                <w:i/>
                <w:sz w:val="20"/>
                <w:szCs w:val="20"/>
                <w:lang w:val="es-DO"/>
              </w:rPr>
            </w:pPr>
            <w:r w:rsidRPr="00B46DD3">
              <w:rPr>
                <w:rFonts w:ascii="Times New Roman" w:hAnsi="Times New Roman"/>
                <w:i/>
                <w:sz w:val="20"/>
                <w:szCs w:val="20"/>
                <w:lang w:val="en-US"/>
              </w:rPr>
              <w:t>Eleutherodactyl</w:t>
            </w:r>
            <w:r w:rsidRPr="00A57396">
              <w:rPr>
                <w:rFonts w:ascii="Times New Roman" w:hAnsi="Times New Roman"/>
                <w:i/>
                <w:sz w:val="20"/>
                <w:szCs w:val="20"/>
                <w:lang w:val="es-DO"/>
              </w:rPr>
              <w:t>us flavescens</w:t>
            </w:r>
          </w:p>
        </w:tc>
        <w:tc>
          <w:tcPr>
            <w:tcW w:w="568" w:type="dxa"/>
          </w:tcPr>
          <w:p w:rsidR="00F91B85" w:rsidRDefault="00F91B85"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rd-am</w:t>
            </w:r>
          </w:p>
        </w:tc>
        <w:tc>
          <w:tcPr>
            <w:tcW w:w="709" w:type="dxa"/>
          </w:tcPr>
          <w:p w:rsidR="00F91B85" w:rsidRPr="00C1506D" w:rsidRDefault="00F91B85"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3F0684">
            <w:pPr>
              <w:tabs>
                <w:tab w:val="left" w:pos="13325"/>
              </w:tabs>
              <w:spacing w:after="0"/>
              <w:jc w:val="both"/>
              <w:rPr>
                <w:rFonts w:ascii="Times New Roman" w:hAnsi="Times New Roman"/>
                <w:b/>
                <w:sz w:val="20"/>
                <w:szCs w:val="20"/>
                <w:lang w:val="es-DO"/>
              </w:rPr>
            </w:pPr>
          </w:p>
        </w:tc>
        <w:tc>
          <w:tcPr>
            <w:tcW w:w="993" w:type="dxa"/>
          </w:tcPr>
          <w:p w:rsidR="00F91B85" w:rsidRPr="00C1506D" w:rsidRDefault="00F91B85" w:rsidP="003F0684">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3F0684">
            <w:pPr>
              <w:tabs>
                <w:tab w:val="left" w:pos="13325"/>
              </w:tabs>
              <w:spacing w:after="0"/>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A57396" w:rsidRDefault="00F91B85" w:rsidP="00F74F44">
            <w:pPr>
              <w:tabs>
                <w:tab w:val="left" w:pos="13325"/>
              </w:tabs>
              <w:jc w:val="both"/>
              <w:rPr>
                <w:rFonts w:ascii="Times New Roman" w:hAnsi="Times New Roman"/>
                <w:i/>
                <w:sz w:val="20"/>
                <w:szCs w:val="20"/>
                <w:lang w:val="es-DO"/>
              </w:rPr>
            </w:pPr>
            <w:r w:rsidRPr="00A57396">
              <w:rPr>
                <w:rFonts w:ascii="Times New Roman" w:hAnsi="Times New Roman"/>
                <w:i/>
                <w:sz w:val="20"/>
                <w:szCs w:val="20"/>
                <w:lang w:val="es-DO"/>
              </w:rPr>
              <w:t>Eleutherodactylus inoptatus</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rd-am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LC</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lastRenderedPageBreak/>
              <w:t>Eleutherodactylus ruthae</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rd-am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4EBB"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EP</w:t>
            </w: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EN</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t>Eleutherodactylus weinlandi</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LC</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t>Hypsiboas heilprini</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t-r</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4EBB"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VU</w:t>
            </w: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VU</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t>Osteopilus dominicensis</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LC</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t>Osteopilus pulchrilineata</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t-r</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4EBB"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EP</w:t>
            </w: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VU</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t>Osteopilus vastus</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t-r</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4EBB"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EP</w:t>
            </w: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VU</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Pr>
                <w:rFonts w:ascii="Times New Roman" w:hAnsi="Times New Roman"/>
                <w:i/>
                <w:sz w:val="20"/>
                <w:szCs w:val="20"/>
                <w:lang w:val="es-DO"/>
              </w:rPr>
              <w:t>Leptodactylus albilabris</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rd-r</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4EBB"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EP</w:t>
            </w: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LC</w:t>
            </w:r>
          </w:p>
        </w:tc>
      </w:tr>
      <w:tr w:rsidR="001741EB" w:rsidTr="001741EB">
        <w:tc>
          <w:tcPr>
            <w:tcW w:w="1559" w:type="dxa"/>
          </w:tcPr>
          <w:p w:rsidR="00F91B85" w:rsidRPr="00A57396" w:rsidRDefault="00F91B85" w:rsidP="00CE580A">
            <w:pPr>
              <w:tabs>
                <w:tab w:val="left" w:pos="13325"/>
              </w:tabs>
              <w:spacing w:after="0"/>
              <w:jc w:val="both"/>
              <w:rPr>
                <w:rFonts w:ascii="Times New Roman" w:hAnsi="Times New Roman"/>
                <w:i/>
                <w:sz w:val="20"/>
                <w:szCs w:val="20"/>
                <w:lang w:val="es-DO"/>
              </w:rPr>
            </w:pPr>
            <w:r w:rsidRPr="00A57396">
              <w:rPr>
                <w:rFonts w:ascii="Times New Roman" w:hAnsi="Times New Roman"/>
                <w:i/>
                <w:sz w:val="20"/>
                <w:szCs w:val="20"/>
                <w:lang w:val="es-DO"/>
              </w:rPr>
              <w:t>Lithobates catesbianus</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I</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C1506D" w:rsidRDefault="00F91B85" w:rsidP="00CE580A">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Reptiles</w:t>
            </w:r>
          </w:p>
        </w:tc>
        <w:tc>
          <w:tcPr>
            <w:tcW w:w="568" w:type="dxa"/>
          </w:tcPr>
          <w:p w:rsidR="00F91B85" w:rsidRPr="00C1506D" w:rsidRDefault="00F91B85" w:rsidP="00F74F44">
            <w:pPr>
              <w:tabs>
                <w:tab w:val="left" w:pos="13325"/>
              </w:tabs>
              <w:jc w:val="both"/>
              <w:rPr>
                <w:rFonts w:ascii="Times New Roman" w:hAnsi="Times New Roman"/>
                <w:b/>
                <w:sz w:val="20"/>
                <w:szCs w:val="20"/>
                <w:lang w:val="es-DO"/>
              </w:rPr>
            </w:pPr>
          </w:p>
        </w:tc>
        <w:tc>
          <w:tcPr>
            <w:tcW w:w="708" w:type="dxa"/>
          </w:tcPr>
          <w:p w:rsidR="00F91B85" w:rsidRPr="00C1506D" w:rsidRDefault="00F91B85" w:rsidP="00F74F44">
            <w:pPr>
              <w:tabs>
                <w:tab w:val="left" w:pos="13325"/>
              </w:tabs>
              <w:jc w:val="both"/>
              <w:rPr>
                <w:rFonts w:ascii="Times New Roman" w:hAnsi="Times New Roman"/>
                <w:b/>
                <w:sz w:val="20"/>
                <w:szCs w:val="20"/>
                <w:lang w:val="es-DO"/>
              </w:rPr>
            </w:pP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p>
        </w:tc>
        <w:tc>
          <w:tcPr>
            <w:tcW w:w="992" w:type="dxa"/>
          </w:tcPr>
          <w:p w:rsidR="00F91B85" w:rsidRPr="00C1506D"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p>
        </w:tc>
        <w:tc>
          <w:tcPr>
            <w:tcW w:w="567" w:type="dxa"/>
          </w:tcPr>
          <w:p w:rsidR="00F91B85" w:rsidRPr="00C1506D" w:rsidRDefault="00F91B85" w:rsidP="00F74F44">
            <w:pPr>
              <w:tabs>
                <w:tab w:val="left" w:pos="13325"/>
              </w:tabs>
              <w:jc w:val="both"/>
              <w:rPr>
                <w:rFonts w:ascii="Times New Roman" w:hAnsi="Times New Roman"/>
                <w:b/>
                <w:sz w:val="20"/>
                <w:szCs w:val="20"/>
                <w:lang w:val="es-DO"/>
              </w:rPr>
            </w:pPr>
          </w:p>
        </w:tc>
        <w:tc>
          <w:tcPr>
            <w:tcW w:w="992" w:type="dxa"/>
          </w:tcPr>
          <w:p w:rsidR="00F91B85" w:rsidRPr="00C1506D"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0F71DA" w:rsidRDefault="00F91B85" w:rsidP="00CE580A">
            <w:pPr>
              <w:tabs>
                <w:tab w:val="left" w:pos="13325"/>
              </w:tabs>
              <w:spacing w:after="0"/>
              <w:jc w:val="both"/>
              <w:rPr>
                <w:rFonts w:ascii="Times New Roman" w:hAnsi="Times New Roman"/>
                <w:i/>
                <w:sz w:val="20"/>
                <w:szCs w:val="20"/>
                <w:lang w:val="es-DO"/>
              </w:rPr>
            </w:pPr>
            <w:r w:rsidRPr="000F71DA">
              <w:rPr>
                <w:rFonts w:ascii="Times New Roman" w:hAnsi="Times New Roman"/>
                <w:i/>
                <w:sz w:val="20"/>
                <w:szCs w:val="20"/>
                <w:lang w:val="es-DO"/>
              </w:rPr>
              <w:t>Amphisbaena manni</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0F71DA" w:rsidRDefault="00F91B85" w:rsidP="00CE580A">
            <w:pPr>
              <w:tabs>
                <w:tab w:val="left" w:pos="13325"/>
              </w:tabs>
              <w:spacing w:after="0"/>
              <w:jc w:val="both"/>
              <w:rPr>
                <w:rFonts w:ascii="Times New Roman" w:hAnsi="Times New Roman"/>
                <w:i/>
                <w:sz w:val="20"/>
                <w:szCs w:val="20"/>
                <w:lang w:val="es-DO"/>
              </w:rPr>
            </w:pPr>
            <w:r w:rsidRPr="000F71DA">
              <w:rPr>
                <w:rFonts w:ascii="Times New Roman" w:hAnsi="Times New Roman"/>
                <w:i/>
                <w:sz w:val="20"/>
                <w:szCs w:val="20"/>
                <w:lang w:val="es-DO"/>
              </w:rPr>
              <w:t>Celestus costatus</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0F71DA" w:rsidRDefault="00F91B85" w:rsidP="00CE580A">
            <w:pPr>
              <w:tabs>
                <w:tab w:val="left" w:pos="13325"/>
              </w:tabs>
              <w:spacing w:after="0"/>
              <w:jc w:val="both"/>
              <w:rPr>
                <w:rFonts w:ascii="Times New Roman" w:hAnsi="Times New Roman"/>
                <w:i/>
                <w:sz w:val="20"/>
                <w:szCs w:val="20"/>
                <w:lang w:val="es-DO"/>
              </w:rPr>
            </w:pPr>
            <w:r w:rsidRPr="000F71DA">
              <w:rPr>
                <w:rFonts w:ascii="Times New Roman" w:hAnsi="Times New Roman"/>
                <w:i/>
                <w:sz w:val="20"/>
                <w:szCs w:val="20"/>
                <w:lang w:val="es-DO"/>
              </w:rPr>
              <w:t>Celestus curtissi</w:t>
            </w:r>
          </w:p>
        </w:tc>
        <w:tc>
          <w:tcPr>
            <w:tcW w:w="56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E</w:t>
            </w:r>
          </w:p>
        </w:tc>
        <w:tc>
          <w:tcPr>
            <w:tcW w:w="708"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t-am</w:t>
            </w:r>
          </w:p>
        </w:tc>
        <w:tc>
          <w:tcPr>
            <w:tcW w:w="709" w:type="dxa"/>
          </w:tcPr>
          <w:p w:rsidR="00F91B85" w:rsidRPr="00C1506D"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Pr="00C1506D" w:rsidRDefault="00F91B85" w:rsidP="00F74F44">
            <w:pPr>
              <w:tabs>
                <w:tab w:val="left" w:pos="13325"/>
              </w:tabs>
              <w:jc w:val="both"/>
              <w:rPr>
                <w:rFonts w:ascii="Times New Roman" w:hAnsi="Times New Roman"/>
                <w:b/>
                <w:sz w:val="20"/>
                <w:szCs w:val="20"/>
                <w:lang w:val="es-DO"/>
              </w:rPr>
            </w:pPr>
          </w:p>
        </w:tc>
        <w:tc>
          <w:tcPr>
            <w:tcW w:w="993" w:type="dxa"/>
          </w:tcPr>
          <w:p w:rsidR="00F91B85" w:rsidRPr="00C1506D" w:rsidRDefault="00F91B85" w:rsidP="00F74F44">
            <w:pPr>
              <w:tabs>
                <w:tab w:val="left" w:pos="13325"/>
              </w:tabs>
              <w:jc w:val="both"/>
              <w:rPr>
                <w:rFonts w:ascii="Times New Roman" w:hAnsi="Times New Roman"/>
                <w:b/>
                <w:sz w:val="20"/>
                <w:szCs w:val="20"/>
                <w:lang w:val="es-DO"/>
              </w:rPr>
            </w:pPr>
          </w:p>
        </w:tc>
        <w:tc>
          <w:tcPr>
            <w:tcW w:w="567" w:type="dxa"/>
          </w:tcPr>
          <w:p w:rsidR="00F91B85" w:rsidRPr="00C1506D" w:rsidRDefault="00F91B85" w:rsidP="00F74F44">
            <w:pPr>
              <w:tabs>
                <w:tab w:val="left" w:pos="13325"/>
              </w:tabs>
              <w:jc w:val="both"/>
              <w:rPr>
                <w:rFonts w:ascii="Times New Roman" w:hAnsi="Times New Roman"/>
                <w:b/>
                <w:sz w:val="20"/>
                <w:szCs w:val="20"/>
                <w:lang w:val="es-DO"/>
              </w:rPr>
            </w:pPr>
          </w:p>
        </w:tc>
        <w:tc>
          <w:tcPr>
            <w:tcW w:w="992" w:type="dxa"/>
          </w:tcPr>
          <w:p w:rsidR="00F91B85" w:rsidRPr="00C1506D"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VU</w:t>
            </w:r>
          </w:p>
        </w:tc>
      </w:tr>
      <w:tr w:rsidR="001741EB" w:rsidTr="001741EB">
        <w:tc>
          <w:tcPr>
            <w:tcW w:w="1559" w:type="dxa"/>
          </w:tcPr>
          <w:p w:rsidR="00F91B85" w:rsidRPr="000F71DA" w:rsidRDefault="00F91B85" w:rsidP="00CE580A">
            <w:pPr>
              <w:tabs>
                <w:tab w:val="left" w:pos="508"/>
                <w:tab w:val="left" w:pos="13325"/>
              </w:tabs>
              <w:spacing w:after="0"/>
              <w:jc w:val="both"/>
              <w:rPr>
                <w:rFonts w:ascii="Times New Roman" w:hAnsi="Times New Roman"/>
                <w:i/>
                <w:sz w:val="20"/>
                <w:szCs w:val="20"/>
                <w:lang w:val="es-DO"/>
              </w:rPr>
            </w:pPr>
            <w:r w:rsidRPr="000F71DA">
              <w:rPr>
                <w:rFonts w:ascii="Times New Roman" w:hAnsi="Times New Roman"/>
                <w:i/>
                <w:sz w:val="20"/>
                <w:szCs w:val="20"/>
                <w:lang w:val="es-DO"/>
              </w:rPr>
              <w:t>Celestus sepsoides</w:t>
            </w:r>
          </w:p>
        </w:tc>
        <w:tc>
          <w:tcPr>
            <w:tcW w:w="568" w:type="dxa"/>
          </w:tcPr>
          <w:p w:rsidR="00F91B85" w:rsidRPr="000F71DA" w:rsidRDefault="00F91B85" w:rsidP="00F74F44">
            <w:pPr>
              <w:tabs>
                <w:tab w:val="left" w:pos="508"/>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508"/>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Pr="00D463CC"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D463CC"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3154FB"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LC</w:t>
            </w: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Celestus stenurus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Pr="00D463CC"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D463CC"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Anolis baleatus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rd-am</w:t>
            </w:r>
          </w:p>
        </w:tc>
        <w:tc>
          <w:tcPr>
            <w:tcW w:w="709" w:type="dxa"/>
          </w:tcPr>
          <w:p w:rsidR="00F91B85" w:rsidRPr="00D463CC"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F74F44">
            <w:pPr>
              <w:tabs>
                <w:tab w:val="left" w:pos="13325"/>
              </w:tabs>
              <w:jc w:val="both"/>
              <w:rPr>
                <w:rFonts w:ascii="Times New Roman" w:hAnsi="Times New Roman"/>
                <w:b/>
                <w:sz w:val="20"/>
                <w:szCs w:val="20"/>
                <w:lang w:val="es-DO"/>
              </w:rPr>
            </w:pPr>
          </w:p>
        </w:tc>
        <w:tc>
          <w:tcPr>
            <w:tcW w:w="993" w:type="dxa"/>
          </w:tcPr>
          <w:p w:rsidR="00F91B85" w:rsidRPr="00D463CC"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Anolis chlorocyanus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Pr="00D463CC"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2" w:type="dxa"/>
          </w:tcPr>
          <w:p w:rsidR="00F91B85"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993" w:type="dxa"/>
          </w:tcPr>
          <w:p w:rsidR="00F91B85" w:rsidRPr="00D463CC" w:rsidRDefault="00F91B85" w:rsidP="00F74F44">
            <w:pPr>
              <w:tabs>
                <w:tab w:val="left" w:pos="13325"/>
              </w:tabs>
              <w:jc w:val="both"/>
              <w:rPr>
                <w:rFonts w:ascii="Times New Roman" w:hAnsi="Times New Roman"/>
                <w:b/>
                <w:sz w:val="20"/>
                <w:szCs w:val="20"/>
                <w:lang w:val="es-DO"/>
              </w:rPr>
            </w:pPr>
            <w:r>
              <w:rPr>
                <w:rFonts w:ascii="Times New Roman" w:hAnsi="Times New Roman"/>
                <w:b/>
                <w:sz w:val="20"/>
                <w:szCs w:val="20"/>
                <w:lang w:val="es-DO"/>
              </w:rPr>
              <w:t>X</w:t>
            </w:r>
          </w:p>
        </w:tc>
        <w:tc>
          <w:tcPr>
            <w:tcW w:w="567" w:type="dxa"/>
          </w:tcPr>
          <w:p w:rsidR="00F91B85" w:rsidRDefault="00F91B85" w:rsidP="00F74F44">
            <w:pPr>
              <w:tabs>
                <w:tab w:val="left" w:pos="13325"/>
              </w:tabs>
              <w:jc w:val="both"/>
              <w:rPr>
                <w:rFonts w:ascii="Times New Roman" w:hAnsi="Times New Roman"/>
                <w:b/>
                <w:sz w:val="20"/>
                <w:szCs w:val="20"/>
                <w:lang w:val="es-DO"/>
              </w:rPr>
            </w:pPr>
          </w:p>
        </w:tc>
        <w:tc>
          <w:tcPr>
            <w:tcW w:w="992" w:type="dxa"/>
          </w:tcPr>
          <w:p w:rsidR="00F91B85" w:rsidRDefault="00F91B85" w:rsidP="003661AD">
            <w:pPr>
              <w:tabs>
                <w:tab w:val="left" w:pos="13325"/>
              </w:tabs>
              <w:jc w:val="both"/>
              <w:rPr>
                <w:rFonts w:ascii="Times New Roman" w:hAnsi="Times New Roman"/>
                <w:b/>
                <w:sz w:val="20"/>
                <w:szCs w:val="20"/>
                <w:lang w:val="es-DO"/>
              </w:rPr>
            </w:pP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Anolis christophei</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Default="00F91B85" w:rsidP="00F74F44">
            <w:pPr>
              <w:tabs>
                <w:tab w:val="left" w:pos="13325"/>
              </w:tabs>
              <w:jc w:val="both"/>
              <w:rPr>
                <w:b/>
                <w:lang w:val="es-DO"/>
              </w:rPr>
            </w:pPr>
          </w:p>
        </w:tc>
        <w:tc>
          <w:tcPr>
            <w:tcW w:w="992" w:type="dxa"/>
          </w:tcPr>
          <w:p w:rsidR="00F91B85" w:rsidRDefault="00F91B85" w:rsidP="00F74F44">
            <w:pPr>
              <w:tabs>
                <w:tab w:val="left" w:pos="13325"/>
              </w:tabs>
              <w:jc w:val="both"/>
              <w:rPr>
                <w:b/>
                <w:lang w:val="es-DO"/>
              </w:rPr>
            </w:pP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4EBB" w:rsidP="00F74F44">
            <w:pPr>
              <w:tabs>
                <w:tab w:val="left" w:pos="13325"/>
              </w:tabs>
              <w:jc w:val="both"/>
              <w:rPr>
                <w:b/>
                <w:lang w:val="es-DO"/>
              </w:rPr>
            </w:pPr>
            <w:r>
              <w:rPr>
                <w:b/>
                <w:lang w:val="es-DO"/>
              </w:rPr>
              <w:t>EP</w:t>
            </w: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Anolis cybotes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Default="00F91B85" w:rsidP="00F74F44">
            <w:pPr>
              <w:tabs>
                <w:tab w:val="left" w:pos="13325"/>
              </w:tabs>
              <w:jc w:val="both"/>
              <w:rPr>
                <w:b/>
                <w:lang w:val="es-DO"/>
              </w:rPr>
            </w:pPr>
          </w:p>
        </w:tc>
        <w:tc>
          <w:tcPr>
            <w:tcW w:w="992" w:type="dxa"/>
          </w:tcPr>
          <w:p w:rsidR="00F91B85" w:rsidRDefault="00F91B85" w:rsidP="00F74F44">
            <w:pPr>
              <w:tabs>
                <w:tab w:val="left" w:pos="13325"/>
              </w:tabs>
              <w:jc w:val="both"/>
              <w:rPr>
                <w:b/>
                <w:lang w:val="es-DO"/>
              </w:rPr>
            </w:pP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1B85" w:rsidP="00F74F44">
            <w:pPr>
              <w:tabs>
                <w:tab w:val="left" w:pos="13325"/>
              </w:tabs>
              <w:jc w:val="both"/>
              <w:rPr>
                <w:b/>
                <w:lang w:val="es-DO"/>
              </w:rPr>
            </w:pP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Anolis distichus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N</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Default="00F91B85" w:rsidP="00F74F44">
            <w:pPr>
              <w:tabs>
                <w:tab w:val="left" w:pos="13325"/>
              </w:tabs>
              <w:jc w:val="both"/>
              <w:rPr>
                <w:b/>
                <w:lang w:val="es-DO"/>
              </w:rPr>
            </w:pPr>
            <w:r>
              <w:rPr>
                <w:b/>
                <w:lang w:val="es-DO"/>
              </w:rPr>
              <w:t>X</w:t>
            </w:r>
          </w:p>
        </w:tc>
        <w:tc>
          <w:tcPr>
            <w:tcW w:w="992" w:type="dxa"/>
          </w:tcPr>
          <w:p w:rsidR="00F91B85" w:rsidRDefault="00F91B85" w:rsidP="00F74F44">
            <w:pPr>
              <w:tabs>
                <w:tab w:val="left" w:pos="13325"/>
              </w:tabs>
              <w:jc w:val="both"/>
              <w:rPr>
                <w:b/>
                <w:lang w:val="es-DO"/>
              </w:rPr>
            </w:pPr>
            <w:r>
              <w:rPr>
                <w:b/>
                <w:lang w:val="es-DO"/>
              </w:rPr>
              <w:t>X</w:t>
            </w: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1B85" w:rsidP="00F74F44">
            <w:pPr>
              <w:tabs>
                <w:tab w:val="left" w:pos="13325"/>
              </w:tabs>
              <w:jc w:val="both"/>
              <w:rPr>
                <w:b/>
                <w:lang w:val="es-DO"/>
              </w:rPr>
            </w:pP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Anolis olssoni</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Default="00F91B85" w:rsidP="00F74F44">
            <w:pPr>
              <w:tabs>
                <w:tab w:val="left" w:pos="13325"/>
              </w:tabs>
              <w:jc w:val="both"/>
              <w:rPr>
                <w:b/>
                <w:lang w:val="es-DO"/>
              </w:rPr>
            </w:pPr>
          </w:p>
        </w:tc>
        <w:tc>
          <w:tcPr>
            <w:tcW w:w="992" w:type="dxa"/>
          </w:tcPr>
          <w:p w:rsidR="00F91B85" w:rsidRDefault="00F91B85" w:rsidP="00F74F44">
            <w:pPr>
              <w:tabs>
                <w:tab w:val="left" w:pos="13325"/>
              </w:tabs>
              <w:jc w:val="both"/>
              <w:rPr>
                <w:b/>
                <w:lang w:val="es-DO"/>
              </w:rPr>
            </w:pP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1B85" w:rsidP="00F74F44">
            <w:pPr>
              <w:tabs>
                <w:tab w:val="left" w:pos="13325"/>
              </w:tabs>
              <w:jc w:val="both"/>
              <w:rPr>
                <w:b/>
                <w:lang w:val="es-DO"/>
              </w:rPr>
            </w:pPr>
          </w:p>
        </w:tc>
        <w:tc>
          <w:tcPr>
            <w:tcW w:w="992" w:type="dxa"/>
          </w:tcPr>
          <w:p w:rsidR="00F91B85" w:rsidRDefault="003154FB" w:rsidP="003661AD">
            <w:pPr>
              <w:tabs>
                <w:tab w:val="left" w:pos="13325"/>
              </w:tabs>
              <w:jc w:val="both"/>
              <w:rPr>
                <w:b/>
                <w:lang w:val="es-DO"/>
              </w:rPr>
            </w:pPr>
            <w:r>
              <w:rPr>
                <w:b/>
                <w:lang w:val="es-DO"/>
              </w:rPr>
              <w:t>LC</w:t>
            </w:r>
          </w:p>
        </w:tc>
      </w:tr>
      <w:tr w:rsidR="001741EB" w:rsidTr="001741EB">
        <w:tc>
          <w:tcPr>
            <w:tcW w:w="1559" w:type="dxa"/>
          </w:tcPr>
          <w:p w:rsidR="00F91B85" w:rsidRPr="00CD73EB" w:rsidRDefault="00F91B85" w:rsidP="00CE580A">
            <w:pPr>
              <w:tabs>
                <w:tab w:val="left" w:pos="13325"/>
              </w:tabs>
              <w:spacing w:after="0"/>
              <w:jc w:val="both"/>
              <w:rPr>
                <w:rFonts w:ascii="Times New Roman" w:hAnsi="Times New Roman"/>
                <w:i/>
                <w:sz w:val="20"/>
                <w:szCs w:val="20"/>
                <w:lang w:val="es-DO"/>
              </w:rPr>
            </w:pPr>
            <w:r w:rsidRPr="00CD73EB">
              <w:rPr>
                <w:rFonts w:ascii="Times New Roman" w:hAnsi="Times New Roman"/>
                <w:i/>
                <w:sz w:val="20"/>
                <w:szCs w:val="20"/>
                <w:lang w:val="es-DO"/>
              </w:rPr>
              <w:t>Hemidactylus haitianus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I</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Default="00F91B85" w:rsidP="00F74F44">
            <w:pPr>
              <w:tabs>
                <w:tab w:val="left" w:pos="13325"/>
              </w:tabs>
              <w:jc w:val="both"/>
              <w:rPr>
                <w:b/>
                <w:lang w:val="es-DO"/>
              </w:rPr>
            </w:pPr>
          </w:p>
        </w:tc>
        <w:tc>
          <w:tcPr>
            <w:tcW w:w="992" w:type="dxa"/>
          </w:tcPr>
          <w:p w:rsidR="00F91B85" w:rsidRDefault="00F91B85" w:rsidP="00F74F44">
            <w:pPr>
              <w:tabs>
                <w:tab w:val="left" w:pos="13325"/>
              </w:tabs>
              <w:jc w:val="both"/>
              <w:rPr>
                <w:b/>
                <w:lang w:val="es-DO"/>
              </w:rPr>
            </w:pP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1B85" w:rsidP="00F74F44">
            <w:pPr>
              <w:tabs>
                <w:tab w:val="left" w:pos="13325"/>
              </w:tabs>
              <w:jc w:val="both"/>
              <w:rPr>
                <w:b/>
                <w:lang w:val="es-DO"/>
              </w:rPr>
            </w:pP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Leiocephalus lunatus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Pr>
                <w:rFonts w:ascii="Times New Roman" w:hAnsi="Times New Roman"/>
                <w:sz w:val="20"/>
                <w:szCs w:val="20"/>
                <w:lang w:val="es-DO"/>
              </w:rPr>
              <w:t>r</w:t>
            </w:r>
            <w:r w:rsidRPr="00B2440E">
              <w:rPr>
                <w:rFonts w:ascii="Times New Roman" w:hAnsi="Times New Roman"/>
                <w:sz w:val="20"/>
                <w:szCs w:val="20"/>
                <w:lang w:val="es-DO"/>
              </w:rPr>
              <w:t>d-am</w:t>
            </w:r>
          </w:p>
        </w:tc>
        <w:tc>
          <w:tcPr>
            <w:tcW w:w="709" w:type="dxa"/>
          </w:tcPr>
          <w:p w:rsidR="00F91B85" w:rsidRDefault="00F91B85" w:rsidP="00F74F44">
            <w:pPr>
              <w:tabs>
                <w:tab w:val="left" w:pos="13325"/>
              </w:tabs>
              <w:jc w:val="both"/>
              <w:rPr>
                <w:b/>
                <w:lang w:val="es-DO"/>
              </w:rPr>
            </w:pPr>
            <w:r>
              <w:rPr>
                <w:b/>
                <w:lang w:val="es-DO"/>
              </w:rPr>
              <w:t>X</w:t>
            </w:r>
          </w:p>
        </w:tc>
        <w:tc>
          <w:tcPr>
            <w:tcW w:w="992" w:type="dxa"/>
          </w:tcPr>
          <w:p w:rsidR="00F91B85" w:rsidRDefault="00F91B85" w:rsidP="00F74F44">
            <w:pPr>
              <w:tabs>
                <w:tab w:val="left" w:pos="13325"/>
              </w:tabs>
              <w:ind w:left="-107"/>
              <w:jc w:val="both"/>
              <w:rPr>
                <w:b/>
                <w:lang w:val="es-DO"/>
              </w:rPr>
            </w:pPr>
            <w:r>
              <w:rPr>
                <w:b/>
                <w:lang w:val="es-DO"/>
              </w:rPr>
              <w:t>X</w:t>
            </w: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1B85" w:rsidP="00F74F44">
            <w:pPr>
              <w:tabs>
                <w:tab w:val="left" w:pos="13325"/>
              </w:tabs>
              <w:jc w:val="both"/>
              <w:rPr>
                <w:b/>
                <w:lang w:val="es-DO"/>
              </w:rPr>
            </w:pP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CD73EB" w:rsidRDefault="00F91B85" w:rsidP="00F74F44">
            <w:pPr>
              <w:tabs>
                <w:tab w:val="left" w:pos="13325"/>
              </w:tabs>
              <w:jc w:val="both"/>
              <w:rPr>
                <w:rFonts w:ascii="Times New Roman" w:hAnsi="Times New Roman"/>
                <w:i/>
                <w:sz w:val="20"/>
                <w:szCs w:val="20"/>
                <w:lang w:val="es-DO"/>
              </w:rPr>
            </w:pPr>
            <w:r w:rsidRPr="00CD73EB">
              <w:rPr>
                <w:rFonts w:ascii="Times New Roman" w:hAnsi="Times New Roman"/>
                <w:i/>
                <w:sz w:val="20"/>
                <w:szCs w:val="20"/>
                <w:lang w:val="es-DO"/>
              </w:rPr>
              <w:t>Leiocephalus personatus</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t-am</w:t>
            </w:r>
          </w:p>
        </w:tc>
        <w:tc>
          <w:tcPr>
            <w:tcW w:w="709" w:type="dxa"/>
          </w:tcPr>
          <w:p w:rsidR="00F91B85" w:rsidRDefault="00F91B85" w:rsidP="00F74F44">
            <w:pPr>
              <w:tabs>
                <w:tab w:val="left" w:pos="13325"/>
              </w:tabs>
              <w:jc w:val="both"/>
              <w:rPr>
                <w:b/>
                <w:lang w:val="es-DO"/>
              </w:rPr>
            </w:pPr>
            <w:r>
              <w:rPr>
                <w:b/>
                <w:lang w:val="es-DO"/>
              </w:rPr>
              <w:t>X</w:t>
            </w:r>
          </w:p>
        </w:tc>
        <w:tc>
          <w:tcPr>
            <w:tcW w:w="992" w:type="dxa"/>
          </w:tcPr>
          <w:p w:rsidR="00F91B85" w:rsidRDefault="00F91B85" w:rsidP="00F74F44">
            <w:pPr>
              <w:tabs>
                <w:tab w:val="left" w:pos="13325"/>
              </w:tabs>
              <w:jc w:val="both"/>
              <w:rPr>
                <w:b/>
                <w:lang w:val="es-DO"/>
              </w:rPr>
            </w:pPr>
            <w:r>
              <w:rPr>
                <w:b/>
                <w:lang w:val="es-DO"/>
              </w:rPr>
              <w:t>X</w:t>
            </w: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1B85" w:rsidP="00F74F44">
            <w:pPr>
              <w:tabs>
                <w:tab w:val="left" w:pos="13325"/>
              </w:tabs>
              <w:jc w:val="both"/>
              <w:rPr>
                <w:b/>
                <w:lang w:val="es-DO"/>
              </w:rPr>
            </w:pP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CD73EB" w:rsidRDefault="00F91B85" w:rsidP="00F74F44">
            <w:pPr>
              <w:tabs>
                <w:tab w:val="left" w:pos="13325"/>
              </w:tabs>
              <w:jc w:val="both"/>
              <w:rPr>
                <w:rFonts w:ascii="Times New Roman" w:hAnsi="Times New Roman"/>
                <w:i/>
                <w:sz w:val="20"/>
                <w:szCs w:val="20"/>
                <w:lang w:val="es-DO"/>
              </w:rPr>
            </w:pPr>
            <w:r w:rsidRPr="00CD73EB">
              <w:rPr>
                <w:rFonts w:ascii="Times New Roman" w:hAnsi="Times New Roman"/>
                <w:i/>
                <w:sz w:val="20"/>
                <w:szCs w:val="20"/>
                <w:lang w:val="es-DO"/>
              </w:rPr>
              <w:t>Leiocephalus sp.</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CD73EB" w:rsidRDefault="00F91B85" w:rsidP="00F74F44">
            <w:pPr>
              <w:tabs>
                <w:tab w:val="left" w:pos="13325"/>
              </w:tabs>
              <w:jc w:val="both"/>
              <w:rPr>
                <w:rFonts w:ascii="Times New Roman" w:hAnsi="Times New Roman"/>
                <w:i/>
                <w:sz w:val="20"/>
                <w:szCs w:val="20"/>
                <w:lang w:val="es-DO"/>
              </w:rPr>
            </w:pPr>
          </w:p>
        </w:tc>
        <w:tc>
          <w:tcPr>
            <w:tcW w:w="709" w:type="dxa"/>
          </w:tcPr>
          <w:p w:rsidR="00F91B85" w:rsidRDefault="00F91B85" w:rsidP="00F74F44">
            <w:pPr>
              <w:tabs>
                <w:tab w:val="left" w:pos="13325"/>
              </w:tabs>
              <w:jc w:val="both"/>
              <w:rPr>
                <w:b/>
                <w:lang w:val="es-DO"/>
              </w:rPr>
            </w:pPr>
            <w:r>
              <w:rPr>
                <w:b/>
                <w:lang w:val="es-DO"/>
              </w:rPr>
              <w:t>X</w:t>
            </w:r>
          </w:p>
        </w:tc>
        <w:tc>
          <w:tcPr>
            <w:tcW w:w="992" w:type="dxa"/>
          </w:tcPr>
          <w:p w:rsidR="00F91B85" w:rsidRDefault="00F91B85" w:rsidP="00F74F44">
            <w:pPr>
              <w:tabs>
                <w:tab w:val="left" w:pos="13325"/>
              </w:tabs>
              <w:jc w:val="both"/>
              <w:rPr>
                <w:b/>
                <w:lang w:val="es-DO"/>
              </w:rPr>
            </w:pPr>
            <w:r>
              <w:rPr>
                <w:b/>
                <w:lang w:val="es-DO"/>
              </w:rPr>
              <w:t>X</w:t>
            </w:r>
          </w:p>
        </w:tc>
        <w:tc>
          <w:tcPr>
            <w:tcW w:w="993" w:type="dxa"/>
          </w:tcPr>
          <w:p w:rsidR="00F91B85" w:rsidRDefault="00F91B85" w:rsidP="00F74F44">
            <w:pPr>
              <w:tabs>
                <w:tab w:val="left" w:pos="13325"/>
              </w:tabs>
              <w:jc w:val="both"/>
              <w:rPr>
                <w:b/>
                <w:lang w:val="es-DO"/>
              </w:rPr>
            </w:pPr>
          </w:p>
        </w:tc>
        <w:tc>
          <w:tcPr>
            <w:tcW w:w="567" w:type="dxa"/>
          </w:tcPr>
          <w:p w:rsidR="00F91B85" w:rsidRDefault="00F91B85" w:rsidP="00F74F44">
            <w:pPr>
              <w:tabs>
                <w:tab w:val="left" w:pos="13325"/>
              </w:tabs>
              <w:jc w:val="both"/>
              <w:rPr>
                <w:b/>
                <w:lang w:val="es-DO"/>
              </w:rPr>
            </w:pP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CD73EB" w:rsidRDefault="00F91B85" w:rsidP="00F74F44">
            <w:pPr>
              <w:tabs>
                <w:tab w:val="left" w:pos="13325"/>
              </w:tabs>
              <w:jc w:val="both"/>
              <w:rPr>
                <w:rFonts w:ascii="Times New Roman" w:hAnsi="Times New Roman"/>
                <w:i/>
                <w:sz w:val="20"/>
                <w:szCs w:val="20"/>
                <w:lang w:val="es-DO"/>
              </w:rPr>
            </w:pPr>
            <w:r w:rsidRPr="00CD73EB">
              <w:rPr>
                <w:rFonts w:ascii="Times New Roman" w:hAnsi="Times New Roman"/>
                <w:i/>
                <w:sz w:val="20"/>
                <w:szCs w:val="20"/>
                <w:lang w:val="es-DO"/>
              </w:rPr>
              <w:lastRenderedPageBreak/>
              <w:t>Sphaerodactylus clenchi</w:t>
            </w:r>
          </w:p>
        </w:tc>
        <w:tc>
          <w:tcPr>
            <w:tcW w:w="568" w:type="dxa"/>
          </w:tcPr>
          <w:p w:rsidR="00F91B85" w:rsidRPr="00CD73EB" w:rsidRDefault="00F91B85" w:rsidP="00F74F44">
            <w:pPr>
              <w:tabs>
                <w:tab w:val="left" w:pos="13325"/>
              </w:tabs>
              <w:jc w:val="both"/>
              <w:rPr>
                <w:rFonts w:ascii="Times New Roman" w:hAnsi="Times New Roman"/>
                <w:i/>
                <w:sz w:val="20"/>
                <w:szCs w:val="20"/>
                <w:lang w:val="es-DO"/>
              </w:rPr>
            </w:pPr>
            <w:r>
              <w:rPr>
                <w:rFonts w:ascii="Times New Roman" w:hAnsi="Times New Roman"/>
                <w:i/>
                <w:sz w:val="20"/>
                <w:szCs w:val="20"/>
                <w:lang w:val="es-DO"/>
              </w:rPr>
              <w:t>E</w:t>
            </w:r>
          </w:p>
        </w:tc>
        <w:tc>
          <w:tcPr>
            <w:tcW w:w="708" w:type="dxa"/>
          </w:tcPr>
          <w:p w:rsidR="00F91B85" w:rsidRPr="00B2440E" w:rsidRDefault="00F91B85" w:rsidP="00F74F44">
            <w:pPr>
              <w:tabs>
                <w:tab w:val="left" w:pos="13325"/>
              </w:tabs>
              <w:jc w:val="both"/>
              <w:rPr>
                <w:rFonts w:ascii="Times New Roman" w:hAnsi="Times New Roman"/>
                <w:sz w:val="20"/>
                <w:szCs w:val="20"/>
                <w:lang w:val="es-DO"/>
              </w:rPr>
            </w:pPr>
            <w:r w:rsidRPr="00B2440E">
              <w:rPr>
                <w:rFonts w:ascii="Times New Roman" w:hAnsi="Times New Roman"/>
                <w:sz w:val="20"/>
                <w:szCs w:val="20"/>
                <w:lang w:val="es-DO"/>
              </w:rPr>
              <w:t>rd-am</w:t>
            </w:r>
          </w:p>
        </w:tc>
        <w:tc>
          <w:tcPr>
            <w:tcW w:w="709" w:type="dxa"/>
          </w:tcPr>
          <w:p w:rsidR="00F91B85" w:rsidRDefault="00F91B85" w:rsidP="00F74F44">
            <w:pPr>
              <w:tabs>
                <w:tab w:val="left" w:pos="13325"/>
              </w:tabs>
              <w:jc w:val="both"/>
              <w:rPr>
                <w:b/>
                <w:lang w:val="es-DO"/>
              </w:rPr>
            </w:pPr>
          </w:p>
        </w:tc>
        <w:tc>
          <w:tcPr>
            <w:tcW w:w="992" w:type="dxa"/>
          </w:tcPr>
          <w:p w:rsidR="00F91B85" w:rsidRDefault="00F91B85" w:rsidP="00F74F44">
            <w:pPr>
              <w:tabs>
                <w:tab w:val="left" w:pos="13325"/>
              </w:tabs>
              <w:jc w:val="both"/>
              <w:rPr>
                <w:b/>
                <w:lang w:val="es-DO"/>
              </w:rPr>
            </w:pPr>
          </w:p>
        </w:tc>
        <w:tc>
          <w:tcPr>
            <w:tcW w:w="993" w:type="dxa"/>
          </w:tcPr>
          <w:p w:rsidR="00F91B85" w:rsidRDefault="00F91B85" w:rsidP="00F74F44">
            <w:pPr>
              <w:tabs>
                <w:tab w:val="left" w:pos="13325"/>
              </w:tabs>
              <w:jc w:val="both"/>
              <w:rPr>
                <w:b/>
                <w:lang w:val="es-DO"/>
              </w:rPr>
            </w:pPr>
            <w:r>
              <w:rPr>
                <w:b/>
                <w:lang w:val="es-DO"/>
              </w:rPr>
              <w:t>X</w:t>
            </w:r>
          </w:p>
        </w:tc>
        <w:tc>
          <w:tcPr>
            <w:tcW w:w="567" w:type="dxa"/>
          </w:tcPr>
          <w:p w:rsidR="00F91B85" w:rsidRDefault="00F94EBB" w:rsidP="00F74F44">
            <w:pPr>
              <w:tabs>
                <w:tab w:val="left" w:pos="13325"/>
              </w:tabs>
              <w:jc w:val="both"/>
              <w:rPr>
                <w:b/>
                <w:lang w:val="es-DO"/>
              </w:rPr>
            </w:pPr>
            <w:r>
              <w:rPr>
                <w:b/>
                <w:lang w:val="es-DO"/>
              </w:rPr>
              <w:t>VU</w:t>
            </w:r>
          </w:p>
        </w:tc>
        <w:tc>
          <w:tcPr>
            <w:tcW w:w="992" w:type="dxa"/>
          </w:tcPr>
          <w:p w:rsidR="00F91B85" w:rsidRDefault="00F91B85" w:rsidP="003661AD">
            <w:pPr>
              <w:tabs>
                <w:tab w:val="left" w:pos="13325"/>
              </w:tabs>
              <w:jc w:val="both"/>
              <w:rPr>
                <w:b/>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Sphaerodactylus difficilis</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3154FB" w:rsidP="003F4BE3">
            <w:pPr>
              <w:tabs>
                <w:tab w:val="left" w:pos="13325"/>
              </w:tabs>
              <w:spacing w:after="0"/>
              <w:jc w:val="both"/>
              <w:rPr>
                <w:b/>
                <w:sz w:val="20"/>
                <w:szCs w:val="20"/>
                <w:lang w:val="es-DO"/>
              </w:rPr>
            </w:pPr>
            <w:r w:rsidRPr="003F4BE3">
              <w:rPr>
                <w:b/>
                <w:sz w:val="20"/>
                <w:szCs w:val="20"/>
                <w:lang w:val="es-DO"/>
              </w:rPr>
              <w:t>LC</w:t>
            </w: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Sphaerodactylus savagei</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rd-am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p>
        </w:tc>
        <w:tc>
          <w:tcPr>
            <w:tcW w:w="567" w:type="dxa"/>
          </w:tcPr>
          <w:p w:rsidR="00F91B85" w:rsidRPr="003F4BE3" w:rsidRDefault="00F94EBB" w:rsidP="003F4BE3">
            <w:pPr>
              <w:tabs>
                <w:tab w:val="left" w:pos="13325"/>
              </w:tabs>
              <w:spacing w:after="0"/>
              <w:jc w:val="both"/>
              <w:rPr>
                <w:b/>
                <w:sz w:val="20"/>
                <w:szCs w:val="20"/>
                <w:lang w:val="es-DO"/>
              </w:rPr>
            </w:pPr>
            <w:r w:rsidRPr="003F4BE3">
              <w:rPr>
                <w:b/>
                <w:sz w:val="20"/>
                <w:szCs w:val="20"/>
                <w:lang w:val="es-DO"/>
              </w:rPr>
              <w:t>VU</w:t>
            </w:r>
          </w:p>
        </w:tc>
        <w:tc>
          <w:tcPr>
            <w:tcW w:w="992" w:type="dxa"/>
          </w:tcPr>
          <w:p w:rsidR="00F91B85" w:rsidRPr="003F4BE3" w:rsidRDefault="003154FB" w:rsidP="003F4BE3">
            <w:pPr>
              <w:tabs>
                <w:tab w:val="left" w:pos="13325"/>
              </w:tabs>
              <w:spacing w:after="0"/>
              <w:jc w:val="both"/>
              <w:rPr>
                <w:b/>
                <w:sz w:val="20"/>
                <w:szCs w:val="20"/>
                <w:lang w:val="es-DO"/>
              </w:rPr>
            </w:pPr>
            <w:r w:rsidRPr="003F4BE3">
              <w:rPr>
                <w:b/>
                <w:sz w:val="20"/>
                <w:szCs w:val="20"/>
                <w:lang w:val="es-DO"/>
              </w:rPr>
              <w:t>LC</w:t>
            </w: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Ameiva taeniura</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Epicrates gracilis</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4EBB" w:rsidP="003F4BE3">
            <w:pPr>
              <w:tabs>
                <w:tab w:val="left" w:pos="13325"/>
              </w:tabs>
              <w:spacing w:after="0"/>
              <w:jc w:val="both"/>
              <w:rPr>
                <w:b/>
                <w:sz w:val="20"/>
                <w:szCs w:val="20"/>
                <w:lang w:val="es-DO"/>
              </w:rPr>
            </w:pPr>
            <w:r w:rsidRPr="003F4BE3">
              <w:rPr>
                <w:b/>
                <w:sz w:val="20"/>
                <w:szCs w:val="20"/>
                <w:lang w:val="es-DO"/>
              </w:rPr>
              <w:t>EP</w:t>
            </w: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Epicrates striatus</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N</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Hypsirhynchus parvifrons</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rPr>
          <w:trHeight w:val="803"/>
        </w:trPr>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Uromacer catesbyi</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Uromacer oxyrhynchus</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Tropidophis haetianus</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Typhlops schwartzi</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rd-am</w:t>
            </w:r>
          </w:p>
        </w:tc>
        <w:tc>
          <w:tcPr>
            <w:tcW w:w="709"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1B85" w:rsidP="003F4BE3">
            <w:pPr>
              <w:tabs>
                <w:tab w:val="left" w:pos="13325"/>
              </w:tabs>
              <w:spacing w:after="0"/>
              <w:jc w:val="both"/>
              <w:rPr>
                <w:b/>
                <w:sz w:val="20"/>
                <w:szCs w:val="20"/>
                <w:lang w:val="es-DO"/>
              </w:rPr>
            </w:pP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Trachemys stejnegeri</w:t>
            </w:r>
          </w:p>
        </w:tc>
        <w:tc>
          <w:tcPr>
            <w:tcW w:w="568" w:type="dxa"/>
          </w:tcPr>
          <w:p w:rsidR="00F91B85" w:rsidRPr="003F4BE3" w:rsidRDefault="00F91B85" w:rsidP="003F4BE3">
            <w:pPr>
              <w:tabs>
                <w:tab w:val="left" w:pos="13325"/>
              </w:tabs>
              <w:spacing w:after="0"/>
              <w:jc w:val="both"/>
              <w:rPr>
                <w:rFonts w:ascii="Times New Roman" w:hAnsi="Times New Roman"/>
                <w:i/>
                <w:sz w:val="20"/>
                <w:szCs w:val="20"/>
                <w:lang w:val="es-DO"/>
              </w:rPr>
            </w:pPr>
            <w:r w:rsidRPr="003F4BE3">
              <w:rPr>
                <w:rFonts w:ascii="Times New Roman" w:hAnsi="Times New Roman"/>
                <w:i/>
                <w:sz w:val="20"/>
                <w:szCs w:val="20"/>
                <w:lang w:val="es-DO"/>
              </w:rPr>
              <w:t>E</w:t>
            </w:r>
          </w:p>
        </w:tc>
        <w:tc>
          <w:tcPr>
            <w:tcW w:w="708" w:type="dxa"/>
          </w:tcPr>
          <w:p w:rsidR="00F91B85" w:rsidRPr="003F4BE3" w:rsidRDefault="00F91B85" w:rsidP="003F4BE3">
            <w:pPr>
              <w:tabs>
                <w:tab w:val="left" w:pos="13325"/>
              </w:tabs>
              <w:spacing w:after="0"/>
              <w:jc w:val="both"/>
              <w:rPr>
                <w:rFonts w:ascii="Times New Roman" w:hAnsi="Times New Roman"/>
                <w:sz w:val="20"/>
                <w:szCs w:val="20"/>
                <w:lang w:val="es-DO"/>
              </w:rPr>
            </w:pPr>
            <w:r w:rsidRPr="003F4BE3">
              <w:rPr>
                <w:rFonts w:ascii="Times New Roman" w:hAnsi="Times New Roman"/>
                <w:sz w:val="20"/>
                <w:szCs w:val="20"/>
                <w:lang w:val="es-DO"/>
              </w:rPr>
              <w:t>t-am</w:t>
            </w:r>
          </w:p>
        </w:tc>
        <w:tc>
          <w:tcPr>
            <w:tcW w:w="709"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992"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993" w:type="dxa"/>
          </w:tcPr>
          <w:p w:rsidR="00F91B85" w:rsidRPr="003F4BE3" w:rsidRDefault="00F91B85" w:rsidP="003F4BE3">
            <w:pPr>
              <w:tabs>
                <w:tab w:val="left" w:pos="13325"/>
              </w:tabs>
              <w:spacing w:after="0"/>
              <w:jc w:val="both"/>
              <w:rPr>
                <w:b/>
                <w:sz w:val="20"/>
                <w:szCs w:val="20"/>
                <w:lang w:val="es-DO"/>
              </w:rPr>
            </w:pPr>
            <w:r w:rsidRPr="003F4BE3">
              <w:rPr>
                <w:b/>
                <w:sz w:val="20"/>
                <w:szCs w:val="20"/>
                <w:lang w:val="es-DO"/>
              </w:rPr>
              <w:t>X</w:t>
            </w:r>
          </w:p>
        </w:tc>
        <w:tc>
          <w:tcPr>
            <w:tcW w:w="567" w:type="dxa"/>
          </w:tcPr>
          <w:p w:rsidR="00F91B85" w:rsidRPr="003F4BE3" w:rsidRDefault="00F94EBB" w:rsidP="003F4BE3">
            <w:pPr>
              <w:tabs>
                <w:tab w:val="left" w:pos="13325"/>
              </w:tabs>
              <w:spacing w:after="0"/>
              <w:jc w:val="both"/>
              <w:rPr>
                <w:b/>
                <w:sz w:val="20"/>
                <w:szCs w:val="20"/>
                <w:lang w:val="es-DO"/>
              </w:rPr>
            </w:pPr>
            <w:r w:rsidRPr="003F4BE3">
              <w:rPr>
                <w:b/>
                <w:sz w:val="20"/>
                <w:szCs w:val="20"/>
                <w:lang w:val="es-DO"/>
              </w:rPr>
              <w:t>VU</w:t>
            </w:r>
          </w:p>
        </w:tc>
        <w:tc>
          <w:tcPr>
            <w:tcW w:w="992" w:type="dxa"/>
          </w:tcPr>
          <w:p w:rsidR="00F91B85" w:rsidRPr="003F4BE3" w:rsidRDefault="00F91B85" w:rsidP="003F4BE3">
            <w:pPr>
              <w:tabs>
                <w:tab w:val="left" w:pos="13325"/>
              </w:tabs>
              <w:spacing w:after="0"/>
              <w:jc w:val="both"/>
              <w:rPr>
                <w:b/>
                <w:sz w:val="20"/>
                <w:szCs w:val="20"/>
                <w:lang w:val="es-DO"/>
              </w:rPr>
            </w:pPr>
          </w:p>
        </w:tc>
      </w:tr>
      <w:tr w:rsidR="001741EB" w:rsidTr="001741EB">
        <w:tc>
          <w:tcPr>
            <w:tcW w:w="1559" w:type="dxa"/>
          </w:tcPr>
          <w:p w:rsidR="00F91B85" w:rsidRPr="003F4BE3" w:rsidRDefault="00F91B85" w:rsidP="003F4BE3">
            <w:pPr>
              <w:tabs>
                <w:tab w:val="left" w:pos="13325"/>
              </w:tabs>
              <w:spacing w:after="0"/>
              <w:jc w:val="both"/>
              <w:rPr>
                <w:rFonts w:ascii="Times New Roman" w:hAnsi="Times New Roman"/>
                <w:b/>
                <w:sz w:val="20"/>
                <w:szCs w:val="20"/>
                <w:lang w:val="es-DO"/>
              </w:rPr>
            </w:pPr>
            <w:r w:rsidRPr="003F4BE3">
              <w:rPr>
                <w:rFonts w:ascii="Times New Roman" w:hAnsi="Times New Roman"/>
                <w:b/>
                <w:sz w:val="20"/>
                <w:szCs w:val="20"/>
                <w:lang w:val="es-DO"/>
              </w:rPr>
              <w:t>Total</w:t>
            </w:r>
          </w:p>
        </w:tc>
        <w:tc>
          <w:tcPr>
            <w:tcW w:w="568" w:type="dxa"/>
          </w:tcPr>
          <w:p w:rsidR="00F91B85" w:rsidRPr="003F4BE3" w:rsidRDefault="00F91B85" w:rsidP="003F4BE3">
            <w:pPr>
              <w:tabs>
                <w:tab w:val="left" w:pos="13325"/>
              </w:tabs>
              <w:spacing w:after="0"/>
              <w:jc w:val="both"/>
              <w:rPr>
                <w:rFonts w:ascii="Times New Roman" w:hAnsi="Times New Roman"/>
                <w:b/>
                <w:sz w:val="20"/>
                <w:szCs w:val="20"/>
                <w:lang w:val="es-DO"/>
              </w:rPr>
            </w:pPr>
          </w:p>
        </w:tc>
        <w:tc>
          <w:tcPr>
            <w:tcW w:w="708" w:type="dxa"/>
          </w:tcPr>
          <w:p w:rsidR="00F91B85" w:rsidRPr="003F4BE3" w:rsidRDefault="00F91B85" w:rsidP="003F4BE3">
            <w:pPr>
              <w:tabs>
                <w:tab w:val="left" w:pos="13325"/>
              </w:tabs>
              <w:spacing w:after="0"/>
              <w:jc w:val="both"/>
              <w:rPr>
                <w:rFonts w:ascii="Times New Roman" w:hAnsi="Times New Roman"/>
                <w:b/>
                <w:sz w:val="20"/>
                <w:szCs w:val="20"/>
                <w:lang w:val="es-DO"/>
              </w:rPr>
            </w:pPr>
          </w:p>
        </w:tc>
        <w:tc>
          <w:tcPr>
            <w:tcW w:w="709" w:type="dxa"/>
          </w:tcPr>
          <w:p w:rsidR="00F91B85" w:rsidRPr="003F4BE3" w:rsidRDefault="001A02CC" w:rsidP="003F4BE3">
            <w:pPr>
              <w:tabs>
                <w:tab w:val="left" w:pos="13325"/>
              </w:tabs>
              <w:spacing w:after="0"/>
              <w:jc w:val="both"/>
              <w:rPr>
                <w:b/>
                <w:sz w:val="20"/>
                <w:szCs w:val="20"/>
                <w:lang w:val="es-DO"/>
              </w:rPr>
            </w:pPr>
            <w:r w:rsidRPr="003F4BE3">
              <w:rPr>
                <w:b/>
                <w:sz w:val="20"/>
                <w:szCs w:val="20"/>
                <w:lang w:val="es-DO"/>
              </w:rPr>
              <w:t>22</w:t>
            </w:r>
          </w:p>
        </w:tc>
        <w:tc>
          <w:tcPr>
            <w:tcW w:w="992" w:type="dxa"/>
          </w:tcPr>
          <w:p w:rsidR="00F91B85" w:rsidRPr="003F4BE3" w:rsidRDefault="001A02CC" w:rsidP="003F4BE3">
            <w:pPr>
              <w:tabs>
                <w:tab w:val="left" w:pos="13325"/>
              </w:tabs>
              <w:spacing w:after="0"/>
              <w:jc w:val="both"/>
              <w:rPr>
                <w:b/>
                <w:sz w:val="20"/>
                <w:szCs w:val="20"/>
                <w:lang w:val="es-DO"/>
              </w:rPr>
            </w:pPr>
            <w:r w:rsidRPr="003F4BE3">
              <w:rPr>
                <w:b/>
                <w:sz w:val="20"/>
                <w:szCs w:val="20"/>
                <w:lang w:val="es-DO"/>
              </w:rPr>
              <w:t>7</w:t>
            </w:r>
          </w:p>
        </w:tc>
        <w:tc>
          <w:tcPr>
            <w:tcW w:w="993" w:type="dxa"/>
          </w:tcPr>
          <w:p w:rsidR="00F91B85" w:rsidRPr="003F4BE3" w:rsidRDefault="000B28A5" w:rsidP="003F4BE3">
            <w:pPr>
              <w:tabs>
                <w:tab w:val="left" w:pos="13325"/>
              </w:tabs>
              <w:spacing w:after="0"/>
              <w:jc w:val="both"/>
              <w:rPr>
                <w:b/>
                <w:sz w:val="20"/>
                <w:szCs w:val="20"/>
                <w:lang w:val="es-DO"/>
              </w:rPr>
            </w:pPr>
            <w:r w:rsidRPr="003F4BE3">
              <w:rPr>
                <w:b/>
                <w:sz w:val="20"/>
                <w:szCs w:val="20"/>
                <w:lang w:val="es-DO"/>
              </w:rPr>
              <w:t>35</w:t>
            </w:r>
          </w:p>
        </w:tc>
        <w:tc>
          <w:tcPr>
            <w:tcW w:w="567" w:type="dxa"/>
          </w:tcPr>
          <w:p w:rsidR="00F91B85" w:rsidRPr="003F4BE3" w:rsidRDefault="00DF3728" w:rsidP="003F4BE3">
            <w:pPr>
              <w:tabs>
                <w:tab w:val="left" w:pos="13325"/>
              </w:tabs>
              <w:spacing w:after="0"/>
              <w:jc w:val="both"/>
              <w:rPr>
                <w:b/>
                <w:sz w:val="20"/>
                <w:szCs w:val="20"/>
                <w:lang w:val="es-DO"/>
              </w:rPr>
            </w:pPr>
            <w:r w:rsidRPr="003F4BE3">
              <w:rPr>
                <w:b/>
                <w:sz w:val="20"/>
                <w:szCs w:val="20"/>
                <w:lang w:val="es-DO"/>
              </w:rPr>
              <w:t>1</w:t>
            </w:r>
            <w:r w:rsidR="00D54FE2" w:rsidRPr="003F4BE3">
              <w:rPr>
                <w:b/>
                <w:sz w:val="20"/>
                <w:szCs w:val="20"/>
                <w:lang w:val="es-DO"/>
              </w:rPr>
              <w:t>1</w:t>
            </w:r>
          </w:p>
        </w:tc>
        <w:tc>
          <w:tcPr>
            <w:tcW w:w="992" w:type="dxa"/>
          </w:tcPr>
          <w:p w:rsidR="00F91B85" w:rsidRPr="003F4BE3" w:rsidRDefault="00E07970" w:rsidP="003F4BE3">
            <w:pPr>
              <w:tabs>
                <w:tab w:val="left" w:pos="13325"/>
              </w:tabs>
              <w:spacing w:after="0"/>
              <w:jc w:val="both"/>
              <w:rPr>
                <w:b/>
                <w:sz w:val="20"/>
                <w:szCs w:val="20"/>
                <w:lang w:val="es-DO"/>
              </w:rPr>
            </w:pPr>
            <w:r w:rsidRPr="003F4BE3">
              <w:rPr>
                <w:b/>
                <w:sz w:val="20"/>
                <w:szCs w:val="20"/>
                <w:lang w:val="es-DO"/>
              </w:rPr>
              <w:t>15</w:t>
            </w:r>
          </w:p>
        </w:tc>
      </w:tr>
    </w:tbl>
    <w:p w:rsidR="005D14BC" w:rsidRPr="00CE1660" w:rsidRDefault="005D14BC" w:rsidP="003661AD">
      <w:pPr>
        <w:tabs>
          <w:tab w:val="left" w:pos="13325"/>
        </w:tabs>
        <w:jc w:val="both"/>
        <w:rPr>
          <w:b/>
          <w:lang w:val="es-DO"/>
        </w:rPr>
      </w:pPr>
    </w:p>
    <w:p w:rsidR="00A235EC" w:rsidRPr="00CE1660" w:rsidRDefault="00CB1209" w:rsidP="00506331">
      <w:pPr>
        <w:tabs>
          <w:tab w:val="left" w:pos="13325"/>
        </w:tabs>
        <w:spacing w:after="0"/>
        <w:jc w:val="both"/>
        <w:rPr>
          <w:rFonts w:ascii="Times New Roman" w:hAnsi="Times New Roman"/>
          <w:b/>
          <w:sz w:val="20"/>
          <w:szCs w:val="20"/>
          <w:lang w:val="es-DO"/>
        </w:rPr>
      </w:pPr>
      <w:r w:rsidRPr="00CE1660">
        <w:rPr>
          <w:rFonts w:ascii="Times New Roman" w:hAnsi="Times New Roman"/>
          <w:b/>
          <w:sz w:val="20"/>
          <w:szCs w:val="20"/>
          <w:lang w:val="es-DO"/>
        </w:rPr>
        <w:t>Simbologia:</w:t>
      </w:r>
    </w:p>
    <w:p w:rsidR="00CB1209" w:rsidRPr="00CE1660" w:rsidRDefault="00CB1209" w:rsidP="00506331">
      <w:pPr>
        <w:tabs>
          <w:tab w:val="left" w:pos="13325"/>
        </w:tabs>
        <w:spacing w:after="0"/>
        <w:jc w:val="both"/>
        <w:rPr>
          <w:rFonts w:ascii="Times New Roman" w:hAnsi="Times New Roman"/>
          <w:sz w:val="20"/>
          <w:szCs w:val="20"/>
          <w:lang w:val="es-DO"/>
        </w:rPr>
      </w:pPr>
      <w:r w:rsidRPr="00082353">
        <w:rPr>
          <w:rFonts w:ascii="Times New Roman" w:hAnsi="Times New Roman"/>
          <w:b/>
          <w:sz w:val="20"/>
          <w:szCs w:val="20"/>
          <w:lang w:val="es-DO"/>
        </w:rPr>
        <w:t>ES= Estatus</w:t>
      </w:r>
      <w:r w:rsidRPr="00CE1660">
        <w:rPr>
          <w:rFonts w:ascii="Times New Roman" w:hAnsi="Times New Roman"/>
          <w:sz w:val="20"/>
          <w:szCs w:val="20"/>
          <w:lang w:val="es-DO"/>
        </w:rPr>
        <w:t>: E= Endémica, N= Nativa, I= Introducida</w:t>
      </w:r>
    </w:p>
    <w:p w:rsidR="00CE1660" w:rsidRPr="00082353" w:rsidRDefault="00CE1660" w:rsidP="00506331">
      <w:pPr>
        <w:tabs>
          <w:tab w:val="left" w:pos="13325"/>
        </w:tabs>
        <w:spacing w:after="0"/>
        <w:jc w:val="both"/>
        <w:rPr>
          <w:rFonts w:ascii="Times New Roman" w:hAnsi="Times New Roman"/>
          <w:b/>
          <w:sz w:val="20"/>
          <w:szCs w:val="20"/>
          <w:lang w:val="es-DO"/>
        </w:rPr>
      </w:pPr>
      <w:r w:rsidRPr="00082353">
        <w:rPr>
          <w:rFonts w:ascii="Times New Roman" w:hAnsi="Times New Roman"/>
          <w:b/>
          <w:sz w:val="20"/>
          <w:szCs w:val="20"/>
          <w:lang w:val="es-DO"/>
        </w:rPr>
        <w:t>DB= Distribución Biogeográfica:</w:t>
      </w:r>
    </w:p>
    <w:p w:rsidR="00CE1660" w:rsidRPr="00CE1660" w:rsidRDefault="00CE1660" w:rsidP="00506331">
      <w:pPr>
        <w:tabs>
          <w:tab w:val="left" w:pos="13325"/>
        </w:tabs>
        <w:spacing w:after="0"/>
        <w:jc w:val="both"/>
        <w:rPr>
          <w:rFonts w:ascii="Times New Roman" w:hAnsi="Times New Roman"/>
          <w:sz w:val="20"/>
          <w:szCs w:val="20"/>
          <w:lang w:val="es-DO"/>
        </w:rPr>
      </w:pPr>
      <w:r w:rsidRPr="00CE1660">
        <w:rPr>
          <w:rFonts w:ascii="Times New Roman" w:hAnsi="Times New Roman"/>
          <w:sz w:val="20"/>
          <w:szCs w:val="20"/>
          <w:lang w:val="es-DO"/>
        </w:rPr>
        <w:t>t-am= toda la isla-amplia</w:t>
      </w:r>
    </w:p>
    <w:p w:rsidR="00CE1660" w:rsidRPr="00CE1660" w:rsidRDefault="00CE1660" w:rsidP="00506331">
      <w:pPr>
        <w:tabs>
          <w:tab w:val="left" w:pos="13325"/>
        </w:tabs>
        <w:spacing w:after="0"/>
        <w:jc w:val="both"/>
        <w:rPr>
          <w:rFonts w:ascii="Times New Roman" w:hAnsi="Times New Roman"/>
          <w:sz w:val="20"/>
          <w:szCs w:val="20"/>
          <w:lang w:val="es-DO"/>
        </w:rPr>
      </w:pPr>
      <w:r w:rsidRPr="00CE1660">
        <w:rPr>
          <w:rFonts w:ascii="Times New Roman" w:hAnsi="Times New Roman"/>
          <w:sz w:val="20"/>
          <w:szCs w:val="20"/>
          <w:lang w:val="es-DO"/>
        </w:rPr>
        <w:t>t-dis= toda la isla disyunta</w:t>
      </w:r>
    </w:p>
    <w:p w:rsidR="00CE1660" w:rsidRPr="00CE1660" w:rsidRDefault="00CE1660" w:rsidP="00506331">
      <w:pPr>
        <w:tabs>
          <w:tab w:val="left" w:pos="13325"/>
        </w:tabs>
        <w:spacing w:after="0"/>
        <w:jc w:val="both"/>
        <w:rPr>
          <w:rFonts w:ascii="Times New Roman" w:hAnsi="Times New Roman"/>
          <w:sz w:val="20"/>
          <w:szCs w:val="20"/>
          <w:lang w:val="es-DO"/>
        </w:rPr>
      </w:pPr>
      <w:r w:rsidRPr="00CE1660">
        <w:rPr>
          <w:rFonts w:ascii="Times New Roman" w:hAnsi="Times New Roman"/>
          <w:sz w:val="20"/>
          <w:szCs w:val="20"/>
          <w:lang w:val="es-DO"/>
        </w:rPr>
        <w:t>t-r= toda la isla restringida</w:t>
      </w:r>
    </w:p>
    <w:p w:rsidR="00CE1660" w:rsidRPr="00CE1660" w:rsidRDefault="00CE1660" w:rsidP="00506331">
      <w:pPr>
        <w:tabs>
          <w:tab w:val="left" w:pos="13325"/>
        </w:tabs>
        <w:spacing w:after="0"/>
        <w:jc w:val="both"/>
        <w:rPr>
          <w:rFonts w:ascii="Times New Roman" w:hAnsi="Times New Roman"/>
          <w:sz w:val="20"/>
          <w:szCs w:val="20"/>
          <w:lang w:val="es-DO"/>
        </w:rPr>
      </w:pPr>
      <w:r w:rsidRPr="00CE1660">
        <w:rPr>
          <w:rFonts w:ascii="Times New Roman" w:hAnsi="Times New Roman"/>
          <w:sz w:val="20"/>
          <w:szCs w:val="20"/>
          <w:lang w:val="es-DO"/>
        </w:rPr>
        <w:t>rd-am= república dominicana-amplia</w:t>
      </w:r>
    </w:p>
    <w:p w:rsidR="00CE1660" w:rsidRDefault="00CE1660" w:rsidP="00506331">
      <w:pPr>
        <w:tabs>
          <w:tab w:val="left" w:pos="13325"/>
        </w:tabs>
        <w:spacing w:after="0"/>
        <w:jc w:val="both"/>
        <w:rPr>
          <w:rFonts w:ascii="Times New Roman" w:hAnsi="Times New Roman"/>
          <w:sz w:val="20"/>
          <w:szCs w:val="20"/>
          <w:lang w:val="es-DO"/>
        </w:rPr>
      </w:pPr>
      <w:r w:rsidRPr="00CE1660">
        <w:rPr>
          <w:rFonts w:ascii="Times New Roman" w:hAnsi="Times New Roman"/>
          <w:sz w:val="20"/>
          <w:szCs w:val="20"/>
          <w:lang w:val="es-DO"/>
        </w:rPr>
        <w:t>rd-r= república dominicana-restringida</w:t>
      </w:r>
    </w:p>
    <w:p w:rsidR="007965D9" w:rsidRDefault="007965D9" w:rsidP="00506331">
      <w:pPr>
        <w:tabs>
          <w:tab w:val="left" w:pos="13325"/>
        </w:tabs>
        <w:spacing w:after="0"/>
        <w:jc w:val="both"/>
        <w:rPr>
          <w:rFonts w:ascii="Times New Roman" w:hAnsi="Times New Roman"/>
          <w:sz w:val="20"/>
          <w:szCs w:val="20"/>
          <w:lang w:val="es-DO"/>
        </w:rPr>
      </w:pPr>
      <w:r>
        <w:rPr>
          <w:rFonts w:ascii="Times New Roman" w:hAnsi="Times New Roman"/>
          <w:sz w:val="20"/>
          <w:szCs w:val="20"/>
          <w:lang w:val="es-DO"/>
        </w:rPr>
        <w:t>Fuentes:</w:t>
      </w:r>
    </w:p>
    <w:p w:rsidR="007965D9" w:rsidRDefault="007965D9" w:rsidP="00506331">
      <w:pPr>
        <w:tabs>
          <w:tab w:val="left" w:pos="13325"/>
        </w:tabs>
        <w:spacing w:after="0"/>
        <w:jc w:val="both"/>
        <w:rPr>
          <w:rFonts w:ascii="Times New Roman" w:hAnsi="Times New Roman"/>
          <w:sz w:val="20"/>
          <w:szCs w:val="20"/>
          <w:lang w:val="es-DO"/>
        </w:rPr>
      </w:pPr>
      <w:r>
        <w:rPr>
          <w:rFonts w:ascii="Times New Roman" w:hAnsi="Times New Roman"/>
          <w:sz w:val="20"/>
          <w:szCs w:val="20"/>
          <w:lang w:val="es-DO"/>
        </w:rPr>
        <w:t>S y H= Schwartz y Henderson (1991)</w:t>
      </w:r>
    </w:p>
    <w:p w:rsidR="007965D9" w:rsidRDefault="007965D9" w:rsidP="00506331">
      <w:pPr>
        <w:tabs>
          <w:tab w:val="left" w:pos="13325"/>
        </w:tabs>
        <w:spacing w:after="0"/>
        <w:jc w:val="both"/>
        <w:rPr>
          <w:rFonts w:ascii="Times New Roman" w:hAnsi="Times New Roman"/>
          <w:sz w:val="20"/>
          <w:szCs w:val="20"/>
          <w:lang w:val="es-DO"/>
        </w:rPr>
      </w:pPr>
      <w:r>
        <w:rPr>
          <w:rFonts w:ascii="Times New Roman" w:hAnsi="Times New Roman"/>
          <w:sz w:val="20"/>
          <w:szCs w:val="20"/>
          <w:lang w:val="es-DO"/>
        </w:rPr>
        <w:t>SEMARENA= Secretaria de Estado de Medio Ambiente y Recursos Naturales (2003)</w:t>
      </w:r>
    </w:p>
    <w:p w:rsidR="007965D9" w:rsidRDefault="007965D9" w:rsidP="00506331">
      <w:pPr>
        <w:tabs>
          <w:tab w:val="left" w:pos="13325"/>
        </w:tabs>
        <w:spacing w:after="0"/>
        <w:jc w:val="both"/>
        <w:rPr>
          <w:rFonts w:ascii="Times New Roman" w:hAnsi="Times New Roman"/>
          <w:sz w:val="20"/>
          <w:szCs w:val="20"/>
          <w:lang w:val="es-DO"/>
        </w:rPr>
      </w:pPr>
      <w:r>
        <w:rPr>
          <w:rFonts w:ascii="Times New Roman" w:hAnsi="Times New Roman"/>
          <w:sz w:val="20"/>
          <w:szCs w:val="20"/>
          <w:lang w:val="es-DO"/>
        </w:rPr>
        <w:t>Caribherp (2013)</w:t>
      </w:r>
    </w:p>
    <w:p w:rsidR="007C20A3" w:rsidRPr="00B34858" w:rsidRDefault="003F4BE3" w:rsidP="00506331">
      <w:pPr>
        <w:tabs>
          <w:tab w:val="left" w:pos="13325"/>
        </w:tabs>
        <w:spacing w:after="0"/>
        <w:jc w:val="both"/>
        <w:rPr>
          <w:rFonts w:ascii="Times New Roman" w:hAnsi="Times New Roman"/>
          <w:b/>
          <w:sz w:val="20"/>
          <w:szCs w:val="20"/>
          <w:lang w:val="es-DO"/>
        </w:rPr>
      </w:pPr>
      <w:r>
        <w:rPr>
          <w:rFonts w:ascii="Times New Roman" w:hAnsi="Times New Roman"/>
          <w:b/>
          <w:sz w:val="20"/>
          <w:szCs w:val="20"/>
          <w:lang w:val="es-DO"/>
        </w:rPr>
        <w:t>CA=</w:t>
      </w:r>
      <w:r w:rsidR="007C20A3" w:rsidRPr="00B34858">
        <w:rPr>
          <w:rFonts w:ascii="Times New Roman" w:hAnsi="Times New Roman"/>
          <w:b/>
          <w:sz w:val="20"/>
          <w:szCs w:val="20"/>
          <w:lang w:val="es-DO"/>
        </w:rPr>
        <w:t>Categorias de Amenaza</w:t>
      </w:r>
    </w:p>
    <w:p w:rsidR="007C20A3" w:rsidRPr="00B34858" w:rsidRDefault="00B34858" w:rsidP="00506331">
      <w:pPr>
        <w:tabs>
          <w:tab w:val="left" w:pos="13325"/>
        </w:tabs>
        <w:spacing w:after="0"/>
        <w:jc w:val="both"/>
        <w:rPr>
          <w:rFonts w:ascii="Times New Roman" w:hAnsi="Times New Roman"/>
          <w:b/>
          <w:sz w:val="20"/>
          <w:szCs w:val="20"/>
          <w:lang w:val="es-DO"/>
        </w:rPr>
      </w:pPr>
      <w:r w:rsidRPr="00B34858">
        <w:rPr>
          <w:rFonts w:ascii="Times New Roman" w:hAnsi="Times New Roman"/>
          <w:b/>
          <w:sz w:val="20"/>
          <w:szCs w:val="20"/>
          <w:lang w:val="es-DO"/>
        </w:rPr>
        <w:t>M.A (2011)</w:t>
      </w:r>
    </w:p>
    <w:p w:rsidR="00B34858" w:rsidRDefault="00B34858" w:rsidP="00506331">
      <w:pPr>
        <w:tabs>
          <w:tab w:val="left" w:pos="13325"/>
        </w:tabs>
        <w:spacing w:after="0"/>
        <w:jc w:val="both"/>
        <w:rPr>
          <w:rFonts w:ascii="Times New Roman" w:hAnsi="Times New Roman"/>
          <w:sz w:val="20"/>
          <w:szCs w:val="20"/>
          <w:lang w:val="es-DO"/>
        </w:rPr>
      </w:pPr>
      <w:r>
        <w:rPr>
          <w:rFonts w:ascii="Times New Roman" w:hAnsi="Times New Roman"/>
          <w:sz w:val="20"/>
          <w:szCs w:val="20"/>
          <w:lang w:val="es-DO"/>
        </w:rPr>
        <w:t>EP= En Peligro, VU= Vulnerable</w:t>
      </w:r>
    </w:p>
    <w:p w:rsidR="00B34858" w:rsidRPr="00B34858" w:rsidRDefault="00B34858" w:rsidP="00506331">
      <w:pPr>
        <w:tabs>
          <w:tab w:val="left" w:pos="13325"/>
        </w:tabs>
        <w:spacing w:after="0"/>
        <w:jc w:val="both"/>
        <w:rPr>
          <w:rFonts w:ascii="Times New Roman" w:hAnsi="Times New Roman"/>
          <w:b/>
          <w:sz w:val="20"/>
          <w:szCs w:val="20"/>
          <w:lang w:val="es-DO"/>
        </w:rPr>
      </w:pPr>
      <w:r w:rsidRPr="00B34858">
        <w:rPr>
          <w:rFonts w:ascii="Times New Roman" w:hAnsi="Times New Roman"/>
          <w:b/>
          <w:sz w:val="20"/>
          <w:szCs w:val="20"/>
          <w:lang w:val="es-DO"/>
        </w:rPr>
        <w:t>UICN (2013)</w:t>
      </w:r>
    </w:p>
    <w:p w:rsidR="00B34858" w:rsidRDefault="00B34858" w:rsidP="00506331">
      <w:pPr>
        <w:tabs>
          <w:tab w:val="left" w:pos="13325"/>
        </w:tabs>
        <w:spacing w:after="0"/>
        <w:jc w:val="both"/>
        <w:rPr>
          <w:rFonts w:ascii="Times New Roman" w:hAnsi="Times New Roman"/>
          <w:sz w:val="20"/>
          <w:szCs w:val="20"/>
          <w:lang w:val="es-DO"/>
        </w:rPr>
      </w:pPr>
      <w:r>
        <w:rPr>
          <w:rFonts w:ascii="Times New Roman" w:hAnsi="Times New Roman"/>
          <w:sz w:val="20"/>
          <w:szCs w:val="20"/>
          <w:lang w:val="es-DO"/>
        </w:rPr>
        <w:t>EN= En Peligro; VU= Vulnerable, LC= Preocupación Menor</w:t>
      </w:r>
    </w:p>
    <w:p w:rsidR="00236431" w:rsidRDefault="00236431" w:rsidP="003661AD">
      <w:pPr>
        <w:tabs>
          <w:tab w:val="left" w:pos="13325"/>
        </w:tabs>
        <w:jc w:val="both"/>
        <w:rPr>
          <w:rFonts w:ascii="Times New Roman" w:hAnsi="Times New Roman"/>
          <w:sz w:val="20"/>
          <w:szCs w:val="20"/>
          <w:lang w:val="es-DO"/>
        </w:rPr>
      </w:pPr>
    </w:p>
    <w:p w:rsidR="007965D9" w:rsidRDefault="007965D9" w:rsidP="003661AD">
      <w:pPr>
        <w:tabs>
          <w:tab w:val="left" w:pos="13325"/>
        </w:tabs>
        <w:jc w:val="both"/>
        <w:rPr>
          <w:rFonts w:ascii="Times New Roman" w:hAnsi="Times New Roman"/>
          <w:sz w:val="20"/>
          <w:szCs w:val="20"/>
          <w:lang w:val="es-DO"/>
        </w:rPr>
      </w:pPr>
    </w:p>
    <w:p w:rsidR="00EE2B10" w:rsidRDefault="00EE2B10" w:rsidP="003661AD">
      <w:pPr>
        <w:tabs>
          <w:tab w:val="left" w:pos="13325"/>
        </w:tabs>
        <w:jc w:val="both"/>
        <w:rPr>
          <w:rFonts w:ascii="Times New Roman" w:hAnsi="Times New Roman"/>
          <w:sz w:val="20"/>
          <w:szCs w:val="20"/>
          <w:lang w:val="es-DO"/>
        </w:rPr>
      </w:pPr>
    </w:p>
    <w:p w:rsidR="00EE2B10" w:rsidRDefault="00EE2B10" w:rsidP="003661AD">
      <w:pPr>
        <w:tabs>
          <w:tab w:val="left" w:pos="13325"/>
        </w:tabs>
        <w:jc w:val="both"/>
        <w:rPr>
          <w:rFonts w:ascii="Times New Roman" w:hAnsi="Times New Roman"/>
          <w:sz w:val="20"/>
          <w:szCs w:val="20"/>
          <w:lang w:val="es-DO"/>
        </w:rPr>
      </w:pPr>
    </w:p>
    <w:p w:rsidR="00CE37A4" w:rsidRPr="001C6D91" w:rsidRDefault="001C6D91" w:rsidP="00CE37A4">
      <w:pPr>
        <w:rPr>
          <w:rFonts w:ascii="Times New Roman" w:hAnsi="Times New Roman"/>
          <w:color w:val="000000" w:themeColor="text1" w:themeShade="BF"/>
          <w:sz w:val="24"/>
          <w:szCs w:val="24"/>
        </w:rPr>
      </w:pPr>
      <w:r w:rsidRPr="001C6D91">
        <w:rPr>
          <w:rFonts w:ascii="Times New Roman" w:hAnsi="Times New Roman"/>
          <w:sz w:val="24"/>
          <w:szCs w:val="24"/>
        </w:rPr>
        <w:lastRenderedPageBreak/>
        <w:t xml:space="preserve">Anexo </w:t>
      </w:r>
      <w:r w:rsidR="005153FA">
        <w:rPr>
          <w:rFonts w:ascii="Times New Roman" w:hAnsi="Times New Roman"/>
          <w:sz w:val="24"/>
          <w:szCs w:val="24"/>
        </w:rPr>
        <w:t xml:space="preserve"> 4</w:t>
      </w:r>
      <w:r w:rsidR="00CE37A4" w:rsidRPr="001C6D91">
        <w:rPr>
          <w:rFonts w:ascii="Times New Roman" w:hAnsi="Times New Roman"/>
          <w:sz w:val="24"/>
          <w:szCs w:val="24"/>
        </w:rPr>
        <w:t xml:space="preserve">. Cuadro general de avifauna observada en las Lagunas Redonda y Limón. </w:t>
      </w:r>
      <w:r w:rsidR="00E8783F" w:rsidRPr="001C6D91">
        <w:rPr>
          <w:rFonts w:ascii="Times New Roman" w:hAnsi="Times New Roman"/>
          <w:color w:val="000000" w:themeColor="text1" w:themeShade="BF"/>
        </w:rPr>
        <w:fldChar w:fldCharType="begin"/>
      </w:r>
      <w:r w:rsidR="00CE37A4" w:rsidRPr="001C6D91">
        <w:rPr>
          <w:rFonts w:ascii="Times New Roman" w:hAnsi="Times New Roman"/>
          <w:color w:val="000000" w:themeColor="text1" w:themeShade="BF"/>
        </w:rPr>
        <w:instrText xml:space="preserve"> XE "Anexo 3. Lista general de avifauna observada en el Parque Luis Quin." </w:instrText>
      </w:r>
      <w:r w:rsidR="00E8783F" w:rsidRPr="001C6D91">
        <w:rPr>
          <w:rFonts w:ascii="Times New Roman" w:hAnsi="Times New Roman"/>
          <w:color w:val="000000" w:themeColor="text1" w:themeShade="BF"/>
        </w:rPr>
        <w:fldChar w:fldCharType="end"/>
      </w:r>
    </w:p>
    <w:tbl>
      <w:tblPr>
        <w:tblStyle w:val="TableGrid"/>
        <w:tblW w:w="9477" w:type="dxa"/>
        <w:jc w:val="center"/>
        <w:tblLayout w:type="fixed"/>
        <w:tblLook w:val="04A0" w:firstRow="1" w:lastRow="0" w:firstColumn="1" w:lastColumn="0" w:noHBand="0" w:noVBand="1"/>
      </w:tblPr>
      <w:tblGrid>
        <w:gridCol w:w="4159"/>
        <w:gridCol w:w="9"/>
        <w:gridCol w:w="16"/>
        <w:gridCol w:w="3012"/>
        <w:gridCol w:w="1036"/>
        <w:gridCol w:w="98"/>
        <w:gridCol w:w="1147"/>
      </w:tblGrid>
      <w:tr w:rsidR="00CE37A4" w:rsidRPr="00DB24BE" w:rsidTr="00CE37A4">
        <w:trPr>
          <w:trHeight w:val="323"/>
          <w:jc w:val="center"/>
        </w:trPr>
        <w:tc>
          <w:tcPr>
            <w:tcW w:w="4168" w:type="dxa"/>
            <w:gridSpan w:val="2"/>
            <w:shd w:val="clear" w:color="auto" w:fill="D9D9D9" w:themeFill="background1" w:themeFillShade="D9"/>
          </w:tcPr>
          <w:p w:rsidR="00CE37A4" w:rsidRPr="000E55BF" w:rsidRDefault="00CE37A4" w:rsidP="00CE37A4">
            <w:pPr>
              <w:ind w:left="708" w:hanging="708"/>
              <w:rPr>
                <w:rFonts w:ascii="Times New Roman" w:hAnsi="Times New Roman"/>
                <w:b/>
                <w:sz w:val="20"/>
                <w:szCs w:val="20"/>
              </w:rPr>
            </w:pPr>
            <w:r w:rsidRPr="000E55BF">
              <w:rPr>
                <w:rFonts w:ascii="Times New Roman" w:hAnsi="Times New Roman"/>
                <w:b/>
                <w:sz w:val="20"/>
                <w:szCs w:val="20"/>
              </w:rPr>
              <w:t>Nombre científico</w:t>
            </w:r>
          </w:p>
        </w:tc>
        <w:tc>
          <w:tcPr>
            <w:tcW w:w="3028" w:type="dxa"/>
            <w:gridSpan w:val="2"/>
            <w:shd w:val="clear" w:color="auto" w:fill="D9D9D9" w:themeFill="background1" w:themeFillShade="D9"/>
          </w:tcPr>
          <w:p w:rsidR="00CE37A4" w:rsidRPr="000E55BF" w:rsidRDefault="00CE37A4" w:rsidP="00CE37A4">
            <w:pPr>
              <w:rPr>
                <w:rFonts w:ascii="Times New Roman" w:hAnsi="Times New Roman"/>
                <w:b/>
                <w:sz w:val="20"/>
                <w:szCs w:val="20"/>
              </w:rPr>
            </w:pPr>
            <w:r w:rsidRPr="000E55BF">
              <w:rPr>
                <w:rFonts w:ascii="Times New Roman" w:hAnsi="Times New Roman"/>
                <w:b/>
                <w:sz w:val="20"/>
                <w:szCs w:val="20"/>
              </w:rPr>
              <w:t>Nombre común</w:t>
            </w:r>
          </w:p>
        </w:tc>
        <w:tc>
          <w:tcPr>
            <w:tcW w:w="1134" w:type="dxa"/>
            <w:gridSpan w:val="2"/>
            <w:shd w:val="clear" w:color="auto" w:fill="D9D9D9" w:themeFill="background1" w:themeFillShade="D9"/>
          </w:tcPr>
          <w:p w:rsidR="00CE37A4" w:rsidRPr="000E55BF" w:rsidRDefault="00CE37A4" w:rsidP="00CE37A4">
            <w:pPr>
              <w:rPr>
                <w:rFonts w:ascii="Times New Roman" w:hAnsi="Times New Roman"/>
                <w:b/>
                <w:sz w:val="20"/>
                <w:szCs w:val="20"/>
              </w:rPr>
            </w:pPr>
            <w:r w:rsidRPr="000E55BF">
              <w:rPr>
                <w:rFonts w:ascii="Times New Roman" w:hAnsi="Times New Roman"/>
                <w:b/>
                <w:sz w:val="20"/>
                <w:szCs w:val="20"/>
              </w:rPr>
              <w:t>Cantidad</w:t>
            </w:r>
          </w:p>
        </w:tc>
        <w:tc>
          <w:tcPr>
            <w:tcW w:w="1147" w:type="dxa"/>
            <w:shd w:val="clear" w:color="auto" w:fill="D9D9D9" w:themeFill="background1" w:themeFillShade="D9"/>
          </w:tcPr>
          <w:p w:rsidR="00CE37A4" w:rsidRPr="000E55BF" w:rsidRDefault="00CE37A4" w:rsidP="00CE37A4">
            <w:pPr>
              <w:jc w:val="center"/>
              <w:rPr>
                <w:rFonts w:ascii="Times New Roman" w:hAnsi="Times New Roman"/>
                <w:b/>
                <w:sz w:val="20"/>
                <w:szCs w:val="20"/>
              </w:rPr>
            </w:pPr>
            <w:r w:rsidRPr="000E55BF">
              <w:rPr>
                <w:rFonts w:ascii="Times New Roman" w:hAnsi="Times New Roman"/>
                <w:b/>
                <w:sz w:val="20"/>
                <w:szCs w:val="20"/>
              </w:rPr>
              <w:t>Estatus</w:t>
            </w:r>
          </w:p>
          <w:p w:rsidR="00CE37A4" w:rsidRPr="000E55BF" w:rsidRDefault="00CE37A4" w:rsidP="00CE37A4">
            <w:pPr>
              <w:jc w:val="center"/>
              <w:rPr>
                <w:rFonts w:ascii="Times New Roman" w:hAnsi="Times New Roman"/>
                <w:b/>
                <w:sz w:val="20"/>
                <w:szCs w:val="20"/>
              </w:rPr>
            </w:pPr>
          </w:p>
        </w:tc>
      </w:tr>
      <w:tr w:rsidR="00CE37A4" w:rsidRPr="00DB24BE" w:rsidTr="00CE37A4">
        <w:trPr>
          <w:trHeight w:val="445"/>
          <w:jc w:val="center"/>
        </w:trPr>
        <w:tc>
          <w:tcPr>
            <w:tcW w:w="9477" w:type="dxa"/>
            <w:gridSpan w:val="7"/>
          </w:tcPr>
          <w:p w:rsidR="00CE37A4" w:rsidRPr="00073AD4" w:rsidRDefault="00CE37A4" w:rsidP="00CE37A4">
            <w:pPr>
              <w:rPr>
                <w:rFonts w:ascii="Times New Roman" w:hAnsi="Times New Roman"/>
                <w:b/>
                <w:sz w:val="20"/>
                <w:szCs w:val="20"/>
              </w:rPr>
            </w:pPr>
            <w:r w:rsidRPr="00073AD4">
              <w:rPr>
                <w:rFonts w:ascii="Times New Roman" w:eastAsiaTheme="minorHAnsi" w:hAnsi="Times New Roman"/>
                <w:b/>
                <w:bCs/>
                <w:sz w:val="20"/>
                <w:szCs w:val="20"/>
                <w:lang w:val="es-DO"/>
              </w:rPr>
              <w:t>ANSERIFORMES: ANATIDAE: Dendrocygninae</w:t>
            </w:r>
          </w:p>
        </w:tc>
      </w:tr>
      <w:tr w:rsidR="00CE37A4" w:rsidRPr="00DB24BE" w:rsidTr="00CE37A4">
        <w:trPr>
          <w:trHeight w:val="246"/>
          <w:jc w:val="center"/>
        </w:trPr>
        <w:tc>
          <w:tcPr>
            <w:tcW w:w="4184" w:type="dxa"/>
            <w:gridSpan w:val="3"/>
            <w:tcBorders>
              <w:right w:val="single" w:sz="4" w:space="0" w:color="auto"/>
            </w:tcBorders>
          </w:tcPr>
          <w:p w:rsidR="00CE37A4" w:rsidRPr="00073AD4" w:rsidRDefault="00CE37A4" w:rsidP="00CE37A4">
            <w:pPr>
              <w:rPr>
                <w:rFonts w:ascii="Times New Roman" w:eastAsiaTheme="minorHAnsi" w:hAnsi="Times New Roman"/>
                <w:b/>
                <w:sz w:val="20"/>
                <w:szCs w:val="20"/>
                <w:lang w:val="es-DO"/>
              </w:rPr>
            </w:pPr>
            <w:r w:rsidRPr="00073AD4">
              <w:rPr>
                <w:rFonts w:ascii="Times New Roman" w:eastAsiaTheme="minorHAnsi" w:hAnsi="Times New Roman"/>
                <w:i/>
                <w:iCs/>
                <w:sz w:val="20"/>
                <w:szCs w:val="20"/>
                <w:lang w:val="es-DO"/>
              </w:rPr>
              <w:t>Dendrocygna arborea</w:t>
            </w:r>
          </w:p>
        </w:tc>
        <w:tc>
          <w:tcPr>
            <w:tcW w:w="3012" w:type="dxa"/>
            <w:tcBorders>
              <w:left w:val="single" w:sz="4" w:space="0" w:color="auto"/>
              <w:right w:val="single" w:sz="4" w:space="0" w:color="auto"/>
            </w:tcBorders>
          </w:tcPr>
          <w:p w:rsidR="00CE37A4" w:rsidRPr="00073AD4" w:rsidRDefault="00CE37A4" w:rsidP="00CE37A4">
            <w:pPr>
              <w:rPr>
                <w:rFonts w:ascii="Times New Roman" w:eastAsiaTheme="minorHAnsi" w:hAnsi="Times New Roman"/>
                <w:sz w:val="20"/>
                <w:szCs w:val="20"/>
                <w:lang w:val="es-DO"/>
              </w:rPr>
            </w:pPr>
            <w:r w:rsidRPr="00073AD4">
              <w:rPr>
                <w:rFonts w:ascii="Times New Roman" w:eastAsiaTheme="minorHAnsi" w:hAnsi="Times New Roman"/>
                <w:sz w:val="20"/>
                <w:szCs w:val="20"/>
                <w:lang w:val="es-DO"/>
              </w:rPr>
              <w:t>Yaguaza</w:t>
            </w:r>
          </w:p>
        </w:tc>
        <w:tc>
          <w:tcPr>
            <w:tcW w:w="1036" w:type="dxa"/>
            <w:tcBorders>
              <w:left w:val="single" w:sz="4" w:space="0" w:color="auto"/>
              <w:right w:val="single" w:sz="4" w:space="0" w:color="auto"/>
            </w:tcBorders>
          </w:tcPr>
          <w:p w:rsidR="00CE37A4" w:rsidRDefault="00CE37A4" w:rsidP="00CE37A4">
            <w:pPr>
              <w:jc w:val="center"/>
              <w:rPr>
                <w:rFonts w:ascii="Times New Roman" w:eastAsiaTheme="minorHAnsi" w:hAnsi="Times New Roman"/>
                <w:b/>
                <w:sz w:val="20"/>
                <w:szCs w:val="20"/>
                <w:lang w:val="es-DO"/>
              </w:rPr>
            </w:pPr>
            <w:r>
              <w:rPr>
                <w:rFonts w:ascii="Times New Roman" w:eastAsiaTheme="minorHAnsi" w:hAnsi="Times New Roman"/>
                <w:b/>
                <w:sz w:val="20"/>
                <w:szCs w:val="20"/>
                <w:lang w:val="es-DO"/>
              </w:rPr>
              <w:t>*</w:t>
            </w:r>
          </w:p>
        </w:tc>
        <w:tc>
          <w:tcPr>
            <w:tcW w:w="1245" w:type="dxa"/>
            <w:gridSpan w:val="2"/>
            <w:tcBorders>
              <w:left w:val="single" w:sz="4" w:space="0" w:color="auto"/>
            </w:tcBorders>
          </w:tcPr>
          <w:p w:rsidR="00CE37A4" w:rsidRDefault="00CE37A4" w:rsidP="00CE37A4">
            <w:pPr>
              <w:jc w:val="center"/>
              <w:rPr>
                <w:rFonts w:ascii="Times New Roman" w:eastAsiaTheme="minorHAnsi" w:hAnsi="Times New Roman"/>
                <w:b/>
                <w:sz w:val="20"/>
                <w:szCs w:val="20"/>
                <w:lang w:val="es-DO"/>
              </w:rPr>
            </w:pPr>
            <w:r>
              <w:rPr>
                <w:rFonts w:ascii="Times New Roman" w:eastAsiaTheme="minorHAnsi" w:hAnsi="Times New Roman"/>
                <w:b/>
                <w:sz w:val="20"/>
                <w:szCs w:val="20"/>
                <w:lang w:val="es-DO"/>
              </w:rPr>
              <w:t>L U</w:t>
            </w:r>
          </w:p>
        </w:tc>
      </w:tr>
      <w:tr w:rsidR="00CE37A4" w:rsidRPr="00DB24BE" w:rsidTr="00CE37A4">
        <w:trPr>
          <w:trHeight w:val="445"/>
          <w:jc w:val="center"/>
        </w:trPr>
        <w:tc>
          <w:tcPr>
            <w:tcW w:w="9477" w:type="dxa"/>
            <w:gridSpan w:val="7"/>
          </w:tcPr>
          <w:p w:rsidR="00CE37A4" w:rsidRPr="00073AD4" w:rsidRDefault="00CE37A4" w:rsidP="00CE37A4">
            <w:pPr>
              <w:rPr>
                <w:rFonts w:ascii="Times New Roman" w:eastAsiaTheme="minorHAnsi" w:hAnsi="Times New Roman"/>
                <w:b/>
                <w:sz w:val="20"/>
                <w:szCs w:val="20"/>
                <w:lang w:val="es-DO"/>
              </w:rPr>
            </w:pPr>
            <w:r w:rsidRPr="00073AD4">
              <w:rPr>
                <w:rFonts w:ascii="Times New Roman" w:eastAsiaTheme="minorHAnsi" w:hAnsi="Times New Roman"/>
                <w:b/>
                <w:bCs/>
                <w:sz w:val="20"/>
                <w:szCs w:val="20"/>
                <w:lang w:val="es-DO"/>
              </w:rPr>
              <w:t>ANSERIFORMES: ANATIDAE: Anatinae</w:t>
            </w:r>
          </w:p>
        </w:tc>
      </w:tr>
      <w:tr w:rsidR="00CE37A4" w:rsidRPr="00DB24BE" w:rsidTr="00CE37A4">
        <w:trPr>
          <w:trHeight w:val="330"/>
          <w:jc w:val="center"/>
        </w:trPr>
        <w:tc>
          <w:tcPr>
            <w:tcW w:w="4184" w:type="dxa"/>
            <w:gridSpan w:val="3"/>
            <w:tcBorders>
              <w:right w:val="single" w:sz="4" w:space="0" w:color="auto"/>
            </w:tcBorders>
          </w:tcPr>
          <w:p w:rsidR="00CE37A4" w:rsidRPr="00073AD4" w:rsidRDefault="00CE37A4" w:rsidP="00CE37A4">
            <w:pPr>
              <w:rPr>
                <w:rFonts w:ascii="Times New Roman" w:eastAsiaTheme="minorHAnsi" w:hAnsi="Times New Roman"/>
                <w:i/>
                <w:iCs/>
                <w:sz w:val="20"/>
                <w:szCs w:val="20"/>
                <w:lang w:val="es-DO"/>
              </w:rPr>
            </w:pPr>
            <w:r w:rsidRPr="00073AD4">
              <w:rPr>
                <w:rFonts w:ascii="Times New Roman" w:eastAsiaTheme="minorHAnsi" w:hAnsi="Times New Roman"/>
                <w:i/>
                <w:iCs/>
                <w:sz w:val="20"/>
                <w:szCs w:val="20"/>
                <w:lang w:val="es-DO"/>
              </w:rPr>
              <w:t>Aythya sp.</w:t>
            </w:r>
          </w:p>
        </w:tc>
        <w:tc>
          <w:tcPr>
            <w:tcW w:w="3012" w:type="dxa"/>
            <w:tcBorders>
              <w:left w:val="single" w:sz="4" w:space="0" w:color="auto"/>
              <w:right w:val="single" w:sz="4" w:space="0" w:color="auto"/>
            </w:tcBorders>
          </w:tcPr>
          <w:p w:rsidR="00CE37A4" w:rsidRPr="00073AD4" w:rsidRDefault="00CE37A4" w:rsidP="00CE37A4">
            <w:pPr>
              <w:rPr>
                <w:rFonts w:ascii="Times New Roman" w:eastAsiaTheme="minorHAnsi" w:hAnsi="Times New Roman"/>
                <w:sz w:val="20"/>
                <w:szCs w:val="20"/>
                <w:lang w:val="es-DO"/>
              </w:rPr>
            </w:pPr>
          </w:p>
        </w:tc>
        <w:tc>
          <w:tcPr>
            <w:tcW w:w="1036" w:type="dxa"/>
            <w:tcBorders>
              <w:left w:val="single" w:sz="4" w:space="0" w:color="auto"/>
              <w:right w:val="single" w:sz="4" w:space="0" w:color="auto"/>
            </w:tcBorders>
          </w:tcPr>
          <w:p w:rsidR="00CE37A4" w:rsidRPr="00952C35" w:rsidRDefault="00CE37A4" w:rsidP="00CE37A4">
            <w:pPr>
              <w:jc w:val="center"/>
              <w:rPr>
                <w:rFonts w:ascii="Times New Roman" w:eastAsiaTheme="minorHAnsi" w:hAnsi="Times New Roman"/>
                <w:sz w:val="20"/>
                <w:szCs w:val="20"/>
                <w:lang w:val="es-DO"/>
              </w:rPr>
            </w:pPr>
            <w:r w:rsidRPr="00952C35">
              <w:rPr>
                <w:rFonts w:ascii="Times New Roman" w:eastAsiaTheme="minorHAnsi" w:hAnsi="Times New Roman"/>
                <w:sz w:val="20"/>
                <w:szCs w:val="20"/>
                <w:lang w:val="es-DO"/>
              </w:rPr>
              <w:t>150</w:t>
            </w:r>
          </w:p>
        </w:tc>
        <w:tc>
          <w:tcPr>
            <w:tcW w:w="1245" w:type="dxa"/>
            <w:gridSpan w:val="2"/>
            <w:tcBorders>
              <w:left w:val="single" w:sz="4" w:space="0" w:color="auto"/>
            </w:tcBorders>
          </w:tcPr>
          <w:p w:rsidR="00CE37A4" w:rsidRDefault="00CE37A4" w:rsidP="00CE37A4">
            <w:pPr>
              <w:jc w:val="center"/>
              <w:rPr>
                <w:rFonts w:ascii="Times New Roman" w:eastAsiaTheme="minorHAnsi" w:hAnsi="Times New Roman"/>
                <w:b/>
                <w:sz w:val="20"/>
                <w:szCs w:val="20"/>
                <w:lang w:val="es-DO"/>
              </w:rPr>
            </w:pPr>
          </w:p>
        </w:tc>
      </w:tr>
      <w:tr w:rsidR="00CE37A4" w:rsidRPr="00DB24BE" w:rsidTr="00CE37A4">
        <w:trPr>
          <w:trHeight w:val="330"/>
          <w:jc w:val="center"/>
        </w:trPr>
        <w:tc>
          <w:tcPr>
            <w:tcW w:w="9477" w:type="dxa"/>
            <w:gridSpan w:val="7"/>
          </w:tcPr>
          <w:p w:rsidR="00CE37A4" w:rsidRPr="00073AD4" w:rsidRDefault="00CE37A4" w:rsidP="00CE37A4">
            <w:pPr>
              <w:rPr>
                <w:rFonts w:ascii="Times New Roman" w:eastAsiaTheme="minorHAnsi" w:hAnsi="Times New Roman"/>
                <w:sz w:val="20"/>
                <w:szCs w:val="20"/>
                <w:lang w:val="en-US"/>
              </w:rPr>
            </w:pPr>
            <w:r w:rsidRPr="00073AD4">
              <w:rPr>
                <w:rFonts w:ascii="Times New Roman" w:eastAsiaTheme="minorHAnsi" w:hAnsi="Times New Roman"/>
                <w:b/>
                <w:bCs/>
                <w:sz w:val="20"/>
                <w:szCs w:val="20"/>
                <w:lang w:val="es-DO"/>
              </w:rPr>
              <w:t>PODICIPEDIFORMES: PODICIPEDIDAE</w:t>
            </w:r>
          </w:p>
        </w:tc>
      </w:tr>
      <w:tr w:rsidR="00CE37A4" w:rsidRPr="00DB24BE" w:rsidTr="00CE37A4">
        <w:trPr>
          <w:trHeight w:val="330"/>
          <w:jc w:val="center"/>
        </w:trPr>
        <w:tc>
          <w:tcPr>
            <w:tcW w:w="4184" w:type="dxa"/>
            <w:gridSpan w:val="3"/>
            <w:tcBorders>
              <w:right w:val="single" w:sz="4" w:space="0" w:color="auto"/>
            </w:tcBorders>
          </w:tcPr>
          <w:p w:rsidR="00CE37A4" w:rsidRPr="00073AD4" w:rsidRDefault="00CE37A4" w:rsidP="00CE37A4">
            <w:pPr>
              <w:rPr>
                <w:rFonts w:ascii="Times New Roman" w:eastAsiaTheme="minorHAnsi" w:hAnsi="Times New Roman"/>
                <w:i/>
                <w:iCs/>
                <w:sz w:val="20"/>
                <w:szCs w:val="20"/>
                <w:lang w:val="en-US"/>
              </w:rPr>
            </w:pPr>
            <w:r w:rsidRPr="00073AD4">
              <w:rPr>
                <w:rFonts w:ascii="Times New Roman" w:eastAsiaTheme="minorHAnsi" w:hAnsi="Times New Roman"/>
                <w:i/>
                <w:iCs/>
                <w:sz w:val="20"/>
                <w:szCs w:val="20"/>
                <w:lang w:val="es-DO"/>
              </w:rPr>
              <w:t>Podilymbus podiceps</w:t>
            </w:r>
          </w:p>
        </w:tc>
        <w:tc>
          <w:tcPr>
            <w:tcW w:w="3012" w:type="dxa"/>
            <w:tcBorders>
              <w:left w:val="single" w:sz="4" w:space="0" w:color="auto"/>
              <w:right w:val="single" w:sz="4" w:space="0" w:color="auto"/>
            </w:tcBorders>
          </w:tcPr>
          <w:p w:rsidR="00CE37A4" w:rsidRDefault="00CE37A4" w:rsidP="00CE37A4">
            <w:pPr>
              <w:rPr>
                <w:rFonts w:ascii="Times New Roman" w:hAnsi="Times New Roman"/>
                <w:sz w:val="20"/>
                <w:szCs w:val="20"/>
              </w:rPr>
            </w:pPr>
            <w:r>
              <w:rPr>
                <w:rFonts w:ascii="Times New Roman" w:hAnsi="Times New Roman"/>
                <w:sz w:val="20"/>
                <w:szCs w:val="20"/>
              </w:rPr>
              <w:t>Zaramagullón</w:t>
            </w:r>
          </w:p>
        </w:tc>
        <w:tc>
          <w:tcPr>
            <w:tcW w:w="1036" w:type="dxa"/>
            <w:tcBorders>
              <w:left w:val="single" w:sz="4" w:space="0" w:color="auto"/>
              <w:right w:val="single" w:sz="4" w:space="0" w:color="auto"/>
            </w:tcBorders>
          </w:tcPr>
          <w:p w:rsidR="00CE37A4" w:rsidRDefault="00CE37A4" w:rsidP="00CE37A4">
            <w:pPr>
              <w:jc w:val="center"/>
              <w:rPr>
                <w:rFonts w:ascii="Times New Roman" w:hAnsi="Times New Roman"/>
                <w:sz w:val="20"/>
                <w:szCs w:val="20"/>
                <w:lang w:val="en-US"/>
              </w:rPr>
            </w:pPr>
            <w:r>
              <w:rPr>
                <w:rFonts w:ascii="Times New Roman" w:hAnsi="Times New Roman"/>
                <w:sz w:val="20"/>
                <w:szCs w:val="20"/>
                <w:lang w:val="en-US"/>
              </w:rPr>
              <w:t>1</w:t>
            </w:r>
          </w:p>
        </w:tc>
        <w:tc>
          <w:tcPr>
            <w:tcW w:w="1245" w:type="dxa"/>
            <w:gridSpan w:val="2"/>
            <w:tcBorders>
              <w:left w:val="single" w:sz="4" w:space="0" w:color="auto"/>
            </w:tcBorders>
          </w:tcPr>
          <w:p w:rsidR="00CE37A4" w:rsidRDefault="00CE37A4" w:rsidP="00CE37A4">
            <w:pPr>
              <w:jc w:val="center"/>
              <w:rPr>
                <w:rFonts w:ascii="Times New Roman" w:eastAsiaTheme="minorHAnsi" w:hAnsi="Times New Roman"/>
                <w:b/>
                <w:sz w:val="20"/>
                <w:szCs w:val="20"/>
                <w:lang w:val="es-DO"/>
              </w:rPr>
            </w:pPr>
            <w:r>
              <w:rPr>
                <w:rFonts w:ascii="Times New Roman" w:eastAsiaTheme="minorHAnsi" w:hAnsi="Times New Roman"/>
                <w:b/>
                <w:sz w:val="20"/>
                <w:szCs w:val="20"/>
                <w:lang w:val="es-DO"/>
              </w:rPr>
              <w:t>C</w:t>
            </w:r>
          </w:p>
        </w:tc>
      </w:tr>
      <w:tr w:rsidR="00CE37A4" w:rsidRPr="00DB24BE" w:rsidTr="00CE37A4">
        <w:trPr>
          <w:trHeight w:val="330"/>
          <w:jc w:val="center"/>
        </w:trPr>
        <w:tc>
          <w:tcPr>
            <w:tcW w:w="9477" w:type="dxa"/>
            <w:gridSpan w:val="7"/>
          </w:tcPr>
          <w:p w:rsidR="00CE37A4" w:rsidRDefault="00CE37A4" w:rsidP="00CE37A4">
            <w:pPr>
              <w:rPr>
                <w:rFonts w:ascii="Times New Roman" w:eastAsiaTheme="minorHAnsi" w:hAnsi="Times New Roman"/>
                <w:b/>
                <w:sz w:val="20"/>
                <w:szCs w:val="20"/>
                <w:lang w:val="es-DO"/>
              </w:rPr>
            </w:pPr>
            <w:r>
              <w:rPr>
                <w:rFonts w:ascii="Times New Roman" w:eastAsiaTheme="minorHAnsi" w:hAnsi="Times New Roman"/>
                <w:b/>
                <w:sz w:val="20"/>
                <w:szCs w:val="20"/>
                <w:lang w:val="es-DO"/>
              </w:rPr>
              <w:t>SULIFORMES: FREGATIDAE</w:t>
            </w:r>
          </w:p>
        </w:tc>
      </w:tr>
      <w:tr w:rsidR="00CE37A4" w:rsidRPr="00DB24BE" w:rsidTr="00CE37A4">
        <w:trPr>
          <w:trHeight w:val="330"/>
          <w:jc w:val="center"/>
        </w:trPr>
        <w:tc>
          <w:tcPr>
            <w:tcW w:w="4184" w:type="dxa"/>
            <w:gridSpan w:val="3"/>
            <w:tcBorders>
              <w:right w:val="single" w:sz="4" w:space="0" w:color="auto"/>
            </w:tcBorders>
          </w:tcPr>
          <w:p w:rsidR="00CE37A4" w:rsidRPr="00073AD4" w:rsidRDefault="00CE37A4" w:rsidP="00CE37A4">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Fregata magnificens</w:t>
            </w:r>
          </w:p>
        </w:tc>
        <w:tc>
          <w:tcPr>
            <w:tcW w:w="3012" w:type="dxa"/>
            <w:tcBorders>
              <w:left w:val="single" w:sz="4" w:space="0" w:color="auto"/>
              <w:right w:val="single" w:sz="4" w:space="0" w:color="auto"/>
            </w:tcBorders>
          </w:tcPr>
          <w:p w:rsidR="00CE37A4" w:rsidRDefault="00CE37A4" w:rsidP="00CE37A4">
            <w:pPr>
              <w:rPr>
                <w:rFonts w:ascii="Times New Roman" w:hAnsi="Times New Roman"/>
                <w:sz w:val="20"/>
                <w:szCs w:val="20"/>
              </w:rPr>
            </w:pPr>
            <w:r>
              <w:rPr>
                <w:rFonts w:ascii="Times New Roman" w:hAnsi="Times New Roman"/>
                <w:sz w:val="20"/>
                <w:szCs w:val="20"/>
              </w:rPr>
              <w:t>Tijereta</w:t>
            </w:r>
          </w:p>
        </w:tc>
        <w:tc>
          <w:tcPr>
            <w:tcW w:w="1036" w:type="dxa"/>
            <w:tcBorders>
              <w:left w:val="single" w:sz="4" w:space="0" w:color="auto"/>
              <w:right w:val="single" w:sz="4" w:space="0" w:color="auto"/>
            </w:tcBorders>
          </w:tcPr>
          <w:p w:rsidR="00CE37A4" w:rsidRDefault="00CE37A4" w:rsidP="00CE37A4">
            <w:pPr>
              <w:jc w:val="center"/>
              <w:rPr>
                <w:rFonts w:ascii="Times New Roman" w:hAnsi="Times New Roman"/>
                <w:sz w:val="20"/>
                <w:szCs w:val="20"/>
                <w:lang w:val="en-US"/>
              </w:rPr>
            </w:pPr>
            <w:r>
              <w:rPr>
                <w:rFonts w:ascii="Times New Roman" w:hAnsi="Times New Roman"/>
                <w:sz w:val="20"/>
                <w:szCs w:val="20"/>
                <w:lang w:val="en-US"/>
              </w:rPr>
              <w:t>8</w:t>
            </w:r>
          </w:p>
        </w:tc>
        <w:tc>
          <w:tcPr>
            <w:tcW w:w="1245" w:type="dxa"/>
            <w:gridSpan w:val="2"/>
            <w:tcBorders>
              <w:left w:val="single" w:sz="4" w:space="0" w:color="auto"/>
            </w:tcBorders>
          </w:tcPr>
          <w:p w:rsidR="00CE37A4" w:rsidRDefault="00CE37A4" w:rsidP="00CE37A4">
            <w:pPr>
              <w:jc w:val="center"/>
              <w:rPr>
                <w:rFonts w:ascii="Times New Roman" w:eastAsiaTheme="minorHAnsi" w:hAnsi="Times New Roman"/>
                <w:b/>
                <w:sz w:val="20"/>
                <w:szCs w:val="20"/>
                <w:lang w:val="es-DO"/>
              </w:rPr>
            </w:pPr>
            <w:r>
              <w:rPr>
                <w:rFonts w:ascii="Times New Roman" w:eastAsiaTheme="minorHAnsi" w:hAnsi="Times New Roman"/>
                <w:b/>
                <w:sz w:val="20"/>
                <w:szCs w:val="20"/>
                <w:lang w:val="es-DO"/>
              </w:rPr>
              <w:t>C</w:t>
            </w:r>
          </w:p>
        </w:tc>
      </w:tr>
      <w:tr w:rsidR="00CE37A4" w:rsidRPr="00DB24BE" w:rsidTr="00CE37A4">
        <w:trPr>
          <w:trHeight w:val="330"/>
          <w:jc w:val="center"/>
        </w:trPr>
        <w:tc>
          <w:tcPr>
            <w:tcW w:w="9477" w:type="dxa"/>
            <w:gridSpan w:val="7"/>
          </w:tcPr>
          <w:p w:rsidR="00CE37A4" w:rsidRPr="00D6319B" w:rsidRDefault="00CE37A4" w:rsidP="00CE37A4">
            <w:pPr>
              <w:rPr>
                <w:rFonts w:ascii="Times New Roman" w:eastAsiaTheme="minorHAnsi" w:hAnsi="Times New Roman"/>
                <w:b/>
                <w:sz w:val="20"/>
                <w:szCs w:val="20"/>
                <w:lang w:val="es-DO"/>
              </w:rPr>
            </w:pPr>
            <w:r w:rsidRPr="00D6319B">
              <w:rPr>
                <w:rFonts w:ascii="Times New Roman" w:eastAsiaTheme="minorHAnsi" w:hAnsi="Times New Roman"/>
                <w:b/>
                <w:bCs/>
                <w:sz w:val="20"/>
                <w:szCs w:val="20"/>
                <w:lang w:val="es-DO"/>
              </w:rPr>
              <w:t>PELECANIFORMES: PELECANIDAE</w:t>
            </w:r>
          </w:p>
        </w:tc>
      </w:tr>
      <w:tr w:rsidR="00CE37A4" w:rsidRPr="00DB24BE" w:rsidTr="00CE37A4">
        <w:trPr>
          <w:trHeight w:val="330"/>
          <w:jc w:val="center"/>
        </w:trPr>
        <w:tc>
          <w:tcPr>
            <w:tcW w:w="4184" w:type="dxa"/>
            <w:gridSpan w:val="3"/>
            <w:tcBorders>
              <w:right w:val="single" w:sz="4" w:space="0" w:color="auto"/>
            </w:tcBorders>
          </w:tcPr>
          <w:p w:rsidR="00CE37A4" w:rsidRPr="00073AD4" w:rsidRDefault="00CE37A4" w:rsidP="00CE37A4">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Pelecanus occidentalis</w:t>
            </w:r>
          </w:p>
        </w:tc>
        <w:tc>
          <w:tcPr>
            <w:tcW w:w="3012" w:type="dxa"/>
            <w:tcBorders>
              <w:left w:val="single" w:sz="4" w:space="0" w:color="auto"/>
              <w:right w:val="single" w:sz="4" w:space="0" w:color="auto"/>
            </w:tcBorders>
          </w:tcPr>
          <w:p w:rsidR="00CE37A4" w:rsidRDefault="00CE37A4" w:rsidP="00CE37A4">
            <w:pPr>
              <w:rPr>
                <w:rFonts w:ascii="Times New Roman" w:hAnsi="Times New Roman"/>
                <w:sz w:val="20"/>
                <w:szCs w:val="20"/>
              </w:rPr>
            </w:pPr>
            <w:r>
              <w:rPr>
                <w:rFonts w:ascii="Times New Roman" w:hAnsi="Times New Roman"/>
                <w:sz w:val="20"/>
                <w:szCs w:val="20"/>
              </w:rPr>
              <w:t>Pelicano</w:t>
            </w:r>
          </w:p>
        </w:tc>
        <w:tc>
          <w:tcPr>
            <w:tcW w:w="1036" w:type="dxa"/>
            <w:tcBorders>
              <w:left w:val="single" w:sz="4" w:space="0" w:color="auto"/>
              <w:right w:val="single" w:sz="4" w:space="0" w:color="auto"/>
            </w:tcBorders>
          </w:tcPr>
          <w:p w:rsidR="00CE37A4" w:rsidRDefault="00CE37A4" w:rsidP="00CE37A4">
            <w:pPr>
              <w:jc w:val="center"/>
              <w:rPr>
                <w:rFonts w:ascii="Times New Roman" w:hAnsi="Times New Roman"/>
                <w:sz w:val="20"/>
                <w:szCs w:val="20"/>
                <w:lang w:val="en-US"/>
              </w:rPr>
            </w:pPr>
            <w:r>
              <w:rPr>
                <w:rFonts w:ascii="Times New Roman" w:hAnsi="Times New Roman"/>
                <w:sz w:val="20"/>
                <w:szCs w:val="20"/>
                <w:lang w:val="en-US"/>
              </w:rPr>
              <w:t>1</w:t>
            </w:r>
          </w:p>
        </w:tc>
        <w:tc>
          <w:tcPr>
            <w:tcW w:w="1245" w:type="dxa"/>
            <w:gridSpan w:val="2"/>
            <w:tcBorders>
              <w:left w:val="single" w:sz="4" w:space="0" w:color="auto"/>
            </w:tcBorders>
          </w:tcPr>
          <w:p w:rsidR="00CE37A4" w:rsidRDefault="00CE37A4" w:rsidP="00CE37A4">
            <w:pPr>
              <w:jc w:val="center"/>
              <w:rPr>
                <w:rFonts w:ascii="Times New Roman" w:eastAsiaTheme="minorHAnsi" w:hAnsi="Times New Roman"/>
                <w:b/>
                <w:sz w:val="20"/>
                <w:szCs w:val="20"/>
                <w:lang w:val="es-DO"/>
              </w:rPr>
            </w:pPr>
            <w:r>
              <w:rPr>
                <w:rFonts w:ascii="Times New Roman" w:eastAsiaTheme="minorHAnsi" w:hAnsi="Times New Roman"/>
                <w:b/>
                <w:sz w:val="20"/>
                <w:szCs w:val="20"/>
                <w:lang w:val="es-DO"/>
              </w:rPr>
              <w:t>C</w:t>
            </w:r>
          </w:p>
        </w:tc>
      </w:tr>
      <w:tr w:rsidR="00CE37A4" w:rsidRPr="00DB24BE" w:rsidTr="00CE37A4">
        <w:trPr>
          <w:trHeight w:val="445"/>
          <w:jc w:val="center"/>
        </w:trPr>
        <w:tc>
          <w:tcPr>
            <w:tcW w:w="9477" w:type="dxa"/>
            <w:gridSpan w:val="7"/>
          </w:tcPr>
          <w:p w:rsidR="00CE37A4" w:rsidRDefault="00CE37A4" w:rsidP="00CE37A4">
            <w:pPr>
              <w:rPr>
                <w:rFonts w:ascii="Times New Roman" w:eastAsiaTheme="minorHAnsi" w:hAnsi="Times New Roman"/>
                <w:b/>
                <w:sz w:val="20"/>
                <w:szCs w:val="20"/>
                <w:lang w:val="es-DO"/>
              </w:rPr>
            </w:pPr>
            <w:r>
              <w:rPr>
                <w:rFonts w:ascii="Times New Roman" w:eastAsiaTheme="minorHAnsi" w:hAnsi="Times New Roman"/>
                <w:b/>
                <w:sz w:val="20"/>
                <w:szCs w:val="20"/>
                <w:lang w:val="es-DO"/>
              </w:rPr>
              <w:t>PELECANI</w:t>
            </w:r>
            <w:r w:rsidRPr="00DB24BE">
              <w:rPr>
                <w:rFonts w:ascii="Times New Roman" w:eastAsiaTheme="minorHAnsi" w:hAnsi="Times New Roman"/>
                <w:b/>
                <w:sz w:val="20"/>
                <w:szCs w:val="20"/>
                <w:lang w:val="es-DO"/>
              </w:rPr>
              <w:t>FORMES: ARDEIDAE</w:t>
            </w:r>
          </w:p>
        </w:tc>
      </w:tr>
      <w:tr w:rsidR="00CE37A4" w:rsidRPr="00DB24BE" w:rsidTr="00CE37A4">
        <w:trPr>
          <w:trHeight w:val="346"/>
          <w:jc w:val="center"/>
        </w:trPr>
        <w:tc>
          <w:tcPr>
            <w:tcW w:w="4168" w:type="dxa"/>
            <w:gridSpan w:val="2"/>
          </w:tcPr>
          <w:p w:rsidR="00CE37A4" w:rsidRPr="00073AD4" w:rsidRDefault="00CE37A4" w:rsidP="00CE37A4">
            <w:pPr>
              <w:rPr>
                <w:rFonts w:ascii="Times New Roman" w:eastAsiaTheme="minorHAnsi" w:hAnsi="Times New Roman"/>
                <w:i/>
                <w:iCs/>
                <w:sz w:val="20"/>
                <w:szCs w:val="20"/>
                <w:lang w:val="es-DO"/>
              </w:rPr>
            </w:pPr>
            <w:r w:rsidRPr="00073AD4">
              <w:rPr>
                <w:rFonts w:ascii="Times New Roman" w:eastAsiaTheme="minorHAnsi" w:hAnsi="Times New Roman"/>
                <w:i/>
                <w:iCs/>
                <w:sz w:val="20"/>
                <w:szCs w:val="20"/>
                <w:lang w:val="es-DO"/>
              </w:rPr>
              <w:t>Ardea herodias</w:t>
            </w:r>
          </w:p>
        </w:tc>
        <w:tc>
          <w:tcPr>
            <w:tcW w:w="3028" w:type="dxa"/>
            <w:gridSpan w:val="2"/>
          </w:tcPr>
          <w:p w:rsidR="00CE37A4" w:rsidRPr="00073AD4" w:rsidRDefault="00CE37A4" w:rsidP="00CE37A4">
            <w:pPr>
              <w:rPr>
                <w:rFonts w:ascii="Times New Roman" w:eastAsiaTheme="minorHAnsi" w:hAnsi="Times New Roman"/>
                <w:sz w:val="20"/>
                <w:szCs w:val="20"/>
                <w:lang w:val="es-DO"/>
              </w:rPr>
            </w:pPr>
            <w:r w:rsidRPr="00073AD4">
              <w:rPr>
                <w:rFonts w:ascii="Times New Roman" w:eastAsiaTheme="minorHAnsi" w:hAnsi="Times New Roman"/>
                <w:sz w:val="20"/>
                <w:szCs w:val="20"/>
                <w:lang w:val="es-DO"/>
              </w:rPr>
              <w:t>Garzón Cenizo</w:t>
            </w:r>
          </w:p>
        </w:tc>
        <w:tc>
          <w:tcPr>
            <w:tcW w:w="1134" w:type="dxa"/>
            <w:gridSpan w:val="2"/>
          </w:tcPr>
          <w:p w:rsidR="00CE37A4" w:rsidRPr="007B3293" w:rsidRDefault="00CE37A4" w:rsidP="00CE37A4">
            <w:pPr>
              <w:jc w:val="center"/>
              <w:rPr>
                <w:rFonts w:ascii="Times New Roman" w:hAnsi="Times New Roman"/>
                <w:sz w:val="20"/>
                <w:szCs w:val="20"/>
                <w:lang w:val="es-DO"/>
              </w:rPr>
            </w:pPr>
            <w:r>
              <w:rPr>
                <w:rFonts w:ascii="Times New Roman" w:hAnsi="Times New Roman"/>
                <w:sz w:val="20"/>
                <w:szCs w:val="20"/>
                <w:lang w:val="es-DO"/>
              </w:rPr>
              <w:t>2</w:t>
            </w:r>
          </w:p>
        </w:tc>
        <w:tc>
          <w:tcPr>
            <w:tcW w:w="1147" w:type="dxa"/>
          </w:tcPr>
          <w:p w:rsidR="00CE37A4" w:rsidRPr="007B3293" w:rsidRDefault="00CE37A4" w:rsidP="00CE37A4">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C</w:t>
            </w:r>
          </w:p>
        </w:tc>
      </w:tr>
      <w:tr w:rsidR="00CE37A4" w:rsidRPr="00DB24BE" w:rsidTr="00CE37A4">
        <w:trPr>
          <w:trHeight w:val="346"/>
          <w:jc w:val="center"/>
        </w:trPr>
        <w:tc>
          <w:tcPr>
            <w:tcW w:w="4168" w:type="dxa"/>
            <w:gridSpan w:val="2"/>
          </w:tcPr>
          <w:p w:rsidR="00CE37A4" w:rsidRPr="00073AD4" w:rsidRDefault="00CE37A4" w:rsidP="00CE37A4">
            <w:pPr>
              <w:rPr>
                <w:rFonts w:ascii="Times New Roman" w:eastAsiaTheme="minorHAnsi" w:hAnsi="Times New Roman"/>
                <w:i/>
                <w:iCs/>
                <w:sz w:val="20"/>
                <w:szCs w:val="20"/>
                <w:lang w:val="en-US"/>
              </w:rPr>
            </w:pPr>
            <w:r w:rsidRPr="00073AD4">
              <w:rPr>
                <w:rFonts w:ascii="Times New Roman" w:eastAsiaTheme="minorHAnsi" w:hAnsi="Times New Roman"/>
                <w:i/>
                <w:iCs/>
                <w:sz w:val="20"/>
                <w:szCs w:val="20"/>
                <w:lang w:val="es-DO"/>
              </w:rPr>
              <w:t xml:space="preserve">Ardea alba </w:t>
            </w:r>
          </w:p>
        </w:tc>
        <w:tc>
          <w:tcPr>
            <w:tcW w:w="3028" w:type="dxa"/>
            <w:gridSpan w:val="2"/>
          </w:tcPr>
          <w:p w:rsidR="00CE37A4" w:rsidRPr="00073AD4" w:rsidRDefault="00CE37A4" w:rsidP="00CE37A4">
            <w:pPr>
              <w:rPr>
                <w:rFonts w:ascii="Times New Roman" w:eastAsiaTheme="minorHAnsi" w:hAnsi="Times New Roman"/>
                <w:sz w:val="20"/>
                <w:szCs w:val="20"/>
                <w:lang w:val="en-US"/>
              </w:rPr>
            </w:pPr>
            <w:r w:rsidRPr="00073AD4">
              <w:rPr>
                <w:rFonts w:ascii="Times New Roman" w:eastAsiaTheme="minorHAnsi" w:hAnsi="Times New Roman"/>
                <w:sz w:val="20"/>
                <w:szCs w:val="20"/>
                <w:lang w:val="es-DO"/>
              </w:rPr>
              <w:t>Garza Real</w:t>
            </w:r>
          </w:p>
        </w:tc>
        <w:tc>
          <w:tcPr>
            <w:tcW w:w="1134" w:type="dxa"/>
            <w:gridSpan w:val="2"/>
          </w:tcPr>
          <w:p w:rsidR="00CE37A4" w:rsidRPr="00DB24BE" w:rsidRDefault="00CE37A4" w:rsidP="00CE37A4">
            <w:pPr>
              <w:jc w:val="center"/>
              <w:rPr>
                <w:rFonts w:ascii="Times New Roman" w:hAnsi="Times New Roman"/>
                <w:sz w:val="20"/>
                <w:szCs w:val="20"/>
                <w:lang w:val="en-US"/>
              </w:rPr>
            </w:pPr>
            <w:r>
              <w:rPr>
                <w:rFonts w:ascii="Times New Roman" w:hAnsi="Times New Roman"/>
                <w:sz w:val="20"/>
                <w:szCs w:val="20"/>
                <w:lang w:val="en-US"/>
              </w:rPr>
              <w:t>4</w:t>
            </w:r>
          </w:p>
        </w:tc>
        <w:tc>
          <w:tcPr>
            <w:tcW w:w="1147" w:type="dxa"/>
          </w:tcPr>
          <w:p w:rsidR="00CE37A4" w:rsidRPr="00DB24BE" w:rsidRDefault="00CE37A4" w:rsidP="00CE37A4">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C</w:t>
            </w:r>
          </w:p>
        </w:tc>
      </w:tr>
      <w:tr w:rsidR="00CE37A4" w:rsidRPr="00DB24BE" w:rsidTr="00CE37A4">
        <w:trPr>
          <w:trHeight w:val="346"/>
          <w:jc w:val="center"/>
        </w:trPr>
        <w:tc>
          <w:tcPr>
            <w:tcW w:w="4168" w:type="dxa"/>
            <w:gridSpan w:val="2"/>
          </w:tcPr>
          <w:p w:rsidR="00CE37A4" w:rsidRPr="00073AD4" w:rsidRDefault="00CE37A4" w:rsidP="00CE37A4">
            <w:pPr>
              <w:rPr>
                <w:rFonts w:ascii="Times New Roman" w:eastAsiaTheme="minorHAnsi" w:hAnsi="Times New Roman"/>
                <w:i/>
                <w:iCs/>
                <w:sz w:val="20"/>
                <w:szCs w:val="20"/>
                <w:lang w:val="es-DO"/>
              </w:rPr>
            </w:pPr>
            <w:r w:rsidRPr="00073AD4">
              <w:rPr>
                <w:rFonts w:ascii="Times New Roman" w:eastAsiaTheme="minorHAnsi" w:hAnsi="Times New Roman"/>
                <w:i/>
                <w:iCs/>
                <w:sz w:val="20"/>
                <w:szCs w:val="20"/>
                <w:lang w:val="es-DO"/>
              </w:rPr>
              <w:t xml:space="preserve">Egretta thula </w:t>
            </w:r>
          </w:p>
        </w:tc>
        <w:tc>
          <w:tcPr>
            <w:tcW w:w="3028" w:type="dxa"/>
            <w:gridSpan w:val="2"/>
          </w:tcPr>
          <w:p w:rsidR="00CE37A4" w:rsidRPr="00073AD4" w:rsidRDefault="00CE37A4" w:rsidP="00CE37A4">
            <w:pPr>
              <w:rPr>
                <w:rFonts w:ascii="Times New Roman" w:eastAsiaTheme="minorHAnsi" w:hAnsi="Times New Roman"/>
                <w:sz w:val="20"/>
                <w:szCs w:val="20"/>
                <w:lang w:val="es-DO"/>
              </w:rPr>
            </w:pPr>
            <w:r w:rsidRPr="00073AD4">
              <w:rPr>
                <w:rFonts w:ascii="Times New Roman" w:eastAsiaTheme="minorHAnsi" w:hAnsi="Times New Roman"/>
                <w:sz w:val="20"/>
                <w:szCs w:val="20"/>
                <w:lang w:val="es-DO"/>
              </w:rPr>
              <w:t>Garza de Rizos</w:t>
            </w:r>
          </w:p>
        </w:tc>
        <w:tc>
          <w:tcPr>
            <w:tcW w:w="1134" w:type="dxa"/>
            <w:gridSpan w:val="2"/>
          </w:tcPr>
          <w:p w:rsidR="00CE37A4" w:rsidRPr="00073AD4" w:rsidRDefault="00CE37A4" w:rsidP="00CE37A4">
            <w:pPr>
              <w:jc w:val="center"/>
              <w:rPr>
                <w:rFonts w:ascii="Times New Roman" w:hAnsi="Times New Roman"/>
                <w:sz w:val="20"/>
                <w:szCs w:val="20"/>
                <w:lang w:val="es-DO"/>
              </w:rPr>
            </w:pPr>
            <w:r>
              <w:rPr>
                <w:rFonts w:ascii="Times New Roman" w:hAnsi="Times New Roman"/>
                <w:sz w:val="20"/>
                <w:szCs w:val="20"/>
                <w:lang w:val="es-DO"/>
              </w:rPr>
              <w:t>9</w:t>
            </w:r>
          </w:p>
        </w:tc>
        <w:tc>
          <w:tcPr>
            <w:tcW w:w="1147" w:type="dxa"/>
          </w:tcPr>
          <w:p w:rsidR="00CE37A4" w:rsidRPr="00073AD4" w:rsidRDefault="00CE37A4" w:rsidP="00CE37A4">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C</w:t>
            </w:r>
          </w:p>
        </w:tc>
      </w:tr>
      <w:tr w:rsidR="00CE37A4" w:rsidRPr="00DB24BE" w:rsidTr="00CE37A4">
        <w:trPr>
          <w:trHeight w:val="346"/>
          <w:jc w:val="center"/>
        </w:trPr>
        <w:tc>
          <w:tcPr>
            <w:tcW w:w="4168" w:type="dxa"/>
            <w:gridSpan w:val="2"/>
          </w:tcPr>
          <w:p w:rsidR="00CE37A4" w:rsidRPr="00073AD4" w:rsidRDefault="00CE37A4" w:rsidP="00CE37A4">
            <w:pPr>
              <w:rPr>
                <w:rFonts w:ascii="Times New Roman" w:eastAsiaTheme="minorHAnsi" w:hAnsi="Times New Roman"/>
                <w:i/>
                <w:iCs/>
                <w:sz w:val="20"/>
                <w:szCs w:val="20"/>
                <w:lang w:val="es-DO"/>
              </w:rPr>
            </w:pPr>
            <w:r w:rsidRPr="00073AD4">
              <w:rPr>
                <w:rFonts w:ascii="Times New Roman" w:eastAsiaTheme="minorHAnsi" w:hAnsi="Times New Roman"/>
                <w:i/>
                <w:iCs/>
                <w:sz w:val="20"/>
                <w:szCs w:val="20"/>
                <w:lang w:val="es-DO"/>
              </w:rPr>
              <w:t xml:space="preserve">Egretta tricolor </w:t>
            </w:r>
          </w:p>
        </w:tc>
        <w:tc>
          <w:tcPr>
            <w:tcW w:w="3028" w:type="dxa"/>
            <w:gridSpan w:val="2"/>
          </w:tcPr>
          <w:p w:rsidR="00CE37A4" w:rsidRPr="00073AD4" w:rsidRDefault="00CE37A4" w:rsidP="00CE37A4">
            <w:pPr>
              <w:rPr>
                <w:rFonts w:ascii="Times New Roman" w:eastAsiaTheme="minorHAnsi" w:hAnsi="Times New Roman"/>
                <w:sz w:val="20"/>
                <w:szCs w:val="20"/>
                <w:lang w:val="es-DO"/>
              </w:rPr>
            </w:pPr>
            <w:r w:rsidRPr="00073AD4">
              <w:rPr>
                <w:rFonts w:ascii="Times New Roman" w:eastAsiaTheme="minorHAnsi" w:hAnsi="Times New Roman"/>
                <w:sz w:val="20"/>
                <w:szCs w:val="20"/>
                <w:lang w:val="es-DO"/>
              </w:rPr>
              <w:t>Garza Tricolor</w:t>
            </w:r>
          </w:p>
        </w:tc>
        <w:tc>
          <w:tcPr>
            <w:tcW w:w="1134" w:type="dxa"/>
            <w:gridSpan w:val="2"/>
          </w:tcPr>
          <w:p w:rsidR="00CE37A4" w:rsidRPr="00073AD4" w:rsidRDefault="00CE37A4" w:rsidP="00CE37A4">
            <w:pPr>
              <w:jc w:val="center"/>
              <w:rPr>
                <w:rFonts w:ascii="Times New Roman" w:hAnsi="Times New Roman"/>
                <w:sz w:val="20"/>
                <w:szCs w:val="20"/>
                <w:lang w:val="es-DO"/>
              </w:rPr>
            </w:pPr>
            <w:r>
              <w:rPr>
                <w:rFonts w:ascii="Times New Roman" w:hAnsi="Times New Roman"/>
                <w:sz w:val="20"/>
                <w:szCs w:val="20"/>
                <w:lang w:val="es-DO"/>
              </w:rPr>
              <w:t>1</w:t>
            </w:r>
          </w:p>
        </w:tc>
        <w:tc>
          <w:tcPr>
            <w:tcW w:w="1147" w:type="dxa"/>
          </w:tcPr>
          <w:p w:rsidR="00CE37A4" w:rsidRPr="00073AD4" w:rsidRDefault="00CE37A4" w:rsidP="00CE37A4">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C</w:t>
            </w:r>
          </w:p>
        </w:tc>
      </w:tr>
      <w:tr w:rsidR="00CE37A4" w:rsidRPr="00DB24BE" w:rsidTr="00CE37A4">
        <w:trPr>
          <w:trHeight w:val="346"/>
          <w:jc w:val="center"/>
        </w:trPr>
        <w:tc>
          <w:tcPr>
            <w:tcW w:w="4168" w:type="dxa"/>
            <w:gridSpan w:val="2"/>
          </w:tcPr>
          <w:p w:rsidR="00CE37A4" w:rsidRPr="007B3293" w:rsidRDefault="00CE37A4" w:rsidP="00CE37A4">
            <w:pPr>
              <w:rPr>
                <w:rFonts w:ascii="Times New Roman" w:eastAsiaTheme="minorHAnsi" w:hAnsi="Times New Roman"/>
                <w:i/>
                <w:iCs/>
                <w:sz w:val="20"/>
                <w:szCs w:val="20"/>
                <w:lang w:val="es-DO"/>
              </w:rPr>
            </w:pPr>
            <w:r w:rsidRPr="007B3293">
              <w:rPr>
                <w:rFonts w:ascii="Times New Roman" w:eastAsiaTheme="minorHAnsi" w:hAnsi="Times New Roman"/>
                <w:i/>
                <w:iCs/>
                <w:sz w:val="20"/>
                <w:szCs w:val="20"/>
                <w:lang w:val="es-DO"/>
              </w:rPr>
              <w:t>Bubulcus ibis</w:t>
            </w:r>
          </w:p>
        </w:tc>
        <w:tc>
          <w:tcPr>
            <w:tcW w:w="3028" w:type="dxa"/>
            <w:gridSpan w:val="2"/>
          </w:tcPr>
          <w:p w:rsidR="00CE37A4" w:rsidRPr="007B3293" w:rsidRDefault="00CE37A4" w:rsidP="00CE37A4">
            <w:pPr>
              <w:rPr>
                <w:rFonts w:ascii="Times New Roman" w:eastAsiaTheme="minorHAnsi" w:hAnsi="Times New Roman"/>
                <w:sz w:val="20"/>
                <w:szCs w:val="20"/>
                <w:lang w:val="es-DO"/>
              </w:rPr>
            </w:pPr>
            <w:r w:rsidRPr="007B3293">
              <w:rPr>
                <w:rFonts w:ascii="Times New Roman" w:eastAsiaTheme="minorHAnsi" w:hAnsi="Times New Roman"/>
                <w:sz w:val="20"/>
                <w:szCs w:val="20"/>
                <w:lang w:val="es-DO"/>
              </w:rPr>
              <w:t>Garza Ganadera</w:t>
            </w:r>
          </w:p>
        </w:tc>
        <w:tc>
          <w:tcPr>
            <w:tcW w:w="1134" w:type="dxa"/>
            <w:gridSpan w:val="2"/>
          </w:tcPr>
          <w:p w:rsidR="00CE37A4" w:rsidRPr="007B3293" w:rsidRDefault="00CE37A4" w:rsidP="00CE37A4">
            <w:pPr>
              <w:jc w:val="center"/>
              <w:rPr>
                <w:rFonts w:ascii="Times New Roman" w:hAnsi="Times New Roman"/>
                <w:sz w:val="20"/>
                <w:szCs w:val="20"/>
                <w:lang w:val="es-DO"/>
              </w:rPr>
            </w:pPr>
            <w:r>
              <w:rPr>
                <w:rFonts w:ascii="Times New Roman" w:hAnsi="Times New Roman"/>
                <w:sz w:val="20"/>
                <w:szCs w:val="20"/>
                <w:lang w:val="es-DO"/>
              </w:rPr>
              <w:t>8</w:t>
            </w:r>
          </w:p>
        </w:tc>
        <w:tc>
          <w:tcPr>
            <w:tcW w:w="1147" w:type="dxa"/>
          </w:tcPr>
          <w:p w:rsidR="00CE37A4" w:rsidRPr="007B3293" w:rsidRDefault="00CE37A4" w:rsidP="00CE37A4">
            <w:pPr>
              <w:jc w:val="center"/>
              <w:rPr>
                <w:rFonts w:ascii="Times New Roman" w:eastAsiaTheme="minorHAnsi" w:hAnsi="Times New Roman"/>
                <w:sz w:val="20"/>
                <w:szCs w:val="20"/>
                <w:lang w:val="es-DO"/>
              </w:rPr>
            </w:pPr>
            <w:r w:rsidRPr="007B3293">
              <w:rPr>
                <w:rFonts w:ascii="Times New Roman" w:eastAsiaTheme="minorHAnsi" w:hAnsi="Times New Roman"/>
                <w:sz w:val="20"/>
                <w:szCs w:val="20"/>
                <w:lang w:val="es-DO"/>
              </w:rPr>
              <w:t>A</w:t>
            </w:r>
          </w:p>
        </w:tc>
      </w:tr>
      <w:tr w:rsidR="00CE37A4" w:rsidRPr="00DB24BE" w:rsidTr="00CE37A4">
        <w:trPr>
          <w:trHeight w:val="346"/>
          <w:jc w:val="center"/>
        </w:trPr>
        <w:tc>
          <w:tcPr>
            <w:tcW w:w="4168" w:type="dxa"/>
            <w:gridSpan w:val="2"/>
          </w:tcPr>
          <w:p w:rsidR="00CE37A4" w:rsidRPr="006018DF" w:rsidRDefault="00CE37A4" w:rsidP="00CE37A4">
            <w:pPr>
              <w:rPr>
                <w:rFonts w:ascii="Times New Roman" w:eastAsiaTheme="minorHAnsi" w:hAnsi="Times New Roman"/>
                <w:i/>
                <w:iCs/>
                <w:sz w:val="20"/>
                <w:szCs w:val="20"/>
                <w:lang w:val="es-DO"/>
              </w:rPr>
            </w:pPr>
            <w:r w:rsidRPr="006018DF">
              <w:rPr>
                <w:rFonts w:ascii="Times New Roman" w:eastAsiaTheme="minorHAnsi" w:hAnsi="Times New Roman"/>
                <w:i/>
                <w:iCs/>
                <w:sz w:val="20"/>
                <w:szCs w:val="20"/>
                <w:lang w:val="es-DO"/>
              </w:rPr>
              <w:t xml:space="preserve">Butorides virescens </w:t>
            </w:r>
          </w:p>
        </w:tc>
        <w:tc>
          <w:tcPr>
            <w:tcW w:w="3028" w:type="dxa"/>
            <w:gridSpan w:val="2"/>
          </w:tcPr>
          <w:p w:rsidR="00CE37A4" w:rsidRPr="006018DF" w:rsidRDefault="00CE37A4" w:rsidP="00CE37A4">
            <w:pPr>
              <w:rPr>
                <w:rFonts w:ascii="Times New Roman" w:eastAsiaTheme="minorHAnsi" w:hAnsi="Times New Roman"/>
                <w:sz w:val="20"/>
                <w:szCs w:val="20"/>
                <w:lang w:val="es-DO"/>
              </w:rPr>
            </w:pPr>
            <w:r w:rsidRPr="006018DF">
              <w:rPr>
                <w:rFonts w:ascii="Times New Roman" w:eastAsiaTheme="minorHAnsi" w:hAnsi="Times New Roman"/>
                <w:sz w:val="20"/>
                <w:szCs w:val="20"/>
                <w:lang w:val="es-DO"/>
              </w:rPr>
              <w:t>Cra-</w:t>
            </w:r>
            <w:r>
              <w:rPr>
                <w:rFonts w:ascii="Times New Roman" w:eastAsiaTheme="minorHAnsi" w:hAnsi="Times New Roman"/>
                <w:sz w:val="20"/>
                <w:szCs w:val="20"/>
                <w:lang w:val="es-DO"/>
              </w:rPr>
              <w:t>c</w:t>
            </w:r>
            <w:r w:rsidRPr="006018DF">
              <w:rPr>
                <w:rFonts w:ascii="Times New Roman" w:eastAsiaTheme="minorHAnsi" w:hAnsi="Times New Roman"/>
                <w:sz w:val="20"/>
                <w:szCs w:val="20"/>
                <w:lang w:val="es-DO"/>
              </w:rPr>
              <w:t>rá</w:t>
            </w:r>
          </w:p>
        </w:tc>
        <w:tc>
          <w:tcPr>
            <w:tcW w:w="1134" w:type="dxa"/>
            <w:gridSpan w:val="2"/>
          </w:tcPr>
          <w:p w:rsidR="00CE37A4" w:rsidRPr="00073AD4" w:rsidRDefault="00CE37A4" w:rsidP="00CE37A4">
            <w:pPr>
              <w:jc w:val="center"/>
              <w:rPr>
                <w:rFonts w:ascii="Times New Roman" w:hAnsi="Times New Roman"/>
                <w:sz w:val="20"/>
                <w:szCs w:val="20"/>
                <w:lang w:val="es-DO"/>
              </w:rPr>
            </w:pPr>
            <w:r>
              <w:rPr>
                <w:rFonts w:ascii="Times New Roman" w:hAnsi="Times New Roman"/>
                <w:sz w:val="20"/>
                <w:szCs w:val="20"/>
                <w:lang w:val="es-DO"/>
              </w:rPr>
              <w:t>3</w:t>
            </w:r>
          </w:p>
        </w:tc>
        <w:tc>
          <w:tcPr>
            <w:tcW w:w="1147" w:type="dxa"/>
          </w:tcPr>
          <w:p w:rsidR="00CE37A4" w:rsidRPr="00073AD4" w:rsidRDefault="00CE37A4" w:rsidP="00CE37A4">
            <w:pPr>
              <w:jc w:val="center"/>
              <w:rPr>
                <w:rFonts w:ascii="Times New Roman" w:eastAsiaTheme="minorHAnsi" w:hAnsi="Times New Roman"/>
                <w:sz w:val="20"/>
                <w:szCs w:val="20"/>
                <w:lang w:val="es-DO"/>
              </w:rPr>
            </w:pPr>
            <w:r w:rsidRPr="00DB24BE">
              <w:rPr>
                <w:rFonts w:ascii="Times New Roman" w:eastAsiaTheme="minorHAnsi" w:hAnsi="Times New Roman"/>
                <w:sz w:val="20"/>
                <w:szCs w:val="20"/>
                <w:lang w:val="en-US"/>
              </w:rPr>
              <w:t>C</w:t>
            </w:r>
          </w:p>
        </w:tc>
      </w:tr>
      <w:tr w:rsidR="00CE37A4" w:rsidRPr="00DB24BE" w:rsidTr="00CE37A4">
        <w:trPr>
          <w:trHeight w:val="346"/>
          <w:jc w:val="center"/>
        </w:trPr>
        <w:tc>
          <w:tcPr>
            <w:tcW w:w="4168" w:type="dxa"/>
            <w:gridSpan w:val="2"/>
          </w:tcPr>
          <w:p w:rsidR="00CE37A4" w:rsidRPr="006018DF" w:rsidRDefault="00CE37A4" w:rsidP="00CE37A4">
            <w:pPr>
              <w:rPr>
                <w:rFonts w:ascii="Times New Roman" w:eastAsiaTheme="minorHAnsi" w:hAnsi="Times New Roman"/>
                <w:i/>
                <w:iCs/>
                <w:sz w:val="20"/>
                <w:szCs w:val="20"/>
                <w:lang w:val="en-US"/>
              </w:rPr>
            </w:pPr>
            <w:r w:rsidRPr="006018DF">
              <w:rPr>
                <w:rFonts w:ascii="Times New Roman" w:eastAsiaTheme="minorHAnsi" w:hAnsi="Times New Roman"/>
                <w:i/>
                <w:iCs/>
                <w:sz w:val="20"/>
                <w:szCs w:val="20"/>
                <w:lang w:val="es-DO"/>
              </w:rPr>
              <w:t>Nyctanassa violacea</w:t>
            </w:r>
          </w:p>
        </w:tc>
        <w:tc>
          <w:tcPr>
            <w:tcW w:w="3028" w:type="dxa"/>
            <w:gridSpan w:val="2"/>
          </w:tcPr>
          <w:p w:rsidR="00CE37A4" w:rsidRPr="00DB24BE" w:rsidRDefault="00CE37A4" w:rsidP="00CE37A4">
            <w:pPr>
              <w:rPr>
                <w:rFonts w:ascii="Times New Roman" w:eastAsiaTheme="minorHAnsi" w:hAnsi="Times New Roman"/>
                <w:sz w:val="20"/>
                <w:szCs w:val="20"/>
                <w:lang w:val="en-US"/>
              </w:rPr>
            </w:pPr>
            <w:r>
              <w:rPr>
                <w:rFonts w:ascii="Times New Roman" w:eastAsiaTheme="minorHAnsi" w:hAnsi="Times New Roman"/>
                <w:sz w:val="20"/>
                <w:szCs w:val="20"/>
                <w:lang w:val="en-US"/>
              </w:rPr>
              <w:t>Yaboa</w:t>
            </w:r>
          </w:p>
        </w:tc>
        <w:tc>
          <w:tcPr>
            <w:tcW w:w="1134" w:type="dxa"/>
            <w:gridSpan w:val="2"/>
          </w:tcPr>
          <w:p w:rsidR="00CE37A4" w:rsidRPr="00DB24BE" w:rsidRDefault="00CE37A4" w:rsidP="00CE37A4">
            <w:pPr>
              <w:jc w:val="center"/>
              <w:rPr>
                <w:rFonts w:ascii="Times New Roman" w:hAnsi="Times New Roman"/>
                <w:sz w:val="20"/>
                <w:szCs w:val="20"/>
                <w:lang w:val="en-US"/>
              </w:rPr>
            </w:pPr>
            <w:r>
              <w:rPr>
                <w:rFonts w:ascii="Times New Roman" w:hAnsi="Times New Roman"/>
                <w:sz w:val="20"/>
                <w:szCs w:val="20"/>
                <w:lang w:val="en-US"/>
              </w:rPr>
              <w:t>1</w:t>
            </w:r>
          </w:p>
        </w:tc>
        <w:tc>
          <w:tcPr>
            <w:tcW w:w="1147" w:type="dxa"/>
          </w:tcPr>
          <w:p w:rsidR="00CE37A4" w:rsidRPr="00DB24BE" w:rsidRDefault="00CE37A4" w:rsidP="00CE37A4">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C</w:t>
            </w:r>
          </w:p>
        </w:tc>
      </w:tr>
      <w:tr w:rsidR="00CE37A4" w:rsidRPr="00DB24BE" w:rsidTr="00CE37A4">
        <w:trPr>
          <w:trHeight w:val="346"/>
          <w:jc w:val="center"/>
        </w:trPr>
        <w:tc>
          <w:tcPr>
            <w:tcW w:w="9477" w:type="dxa"/>
            <w:gridSpan w:val="7"/>
          </w:tcPr>
          <w:p w:rsidR="00CE37A4" w:rsidRPr="00F52D66" w:rsidRDefault="00CE37A4" w:rsidP="00CE37A4">
            <w:pPr>
              <w:rPr>
                <w:rFonts w:ascii="Times New Roman" w:eastAsiaTheme="minorHAnsi" w:hAnsi="Times New Roman"/>
                <w:sz w:val="20"/>
                <w:szCs w:val="20"/>
                <w:lang w:val="en-US"/>
              </w:rPr>
            </w:pPr>
            <w:r w:rsidRPr="00F52D66">
              <w:rPr>
                <w:rFonts w:ascii="Times New Roman" w:eastAsiaTheme="minorHAnsi" w:hAnsi="Times New Roman"/>
                <w:b/>
                <w:bCs/>
                <w:sz w:val="20"/>
                <w:szCs w:val="20"/>
                <w:lang w:val="es-DO"/>
              </w:rPr>
              <w:t>GRUIFORMES: ARAMIDAE</w:t>
            </w:r>
          </w:p>
        </w:tc>
      </w:tr>
      <w:tr w:rsidR="00CE37A4" w:rsidRPr="00DB24BE" w:rsidTr="00CE37A4">
        <w:trPr>
          <w:trHeight w:val="346"/>
          <w:jc w:val="center"/>
        </w:trPr>
        <w:tc>
          <w:tcPr>
            <w:tcW w:w="4168" w:type="dxa"/>
            <w:gridSpan w:val="2"/>
          </w:tcPr>
          <w:p w:rsidR="00CE37A4" w:rsidRPr="006018DF" w:rsidRDefault="00CE37A4" w:rsidP="00CE37A4">
            <w:pPr>
              <w:rPr>
                <w:rFonts w:ascii="Times New Roman" w:eastAsiaTheme="minorHAnsi" w:hAnsi="Times New Roman"/>
                <w:i/>
                <w:iCs/>
                <w:sz w:val="20"/>
                <w:szCs w:val="20"/>
                <w:lang w:val="es-DO"/>
              </w:rPr>
            </w:pPr>
            <w:r w:rsidRPr="00F52D66">
              <w:rPr>
                <w:rFonts w:ascii="Times New Roman" w:eastAsiaTheme="minorHAnsi" w:hAnsi="Times New Roman"/>
                <w:i/>
                <w:iCs/>
                <w:sz w:val="20"/>
                <w:szCs w:val="20"/>
                <w:lang w:val="es-DO"/>
              </w:rPr>
              <w:t>Aramus guarauna elucus</w:t>
            </w:r>
          </w:p>
        </w:tc>
        <w:tc>
          <w:tcPr>
            <w:tcW w:w="3028" w:type="dxa"/>
            <w:gridSpan w:val="2"/>
          </w:tcPr>
          <w:p w:rsidR="00CE37A4" w:rsidRDefault="00CE37A4" w:rsidP="00CE37A4">
            <w:pPr>
              <w:rPr>
                <w:rFonts w:ascii="Times New Roman" w:eastAsiaTheme="minorHAnsi" w:hAnsi="Times New Roman"/>
                <w:sz w:val="20"/>
                <w:szCs w:val="20"/>
                <w:lang w:val="en-US"/>
              </w:rPr>
            </w:pPr>
            <w:r>
              <w:rPr>
                <w:rFonts w:ascii="Times New Roman" w:eastAsiaTheme="minorHAnsi" w:hAnsi="Times New Roman"/>
                <w:sz w:val="20"/>
                <w:szCs w:val="20"/>
                <w:lang w:val="en-US"/>
              </w:rPr>
              <w:t>Carrao</w:t>
            </w:r>
          </w:p>
        </w:tc>
        <w:tc>
          <w:tcPr>
            <w:tcW w:w="1134" w:type="dxa"/>
            <w:gridSpan w:val="2"/>
          </w:tcPr>
          <w:p w:rsidR="00CE37A4" w:rsidRPr="00DB24BE" w:rsidRDefault="00CE37A4" w:rsidP="00CE37A4">
            <w:pPr>
              <w:jc w:val="center"/>
              <w:rPr>
                <w:rFonts w:ascii="Times New Roman" w:hAnsi="Times New Roman"/>
                <w:sz w:val="20"/>
                <w:szCs w:val="20"/>
                <w:lang w:val="en-US"/>
              </w:rPr>
            </w:pPr>
            <w:r>
              <w:rPr>
                <w:rFonts w:ascii="Times New Roman" w:hAnsi="Times New Roman"/>
                <w:sz w:val="20"/>
                <w:szCs w:val="20"/>
                <w:lang w:val="en-US"/>
              </w:rPr>
              <w:t>4</w:t>
            </w:r>
          </w:p>
        </w:tc>
        <w:tc>
          <w:tcPr>
            <w:tcW w:w="1147" w:type="dxa"/>
          </w:tcPr>
          <w:p w:rsidR="00CE37A4" w:rsidRDefault="00CE37A4" w:rsidP="00CE37A4">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U</w:t>
            </w:r>
          </w:p>
        </w:tc>
      </w:tr>
      <w:tr w:rsidR="00CE37A4" w:rsidRPr="00DB24BE" w:rsidTr="00CE37A4">
        <w:trPr>
          <w:trHeight w:val="346"/>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ACCIPITRI</w:t>
            </w:r>
            <w:r>
              <w:rPr>
                <w:rFonts w:ascii="Times New Roman" w:hAnsi="Times New Roman"/>
                <w:b/>
                <w:sz w:val="20"/>
                <w:szCs w:val="20"/>
              </w:rPr>
              <w:t>FORMES: CATHARTIDAE</w:t>
            </w:r>
            <w:r w:rsidRPr="00DB24BE">
              <w:rPr>
                <w:rFonts w:ascii="Times New Roman" w:hAnsi="Times New Roman"/>
                <w:b/>
                <w:sz w:val="20"/>
                <w:szCs w:val="20"/>
              </w:rPr>
              <w:t xml:space="preserve"> </w:t>
            </w:r>
          </w:p>
        </w:tc>
      </w:tr>
      <w:tr w:rsidR="00CE37A4" w:rsidRPr="00DB24BE" w:rsidTr="00CE37A4">
        <w:trPr>
          <w:trHeight w:val="346"/>
          <w:jc w:val="center"/>
        </w:trPr>
        <w:tc>
          <w:tcPr>
            <w:tcW w:w="4168" w:type="dxa"/>
            <w:gridSpan w:val="2"/>
          </w:tcPr>
          <w:p w:rsidR="00CE37A4" w:rsidRPr="002D5BD0" w:rsidRDefault="00CE37A4" w:rsidP="00CE37A4">
            <w:pPr>
              <w:rPr>
                <w:rFonts w:ascii="Times New Roman" w:hAnsi="Times New Roman"/>
                <w:i/>
                <w:sz w:val="20"/>
                <w:szCs w:val="20"/>
              </w:rPr>
            </w:pPr>
            <w:r>
              <w:rPr>
                <w:rFonts w:ascii="Times New Roman" w:hAnsi="Times New Roman"/>
                <w:i/>
                <w:sz w:val="20"/>
                <w:szCs w:val="20"/>
              </w:rPr>
              <w:t>Cathartes aura</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Aura Tiñosa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8</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46"/>
          <w:jc w:val="center"/>
        </w:trPr>
        <w:tc>
          <w:tcPr>
            <w:tcW w:w="9477" w:type="dxa"/>
            <w:gridSpan w:val="7"/>
          </w:tcPr>
          <w:p w:rsidR="00CE37A4" w:rsidRPr="00DD338B" w:rsidRDefault="00CE37A4" w:rsidP="00CE37A4">
            <w:pPr>
              <w:rPr>
                <w:rFonts w:ascii="Times New Roman" w:hAnsi="Times New Roman"/>
                <w:sz w:val="20"/>
                <w:szCs w:val="20"/>
              </w:rPr>
            </w:pPr>
            <w:r w:rsidRPr="00DD338B">
              <w:rPr>
                <w:rFonts w:ascii="Times New Roman" w:eastAsiaTheme="minorHAnsi" w:hAnsi="Times New Roman"/>
                <w:b/>
                <w:bCs/>
                <w:sz w:val="20"/>
                <w:szCs w:val="20"/>
                <w:lang w:val="es-DO"/>
              </w:rPr>
              <w:t>GRUIFORMES: RALLIDAE</w:t>
            </w:r>
          </w:p>
        </w:tc>
      </w:tr>
      <w:tr w:rsidR="00CE37A4" w:rsidRPr="00DB24BE" w:rsidTr="00CE37A4">
        <w:trPr>
          <w:trHeight w:val="346"/>
          <w:jc w:val="center"/>
        </w:trPr>
        <w:tc>
          <w:tcPr>
            <w:tcW w:w="4168" w:type="dxa"/>
            <w:gridSpan w:val="2"/>
          </w:tcPr>
          <w:p w:rsidR="00CE37A4" w:rsidRPr="00DD338B" w:rsidRDefault="00CE37A4" w:rsidP="00CE37A4">
            <w:pPr>
              <w:rPr>
                <w:rFonts w:ascii="Times New Roman" w:hAnsi="Times New Roman"/>
                <w:i/>
                <w:sz w:val="20"/>
                <w:szCs w:val="20"/>
              </w:rPr>
            </w:pPr>
            <w:r w:rsidRPr="00DD338B">
              <w:rPr>
                <w:rFonts w:ascii="Times New Roman" w:eastAsiaTheme="minorHAnsi" w:hAnsi="Times New Roman"/>
                <w:i/>
                <w:iCs/>
                <w:sz w:val="20"/>
                <w:szCs w:val="20"/>
                <w:lang w:val="es-DO"/>
              </w:rPr>
              <w:t xml:space="preserve">Gallinula chloropus </w:t>
            </w:r>
          </w:p>
        </w:tc>
        <w:tc>
          <w:tcPr>
            <w:tcW w:w="3028" w:type="dxa"/>
            <w:gridSpan w:val="2"/>
          </w:tcPr>
          <w:p w:rsidR="00CE37A4" w:rsidRPr="00DD338B" w:rsidRDefault="00CE37A4" w:rsidP="00CE37A4">
            <w:pPr>
              <w:rPr>
                <w:rFonts w:ascii="Times New Roman" w:hAnsi="Times New Roman"/>
                <w:sz w:val="20"/>
                <w:szCs w:val="20"/>
              </w:rPr>
            </w:pPr>
            <w:r w:rsidRPr="00DD338B">
              <w:rPr>
                <w:rFonts w:ascii="Times New Roman" w:eastAsiaTheme="minorHAnsi" w:hAnsi="Times New Roman"/>
                <w:sz w:val="20"/>
                <w:szCs w:val="20"/>
                <w:lang w:val="es-DO"/>
              </w:rPr>
              <w:t>Gallareta Pico Rojo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5</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32"/>
          <w:jc w:val="center"/>
        </w:trPr>
        <w:tc>
          <w:tcPr>
            <w:tcW w:w="4168" w:type="dxa"/>
            <w:gridSpan w:val="2"/>
          </w:tcPr>
          <w:p w:rsidR="00CE37A4" w:rsidRPr="00DD338B" w:rsidRDefault="00CE37A4" w:rsidP="00CE37A4">
            <w:pPr>
              <w:autoSpaceDE w:val="0"/>
              <w:autoSpaceDN w:val="0"/>
              <w:adjustRightInd w:val="0"/>
              <w:rPr>
                <w:rFonts w:ascii="Times New Roman" w:eastAsiaTheme="minorHAnsi" w:hAnsi="Times New Roman"/>
                <w:sz w:val="20"/>
                <w:szCs w:val="20"/>
                <w:lang w:val="es-DO"/>
              </w:rPr>
            </w:pPr>
            <w:r w:rsidRPr="00DD338B">
              <w:rPr>
                <w:rFonts w:ascii="Times New Roman" w:eastAsiaTheme="minorHAnsi" w:hAnsi="Times New Roman"/>
                <w:i/>
                <w:iCs/>
                <w:sz w:val="20"/>
                <w:szCs w:val="20"/>
                <w:lang w:val="es-DO"/>
              </w:rPr>
              <w:t xml:space="preserve">Fulica americana </w:t>
            </w:r>
          </w:p>
          <w:p w:rsidR="00CE37A4" w:rsidRPr="00DD338B" w:rsidRDefault="00CE37A4" w:rsidP="00CE37A4">
            <w:pPr>
              <w:autoSpaceDE w:val="0"/>
              <w:autoSpaceDN w:val="0"/>
              <w:adjustRightInd w:val="0"/>
              <w:rPr>
                <w:rFonts w:ascii="Times New Roman" w:hAnsi="Times New Roman"/>
                <w:i/>
                <w:sz w:val="20"/>
                <w:szCs w:val="20"/>
              </w:rPr>
            </w:pPr>
          </w:p>
        </w:tc>
        <w:tc>
          <w:tcPr>
            <w:tcW w:w="3028" w:type="dxa"/>
            <w:gridSpan w:val="2"/>
          </w:tcPr>
          <w:p w:rsidR="00CE37A4" w:rsidRPr="00DD338B" w:rsidRDefault="00CE37A4" w:rsidP="00CE37A4">
            <w:pPr>
              <w:rPr>
                <w:rFonts w:ascii="Times New Roman" w:hAnsi="Times New Roman"/>
                <w:sz w:val="20"/>
                <w:szCs w:val="20"/>
              </w:rPr>
            </w:pPr>
            <w:r w:rsidRPr="00DD338B">
              <w:rPr>
                <w:rFonts w:ascii="Times New Roman" w:eastAsiaTheme="minorHAnsi" w:hAnsi="Times New Roman"/>
                <w:sz w:val="20"/>
                <w:szCs w:val="20"/>
                <w:lang w:val="es-DO"/>
              </w:rPr>
              <w:t>Gallareta Pico Blanco Americana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U</w:t>
            </w:r>
          </w:p>
        </w:tc>
      </w:tr>
      <w:tr w:rsidR="00CE37A4" w:rsidRPr="00DB24BE" w:rsidTr="00CE37A4">
        <w:trPr>
          <w:trHeight w:val="346"/>
          <w:jc w:val="center"/>
        </w:trPr>
        <w:tc>
          <w:tcPr>
            <w:tcW w:w="4168" w:type="dxa"/>
            <w:gridSpan w:val="2"/>
          </w:tcPr>
          <w:p w:rsidR="00CE37A4" w:rsidRPr="00DD338B" w:rsidRDefault="00CE37A4" w:rsidP="00CE37A4">
            <w:pPr>
              <w:autoSpaceDE w:val="0"/>
              <w:autoSpaceDN w:val="0"/>
              <w:adjustRightInd w:val="0"/>
              <w:rPr>
                <w:rFonts w:ascii="Times New Roman" w:eastAsiaTheme="minorHAnsi" w:hAnsi="Times New Roman"/>
                <w:sz w:val="20"/>
                <w:szCs w:val="20"/>
                <w:lang w:val="es-DO"/>
              </w:rPr>
            </w:pPr>
            <w:r w:rsidRPr="00DD338B">
              <w:rPr>
                <w:rFonts w:ascii="Times New Roman" w:eastAsiaTheme="minorHAnsi" w:hAnsi="Times New Roman"/>
                <w:i/>
                <w:iCs/>
                <w:sz w:val="20"/>
                <w:szCs w:val="20"/>
                <w:lang w:val="es-DO"/>
              </w:rPr>
              <w:lastRenderedPageBreak/>
              <w:t xml:space="preserve">Fulica caribaea </w:t>
            </w:r>
          </w:p>
          <w:p w:rsidR="00CE37A4" w:rsidRPr="00DD338B" w:rsidRDefault="00CE37A4" w:rsidP="00CE37A4">
            <w:pPr>
              <w:rPr>
                <w:rFonts w:ascii="Times New Roman" w:hAnsi="Times New Roman"/>
                <w:i/>
                <w:sz w:val="20"/>
                <w:szCs w:val="20"/>
                <w:lang w:val="es-DO"/>
              </w:rPr>
            </w:pPr>
          </w:p>
        </w:tc>
        <w:tc>
          <w:tcPr>
            <w:tcW w:w="3028" w:type="dxa"/>
            <w:gridSpan w:val="2"/>
          </w:tcPr>
          <w:p w:rsidR="00CE37A4" w:rsidRPr="00DD338B" w:rsidRDefault="00CE37A4" w:rsidP="00CE37A4">
            <w:pPr>
              <w:rPr>
                <w:rFonts w:ascii="Times New Roman" w:hAnsi="Times New Roman"/>
                <w:sz w:val="20"/>
                <w:szCs w:val="20"/>
              </w:rPr>
            </w:pPr>
            <w:r w:rsidRPr="00DD338B">
              <w:rPr>
                <w:rFonts w:ascii="Times New Roman" w:eastAsiaTheme="minorHAnsi" w:hAnsi="Times New Roman"/>
                <w:sz w:val="20"/>
                <w:szCs w:val="20"/>
                <w:lang w:val="es-DO"/>
              </w:rPr>
              <w:t>Gallareta Pico Blanco Caribeña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3</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U</w:t>
            </w:r>
          </w:p>
        </w:tc>
      </w:tr>
      <w:tr w:rsidR="00CE37A4" w:rsidRPr="00DB24BE" w:rsidTr="00CE37A4">
        <w:trPr>
          <w:trHeight w:val="346"/>
          <w:jc w:val="center"/>
        </w:trPr>
        <w:tc>
          <w:tcPr>
            <w:tcW w:w="9477" w:type="dxa"/>
            <w:gridSpan w:val="7"/>
          </w:tcPr>
          <w:p w:rsidR="00CE37A4" w:rsidRPr="00182645" w:rsidRDefault="00CE37A4" w:rsidP="00CE37A4">
            <w:pPr>
              <w:rPr>
                <w:rFonts w:ascii="Times New Roman" w:hAnsi="Times New Roman"/>
                <w:sz w:val="20"/>
                <w:szCs w:val="20"/>
              </w:rPr>
            </w:pPr>
            <w:r w:rsidRPr="00182645">
              <w:rPr>
                <w:rFonts w:ascii="Times New Roman" w:eastAsiaTheme="minorHAnsi" w:hAnsi="Times New Roman"/>
                <w:b/>
                <w:bCs/>
                <w:sz w:val="20"/>
                <w:szCs w:val="20"/>
                <w:lang w:val="es-DO"/>
              </w:rPr>
              <w:t>CHARADRIIFORMES: SCOLOPACIDAE: Scolopacinae</w:t>
            </w:r>
          </w:p>
        </w:tc>
      </w:tr>
      <w:tr w:rsidR="00CE37A4" w:rsidRPr="00DB24BE" w:rsidTr="00CE37A4">
        <w:trPr>
          <w:trHeight w:val="346"/>
          <w:jc w:val="center"/>
        </w:trPr>
        <w:tc>
          <w:tcPr>
            <w:tcW w:w="4168" w:type="dxa"/>
            <w:gridSpan w:val="2"/>
          </w:tcPr>
          <w:p w:rsidR="00CE37A4" w:rsidRPr="00182645" w:rsidRDefault="00CE37A4" w:rsidP="00CE37A4">
            <w:pPr>
              <w:autoSpaceDE w:val="0"/>
              <w:autoSpaceDN w:val="0"/>
              <w:adjustRightInd w:val="0"/>
              <w:rPr>
                <w:rFonts w:ascii="Times New Roman" w:eastAsiaTheme="minorHAnsi" w:hAnsi="Times New Roman"/>
                <w:i/>
                <w:iCs/>
                <w:sz w:val="20"/>
                <w:szCs w:val="20"/>
                <w:lang w:val="es-DO"/>
              </w:rPr>
            </w:pPr>
            <w:r w:rsidRPr="00182645">
              <w:rPr>
                <w:rFonts w:ascii="Times New Roman" w:eastAsiaTheme="minorHAnsi" w:hAnsi="Times New Roman"/>
                <w:i/>
                <w:iCs/>
                <w:sz w:val="20"/>
                <w:szCs w:val="20"/>
                <w:lang w:val="es-DO"/>
              </w:rPr>
              <w:t xml:space="preserve">Tringa solitaria </w:t>
            </w:r>
          </w:p>
        </w:tc>
        <w:tc>
          <w:tcPr>
            <w:tcW w:w="3028" w:type="dxa"/>
            <w:gridSpan w:val="2"/>
          </w:tcPr>
          <w:p w:rsidR="00CE37A4" w:rsidRPr="00182645" w:rsidRDefault="00CE37A4" w:rsidP="00CE37A4">
            <w:pPr>
              <w:rPr>
                <w:rFonts w:ascii="Times New Roman" w:eastAsiaTheme="minorHAnsi" w:hAnsi="Times New Roman"/>
                <w:sz w:val="20"/>
                <w:szCs w:val="20"/>
                <w:lang w:val="es-DO"/>
              </w:rPr>
            </w:pPr>
            <w:r w:rsidRPr="00182645">
              <w:rPr>
                <w:rFonts w:ascii="Times New Roman" w:eastAsiaTheme="minorHAnsi" w:hAnsi="Times New Roman"/>
                <w:sz w:val="20"/>
                <w:szCs w:val="20"/>
                <w:lang w:val="es-DO"/>
              </w:rPr>
              <w:t>Playero Solitario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3</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 M</w:t>
            </w:r>
          </w:p>
        </w:tc>
      </w:tr>
      <w:tr w:rsidR="00CE37A4" w:rsidRPr="00DB24BE" w:rsidTr="00CE37A4">
        <w:trPr>
          <w:trHeight w:val="346"/>
          <w:jc w:val="center"/>
        </w:trPr>
        <w:tc>
          <w:tcPr>
            <w:tcW w:w="9477" w:type="dxa"/>
            <w:gridSpan w:val="7"/>
          </w:tcPr>
          <w:p w:rsidR="00CE37A4" w:rsidRPr="00182645" w:rsidRDefault="00CE37A4" w:rsidP="00CE37A4">
            <w:pPr>
              <w:rPr>
                <w:rFonts w:ascii="Times New Roman" w:hAnsi="Times New Roman"/>
                <w:sz w:val="20"/>
                <w:szCs w:val="20"/>
              </w:rPr>
            </w:pPr>
            <w:r w:rsidRPr="00182645">
              <w:rPr>
                <w:rFonts w:ascii="Times New Roman" w:eastAsiaTheme="minorHAnsi" w:hAnsi="Times New Roman"/>
                <w:b/>
                <w:bCs/>
                <w:sz w:val="20"/>
                <w:szCs w:val="20"/>
                <w:lang w:val="es-DO"/>
              </w:rPr>
              <w:t>CHARADRIIFORMES: LARIDAE: Sterninae</w:t>
            </w:r>
          </w:p>
        </w:tc>
      </w:tr>
      <w:tr w:rsidR="00CE37A4" w:rsidRPr="00DB24BE" w:rsidTr="00CE37A4">
        <w:trPr>
          <w:trHeight w:val="346"/>
          <w:jc w:val="center"/>
        </w:trPr>
        <w:tc>
          <w:tcPr>
            <w:tcW w:w="4168" w:type="dxa"/>
            <w:gridSpan w:val="2"/>
          </w:tcPr>
          <w:p w:rsidR="00CE37A4" w:rsidRPr="00182645" w:rsidRDefault="00CE37A4" w:rsidP="00CE37A4">
            <w:pPr>
              <w:autoSpaceDE w:val="0"/>
              <w:autoSpaceDN w:val="0"/>
              <w:adjustRightInd w:val="0"/>
              <w:rPr>
                <w:rFonts w:ascii="Times New Roman" w:eastAsiaTheme="minorHAnsi" w:hAnsi="Times New Roman"/>
                <w:i/>
                <w:iCs/>
                <w:sz w:val="20"/>
                <w:szCs w:val="20"/>
                <w:lang w:val="es-DO"/>
              </w:rPr>
            </w:pPr>
            <w:r w:rsidRPr="00182645">
              <w:rPr>
                <w:rFonts w:ascii="Times New Roman" w:eastAsiaTheme="minorHAnsi" w:hAnsi="Times New Roman"/>
                <w:i/>
                <w:iCs/>
                <w:sz w:val="20"/>
                <w:szCs w:val="20"/>
                <w:lang w:val="es-DO"/>
              </w:rPr>
              <w:t xml:space="preserve">Thalasseus maximus </w:t>
            </w:r>
          </w:p>
        </w:tc>
        <w:tc>
          <w:tcPr>
            <w:tcW w:w="3028" w:type="dxa"/>
            <w:gridSpan w:val="2"/>
          </w:tcPr>
          <w:p w:rsidR="00CE37A4" w:rsidRPr="00182645" w:rsidRDefault="00CE37A4" w:rsidP="00CE37A4">
            <w:pPr>
              <w:rPr>
                <w:rFonts w:ascii="Times New Roman" w:eastAsiaTheme="minorHAnsi" w:hAnsi="Times New Roman"/>
                <w:sz w:val="20"/>
                <w:szCs w:val="20"/>
                <w:lang w:val="es-DO"/>
              </w:rPr>
            </w:pPr>
            <w:r w:rsidRPr="00182645">
              <w:rPr>
                <w:rFonts w:ascii="Times New Roman" w:eastAsiaTheme="minorHAnsi" w:hAnsi="Times New Roman"/>
                <w:sz w:val="20"/>
                <w:szCs w:val="20"/>
                <w:lang w:val="es-DO"/>
              </w:rPr>
              <w:t>Charrán Real</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2</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46"/>
          <w:jc w:val="center"/>
        </w:trPr>
        <w:tc>
          <w:tcPr>
            <w:tcW w:w="9477" w:type="dxa"/>
            <w:gridSpan w:val="7"/>
          </w:tcPr>
          <w:p w:rsidR="00CE37A4" w:rsidRPr="00DB24BE" w:rsidRDefault="00CE37A4" w:rsidP="00CE37A4">
            <w:pPr>
              <w:rPr>
                <w:rFonts w:ascii="Times New Roman" w:eastAsiaTheme="minorHAnsi" w:hAnsi="Times New Roman"/>
                <w:sz w:val="20"/>
                <w:szCs w:val="20"/>
                <w:lang w:val="en-US"/>
              </w:rPr>
            </w:pPr>
            <w:r w:rsidRPr="00DB24BE">
              <w:rPr>
                <w:rFonts w:ascii="Times New Roman" w:hAnsi="Times New Roman"/>
                <w:b/>
                <w:sz w:val="20"/>
                <w:szCs w:val="20"/>
              </w:rPr>
              <w:t>ACCIPITRI</w:t>
            </w:r>
            <w:r>
              <w:rPr>
                <w:rFonts w:ascii="Times New Roman" w:hAnsi="Times New Roman"/>
                <w:b/>
                <w:sz w:val="20"/>
                <w:szCs w:val="20"/>
              </w:rPr>
              <w:t>FORMES: PANDEONIDAE</w:t>
            </w:r>
          </w:p>
        </w:tc>
      </w:tr>
      <w:tr w:rsidR="00CE37A4" w:rsidRPr="00DB24BE" w:rsidTr="00CE37A4">
        <w:trPr>
          <w:trHeight w:val="346"/>
          <w:jc w:val="center"/>
        </w:trPr>
        <w:tc>
          <w:tcPr>
            <w:tcW w:w="4168" w:type="dxa"/>
            <w:gridSpan w:val="2"/>
          </w:tcPr>
          <w:p w:rsidR="00CE37A4" w:rsidRPr="00073AD4" w:rsidRDefault="00CE37A4" w:rsidP="00CE37A4">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Pandion haliaetus</w:t>
            </w:r>
          </w:p>
        </w:tc>
        <w:tc>
          <w:tcPr>
            <w:tcW w:w="3028" w:type="dxa"/>
            <w:gridSpan w:val="2"/>
          </w:tcPr>
          <w:p w:rsidR="00CE37A4" w:rsidRDefault="00CE37A4" w:rsidP="00CE37A4">
            <w:pPr>
              <w:rPr>
                <w:rFonts w:ascii="Times New Roman" w:hAnsi="Times New Roman"/>
                <w:sz w:val="20"/>
                <w:szCs w:val="20"/>
              </w:rPr>
            </w:pPr>
            <w:r>
              <w:rPr>
                <w:rFonts w:ascii="Times New Roman" w:hAnsi="Times New Roman"/>
                <w:sz w:val="20"/>
                <w:szCs w:val="20"/>
              </w:rPr>
              <w:t>Guincho</w:t>
            </w:r>
          </w:p>
        </w:tc>
        <w:tc>
          <w:tcPr>
            <w:tcW w:w="1134" w:type="dxa"/>
            <w:gridSpan w:val="2"/>
          </w:tcPr>
          <w:p w:rsidR="00CE37A4" w:rsidRDefault="00CE37A4" w:rsidP="00CE37A4">
            <w:pPr>
              <w:jc w:val="center"/>
              <w:rPr>
                <w:rFonts w:ascii="Times New Roman" w:hAnsi="Times New Roman"/>
                <w:sz w:val="20"/>
                <w:szCs w:val="20"/>
                <w:lang w:val="en-US"/>
              </w:rPr>
            </w:pPr>
            <w:r>
              <w:rPr>
                <w:rFonts w:ascii="Times New Roman" w:hAnsi="Times New Roman"/>
                <w:sz w:val="20"/>
                <w:szCs w:val="20"/>
                <w:lang w:val="en-US"/>
              </w:rPr>
              <w:t>4</w:t>
            </w:r>
          </w:p>
        </w:tc>
        <w:tc>
          <w:tcPr>
            <w:tcW w:w="1147" w:type="dxa"/>
          </w:tcPr>
          <w:p w:rsidR="00CE37A4" w:rsidRPr="00DB24BE" w:rsidRDefault="00CE37A4" w:rsidP="00CE37A4">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C M</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 xml:space="preserve">COLUMBIFORMES: COLUMBIDAE                    </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Pr>
                <w:rFonts w:ascii="Times New Roman" w:hAnsi="Times New Roman"/>
                <w:i/>
                <w:sz w:val="20"/>
                <w:szCs w:val="20"/>
              </w:rPr>
              <w:t>Zenaida asiatica</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Tórtola Aliblanca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Zenaida macroura</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Rabiche</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2</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eastAsiaTheme="minorHAnsi" w:hAnsi="Times New Roman"/>
                <w:b/>
                <w:sz w:val="20"/>
                <w:szCs w:val="20"/>
                <w:lang w:val="es-DO"/>
              </w:rPr>
              <w:t>CUCULIFORMES: CUCULIDAE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 xml:space="preserve">Coccyzus </w:t>
            </w:r>
            <w:r>
              <w:rPr>
                <w:rFonts w:ascii="Times New Roman" w:hAnsi="Times New Roman"/>
                <w:i/>
                <w:sz w:val="20"/>
                <w:szCs w:val="20"/>
              </w:rPr>
              <w:t>minor</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Pájaro Bobo</w:t>
            </w:r>
            <w:r>
              <w:rPr>
                <w:rFonts w:ascii="Times New Roman" w:hAnsi="Times New Roman"/>
                <w:sz w:val="20"/>
                <w:szCs w:val="20"/>
              </w:rPr>
              <w:t xml:space="preserve"> Menor</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Coccyzus longirostris</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Pájaro Bobo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3</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E 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CUCULIFORMES: CUCULIDAE: Crotophaginae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Crotophaga ani</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Judío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8</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APODIFORMES: APODIDAE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Tachornis phoenicobia</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Vencejito Palmar</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9</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APODIFORMES: TROCHILIDAE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Anthracothorax dominicus</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Zumbador Grande</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2</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Mellisuga minima</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Zumbadorcito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3</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0B6E6C" w:rsidRDefault="00CE37A4" w:rsidP="00CE37A4">
            <w:pPr>
              <w:rPr>
                <w:rFonts w:ascii="Times New Roman" w:hAnsi="Times New Roman"/>
                <w:sz w:val="20"/>
                <w:szCs w:val="20"/>
              </w:rPr>
            </w:pPr>
            <w:r w:rsidRPr="000B6E6C">
              <w:rPr>
                <w:rFonts w:ascii="Times New Roman" w:eastAsiaTheme="minorHAnsi" w:hAnsi="Times New Roman"/>
                <w:b/>
                <w:bCs/>
                <w:sz w:val="20"/>
                <w:szCs w:val="20"/>
                <w:lang w:val="es-DO"/>
              </w:rPr>
              <w:t>CORACIIFORMES: ALCEDINIDAE: Cerylinae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Pr>
                <w:rFonts w:ascii="Times New Roman" w:hAnsi="Times New Roman"/>
                <w:i/>
                <w:sz w:val="20"/>
                <w:szCs w:val="20"/>
              </w:rPr>
              <w:t>Megaceryle alcyon</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Martin Pescador</w:t>
            </w:r>
          </w:p>
        </w:tc>
        <w:tc>
          <w:tcPr>
            <w:tcW w:w="1134" w:type="dxa"/>
            <w:gridSpan w:val="2"/>
          </w:tcPr>
          <w:p w:rsidR="00CE37A4"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 M</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PICIFORMES: PICIDAE: PICUMNINAE</w:t>
            </w:r>
          </w:p>
        </w:tc>
      </w:tr>
      <w:tr w:rsidR="00CE37A4" w:rsidRPr="00DB24BE" w:rsidTr="00CE37A4">
        <w:trPr>
          <w:trHeight w:val="311"/>
          <w:jc w:val="center"/>
        </w:trPr>
        <w:tc>
          <w:tcPr>
            <w:tcW w:w="4159" w:type="dxa"/>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Melanerpes striatus</w:t>
            </w:r>
          </w:p>
        </w:tc>
        <w:tc>
          <w:tcPr>
            <w:tcW w:w="3037" w:type="dxa"/>
            <w:gridSpan w:val="3"/>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Carpintero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5</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E A</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eastAsiaTheme="minorHAnsi" w:hAnsi="Times New Roman"/>
                <w:b/>
                <w:sz w:val="20"/>
                <w:szCs w:val="20"/>
                <w:lang w:val="es-DO"/>
              </w:rPr>
              <w:t>FALCONIFORMES: FALCONIDAE: Falconinae</w:t>
            </w:r>
          </w:p>
        </w:tc>
      </w:tr>
      <w:tr w:rsidR="00CE37A4" w:rsidRPr="00DB24BE" w:rsidTr="00CE37A4">
        <w:trPr>
          <w:trHeight w:val="311"/>
          <w:jc w:val="center"/>
        </w:trPr>
        <w:tc>
          <w:tcPr>
            <w:tcW w:w="4159" w:type="dxa"/>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Falco sparverius</w:t>
            </w:r>
            <w:r>
              <w:rPr>
                <w:rFonts w:ascii="Times New Roman" w:hAnsi="Times New Roman"/>
                <w:i/>
                <w:sz w:val="20"/>
                <w:szCs w:val="20"/>
              </w:rPr>
              <w:t xml:space="preserve"> </w:t>
            </w:r>
            <w:r w:rsidRPr="009043CE">
              <w:rPr>
                <w:rFonts w:ascii="Times New Roman" w:hAnsi="Times New Roman"/>
                <w:i/>
                <w:sz w:val="20"/>
                <w:szCs w:val="20"/>
              </w:rPr>
              <w:t>dominicensis</w:t>
            </w:r>
          </w:p>
        </w:tc>
        <w:tc>
          <w:tcPr>
            <w:tcW w:w="3037" w:type="dxa"/>
            <w:gridSpan w:val="3"/>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Cuyaya o Cernícalo</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2</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4159" w:type="dxa"/>
          </w:tcPr>
          <w:p w:rsidR="00CE37A4" w:rsidRPr="002D5BD0" w:rsidRDefault="00CE37A4" w:rsidP="00CE37A4">
            <w:pPr>
              <w:rPr>
                <w:rFonts w:ascii="Times New Roman" w:hAnsi="Times New Roman"/>
                <w:i/>
                <w:sz w:val="20"/>
                <w:szCs w:val="20"/>
              </w:rPr>
            </w:pPr>
            <w:r w:rsidRPr="009043CE">
              <w:rPr>
                <w:rFonts w:ascii="Times New Roman" w:hAnsi="Times New Roman"/>
                <w:i/>
                <w:sz w:val="20"/>
                <w:szCs w:val="20"/>
              </w:rPr>
              <w:t>Falco peregrinus anatum</w:t>
            </w:r>
          </w:p>
        </w:tc>
        <w:tc>
          <w:tcPr>
            <w:tcW w:w="3037" w:type="dxa"/>
            <w:gridSpan w:val="3"/>
          </w:tcPr>
          <w:p w:rsidR="00CE37A4" w:rsidRPr="00DB24BE" w:rsidRDefault="00CE37A4" w:rsidP="00CE37A4">
            <w:pPr>
              <w:rPr>
                <w:rFonts w:ascii="Times New Roman" w:hAnsi="Times New Roman"/>
                <w:sz w:val="20"/>
                <w:szCs w:val="20"/>
              </w:rPr>
            </w:pPr>
            <w:r>
              <w:rPr>
                <w:rFonts w:ascii="Times New Roman" w:hAnsi="Times New Roman"/>
                <w:sz w:val="20"/>
                <w:szCs w:val="20"/>
              </w:rPr>
              <w:t>Halcón Peregrino</w:t>
            </w:r>
          </w:p>
        </w:tc>
        <w:tc>
          <w:tcPr>
            <w:tcW w:w="1134" w:type="dxa"/>
            <w:gridSpan w:val="2"/>
          </w:tcPr>
          <w:p w:rsidR="00CE37A4"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U M</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PASSERIFORMES: TYRANNIDAE</w:t>
            </w:r>
          </w:p>
        </w:tc>
      </w:tr>
      <w:tr w:rsidR="00CE37A4" w:rsidRPr="00DB24BE" w:rsidTr="00CE37A4">
        <w:trPr>
          <w:trHeight w:val="311"/>
          <w:jc w:val="center"/>
        </w:trPr>
        <w:tc>
          <w:tcPr>
            <w:tcW w:w="4159" w:type="dxa"/>
          </w:tcPr>
          <w:p w:rsidR="00CE37A4" w:rsidRPr="002D5BD0" w:rsidRDefault="00CE37A4" w:rsidP="00CE37A4">
            <w:pPr>
              <w:rPr>
                <w:rFonts w:ascii="Times New Roman" w:hAnsi="Times New Roman"/>
                <w:i/>
                <w:sz w:val="20"/>
                <w:szCs w:val="20"/>
              </w:rPr>
            </w:pPr>
            <w:r w:rsidRPr="002D5BD0">
              <w:rPr>
                <w:rFonts w:ascii="Times New Roman" w:eastAsiaTheme="minorHAnsi" w:hAnsi="Times New Roman"/>
                <w:i/>
                <w:iCs/>
                <w:sz w:val="20"/>
                <w:szCs w:val="20"/>
                <w:lang w:val="es-DO"/>
              </w:rPr>
              <w:lastRenderedPageBreak/>
              <w:t>Tyrannus dominicensis</w:t>
            </w:r>
          </w:p>
        </w:tc>
        <w:tc>
          <w:tcPr>
            <w:tcW w:w="3037" w:type="dxa"/>
            <w:gridSpan w:val="3"/>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Petigre</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5</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2B5908" w:rsidRDefault="00CE37A4" w:rsidP="00CE37A4">
            <w:pPr>
              <w:rPr>
                <w:rFonts w:ascii="Times New Roman" w:hAnsi="Times New Roman"/>
                <w:sz w:val="20"/>
                <w:szCs w:val="20"/>
              </w:rPr>
            </w:pPr>
            <w:r w:rsidRPr="002B5908">
              <w:rPr>
                <w:rFonts w:ascii="Times New Roman" w:eastAsiaTheme="minorHAnsi" w:hAnsi="Times New Roman"/>
                <w:b/>
                <w:bCs/>
                <w:sz w:val="20"/>
                <w:szCs w:val="20"/>
                <w:lang w:val="es-DO"/>
              </w:rPr>
              <w:t>PASSERIFORMES: VIREONIDAE</w:t>
            </w:r>
          </w:p>
        </w:tc>
      </w:tr>
      <w:tr w:rsidR="00CE37A4" w:rsidRPr="00DB24BE" w:rsidTr="00CE37A4">
        <w:trPr>
          <w:trHeight w:val="311"/>
          <w:jc w:val="center"/>
        </w:trPr>
        <w:tc>
          <w:tcPr>
            <w:tcW w:w="4159" w:type="dxa"/>
          </w:tcPr>
          <w:p w:rsidR="00CE37A4" w:rsidRPr="002D5BD0" w:rsidRDefault="00CE37A4" w:rsidP="00CE37A4">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Vireo altiloquus</w:t>
            </w:r>
          </w:p>
        </w:tc>
        <w:tc>
          <w:tcPr>
            <w:tcW w:w="3037" w:type="dxa"/>
            <w:gridSpan w:val="3"/>
          </w:tcPr>
          <w:p w:rsidR="00CE37A4" w:rsidRPr="00DB24BE" w:rsidRDefault="00CE37A4" w:rsidP="00CE37A4">
            <w:pPr>
              <w:rPr>
                <w:rFonts w:ascii="Times New Roman" w:hAnsi="Times New Roman"/>
                <w:sz w:val="20"/>
                <w:szCs w:val="20"/>
              </w:rPr>
            </w:pPr>
            <w:r>
              <w:rPr>
                <w:rFonts w:ascii="Times New Roman" w:hAnsi="Times New Roman"/>
                <w:sz w:val="20"/>
                <w:szCs w:val="20"/>
              </w:rPr>
              <w:t>Julián Chiví</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eastAsiaTheme="minorHAnsi" w:hAnsi="Times New Roman"/>
                <w:b/>
                <w:sz w:val="20"/>
                <w:szCs w:val="20"/>
                <w:lang w:val="es-DO"/>
              </w:rPr>
              <w:t>PASSERIFORMES: DULIDAE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Dulus dominicus</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Cigua Palmera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15</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E A</w:t>
            </w:r>
          </w:p>
        </w:tc>
      </w:tr>
      <w:tr w:rsidR="00CE37A4" w:rsidRPr="00DB24BE" w:rsidTr="00CE37A4">
        <w:trPr>
          <w:trHeight w:val="311"/>
          <w:jc w:val="center"/>
        </w:trPr>
        <w:tc>
          <w:tcPr>
            <w:tcW w:w="9477" w:type="dxa"/>
            <w:gridSpan w:val="7"/>
          </w:tcPr>
          <w:p w:rsidR="00CE37A4" w:rsidRPr="007F153A" w:rsidRDefault="00CE37A4" w:rsidP="00CE37A4">
            <w:pPr>
              <w:rPr>
                <w:rFonts w:ascii="Times New Roman" w:hAnsi="Times New Roman"/>
                <w:sz w:val="20"/>
                <w:szCs w:val="20"/>
              </w:rPr>
            </w:pPr>
            <w:r w:rsidRPr="007F153A">
              <w:rPr>
                <w:rFonts w:ascii="Times New Roman" w:eastAsiaTheme="minorHAnsi" w:hAnsi="Times New Roman"/>
                <w:b/>
                <w:bCs/>
                <w:sz w:val="20"/>
                <w:szCs w:val="20"/>
                <w:lang w:val="es-DO"/>
              </w:rPr>
              <w:t>PASSERIFORMES: MIMIDAE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Pr>
                <w:rFonts w:ascii="Times New Roman" w:hAnsi="Times New Roman"/>
                <w:i/>
                <w:sz w:val="20"/>
                <w:szCs w:val="20"/>
              </w:rPr>
              <w:t>Mimus polyglottos</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Ruiseñor</w:t>
            </w:r>
          </w:p>
        </w:tc>
        <w:tc>
          <w:tcPr>
            <w:tcW w:w="1134" w:type="dxa"/>
            <w:gridSpan w:val="2"/>
          </w:tcPr>
          <w:p w:rsidR="00CE37A4" w:rsidRDefault="00CE37A4" w:rsidP="00CE37A4">
            <w:pPr>
              <w:jc w:val="center"/>
              <w:rPr>
                <w:rFonts w:ascii="Times New Roman" w:hAnsi="Times New Roman"/>
                <w:sz w:val="20"/>
                <w:szCs w:val="20"/>
              </w:rPr>
            </w:pPr>
            <w:r>
              <w:rPr>
                <w:rFonts w:ascii="Times New Roman" w:hAnsi="Times New Roman"/>
                <w:sz w:val="20"/>
                <w:szCs w:val="20"/>
              </w:rPr>
              <w:t>5</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 xml:space="preserve">PASSERIFORMES: PARULIDAE </w:t>
            </w:r>
          </w:p>
        </w:tc>
      </w:tr>
      <w:tr w:rsidR="00CE37A4" w:rsidRPr="00DB24BE" w:rsidTr="00CE37A4">
        <w:trPr>
          <w:trHeight w:val="311"/>
          <w:jc w:val="center"/>
        </w:trPr>
        <w:tc>
          <w:tcPr>
            <w:tcW w:w="4168" w:type="dxa"/>
            <w:gridSpan w:val="2"/>
          </w:tcPr>
          <w:p w:rsidR="00CE37A4" w:rsidRPr="00A750F9" w:rsidRDefault="00CE37A4" w:rsidP="00CE37A4">
            <w:pPr>
              <w:rPr>
                <w:rFonts w:ascii="Times New Roman" w:hAnsi="Times New Roman"/>
                <w:i/>
                <w:sz w:val="20"/>
                <w:szCs w:val="20"/>
              </w:rPr>
            </w:pPr>
            <w:r>
              <w:rPr>
                <w:rFonts w:ascii="Times New Roman" w:hAnsi="Times New Roman"/>
                <w:i/>
                <w:sz w:val="20"/>
                <w:szCs w:val="20"/>
              </w:rPr>
              <w:t>Seiurus aurocapilla</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Cigüita Saltarina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 M</w:t>
            </w:r>
          </w:p>
        </w:tc>
      </w:tr>
      <w:tr w:rsidR="00CE37A4" w:rsidRPr="00DB24BE" w:rsidTr="00CE37A4">
        <w:trPr>
          <w:trHeight w:val="311"/>
          <w:jc w:val="center"/>
        </w:trPr>
        <w:tc>
          <w:tcPr>
            <w:tcW w:w="4168" w:type="dxa"/>
            <w:gridSpan w:val="2"/>
          </w:tcPr>
          <w:p w:rsidR="00CE37A4" w:rsidRPr="00A750F9" w:rsidRDefault="00CE37A4" w:rsidP="00CE37A4">
            <w:pPr>
              <w:rPr>
                <w:rFonts w:ascii="Times New Roman" w:hAnsi="Times New Roman"/>
                <w:i/>
                <w:sz w:val="20"/>
                <w:szCs w:val="20"/>
              </w:rPr>
            </w:pPr>
            <w:r w:rsidRPr="00C04358">
              <w:rPr>
                <w:rFonts w:ascii="Times New Roman" w:eastAsiaTheme="minorHAnsi" w:hAnsi="Times New Roman"/>
                <w:i/>
                <w:iCs/>
                <w:sz w:val="20"/>
                <w:szCs w:val="20"/>
                <w:lang w:val="es-DO"/>
              </w:rPr>
              <w:t>Parkesia motacilla</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Cigüita del Agua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2</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r>
              <w:rPr>
                <w:rFonts w:ascii="Times New Roman" w:hAnsi="Times New Roman"/>
                <w:sz w:val="20"/>
                <w:szCs w:val="20"/>
              </w:rPr>
              <w:t xml:space="preserve"> M</w:t>
            </w:r>
          </w:p>
        </w:tc>
      </w:tr>
      <w:tr w:rsidR="00CE37A4" w:rsidRPr="00DB24BE" w:rsidTr="00CE37A4">
        <w:trPr>
          <w:trHeight w:val="311"/>
          <w:jc w:val="center"/>
        </w:trPr>
        <w:tc>
          <w:tcPr>
            <w:tcW w:w="4168" w:type="dxa"/>
            <w:gridSpan w:val="2"/>
          </w:tcPr>
          <w:p w:rsidR="00CE37A4" w:rsidRPr="00C04358" w:rsidRDefault="00CE37A4" w:rsidP="00CE37A4">
            <w:pPr>
              <w:rPr>
                <w:rFonts w:ascii="Times New Roman" w:eastAsiaTheme="minorHAnsi" w:hAnsi="Times New Roman"/>
                <w:i/>
                <w:iCs/>
                <w:sz w:val="20"/>
                <w:szCs w:val="20"/>
                <w:lang w:val="es-DO"/>
              </w:rPr>
            </w:pPr>
            <w:r w:rsidRPr="00C04358">
              <w:rPr>
                <w:rFonts w:ascii="Times New Roman" w:eastAsiaTheme="minorHAnsi" w:hAnsi="Times New Roman"/>
                <w:i/>
                <w:iCs/>
                <w:sz w:val="20"/>
                <w:szCs w:val="20"/>
                <w:lang w:val="es-DO"/>
              </w:rPr>
              <w:t>Geothlypis trichas</w:t>
            </w:r>
          </w:p>
        </w:tc>
        <w:tc>
          <w:tcPr>
            <w:tcW w:w="3028" w:type="dxa"/>
            <w:gridSpan w:val="2"/>
          </w:tcPr>
          <w:p w:rsidR="00CE37A4" w:rsidRDefault="00CE37A4" w:rsidP="00CE37A4">
            <w:pPr>
              <w:rPr>
                <w:rFonts w:ascii="Times New Roman" w:hAnsi="Times New Roman"/>
                <w:sz w:val="20"/>
                <w:szCs w:val="20"/>
              </w:rPr>
            </w:pPr>
            <w:r>
              <w:rPr>
                <w:rFonts w:ascii="Times New Roman" w:hAnsi="Times New Roman"/>
                <w:sz w:val="20"/>
                <w:szCs w:val="20"/>
              </w:rPr>
              <w:t>Cigüita Enmascarada</w:t>
            </w:r>
          </w:p>
        </w:tc>
        <w:tc>
          <w:tcPr>
            <w:tcW w:w="1134" w:type="dxa"/>
            <w:gridSpan w:val="2"/>
          </w:tcPr>
          <w:p w:rsidR="00CE37A4" w:rsidRDefault="00CE37A4" w:rsidP="00CE37A4">
            <w:pPr>
              <w:jc w:val="center"/>
              <w:rPr>
                <w:rFonts w:ascii="Times New Roman" w:hAnsi="Times New Roman"/>
                <w:sz w:val="20"/>
                <w:szCs w:val="20"/>
              </w:rPr>
            </w:pPr>
            <w:r>
              <w:rPr>
                <w:rFonts w:ascii="Times New Roman" w:hAnsi="Times New Roman"/>
                <w:sz w:val="20"/>
                <w:szCs w:val="20"/>
              </w:rPr>
              <w:t>4</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 M</w:t>
            </w:r>
          </w:p>
        </w:tc>
      </w:tr>
      <w:tr w:rsidR="00CE37A4" w:rsidRPr="00DB24BE" w:rsidTr="00CE37A4">
        <w:trPr>
          <w:trHeight w:val="311"/>
          <w:jc w:val="center"/>
        </w:trPr>
        <w:tc>
          <w:tcPr>
            <w:tcW w:w="4168" w:type="dxa"/>
            <w:gridSpan w:val="2"/>
          </w:tcPr>
          <w:p w:rsidR="00CE37A4" w:rsidRPr="00C04358" w:rsidRDefault="00CE37A4" w:rsidP="00CE37A4">
            <w:pPr>
              <w:rPr>
                <w:rFonts w:ascii="Times New Roman" w:eastAsiaTheme="minorHAnsi" w:hAnsi="Times New Roman"/>
                <w:i/>
                <w:iCs/>
                <w:sz w:val="20"/>
                <w:szCs w:val="20"/>
                <w:lang w:val="es-DO"/>
              </w:rPr>
            </w:pPr>
            <w:r w:rsidRPr="00C04358">
              <w:rPr>
                <w:rFonts w:ascii="Times New Roman" w:eastAsiaTheme="minorHAnsi" w:hAnsi="Times New Roman"/>
                <w:i/>
                <w:iCs/>
                <w:sz w:val="20"/>
                <w:szCs w:val="20"/>
                <w:lang w:val="es-DO"/>
              </w:rPr>
              <w:t>Setophaga americana</w:t>
            </w:r>
          </w:p>
        </w:tc>
        <w:tc>
          <w:tcPr>
            <w:tcW w:w="3028" w:type="dxa"/>
            <w:gridSpan w:val="2"/>
          </w:tcPr>
          <w:p w:rsidR="00CE37A4" w:rsidRDefault="00CE37A4" w:rsidP="00CE37A4">
            <w:pPr>
              <w:rPr>
                <w:rFonts w:ascii="Times New Roman" w:hAnsi="Times New Roman"/>
                <w:sz w:val="20"/>
                <w:szCs w:val="20"/>
              </w:rPr>
            </w:pPr>
            <w:r>
              <w:rPr>
                <w:rFonts w:ascii="Times New Roman" w:hAnsi="Times New Roman"/>
                <w:sz w:val="20"/>
                <w:szCs w:val="20"/>
              </w:rPr>
              <w:t>Cigüita Parula</w:t>
            </w:r>
          </w:p>
        </w:tc>
        <w:tc>
          <w:tcPr>
            <w:tcW w:w="1134" w:type="dxa"/>
            <w:gridSpan w:val="2"/>
          </w:tcPr>
          <w:p w:rsidR="00CE37A4" w:rsidRDefault="00CE37A4" w:rsidP="00CE37A4">
            <w:pPr>
              <w:jc w:val="center"/>
              <w:rPr>
                <w:rFonts w:ascii="Times New Roman" w:hAnsi="Times New Roman"/>
                <w:sz w:val="20"/>
                <w:szCs w:val="20"/>
              </w:rPr>
            </w:pPr>
            <w:r>
              <w:rPr>
                <w:rFonts w:ascii="Times New Roman" w:hAnsi="Times New Roman"/>
                <w:sz w:val="20"/>
                <w:szCs w:val="20"/>
              </w:rPr>
              <w:t>2</w:t>
            </w:r>
          </w:p>
        </w:tc>
        <w:tc>
          <w:tcPr>
            <w:tcW w:w="1147" w:type="dxa"/>
          </w:tcPr>
          <w:p w:rsidR="00CE37A4" w:rsidRDefault="00CE37A4" w:rsidP="00CE37A4">
            <w:pPr>
              <w:jc w:val="center"/>
              <w:rPr>
                <w:rFonts w:ascii="Times New Roman" w:hAnsi="Times New Roman"/>
                <w:sz w:val="20"/>
                <w:szCs w:val="20"/>
              </w:rPr>
            </w:pPr>
            <w:r>
              <w:rPr>
                <w:rFonts w:ascii="Times New Roman" w:hAnsi="Times New Roman"/>
                <w:sz w:val="20"/>
                <w:szCs w:val="20"/>
              </w:rPr>
              <w:t>C M</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Pr>
                <w:rFonts w:ascii="Times New Roman" w:hAnsi="Times New Roman"/>
                <w:i/>
                <w:sz w:val="20"/>
                <w:szCs w:val="20"/>
              </w:rPr>
              <w:t>Setophaga ruticilla</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Bijirita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3</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r>
              <w:rPr>
                <w:rFonts w:ascii="Times New Roman" w:hAnsi="Times New Roman"/>
                <w:sz w:val="20"/>
                <w:szCs w:val="20"/>
              </w:rPr>
              <w:t xml:space="preserve"> </w:t>
            </w:r>
            <w:r w:rsidRPr="00DB24BE">
              <w:rPr>
                <w:rFonts w:ascii="Times New Roman" w:hAnsi="Times New Roman"/>
                <w:sz w:val="20"/>
                <w:szCs w:val="20"/>
              </w:rPr>
              <w:t>M</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PASSERIFORMES: COEREBIDAE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sidRPr="002D5BD0">
              <w:rPr>
                <w:rFonts w:ascii="Times New Roman" w:hAnsi="Times New Roman"/>
                <w:i/>
                <w:sz w:val="20"/>
                <w:szCs w:val="20"/>
              </w:rPr>
              <w:t>Coereba flaveola</w:t>
            </w:r>
          </w:p>
        </w:tc>
        <w:tc>
          <w:tcPr>
            <w:tcW w:w="3028" w:type="dxa"/>
            <w:gridSpan w:val="2"/>
          </w:tcPr>
          <w:p w:rsidR="00CE37A4" w:rsidRPr="00DB24BE" w:rsidRDefault="00CE37A4" w:rsidP="00CE37A4">
            <w:pPr>
              <w:rPr>
                <w:rFonts w:ascii="Times New Roman" w:hAnsi="Times New Roman"/>
                <w:sz w:val="20"/>
                <w:szCs w:val="20"/>
              </w:rPr>
            </w:pPr>
            <w:r w:rsidRPr="00DB24BE">
              <w:rPr>
                <w:rFonts w:ascii="Times New Roman" w:hAnsi="Times New Roman"/>
                <w:sz w:val="20"/>
                <w:szCs w:val="20"/>
              </w:rPr>
              <w:t>Cigüita Común</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13</w:t>
            </w:r>
          </w:p>
        </w:tc>
        <w:tc>
          <w:tcPr>
            <w:tcW w:w="1147" w:type="dxa"/>
          </w:tcPr>
          <w:p w:rsidR="00CE37A4" w:rsidRPr="00DB24BE" w:rsidRDefault="00CE37A4" w:rsidP="00CE37A4">
            <w:pPr>
              <w:jc w:val="center"/>
              <w:rPr>
                <w:rFonts w:ascii="Times New Roman" w:hAnsi="Times New Roman"/>
                <w:sz w:val="20"/>
                <w:szCs w:val="20"/>
              </w:rPr>
            </w:pPr>
            <w:r w:rsidRPr="00DB24BE">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7F153A" w:rsidRDefault="00CE37A4" w:rsidP="00CE37A4">
            <w:pPr>
              <w:rPr>
                <w:rFonts w:ascii="Times New Roman" w:hAnsi="Times New Roman"/>
                <w:sz w:val="20"/>
                <w:szCs w:val="20"/>
              </w:rPr>
            </w:pPr>
            <w:r w:rsidRPr="007F153A">
              <w:rPr>
                <w:rFonts w:ascii="Times New Roman" w:eastAsiaTheme="minorHAnsi" w:hAnsi="Times New Roman"/>
                <w:b/>
                <w:bCs/>
                <w:sz w:val="20"/>
                <w:szCs w:val="20"/>
                <w:lang w:val="es-DO"/>
              </w:rPr>
              <w:t>PASSERIFORMES: ICTERIDAE</w:t>
            </w:r>
          </w:p>
        </w:tc>
      </w:tr>
      <w:tr w:rsidR="00CE37A4" w:rsidRPr="00DB24BE" w:rsidTr="00CE37A4">
        <w:trPr>
          <w:trHeight w:val="311"/>
          <w:jc w:val="center"/>
        </w:trPr>
        <w:tc>
          <w:tcPr>
            <w:tcW w:w="4168" w:type="dxa"/>
            <w:gridSpan w:val="2"/>
          </w:tcPr>
          <w:p w:rsidR="00CE37A4" w:rsidRPr="002D5BD0" w:rsidRDefault="00CE37A4" w:rsidP="00CE37A4">
            <w:pPr>
              <w:rPr>
                <w:rFonts w:ascii="Times New Roman" w:hAnsi="Times New Roman"/>
                <w:i/>
                <w:sz w:val="20"/>
                <w:szCs w:val="20"/>
              </w:rPr>
            </w:pPr>
            <w:r>
              <w:rPr>
                <w:rFonts w:ascii="Times New Roman" w:hAnsi="Times New Roman"/>
                <w:i/>
                <w:sz w:val="20"/>
                <w:szCs w:val="20"/>
              </w:rPr>
              <w:t>Quiscalus niger</w:t>
            </w:r>
          </w:p>
        </w:tc>
        <w:tc>
          <w:tcPr>
            <w:tcW w:w="3028" w:type="dxa"/>
            <w:gridSpan w:val="2"/>
          </w:tcPr>
          <w:p w:rsidR="00CE37A4" w:rsidRPr="00DB24BE" w:rsidRDefault="00CE37A4" w:rsidP="00CE37A4">
            <w:pPr>
              <w:rPr>
                <w:rFonts w:ascii="Times New Roman" w:hAnsi="Times New Roman"/>
                <w:sz w:val="20"/>
                <w:szCs w:val="20"/>
              </w:rPr>
            </w:pPr>
            <w:r>
              <w:rPr>
                <w:rFonts w:ascii="Times New Roman" w:hAnsi="Times New Roman"/>
                <w:sz w:val="20"/>
                <w:szCs w:val="20"/>
              </w:rPr>
              <w:t>Chinchilín</w:t>
            </w:r>
          </w:p>
        </w:tc>
        <w:tc>
          <w:tcPr>
            <w:tcW w:w="1134" w:type="dxa"/>
            <w:gridSpan w:val="2"/>
          </w:tcPr>
          <w:p w:rsidR="00CE37A4" w:rsidRDefault="00CE37A4" w:rsidP="00CE37A4">
            <w:pPr>
              <w:jc w:val="center"/>
              <w:rPr>
                <w:rFonts w:ascii="Times New Roman" w:hAnsi="Times New Roman"/>
                <w:sz w:val="20"/>
                <w:szCs w:val="20"/>
              </w:rPr>
            </w:pPr>
            <w:r>
              <w:rPr>
                <w:rFonts w:ascii="Times New Roman" w:hAnsi="Times New Roman"/>
                <w:sz w:val="20"/>
                <w:szCs w:val="20"/>
              </w:rPr>
              <w:t>13</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b/>
                <w:sz w:val="20"/>
                <w:szCs w:val="20"/>
              </w:rPr>
              <w:t>PASSERIFORMES: EMBERIZIDAE</w:t>
            </w:r>
          </w:p>
        </w:tc>
      </w:tr>
      <w:tr w:rsidR="00CE37A4" w:rsidRPr="00DB24BE" w:rsidTr="00CE37A4">
        <w:trPr>
          <w:trHeight w:val="311"/>
          <w:jc w:val="center"/>
        </w:trPr>
        <w:tc>
          <w:tcPr>
            <w:tcW w:w="4168" w:type="dxa"/>
            <w:gridSpan w:val="2"/>
          </w:tcPr>
          <w:p w:rsidR="00CE37A4" w:rsidRPr="00302B7B" w:rsidRDefault="00CE37A4" w:rsidP="00CE37A4">
            <w:pPr>
              <w:rPr>
                <w:rFonts w:ascii="Times New Roman" w:hAnsi="Times New Roman"/>
                <w:i/>
                <w:sz w:val="20"/>
                <w:szCs w:val="20"/>
              </w:rPr>
            </w:pPr>
            <w:r w:rsidRPr="00302B7B">
              <w:rPr>
                <w:rFonts w:ascii="Times New Roman" w:eastAsiaTheme="minorHAnsi" w:hAnsi="Times New Roman"/>
                <w:i/>
                <w:iCs/>
                <w:sz w:val="20"/>
                <w:szCs w:val="20"/>
                <w:lang w:val="es-DO"/>
              </w:rPr>
              <w:t xml:space="preserve">Tiaris olivaceus </w:t>
            </w:r>
          </w:p>
        </w:tc>
        <w:tc>
          <w:tcPr>
            <w:tcW w:w="3028" w:type="dxa"/>
            <w:gridSpan w:val="2"/>
          </w:tcPr>
          <w:p w:rsidR="00CE37A4" w:rsidRPr="00302B7B" w:rsidRDefault="00CE37A4" w:rsidP="00CE37A4">
            <w:pPr>
              <w:rPr>
                <w:rFonts w:ascii="Times New Roman" w:hAnsi="Times New Roman"/>
                <w:sz w:val="20"/>
                <w:szCs w:val="20"/>
              </w:rPr>
            </w:pPr>
            <w:r w:rsidRPr="00302B7B">
              <w:rPr>
                <w:rFonts w:ascii="Times New Roman" w:eastAsiaTheme="minorHAnsi" w:hAnsi="Times New Roman"/>
                <w:sz w:val="20"/>
                <w:szCs w:val="20"/>
                <w:lang w:val="es-DO"/>
              </w:rPr>
              <w:t>Cigüita de Hierba</w:t>
            </w:r>
          </w:p>
        </w:tc>
        <w:tc>
          <w:tcPr>
            <w:tcW w:w="1134" w:type="dxa"/>
            <w:gridSpan w:val="2"/>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5</w:t>
            </w:r>
          </w:p>
        </w:tc>
        <w:tc>
          <w:tcPr>
            <w:tcW w:w="1147" w:type="dxa"/>
          </w:tcPr>
          <w:p w:rsidR="00CE37A4" w:rsidRPr="00DB24BE" w:rsidRDefault="00CE37A4" w:rsidP="00CE37A4">
            <w:pPr>
              <w:jc w:val="center"/>
              <w:rPr>
                <w:rFonts w:ascii="Times New Roman" w:hAnsi="Times New Roman"/>
                <w:sz w:val="20"/>
                <w:szCs w:val="20"/>
              </w:rPr>
            </w:pPr>
            <w:r>
              <w:rPr>
                <w:rFonts w:ascii="Times New Roman" w:hAnsi="Times New Roman"/>
                <w:sz w:val="20"/>
                <w:szCs w:val="20"/>
              </w:rPr>
              <w:t>C</w:t>
            </w:r>
          </w:p>
        </w:tc>
      </w:tr>
      <w:tr w:rsidR="00CE37A4" w:rsidRPr="00DB24BE" w:rsidTr="00CE37A4">
        <w:trPr>
          <w:trHeight w:val="311"/>
          <w:jc w:val="center"/>
        </w:trPr>
        <w:tc>
          <w:tcPr>
            <w:tcW w:w="9477" w:type="dxa"/>
            <w:gridSpan w:val="7"/>
          </w:tcPr>
          <w:p w:rsidR="00CE37A4" w:rsidRPr="00DB24BE" w:rsidRDefault="00CE37A4" w:rsidP="00CE37A4">
            <w:pPr>
              <w:jc w:val="center"/>
              <w:rPr>
                <w:rFonts w:ascii="Times New Roman" w:hAnsi="Times New Roman"/>
                <w:sz w:val="20"/>
                <w:szCs w:val="20"/>
              </w:rPr>
            </w:pPr>
          </w:p>
        </w:tc>
      </w:tr>
      <w:tr w:rsidR="00CE37A4" w:rsidRPr="00DB24BE" w:rsidTr="00CE37A4">
        <w:trPr>
          <w:trHeight w:val="311"/>
          <w:jc w:val="center"/>
        </w:trPr>
        <w:tc>
          <w:tcPr>
            <w:tcW w:w="9477" w:type="dxa"/>
            <w:gridSpan w:val="7"/>
          </w:tcPr>
          <w:p w:rsidR="00CE37A4" w:rsidRPr="00DB24BE" w:rsidRDefault="00CE37A4" w:rsidP="00CE37A4">
            <w:pPr>
              <w:rPr>
                <w:rFonts w:ascii="Times New Roman" w:hAnsi="Times New Roman"/>
                <w:b/>
                <w:sz w:val="20"/>
                <w:szCs w:val="20"/>
              </w:rPr>
            </w:pPr>
            <w:r w:rsidRPr="00DB24BE">
              <w:rPr>
                <w:rFonts w:ascii="Times New Roman" w:hAnsi="Times New Roman"/>
                <w:sz w:val="20"/>
                <w:szCs w:val="20"/>
              </w:rPr>
              <w:t>1</w:t>
            </w:r>
            <w:r>
              <w:rPr>
                <w:rFonts w:ascii="Times New Roman" w:hAnsi="Times New Roman"/>
                <w:sz w:val="20"/>
                <w:szCs w:val="20"/>
              </w:rPr>
              <w:t>4</w:t>
            </w:r>
            <w:r w:rsidRPr="00DB24BE">
              <w:rPr>
                <w:rFonts w:ascii="Times New Roman" w:hAnsi="Times New Roman"/>
                <w:sz w:val="20"/>
                <w:szCs w:val="20"/>
              </w:rPr>
              <w:t xml:space="preserve"> ORDENES, 2</w:t>
            </w:r>
            <w:r>
              <w:rPr>
                <w:rFonts w:ascii="Times New Roman" w:hAnsi="Times New Roman"/>
                <w:sz w:val="20"/>
                <w:szCs w:val="20"/>
              </w:rPr>
              <w:t>5</w:t>
            </w:r>
            <w:r w:rsidRPr="00DB24BE">
              <w:rPr>
                <w:rFonts w:ascii="Times New Roman" w:hAnsi="Times New Roman"/>
                <w:sz w:val="20"/>
                <w:szCs w:val="20"/>
              </w:rPr>
              <w:t xml:space="preserve"> FAMILIAS</w:t>
            </w:r>
          </w:p>
        </w:tc>
      </w:tr>
      <w:tr w:rsidR="00CE37A4" w:rsidRPr="00DB24BE" w:rsidTr="00CE37A4">
        <w:trPr>
          <w:trHeight w:val="311"/>
          <w:jc w:val="center"/>
        </w:trPr>
        <w:tc>
          <w:tcPr>
            <w:tcW w:w="7196" w:type="dxa"/>
            <w:gridSpan w:val="4"/>
          </w:tcPr>
          <w:p w:rsidR="00CE37A4" w:rsidRPr="00DB24BE" w:rsidRDefault="00CE37A4" w:rsidP="00CE37A4">
            <w:pPr>
              <w:tabs>
                <w:tab w:val="left" w:pos="5040"/>
                <w:tab w:val="left" w:pos="5400"/>
                <w:tab w:val="left" w:pos="5580"/>
              </w:tabs>
              <w:jc w:val="both"/>
              <w:rPr>
                <w:rFonts w:ascii="Times New Roman" w:hAnsi="Times New Roman"/>
                <w:sz w:val="20"/>
                <w:szCs w:val="20"/>
              </w:rPr>
            </w:pPr>
            <w:r w:rsidRPr="00B840E5">
              <w:rPr>
                <w:rFonts w:ascii="Times New Roman" w:hAnsi="Times New Roman"/>
                <w:b/>
                <w:iCs/>
                <w:sz w:val="20"/>
                <w:szCs w:val="20"/>
              </w:rPr>
              <w:t>Total: 4</w:t>
            </w:r>
            <w:r>
              <w:rPr>
                <w:rFonts w:ascii="Times New Roman" w:hAnsi="Times New Roman"/>
                <w:b/>
                <w:iCs/>
                <w:sz w:val="20"/>
                <w:szCs w:val="20"/>
              </w:rPr>
              <w:t>2</w:t>
            </w:r>
            <w:r w:rsidRPr="00B840E5">
              <w:rPr>
                <w:rFonts w:ascii="Times New Roman" w:hAnsi="Times New Roman"/>
                <w:b/>
                <w:iCs/>
                <w:sz w:val="20"/>
                <w:szCs w:val="20"/>
              </w:rPr>
              <w:t xml:space="preserve"> especies</w:t>
            </w:r>
          </w:p>
        </w:tc>
        <w:tc>
          <w:tcPr>
            <w:tcW w:w="1134" w:type="dxa"/>
            <w:gridSpan w:val="2"/>
          </w:tcPr>
          <w:p w:rsidR="00CE37A4" w:rsidRPr="00DB24BE" w:rsidRDefault="00CE37A4" w:rsidP="00CE37A4">
            <w:pPr>
              <w:tabs>
                <w:tab w:val="left" w:pos="5040"/>
                <w:tab w:val="left" w:pos="5400"/>
                <w:tab w:val="left" w:pos="5580"/>
              </w:tabs>
              <w:jc w:val="center"/>
              <w:rPr>
                <w:rFonts w:ascii="Times New Roman" w:hAnsi="Times New Roman"/>
                <w:b/>
                <w:sz w:val="20"/>
                <w:szCs w:val="20"/>
              </w:rPr>
            </w:pPr>
            <w:r>
              <w:rPr>
                <w:rFonts w:ascii="Times New Roman" w:hAnsi="Times New Roman"/>
                <w:b/>
                <w:sz w:val="20"/>
                <w:szCs w:val="20"/>
              </w:rPr>
              <w:t>400</w:t>
            </w:r>
          </w:p>
        </w:tc>
        <w:tc>
          <w:tcPr>
            <w:tcW w:w="1147" w:type="dxa"/>
          </w:tcPr>
          <w:p w:rsidR="00CE37A4" w:rsidRPr="00DB24BE" w:rsidRDefault="00CE37A4" w:rsidP="00CE37A4">
            <w:pPr>
              <w:tabs>
                <w:tab w:val="left" w:pos="5040"/>
                <w:tab w:val="left" w:pos="5400"/>
                <w:tab w:val="left" w:pos="5580"/>
              </w:tabs>
              <w:jc w:val="center"/>
              <w:rPr>
                <w:rFonts w:ascii="Times New Roman" w:hAnsi="Times New Roman"/>
                <w:sz w:val="20"/>
                <w:szCs w:val="20"/>
              </w:rPr>
            </w:pPr>
          </w:p>
        </w:tc>
      </w:tr>
      <w:tr w:rsidR="00CE37A4" w:rsidRPr="00DB24BE" w:rsidTr="00CE37A4">
        <w:trPr>
          <w:trHeight w:val="311"/>
          <w:jc w:val="center"/>
        </w:trPr>
        <w:tc>
          <w:tcPr>
            <w:tcW w:w="9477" w:type="dxa"/>
            <w:gridSpan w:val="7"/>
          </w:tcPr>
          <w:p w:rsidR="00CE37A4" w:rsidRPr="00DB24BE" w:rsidRDefault="00CE37A4" w:rsidP="00CE37A4">
            <w:pPr>
              <w:tabs>
                <w:tab w:val="left" w:pos="5040"/>
                <w:tab w:val="left" w:pos="5400"/>
                <w:tab w:val="left" w:pos="5580"/>
              </w:tabs>
              <w:jc w:val="center"/>
              <w:rPr>
                <w:rFonts w:ascii="Times New Roman" w:hAnsi="Times New Roman"/>
                <w:sz w:val="20"/>
                <w:szCs w:val="20"/>
              </w:rPr>
            </w:pPr>
          </w:p>
        </w:tc>
      </w:tr>
      <w:tr w:rsidR="00CE37A4" w:rsidRPr="00DB24BE" w:rsidTr="00CE37A4">
        <w:trPr>
          <w:trHeight w:val="73"/>
          <w:jc w:val="center"/>
        </w:trPr>
        <w:tc>
          <w:tcPr>
            <w:tcW w:w="9477" w:type="dxa"/>
            <w:gridSpan w:val="7"/>
            <w:shd w:val="clear" w:color="auto" w:fill="D9D9D9" w:themeFill="background1" w:themeFillShade="D9"/>
          </w:tcPr>
          <w:p w:rsidR="00CE37A4" w:rsidRPr="00076296" w:rsidRDefault="00CE37A4" w:rsidP="00CE37A4">
            <w:pPr>
              <w:tabs>
                <w:tab w:val="left" w:pos="5040"/>
                <w:tab w:val="left" w:pos="5400"/>
                <w:tab w:val="left" w:pos="5580"/>
              </w:tabs>
              <w:rPr>
                <w:rFonts w:ascii="Times New Roman" w:hAnsi="Times New Roman"/>
                <w:b/>
                <w:sz w:val="20"/>
                <w:szCs w:val="20"/>
              </w:rPr>
            </w:pPr>
            <w:r>
              <w:rPr>
                <w:rFonts w:ascii="Times New Roman" w:eastAsiaTheme="minorHAnsi" w:hAnsi="Times New Roman"/>
                <w:b/>
                <w:sz w:val="20"/>
                <w:szCs w:val="20"/>
                <w:lang w:val="es-DO"/>
              </w:rPr>
              <w:t>N</w:t>
            </w:r>
            <w:r w:rsidRPr="002D0E75">
              <w:rPr>
                <w:rFonts w:ascii="Times New Roman" w:eastAsiaTheme="minorHAnsi" w:hAnsi="Times New Roman"/>
                <w:b/>
                <w:sz w:val="20"/>
                <w:szCs w:val="20"/>
                <w:lang w:val="es-DO"/>
              </w:rPr>
              <w:t>otas sobre estado</w:t>
            </w:r>
            <w:r>
              <w:rPr>
                <w:rFonts w:ascii="Times New Roman" w:eastAsiaTheme="minorHAnsi" w:hAnsi="Times New Roman"/>
                <w:b/>
                <w:sz w:val="20"/>
                <w:szCs w:val="20"/>
                <w:lang w:val="es-DO"/>
              </w:rPr>
              <w:t xml:space="preserve"> (definido por: Latta)</w:t>
            </w:r>
          </w:p>
        </w:tc>
      </w:tr>
      <w:tr w:rsidR="00CE37A4" w:rsidRPr="00DB24BE" w:rsidTr="00CE37A4">
        <w:trPr>
          <w:trHeight w:val="242"/>
          <w:jc w:val="center"/>
        </w:trPr>
        <w:tc>
          <w:tcPr>
            <w:tcW w:w="4168" w:type="dxa"/>
            <w:gridSpan w:val="2"/>
            <w:shd w:val="clear" w:color="auto" w:fill="D9D9D9" w:themeFill="background1" w:themeFillShade="D9"/>
          </w:tcPr>
          <w:p w:rsidR="00CE37A4" w:rsidRPr="002D0E75" w:rsidRDefault="00CE37A4" w:rsidP="00CE37A4">
            <w:pPr>
              <w:rPr>
                <w:rFonts w:ascii="Times New Roman" w:hAnsi="Times New Roman"/>
                <w:sz w:val="20"/>
                <w:szCs w:val="20"/>
              </w:rPr>
            </w:pPr>
            <w:r w:rsidRPr="002D0E75">
              <w:rPr>
                <w:rFonts w:ascii="Times New Roman" w:eastAsiaTheme="minorHAnsi" w:hAnsi="Times New Roman"/>
                <w:b/>
                <w:sz w:val="20"/>
                <w:szCs w:val="20"/>
                <w:lang w:val="es-DO"/>
              </w:rPr>
              <w:t xml:space="preserve">A </w:t>
            </w:r>
            <w:r w:rsidR="00224D66">
              <w:rPr>
                <w:rFonts w:ascii="Times New Roman" w:eastAsiaTheme="minorHAnsi" w:hAnsi="Times New Roman"/>
                <w:sz w:val="20"/>
                <w:szCs w:val="20"/>
                <w:lang w:val="es-DO"/>
              </w:rPr>
              <w:t>–</w:t>
            </w:r>
            <w:r w:rsidRPr="002D0E75">
              <w:rPr>
                <w:rFonts w:ascii="Times New Roman" w:eastAsiaTheme="minorHAnsi" w:hAnsi="Times New Roman"/>
                <w:sz w:val="20"/>
                <w:szCs w:val="20"/>
                <w:lang w:val="es-DO"/>
              </w:rPr>
              <w:t xml:space="preserve"> Abundante</w:t>
            </w:r>
          </w:p>
        </w:tc>
        <w:tc>
          <w:tcPr>
            <w:tcW w:w="3028" w:type="dxa"/>
            <w:gridSpan w:val="2"/>
            <w:shd w:val="clear" w:color="auto" w:fill="D9D9D9" w:themeFill="background1" w:themeFillShade="D9"/>
          </w:tcPr>
          <w:p w:rsidR="00CE37A4" w:rsidRPr="002D0E75" w:rsidRDefault="00CE37A4" w:rsidP="00CE37A4">
            <w:pPr>
              <w:tabs>
                <w:tab w:val="left" w:pos="5040"/>
                <w:tab w:val="left" w:pos="5400"/>
                <w:tab w:val="left" w:pos="5580"/>
              </w:tabs>
              <w:jc w:val="both"/>
              <w:rPr>
                <w:rFonts w:ascii="Times New Roman" w:hAnsi="Times New Roman"/>
                <w:sz w:val="20"/>
                <w:szCs w:val="20"/>
              </w:rPr>
            </w:pPr>
            <w:r w:rsidRPr="002D0E75">
              <w:rPr>
                <w:rFonts w:ascii="Times New Roman" w:eastAsiaTheme="minorHAnsi" w:hAnsi="Times New Roman"/>
                <w:b/>
                <w:sz w:val="20"/>
                <w:szCs w:val="20"/>
                <w:lang w:val="es-DO"/>
              </w:rPr>
              <w:t xml:space="preserve">LU </w:t>
            </w:r>
            <w:r w:rsidRPr="002D0E75">
              <w:rPr>
                <w:rFonts w:ascii="Times New Roman" w:eastAsiaTheme="minorHAnsi" w:hAnsi="Times New Roman"/>
                <w:sz w:val="20"/>
                <w:szCs w:val="20"/>
                <w:lang w:val="es-DO"/>
              </w:rPr>
              <w:t>- Localmente No Común</w:t>
            </w:r>
          </w:p>
        </w:tc>
        <w:tc>
          <w:tcPr>
            <w:tcW w:w="2281" w:type="dxa"/>
            <w:gridSpan w:val="3"/>
            <w:shd w:val="clear" w:color="auto" w:fill="D9D9D9" w:themeFill="background1" w:themeFillShade="D9"/>
          </w:tcPr>
          <w:p w:rsidR="00CE37A4" w:rsidRPr="002D0E75" w:rsidRDefault="00CE37A4" w:rsidP="00CE37A4">
            <w:pPr>
              <w:tabs>
                <w:tab w:val="left" w:pos="5040"/>
                <w:tab w:val="left" w:pos="5400"/>
                <w:tab w:val="left" w:pos="5580"/>
              </w:tabs>
              <w:rPr>
                <w:rFonts w:ascii="Times New Roman" w:hAnsi="Times New Roman"/>
                <w:sz w:val="20"/>
                <w:szCs w:val="20"/>
              </w:rPr>
            </w:pPr>
            <w:r w:rsidRPr="002D0E75">
              <w:rPr>
                <w:rFonts w:ascii="Times New Roman" w:eastAsiaTheme="minorHAnsi" w:hAnsi="Times New Roman"/>
                <w:b/>
                <w:sz w:val="20"/>
                <w:szCs w:val="20"/>
                <w:lang w:val="es-DO"/>
              </w:rPr>
              <w:t xml:space="preserve">I </w:t>
            </w:r>
            <w:r w:rsidR="00772EA8">
              <w:rPr>
                <w:rFonts w:ascii="Times New Roman" w:eastAsiaTheme="minorHAnsi" w:hAnsi="Times New Roman"/>
                <w:sz w:val="20"/>
                <w:szCs w:val="20"/>
                <w:lang w:val="es-DO"/>
              </w:rPr>
              <w:t>–</w:t>
            </w:r>
            <w:r w:rsidRPr="002D0E75">
              <w:rPr>
                <w:rFonts w:ascii="Times New Roman" w:eastAsiaTheme="minorHAnsi" w:hAnsi="Times New Roman"/>
                <w:sz w:val="20"/>
                <w:szCs w:val="20"/>
                <w:lang w:val="es-DO"/>
              </w:rPr>
              <w:t xml:space="preserve"> Introducida</w:t>
            </w:r>
          </w:p>
        </w:tc>
      </w:tr>
      <w:tr w:rsidR="00CE37A4" w:rsidRPr="00DB24BE" w:rsidTr="00CE37A4">
        <w:trPr>
          <w:trHeight w:val="311"/>
          <w:jc w:val="center"/>
        </w:trPr>
        <w:tc>
          <w:tcPr>
            <w:tcW w:w="4168" w:type="dxa"/>
            <w:gridSpan w:val="2"/>
            <w:shd w:val="clear" w:color="auto" w:fill="D9D9D9" w:themeFill="background1" w:themeFillShade="D9"/>
          </w:tcPr>
          <w:p w:rsidR="00CE37A4" w:rsidRPr="002D0E75" w:rsidRDefault="00CE37A4" w:rsidP="00CE37A4">
            <w:pPr>
              <w:rPr>
                <w:rFonts w:ascii="Times New Roman" w:hAnsi="Times New Roman"/>
                <w:sz w:val="20"/>
                <w:szCs w:val="20"/>
              </w:rPr>
            </w:pPr>
            <w:r w:rsidRPr="002D0E75">
              <w:rPr>
                <w:rFonts w:ascii="Times New Roman" w:eastAsiaTheme="minorHAnsi" w:hAnsi="Times New Roman"/>
                <w:b/>
                <w:sz w:val="20"/>
                <w:szCs w:val="20"/>
                <w:lang w:val="es-DO"/>
              </w:rPr>
              <w:t>C</w:t>
            </w:r>
            <w:r w:rsidRPr="002D0E75">
              <w:rPr>
                <w:rFonts w:ascii="Times New Roman" w:eastAsiaTheme="minorHAnsi" w:hAnsi="Times New Roman"/>
                <w:sz w:val="20"/>
                <w:szCs w:val="20"/>
                <w:lang w:val="es-DO"/>
              </w:rPr>
              <w:t xml:space="preserve"> </w:t>
            </w:r>
            <w:r w:rsidR="005153FA">
              <w:rPr>
                <w:rFonts w:ascii="Times New Roman" w:eastAsiaTheme="minorHAnsi" w:hAnsi="Times New Roman"/>
                <w:sz w:val="20"/>
                <w:szCs w:val="20"/>
                <w:lang w:val="es-DO"/>
              </w:rPr>
              <w:t>–</w:t>
            </w:r>
            <w:r w:rsidRPr="002D0E75">
              <w:rPr>
                <w:rFonts w:ascii="Times New Roman" w:eastAsiaTheme="minorHAnsi" w:hAnsi="Times New Roman"/>
                <w:sz w:val="20"/>
                <w:szCs w:val="20"/>
                <w:lang w:val="es-DO"/>
              </w:rPr>
              <w:t xml:space="preserve"> Común</w:t>
            </w:r>
          </w:p>
        </w:tc>
        <w:tc>
          <w:tcPr>
            <w:tcW w:w="3028" w:type="dxa"/>
            <w:gridSpan w:val="2"/>
            <w:shd w:val="clear" w:color="auto" w:fill="D9D9D9" w:themeFill="background1" w:themeFillShade="D9"/>
          </w:tcPr>
          <w:p w:rsidR="00CE37A4" w:rsidRPr="002D0E75" w:rsidRDefault="00CE37A4" w:rsidP="00CE37A4">
            <w:pPr>
              <w:tabs>
                <w:tab w:val="left" w:pos="5040"/>
                <w:tab w:val="left" w:pos="5400"/>
                <w:tab w:val="left" w:pos="5580"/>
              </w:tabs>
              <w:jc w:val="both"/>
              <w:rPr>
                <w:rFonts w:ascii="Times New Roman" w:hAnsi="Times New Roman"/>
                <w:color w:val="000000" w:themeColor="text1"/>
                <w:sz w:val="20"/>
                <w:szCs w:val="20"/>
              </w:rPr>
            </w:pPr>
            <w:r w:rsidRPr="002D0E75">
              <w:rPr>
                <w:rFonts w:ascii="Times New Roman" w:eastAsiaTheme="minorHAnsi" w:hAnsi="Times New Roman"/>
                <w:b/>
                <w:sz w:val="20"/>
                <w:szCs w:val="20"/>
                <w:lang w:val="es-DO"/>
              </w:rPr>
              <w:t xml:space="preserve">R </w:t>
            </w:r>
            <w:r w:rsidRPr="002D0E75">
              <w:rPr>
                <w:rFonts w:ascii="Times New Roman" w:eastAsiaTheme="minorHAnsi" w:hAnsi="Times New Roman"/>
                <w:sz w:val="20"/>
                <w:szCs w:val="20"/>
                <w:lang w:val="es-DO"/>
              </w:rPr>
              <w:t>- Escasa</w:t>
            </w:r>
          </w:p>
        </w:tc>
        <w:tc>
          <w:tcPr>
            <w:tcW w:w="2281" w:type="dxa"/>
            <w:gridSpan w:val="3"/>
            <w:shd w:val="clear" w:color="auto" w:fill="D9D9D9" w:themeFill="background1" w:themeFillShade="D9"/>
          </w:tcPr>
          <w:p w:rsidR="00CE37A4" w:rsidRPr="002D0E75" w:rsidRDefault="00CE37A4" w:rsidP="00CE37A4">
            <w:pPr>
              <w:tabs>
                <w:tab w:val="left" w:pos="5040"/>
                <w:tab w:val="left" w:pos="5400"/>
                <w:tab w:val="left" w:pos="5580"/>
              </w:tabs>
              <w:rPr>
                <w:rFonts w:ascii="Times New Roman" w:hAnsi="Times New Roman"/>
                <w:sz w:val="20"/>
                <w:szCs w:val="20"/>
              </w:rPr>
            </w:pPr>
            <w:r w:rsidRPr="002D0E75">
              <w:rPr>
                <w:rFonts w:ascii="Times New Roman" w:eastAsiaTheme="minorHAnsi" w:hAnsi="Times New Roman"/>
                <w:b/>
                <w:sz w:val="20"/>
                <w:szCs w:val="20"/>
                <w:lang w:val="es-DO"/>
              </w:rPr>
              <w:t xml:space="preserve">M </w:t>
            </w:r>
            <w:r w:rsidRPr="002D0E75">
              <w:rPr>
                <w:rFonts w:ascii="Times New Roman" w:eastAsiaTheme="minorHAnsi" w:hAnsi="Times New Roman"/>
                <w:sz w:val="20"/>
                <w:szCs w:val="20"/>
                <w:lang w:val="es-DO"/>
              </w:rPr>
              <w:t>- Migrante de Norteamérica</w:t>
            </w:r>
          </w:p>
        </w:tc>
      </w:tr>
      <w:tr w:rsidR="00CE37A4" w:rsidRPr="002D0E75" w:rsidTr="00CE37A4">
        <w:trPr>
          <w:trHeight w:val="311"/>
          <w:jc w:val="center"/>
        </w:trPr>
        <w:tc>
          <w:tcPr>
            <w:tcW w:w="4168" w:type="dxa"/>
            <w:gridSpan w:val="2"/>
            <w:shd w:val="clear" w:color="auto" w:fill="D9D9D9" w:themeFill="background1" w:themeFillShade="D9"/>
          </w:tcPr>
          <w:p w:rsidR="00CE37A4" w:rsidRPr="002D0E75" w:rsidRDefault="00CE37A4" w:rsidP="00CE37A4">
            <w:pPr>
              <w:rPr>
                <w:rFonts w:ascii="Times New Roman" w:hAnsi="Times New Roman"/>
                <w:sz w:val="20"/>
                <w:szCs w:val="20"/>
              </w:rPr>
            </w:pPr>
            <w:r w:rsidRPr="002D0E75">
              <w:rPr>
                <w:rFonts w:ascii="Times New Roman" w:eastAsiaTheme="minorHAnsi" w:hAnsi="Times New Roman"/>
                <w:b/>
                <w:sz w:val="20"/>
                <w:szCs w:val="20"/>
                <w:lang w:val="es-DO"/>
              </w:rPr>
              <w:t>LC</w:t>
            </w:r>
            <w:r w:rsidRPr="002D0E75">
              <w:rPr>
                <w:rFonts w:ascii="Times New Roman" w:eastAsiaTheme="minorHAnsi" w:hAnsi="Times New Roman"/>
                <w:sz w:val="20"/>
                <w:szCs w:val="20"/>
                <w:lang w:val="es-DO"/>
              </w:rPr>
              <w:t>-Localmente Común</w:t>
            </w:r>
          </w:p>
        </w:tc>
        <w:tc>
          <w:tcPr>
            <w:tcW w:w="3028" w:type="dxa"/>
            <w:gridSpan w:val="2"/>
            <w:shd w:val="clear" w:color="auto" w:fill="D9D9D9" w:themeFill="background1" w:themeFillShade="D9"/>
          </w:tcPr>
          <w:p w:rsidR="00CE37A4" w:rsidRPr="002D0E75" w:rsidRDefault="00CE37A4" w:rsidP="00CE37A4">
            <w:pPr>
              <w:tabs>
                <w:tab w:val="left" w:pos="5040"/>
                <w:tab w:val="left" w:pos="5400"/>
                <w:tab w:val="left" w:pos="5580"/>
              </w:tabs>
              <w:rPr>
                <w:rFonts w:ascii="Times New Roman" w:hAnsi="Times New Roman"/>
                <w:sz w:val="20"/>
                <w:szCs w:val="20"/>
              </w:rPr>
            </w:pPr>
            <w:r w:rsidRPr="002D0E75">
              <w:rPr>
                <w:rFonts w:ascii="Times New Roman" w:eastAsiaTheme="minorHAnsi" w:hAnsi="Times New Roman"/>
                <w:b/>
                <w:sz w:val="20"/>
                <w:szCs w:val="20"/>
                <w:lang w:val="es-DO"/>
              </w:rPr>
              <w:t>V</w:t>
            </w:r>
            <w:r w:rsidRPr="002D0E75">
              <w:rPr>
                <w:rFonts w:ascii="Times New Roman" w:eastAsiaTheme="minorHAnsi" w:hAnsi="Times New Roman"/>
                <w:sz w:val="20"/>
                <w:szCs w:val="20"/>
                <w:lang w:val="es-DO"/>
              </w:rPr>
              <w:t>- Errante</w:t>
            </w:r>
          </w:p>
        </w:tc>
        <w:tc>
          <w:tcPr>
            <w:tcW w:w="2281" w:type="dxa"/>
            <w:gridSpan w:val="3"/>
            <w:shd w:val="clear" w:color="auto" w:fill="D9D9D9" w:themeFill="background1" w:themeFillShade="D9"/>
          </w:tcPr>
          <w:p w:rsidR="00CE37A4" w:rsidRPr="002D0E75" w:rsidRDefault="00CE37A4" w:rsidP="00CE37A4">
            <w:pPr>
              <w:tabs>
                <w:tab w:val="left" w:pos="5040"/>
                <w:tab w:val="left" w:pos="5400"/>
                <w:tab w:val="left" w:pos="5580"/>
              </w:tabs>
              <w:rPr>
                <w:rFonts w:ascii="Times New Roman" w:hAnsi="Times New Roman"/>
                <w:sz w:val="20"/>
                <w:szCs w:val="20"/>
                <w:lang w:val="en-US"/>
              </w:rPr>
            </w:pPr>
            <w:r w:rsidRPr="002D0E75">
              <w:rPr>
                <w:rFonts w:ascii="Times New Roman" w:eastAsiaTheme="minorHAnsi" w:hAnsi="Times New Roman"/>
                <w:b/>
                <w:sz w:val="20"/>
                <w:szCs w:val="20"/>
                <w:lang w:val="en-US"/>
              </w:rPr>
              <w:t>H</w:t>
            </w:r>
            <w:r w:rsidRPr="002D0E75">
              <w:rPr>
                <w:rFonts w:ascii="Times New Roman" w:eastAsiaTheme="minorHAnsi" w:hAnsi="Times New Roman"/>
                <w:sz w:val="20"/>
                <w:szCs w:val="20"/>
                <w:lang w:val="en-US"/>
              </w:rPr>
              <w:t xml:space="preserve"> - Solo en Haiti</w:t>
            </w:r>
          </w:p>
        </w:tc>
      </w:tr>
      <w:tr w:rsidR="00CE37A4" w:rsidRPr="00DB24BE" w:rsidTr="00CE37A4">
        <w:trPr>
          <w:trHeight w:val="311"/>
          <w:jc w:val="center"/>
        </w:trPr>
        <w:tc>
          <w:tcPr>
            <w:tcW w:w="4168" w:type="dxa"/>
            <w:gridSpan w:val="2"/>
            <w:shd w:val="clear" w:color="auto" w:fill="D9D9D9" w:themeFill="background1" w:themeFillShade="D9"/>
          </w:tcPr>
          <w:p w:rsidR="00CE37A4" w:rsidRPr="002D0E75" w:rsidRDefault="00CE37A4" w:rsidP="00CE37A4">
            <w:pPr>
              <w:rPr>
                <w:rFonts w:ascii="Times New Roman" w:hAnsi="Times New Roman"/>
                <w:sz w:val="20"/>
                <w:szCs w:val="20"/>
              </w:rPr>
            </w:pPr>
            <w:r w:rsidRPr="002D0E75">
              <w:rPr>
                <w:rFonts w:ascii="Times New Roman" w:eastAsiaTheme="minorHAnsi" w:hAnsi="Times New Roman"/>
                <w:b/>
                <w:sz w:val="20"/>
                <w:szCs w:val="20"/>
                <w:lang w:val="es-DO"/>
              </w:rPr>
              <w:t xml:space="preserve">U </w:t>
            </w:r>
            <w:r w:rsidRPr="002D0E75">
              <w:rPr>
                <w:rFonts w:ascii="Times New Roman" w:eastAsiaTheme="minorHAnsi" w:hAnsi="Times New Roman"/>
                <w:sz w:val="20"/>
                <w:szCs w:val="20"/>
                <w:lang w:val="es-DO"/>
              </w:rPr>
              <w:t>- No Común</w:t>
            </w:r>
          </w:p>
        </w:tc>
        <w:tc>
          <w:tcPr>
            <w:tcW w:w="3028" w:type="dxa"/>
            <w:gridSpan w:val="2"/>
            <w:shd w:val="clear" w:color="auto" w:fill="D9D9D9" w:themeFill="background1" w:themeFillShade="D9"/>
          </w:tcPr>
          <w:p w:rsidR="00CE37A4" w:rsidRPr="002D0E75" w:rsidRDefault="00CE37A4" w:rsidP="00CE37A4">
            <w:pPr>
              <w:tabs>
                <w:tab w:val="left" w:pos="5040"/>
                <w:tab w:val="left" w:pos="5400"/>
                <w:tab w:val="left" w:pos="5580"/>
              </w:tabs>
              <w:jc w:val="both"/>
              <w:rPr>
                <w:rFonts w:ascii="Times New Roman" w:hAnsi="Times New Roman"/>
                <w:sz w:val="20"/>
                <w:szCs w:val="20"/>
              </w:rPr>
            </w:pPr>
            <w:r w:rsidRPr="002D0E75">
              <w:rPr>
                <w:rFonts w:ascii="Times New Roman" w:eastAsiaTheme="minorHAnsi" w:hAnsi="Times New Roman"/>
                <w:b/>
                <w:sz w:val="20"/>
                <w:szCs w:val="20"/>
                <w:lang w:val="es-DO"/>
              </w:rPr>
              <w:t>E</w:t>
            </w:r>
            <w:r w:rsidRPr="002D0E75">
              <w:rPr>
                <w:rFonts w:ascii="Times New Roman" w:eastAsiaTheme="minorHAnsi" w:hAnsi="Times New Roman"/>
                <w:sz w:val="20"/>
                <w:szCs w:val="20"/>
                <w:lang w:val="es-DO"/>
              </w:rPr>
              <w:t xml:space="preserve"> - Endémica</w:t>
            </w:r>
          </w:p>
        </w:tc>
        <w:tc>
          <w:tcPr>
            <w:tcW w:w="2281" w:type="dxa"/>
            <w:gridSpan w:val="3"/>
            <w:shd w:val="clear" w:color="auto" w:fill="D9D9D9" w:themeFill="background1" w:themeFillShade="D9"/>
          </w:tcPr>
          <w:p w:rsidR="00CE37A4" w:rsidRPr="002D0E75" w:rsidRDefault="00CE37A4" w:rsidP="00CE37A4">
            <w:pPr>
              <w:tabs>
                <w:tab w:val="left" w:pos="5040"/>
                <w:tab w:val="left" w:pos="5400"/>
                <w:tab w:val="left" w:pos="5580"/>
              </w:tabs>
              <w:rPr>
                <w:rFonts w:ascii="Times New Roman" w:hAnsi="Times New Roman"/>
                <w:sz w:val="20"/>
                <w:szCs w:val="20"/>
              </w:rPr>
            </w:pPr>
          </w:p>
        </w:tc>
      </w:tr>
    </w:tbl>
    <w:p w:rsidR="00CE37A4" w:rsidRDefault="00CE37A4" w:rsidP="00CE37A4">
      <w:pPr>
        <w:rPr>
          <w:rFonts w:ascii="Times New Roman" w:hAnsi="Times New Roman"/>
          <w:sz w:val="18"/>
          <w:szCs w:val="18"/>
          <w:lang w:val="es-DO"/>
        </w:rPr>
      </w:pPr>
      <w:r w:rsidRPr="009024C7">
        <w:rPr>
          <w:rFonts w:ascii="Times New Roman" w:hAnsi="Times New Roman"/>
          <w:sz w:val="18"/>
          <w:szCs w:val="18"/>
          <w:lang w:val="en-US"/>
        </w:rPr>
        <w:lastRenderedPageBreak/>
        <w:t xml:space="preserve">Taxonomía y nomenclatura: Cornell Lab of Ornithology, Clements Checklist 6.8. </w:t>
      </w:r>
      <w:r w:rsidRPr="00FB7D22">
        <w:rPr>
          <w:rFonts w:ascii="Times New Roman" w:hAnsi="Times New Roman"/>
          <w:sz w:val="18"/>
          <w:szCs w:val="18"/>
          <w:lang w:val="es-DO"/>
        </w:rPr>
        <w:t xml:space="preserve">2013. </w:t>
      </w:r>
      <w:r w:rsidRPr="00FB7D22">
        <w:rPr>
          <w:rFonts w:ascii="Times New Roman" w:hAnsi="Times New Roman"/>
          <w:sz w:val="18"/>
          <w:szCs w:val="18"/>
          <w:lang w:val="es-DO"/>
        </w:rPr>
        <w:br/>
      </w:r>
      <w:r w:rsidRPr="00F444CA">
        <w:rPr>
          <w:rFonts w:ascii="Times New Roman" w:hAnsi="Times New Roman"/>
          <w:sz w:val="18"/>
          <w:szCs w:val="18"/>
          <w:lang w:val="es-DO"/>
        </w:rPr>
        <w:t>* Espe</w:t>
      </w:r>
      <w:r>
        <w:rPr>
          <w:rFonts w:ascii="Times New Roman" w:hAnsi="Times New Roman"/>
          <w:sz w:val="18"/>
          <w:szCs w:val="18"/>
          <w:lang w:val="es-DO"/>
        </w:rPr>
        <w:t>cies reportadas por entrevistas.</w:t>
      </w:r>
    </w:p>
    <w:p w:rsidR="001C6D91" w:rsidRDefault="001C6D91" w:rsidP="001C6D91">
      <w:pPr>
        <w:rPr>
          <w:rFonts w:ascii="Times New Roman" w:hAnsi="Times New Roman"/>
          <w:sz w:val="24"/>
          <w:szCs w:val="24"/>
          <w:lang w:val="es-DO"/>
        </w:rPr>
      </w:pPr>
    </w:p>
    <w:p w:rsidR="001C6D91" w:rsidRPr="001C6D91" w:rsidRDefault="001C6D91" w:rsidP="001C6D91">
      <w:pPr>
        <w:rPr>
          <w:rFonts w:ascii="Times New Roman" w:hAnsi="Times New Roman"/>
          <w:sz w:val="24"/>
          <w:szCs w:val="24"/>
        </w:rPr>
      </w:pPr>
      <w:r w:rsidRPr="001C6D91">
        <w:rPr>
          <w:rFonts w:ascii="Times New Roman" w:hAnsi="Times New Roman"/>
          <w:sz w:val="24"/>
          <w:szCs w:val="24"/>
          <w:lang w:val="es-DO"/>
        </w:rPr>
        <w:t xml:space="preserve">Anexo </w:t>
      </w:r>
      <w:r w:rsidR="005153FA">
        <w:rPr>
          <w:rFonts w:ascii="Times New Roman" w:hAnsi="Times New Roman"/>
          <w:sz w:val="24"/>
          <w:szCs w:val="24"/>
          <w:lang w:val="es-DO"/>
        </w:rPr>
        <w:t>5</w:t>
      </w:r>
      <w:r w:rsidRPr="001C6D91">
        <w:rPr>
          <w:rFonts w:ascii="Times New Roman" w:hAnsi="Times New Roman"/>
          <w:sz w:val="24"/>
          <w:szCs w:val="24"/>
        </w:rPr>
        <w:t>. Aves reportadas en Lagunas Redonda y Limón por (Domínguez y Siri, 1991).</w:t>
      </w:r>
    </w:p>
    <w:tbl>
      <w:tblPr>
        <w:tblStyle w:val="TableGrid"/>
        <w:tblpPr w:leftFromText="141" w:rightFromText="141" w:vertAnchor="text" w:horzAnchor="margin" w:tblpY="41"/>
        <w:tblW w:w="9322" w:type="dxa"/>
        <w:tblLook w:val="0000" w:firstRow="0" w:lastRow="0" w:firstColumn="0" w:lastColumn="0" w:noHBand="0" w:noVBand="0"/>
      </w:tblPr>
      <w:tblGrid>
        <w:gridCol w:w="2802"/>
        <w:gridCol w:w="2976"/>
        <w:gridCol w:w="1560"/>
        <w:gridCol w:w="1984"/>
      </w:tblGrid>
      <w:tr w:rsidR="001C6D91" w:rsidRPr="00D84200" w:rsidTr="00772EA8">
        <w:tc>
          <w:tcPr>
            <w:tcW w:w="2802" w:type="dxa"/>
            <w:shd w:val="clear" w:color="auto" w:fill="D9D9D9" w:themeFill="background1" w:themeFillShade="D9"/>
          </w:tcPr>
          <w:p w:rsidR="001C6D91" w:rsidRPr="00D84200" w:rsidRDefault="001C6D91" w:rsidP="00D53269">
            <w:pPr>
              <w:tabs>
                <w:tab w:val="left" w:pos="5040"/>
                <w:tab w:val="left" w:pos="5400"/>
                <w:tab w:val="left" w:pos="5580"/>
              </w:tabs>
              <w:jc w:val="both"/>
              <w:rPr>
                <w:rFonts w:ascii="Times New Roman" w:hAnsi="Times New Roman"/>
                <w:b/>
                <w:iCs/>
                <w:sz w:val="20"/>
                <w:szCs w:val="20"/>
              </w:rPr>
            </w:pPr>
            <w:r w:rsidRPr="00D84200">
              <w:rPr>
                <w:rFonts w:ascii="Times New Roman" w:hAnsi="Times New Roman"/>
                <w:b/>
                <w:iCs/>
                <w:sz w:val="20"/>
                <w:szCs w:val="20"/>
              </w:rPr>
              <w:t>Nombre Científico</w:t>
            </w:r>
          </w:p>
        </w:tc>
        <w:tc>
          <w:tcPr>
            <w:tcW w:w="2976" w:type="dxa"/>
            <w:shd w:val="clear" w:color="auto" w:fill="D9D9D9" w:themeFill="background1" w:themeFillShade="D9"/>
          </w:tcPr>
          <w:p w:rsidR="001C6D91" w:rsidRPr="00D84200" w:rsidRDefault="001C6D91" w:rsidP="00D53269">
            <w:pPr>
              <w:tabs>
                <w:tab w:val="left" w:pos="5040"/>
                <w:tab w:val="left" w:pos="5400"/>
                <w:tab w:val="left" w:pos="5580"/>
              </w:tabs>
              <w:jc w:val="both"/>
              <w:rPr>
                <w:rFonts w:ascii="Times New Roman" w:hAnsi="Times New Roman"/>
                <w:b/>
                <w:sz w:val="20"/>
                <w:szCs w:val="20"/>
              </w:rPr>
            </w:pPr>
            <w:r w:rsidRPr="00D84200">
              <w:rPr>
                <w:rFonts w:ascii="Times New Roman" w:hAnsi="Times New Roman"/>
                <w:b/>
                <w:sz w:val="20"/>
                <w:szCs w:val="20"/>
              </w:rPr>
              <w:t>Nombre Común</w:t>
            </w:r>
          </w:p>
        </w:tc>
        <w:tc>
          <w:tcPr>
            <w:tcW w:w="1560" w:type="dxa"/>
            <w:shd w:val="clear" w:color="auto" w:fill="D9D9D9" w:themeFill="background1" w:themeFillShade="D9"/>
          </w:tcPr>
          <w:p w:rsidR="001C6D91" w:rsidRPr="00D84200" w:rsidRDefault="001C6D91" w:rsidP="00D53269">
            <w:pPr>
              <w:tabs>
                <w:tab w:val="left" w:pos="5040"/>
                <w:tab w:val="left" w:pos="5400"/>
                <w:tab w:val="left" w:pos="5580"/>
              </w:tabs>
              <w:jc w:val="both"/>
              <w:rPr>
                <w:rFonts w:ascii="Times New Roman" w:hAnsi="Times New Roman"/>
                <w:b/>
                <w:sz w:val="20"/>
                <w:szCs w:val="20"/>
              </w:rPr>
            </w:pPr>
            <w:r>
              <w:rPr>
                <w:rFonts w:ascii="Times New Roman" w:hAnsi="Times New Roman"/>
                <w:b/>
                <w:sz w:val="20"/>
                <w:szCs w:val="20"/>
              </w:rPr>
              <w:t>Laguna Limón</w:t>
            </w:r>
          </w:p>
        </w:tc>
        <w:tc>
          <w:tcPr>
            <w:tcW w:w="1984" w:type="dxa"/>
            <w:shd w:val="clear" w:color="auto" w:fill="D9D9D9" w:themeFill="background1" w:themeFillShade="D9"/>
          </w:tcPr>
          <w:p w:rsidR="001C6D91" w:rsidRPr="00D84200" w:rsidRDefault="001C6D91" w:rsidP="00D53269">
            <w:pPr>
              <w:tabs>
                <w:tab w:val="left" w:pos="5040"/>
                <w:tab w:val="left" w:pos="5400"/>
                <w:tab w:val="left" w:pos="5580"/>
              </w:tabs>
              <w:jc w:val="center"/>
              <w:rPr>
                <w:rFonts w:ascii="Times New Roman" w:hAnsi="Times New Roman"/>
                <w:b/>
                <w:sz w:val="20"/>
                <w:szCs w:val="20"/>
              </w:rPr>
            </w:pPr>
            <w:r>
              <w:rPr>
                <w:rFonts w:ascii="Times New Roman" w:hAnsi="Times New Roman"/>
                <w:b/>
                <w:sz w:val="20"/>
                <w:szCs w:val="20"/>
              </w:rPr>
              <w:t>Laguna Redonda</w:t>
            </w:r>
          </w:p>
        </w:tc>
      </w:tr>
      <w:tr w:rsidR="001C6D91" w:rsidRPr="00D84200" w:rsidTr="00772EA8">
        <w:tc>
          <w:tcPr>
            <w:tcW w:w="5778" w:type="dxa"/>
            <w:gridSpan w:val="2"/>
          </w:tcPr>
          <w:p w:rsidR="001C6D91" w:rsidRPr="00D84200" w:rsidRDefault="001C6D91" w:rsidP="00D53269">
            <w:pPr>
              <w:tabs>
                <w:tab w:val="left" w:pos="5040"/>
                <w:tab w:val="left" w:pos="5400"/>
                <w:tab w:val="left" w:pos="5580"/>
              </w:tabs>
              <w:jc w:val="both"/>
              <w:rPr>
                <w:rFonts w:ascii="Times New Roman" w:hAnsi="Times New Roman"/>
                <w:b/>
                <w:sz w:val="20"/>
                <w:szCs w:val="20"/>
              </w:rPr>
            </w:pPr>
          </w:p>
        </w:tc>
        <w:tc>
          <w:tcPr>
            <w:tcW w:w="3544" w:type="dxa"/>
            <w:gridSpan w:val="2"/>
            <w:shd w:val="clear" w:color="auto" w:fill="D9D9D9" w:themeFill="background1" w:themeFillShade="D9"/>
          </w:tcPr>
          <w:p w:rsidR="001C6D91" w:rsidRPr="00254D2E"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Presencia *</w:t>
            </w:r>
          </w:p>
        </w:tc>
      </w:tr>
      <w:tr w:rsidR="001C6D91" w:rsidRPr="00D84200" w:rsidTr="00772EA8">
        <w:tc>
          <w:tcPr>
            <w:tcW w:w="2802" w:type="dxa"/>
          </w:tcPr>
          <w:p w:rsidR="001C6D91" w:rsidRPr="00B5749D" w:rsidRDefault="001C6D91" w:rsidP="00D53269">
            <w:pPr>
              <w:tabs>
                <w:tab w:val="left" w:pos="5040"/>
                <w:tab w:val="left" w:pos="5400"/>
                <w:tab w:val="left" w:pos="5580"/>
              </w:tabs>
              <w:jc w:val="both"/>
              <w:rPr>
                <w:rFonts w:ascii="Times New Roman" w:hAnsi="Times New Roman"/>
                <w:i/>
                <w:color w:val="000000"/>
                <w:sz w:val="20"/>
                <w:szCs w:val="20"/>
              </w:rPr>
            </w:pPr>
            <w:r w:rsidRPr="00B5749D">
              <w:rPr>
                <w:rFonts w:ascii="Times New Roman" w:eastAsiaTheme="minorHAnsi" w:hAnsi="Times New Roman"/>
                <w:i/>
                <w:iCs/>
                <w:sz w:val="20"/>
                <w:szCs w:val="20"/>
                <w:lang w:val="es-DO"/>
              </w:rPr>
              <w:t xml:space="preserve">Anas bahamensis </w:t>
            </w:r>
          </w:p>
        </w:tc>
        <w:tc>
          <w:tcPr>
            <w:tcW w:w="2976" w:type="dxa"/>
          </w:tcPr>
          <w:p w:rsidR="001C6D91" w:rsidRPr="00B5749D" w:rsidRDefault="001C6D91" w:rsidP="00D53269">
            <w:pPr>
              <w:tabs>
                <w:tab w:val="left" w:pos="5040"/>
                <w:tab w:val="left" w:pos="5400"/>
                <w:tab w:val="left" w:pos="5580"/>
              </w:tabs>
              <w:jc w:val="both"/>
              <w:rPr>
                <w:rFonts w:ascii="Times New Roman" w:hAnsi="Times New Roman"/>
                <w:color w:val="000000"/>
                <w:sz w:val="20"/>
                <w:szCs w:val="20"/>
              </w:rPr>
            </w:pPr>
            <w:r w:rsidRPr="00B5749D">
              <w:rPr>
                <w:rFonts w:ascii="Times New Roman" w:eastAsiaTheme="minorHAnsi" w:hAnsi="Times New Roman"/>
                <w:sz w:val="20"/>
                <w:szCs w:val="20"/>
                <w:lang w:val="es-DO"/>
              </w:rPr>
              <w:t>Pato de la Orilla</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B5749D" w:rsidRDefault="001C6D91" w:rsidP="00D53269">
            <w:pPr>
              <w:tabs>
                <w:tab w:val="left" w:pos="5040"/>
                <w:tab w:val="left" w:pos="5400"/>
                <w:tab w:val="left" w:pos="5580"/>
              </w:tabs>
              <w:jc w:val="both"/>
              <w:rPr>
                <w:rFonts w:ascii="Times New Roman" w:hAnsi="Times New Roman"/>
                <w:i/>
                <w:color w:val="000000"/>
                <w:sz w:val="20"/>
                <w:szCs w:val="20"/>
              </w:rPr>
            </w:pPr>
            <w:r w:rsidRPr="00B5749D">
              <w:rPr>
                <w:rFonts w:ascii="Times New Roman" w:eastAsiaTheme="minorHAnsi" w:hAnsi="Times New Roman"/>
                <w:i/>
                <w:iCs/>
                <w:sz w:val="20"/>
                <w:szCs w:val="20"/>
                <w:lang w:val="es-DO"/>
              </w:rPr>
              <w:t xml:space="preserve">Nomonyx dominicus </w:t>
            </w:r>
          </w:p>
        </w:tc>
        <w:tc>
          <w:tcPr>
            <w:tcW w:w="2976" w:type="dxa"/>
          </w:tcPr>
          <w:p w:rsidR="001C6D91" w:rsidRPr="00B5749D" w:rsidRDefault="001C6D91" w:rsidP="00D53269">
            <w:pPr>
              <w:tabs>
                <w:tab w:val="left" w:pos="5040"/>
                <w:tab w:val="left" w:pos="5400"/>
                <w:tab w:val="left" w:pos="5580"/>
              </w:tabs>
              <w:jc w:val="both"/>
              <w:rPr>
                <w:rFonts w:ascii="Times New Roman" w:hAnsi="Times New Roman"/>
                <w:color w:val="000000"/>
                <w:sz w:val="20"/>
                <w:szCs w:val="20"/>
              </w:rPr>
            </w:pPr>
            <w:r w:rsidRPr="00B5749D">
              <w:rPr>
                <w:rFonts w:ascii="Times New Roman" w:eastAsiaTheme="minorHAnsi" w:hAnsi="Times New Roman"/>
                <w:sz w:val="20"/>
                <w:szCs w:val="20"/>
                <w:lang w:val="es-DO"/>
              </w:rPr>
              <w:t>Pato Criollo</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D84200" w:rsidRDefault="001C6D91" w:rsidP="00D53269">
            <w:pPr>
              <w:tabs>
                <w:tab w:val="left" w:pos="5040"/>
                <w:tab w:val="left" w:pos="5400"/>
                <w:tab w:val="left" w:pos="5580"/>
              </w:tabs>
              <w:jc w:val="both"/>
              <w:rPr>
                <w:rFonts w:ascii="Times New Roman" w:hAnsi="Times New Roman"/>
                <w:i/>
                <w:color w:val="000000"/>
                <w:sz w:val="20"/>
                <w:szCs w:val="20"/>
              </w:rPr>
            </w:pPr>
            <w:r>
              <w:rPr>
                <w:rFonts w:ascii="Times New Roman" w:hAnsi="Times New Roman"/>
                <w:i/>
                <w:color w:val="000000"/>
                <w:sz w:val="20"/>
                <w:szCs w:val="20"/>
              </w:rPr>
              <w:t>Oxyura jamaicensis</w:t>
            </w:r>
          </w:p>
        </w:tc>
        <w:tc>
          <w:tcPr>
            <w:tcW w:w="2976" w:type="dxa"/>
          </w:tcPr>
          <w:p w:rsidR="001C6D91" w:rsidRPr="00D84200" w:rsidRDefault="001C6D91" w:rsidP="00D53269">
            <w:pPr>
              <w:tabs>
                <w:tab w:val="left" w:pos="5040"/>
                <w:tab w:val="left" w:pos="5400"/>
                <w:tab w:val="left" w:pos="5580"/>
              </w:tabs>
              <w:jc w:val="both"/>
              <w:rPr>
                <w:rFonts w:ascii="Times New Roman" w:hAnsi="Times New Roman"/>
                <w:color w:val="000000"/>
                <w:sz w:val="20"/>
                <w:szCs w:val="20"/>
              </w:rPr>
            </w:pPr>
            <w:r>
              <w:rPr>
                <w:rFonts w:ascii="Times New Roman" w:hAnsi="Times New Roman"/>
                <w:color w:val="000000"/>
                <w:sz w:val="20"/>
                <w:szCs w:val="20"/>
              </w:rPr>
              <w:t>Pato Espinoso</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D84200" w:rsidRDefault="001C6D91" w:rsidP="00D53269">
            <w:pPr>
              <w:tabs>
                <w:tab w:val="left" w:pos="5040"/>
                <w:tab w:val="left" w:pos="5400"/>
                <w:tab w:val="left" w:pos="5580"/>
              </w:tabs>
              <w:jc w:val="both"/>
              <w:rPr>
                <w:rFonts w:ascii="Times New Roman" w:hAnsi="Times New Roman"/>
                <w:i/>
                <w:color w:val="000000"/>
                <w:sz w:val="20"/>
                <w:szCs w:val="20"/>
              </w:rPr>
            </w:pPr>
            <w:r>
              <w:rPr>
                <w:rFonts w:ascii="Times New Roman" w:hAnsi="Times New Roman"/>
                <w:i/>
                <w:color w:val="000000"/>
                <w:sz w:val="20"/>
                <w:szCs w:val="20"/>
              </w:rPr>
              <w:t>Fregata magnificens</w:t>
            </w:r>
          </w:p>
        </w:tc>
        <w:tc>
          <w:tcPr>
            <w:tcW w:w="2976" w:type="dxa"/>
          </w:tcPr>
          <w:p w:rsidR="001C6D91" w:rsidRPr="00D84200" w:rsidRDefault="001C6D91" w:rsidP="00D53269">
            <w:pPr>
              <w:tabs>
                <w:tab w:val="left" w:pos="5040"/>
                <w:tab w:val="left" w:pos="5400"/>
                <w:tab w:val="left" w:pos="5580"/>
              </w:tabs>
              <w:jc w:val="both"/>
              <w:rPr>
                <w:rFonts w:ascii="Times New Roman" w:hAnsi="Times New Roman"/>
                <w:color w:val="000000"/>
                <w:sz w:val="20"/>
                <w:szCs w:val="20"/>
              </w:rPr>
            </w:pPr>
            <w:r>
              <w:rPr>
                <w:rFonts w:ascii="Times New Roman" w:hAnsi="Times New Roman"/>
                <w:color w:val="000000"/>
                <w:sz w:val="20"/>
                <w:szCs w:val="20"/>
              </w:rPr>
              <w:t>Tijereta</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A11BD3" w:rsidRDefault="001C6D91" w:rsidP="00D53269">
            <w:pPr>
              <w:rPr>
                <w:rFonts w:ascii="Times New Roman" w:eastAsiaTheme="minorHAnsi" w:hAnsi="Times New Roman"/>
                <w:i/>
                <w:iCs/>
                <w:sz w:val="20"/>
                <w:szCs w:val="20"/>
                <w:lang w:val="es-DO"/>
              </w:rPr>
            </w:pPr>
            <w:r w:rsidRPr="00073AD4">
              <w:rPr>
                <w:rFonts w:ascii="Times New Roman" w:eastAsiaTheme="minorHAnsi" w:hAnsi="Times New Roman"/>
                <w:i/>
                <w:iCs/>
                <w:sz w:val="20"/>
                <w:szCs w:val="20"/>
                <w:lang w:val="es-DO"/>
              </w:rPr>
              <w:t>Podilymbus podiceps</w:t>
            </w:r>
          </w:p>
        </w:tc>
        <w:tc>
          <w:tcPr>
            <w:tcW w:w="2976" w:type="dxa"/>
          </w:tcPr>
          <w:p w:rsidR="001C6D91" w:rsidRDefault="001C6D91" w:rsidP="00D53269">
            <w:pPr>
              <w:rPr>
                <w:rFonts w:ascii="Times New Roman" w:hAnsi="Times New Roman"/>
                <w:sz w:val="20"/>
                <w:szCs w:val="20"/>
              </w:rPr>
            </w:pPr>
            <w:r>
              <w:rPr>
                <w:rFonts w:ascii="Times New Roman" w:hAnsi="Times New Roman"/>
                <w:sz w:val="20"/>
                <w:szCs w:val="20"/>
              </w:rPr>
              <w:t>Zaramagullón</w:t>
            </w:r>
          </w:p>
        </w:tc>
        <w:tc>
          <w:tcPr>
            <w:tcW w:w="1560" w:type="dxa"/>
          </w:tcPr>
          <w:p w:rsidR="001C6D91" w:rsidRDefault="001C6D91" w:rsidP="00D53269">
            <w:pPr>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eastAsiaTheme="minorHAnsi" w:hAnsi="Times New Roman"/>
                <w:i/>
                <w:iCs/>
                <w:sz w:val="20"/>
                <w:szCs w:val="20"/>
                <w:lang w:val="es-DO"/>
              </w:rPr>
              <w:t>*</w:t>
            </w:r>
          </w:p>
        </w:tc>
      </w:tr>
      <w:tr w:rsidR="001C6D91" w:rsidRPr="00D84200" w:rsidTr="00772EA8">
        <w:tc>
          <w:tcPr>
            <w:tcW w:w="2802" w:type="dxa"/>
          </w:tcPr>
          <w:p w:rsidR="001C6D91" w:rsidRPr="00073AD4" w:rsidRDefault="001C6D91" w:rsidP="00D53269">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Pelecanus occidentalis</w:t>
            </w:r>
          </w:p>
        </w:tc>
        <w:tc>
          <w:tcPr>
            <w:tcW w:w="2976" w:type="dxa"/>
          </w:tcPr>
          <w:p w:rsidR="001C6D91" w:rsidRDefault="001C6D91" w:rsidP="00D53269">
            <w:pPr>
              <w:rPr>
                <w:rFonts w:ascii="Times New Roman" w:hAnsi="Times New Roman"/>
                <w:sz w:val="20"/>
                <w:szCs w:val="20"/>
              </w:rPr>
            </w:pPr>
            <w:r>
              <w:rPr>
                <w:rFonts w:ascii="Times New Roman" w:hAnsi="Times New Roman"/>
                <w:sz w:val="20"/>
                <w:szCs w:val="20"/>
              </w:rPr>
              <w:t>Pelicano</w:t>
            </w:r>
          </w:p>
        </w:tc>
        <w:tc>
          <w:tcPr>
            <w:tcW w:w="1560" w:type="dxa"/>
          </w:tcPr>
          <w:p w:rsidR="001C6D91" w:rsidRDefault="001C6D91" w:rsidP="00D53269">
            <w:pPr>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eastAsiaTheme="minorHAnsi" w:hAnsi="Times New Roman"/>
                <w:i/>
                <w:iCs/>
                <w:sz w:val="20"/>
                <w:szCs w:val="20"/>
                <w:lang w:val="es-DO"/>
              </w:rPr>
              <w:t>*</w:t>
            </w:r>
          </w:p>
        </w:tc>
      </w:tr>
      <w:tr w:rsidR="001C6D91" w:rsidRPr="00D84200" w:rsidTr="00772EA8">
        <w:tc>
          <w:tcPr>
            <w:tcW w:w="2802" w:type="dxa"/>
          </w:tcPr>
          <w:p w:rsidR="001C6D91" w:rsidRPr="007A1640" w:rsidRDefault="001C6D91" w:rsidP="00D53269">
            <w:pPr>
              <w:tabs>
                <w:tab w:val="left" w:pos="5040"/>
                <w:tab w:val="left" w:pos="5400"/>
                <w:tab w:val="left" w:pos="5580"/>
              </w:tabs>
              <w:jc w:val="both"/>
              <w:rPr>
                <w:rFonts w:ascii="Times New Roman" w:eastAsiaTheme="minorHAnsi" w:hAnsi="Times New Roman"/>
                <w:i/>
                <w:iCs/>
                <w:sz w:val="20"/>
                <w:szCs w:val="20"/>
                <w:lang w:val="es-DO"/>
              </w:rPr>
            </w:pPr>
            <w:r w:rsidRPr="007A1640">
              <w:rPr>
                <w:rFonts w:ascii="Times New Roman" w:eastAsiaTheme="minorHAnsi" w:hAnsi="Times New Roman"/>
                <w:i/>
                <w:iCs/>
                <w:sz w:val="20"/>
                <w:szCs w:val="20"/>
                <w:lang w:val="es-DO"/>
              </w:rPr>
              <w:t xml:space="preserve">Ardea alba </w:t>
            </w:r>
          </w:p>
        </w:tc>
        <w:tc>
          <w:tcPr>
            <w:tcW w:w="2976" w:type="dxa"/>
          </w:tcPr>
          <w:p w:rsidR="001C6D91" w:rsidRPr="007A1640" w:rsidRDefault="001C6D91" w:rsidP="00D53269">
            <w:pPr>
              <w:tabs>
                <w:tab w:val="left" w:pos="5040"/>
                <w:tab w:val="left" w:pos="5400"/>
                <w:tab w:val="left" w:pos="5580"/>
              </w:tabs>
              <w:jc w:val="both"/>
              <w:rPr>
                <w:rFonts w:ascii="Times New Roman" w:hAnsi="Times New Roman"/>
                <w:sz w:val="20"/>
                <w:szCs w:val="20"/>
              </w:rPr>
            </w:pPr>
            <w:r w:rsidRPr="007A1640">
              <w:rPr>
                <w:rFonts w:ascii="Times New Roman" w:eastAsiaTheme="minorHAnsi" w:hAnsi="Times New Roman"/>
                <w:sz w:val="20"/>
                <w:szCs w:val="20"/>
                <w:lang w:val="es-DO"/>
              </w:rPr>
              <w:t>Garza Real</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eastAsiaTheme="minorHAnsi" w:hAnsi="Times New Roman"/>
                <w:i/>
                <w:iCs/>
                <w:sz w:val="20"/>
                <w:szCs w:val="20"/>
                <w:lang w:val="es-DO"/>
              </w:rPr>
              <w:t>*</w:t>
            </w:r>
          </w:p>
        </w:tc>
      </w:tr>
      <w:tr w:rsidR="001C6D91" w:rsidRPr="00D84200" w:rsidTr="00772EA8">
        <w:tc>
          <w:tcPr>
            <w:tcW w:w="2802" w:type="dxa"/>
          </w:tcPr>
          <w:p w:rsidR="001C6D91" w:rsidRDefault="001C6D91" w:rsidP="00D53269">
            <w:pPr>
              <w:tabs>
                <w:tab w:val="left" w:pos="5040"/>
                <w:tab w:val="left" w:pos="5400"/>
                <w:tab w:val="left" w:pos="5580"/>
              </w:tabs>
              <w:jc w:val="both"/>
              <w:rPr>
                <w:rFonts w:ascii="Times New Roman" w:hAnsi="Times New Roman"/>
                <w:i/>
                <w:iCs/>
                <w:sz w:val="20"/>
                <w:szCs w:val="20"/>
                <w:lang w:eastAsia="es-DO"/>
              </w:rPr>
            </w:pPr>
            <w:r w:rsidRPr="00073AD4">
              <w:rPr>
                <w:rFonts w:ascii="Times New Roman" w:eastAsiaTheme="minorHAnsi" w:hAnsi="Times New Roman"/>
                <w:i/>
                <w:iCs/>
                <w:sz w:val="20"/>
                <w:szCs w:val="20"/>
                <w:lang w:val="es-DO"/>
              </w:rPr>
              <w:t>Egretta thula</w:t>
            </w:r>
          </w:p>
        </w:tc>
        <w:tc>
          <w:tcPr>
            <w:tcW w:w="2976" w:type="dxa"/>
          </w:tcPr>
          <w:p w:rsidR="001C6D91" w:rsidRDefault="001C6D91" w:rsidP="00D53269">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Garza de Rizos</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eastAsiaTheme="minorHAnsi" w:hAnsi="Times New Roman"/>
                <w:i/>
                <w:iCs/>
                <w:sz w:val="20"/>
                <w:szCs w:val="20"/>
                <w:lang w:val="es-DO"/>
              </w:rPr>
              <w:t>*</w:t>
            </w:r>
          </w:p>
        </w:tc>
      </w:tr>
      <w:tr w:rsidR="001C6D91" w:rsidRPr="00D84200" w:rsidTr="00772EA8">
        <w:tc>
          <w:tcPr>
            <w:tcW w:w="2802" w:type="dxa"/>
          </w:tcPr>
          <w:p w:rsidR="001C6D91" w:rsidRPr="00E9475F" w:rsidRDefault="001C6D91" w:rsidP="00D53269">
            <w:pPr>
              <w:tabs>
                <w:tab w:val="left" w:pos="5040"/>
                <w:tab w:val="left" w:pos="5400"/>
                <w:tab w:val="left" w:pos="5580"/>
              </w:tabs>
              <w:jc w:val="both"/>
              <w:rPr>
                <w:rFonts w:ascii="Times New Roman" w:eastAsiaTheme="minorHAnsi" w:hAnsi="Times New Roman"/>
                <w:i/>
                <w:iCs/>
                <w:sz w:val="20"/>
                <w:szCs w:val="20"/>
                <w:lang w:val="es-DO"/>
              </w:rPr>
            </w:pPr>
            <w:r w:rsidRPr="00E9475F">
              <w:rPr>
                <w:rFonts w:ascii="Times New Roman" w:eastAsiaTheme="minorHAnsi" w:hAnsi="Times New Roman"/>
                <w:i/>
                <w:iCs/>
                <w:sz w:val="20"/>
                <w:szCs w:val="20"/>
                <w:lang w:val="es-DO"/>
              </w:rPr>
              <w:t xml:space="preserve">Egretta caerulea </w:t>
            </w:r>
          </w:p>
        </w:tc>
        <w:tc>
          <w:tcPr>
            <w:tcW w:w="2976" w:type="dxa"/>
          </w:tcPr>
          <w:p w:rsidR="001C6D91" w:rsidRPr="00E9475F" w:rsidRDefault="001C6D91" w:rsidP="00D53269">
            <w:pPr>
              <w:tabs>
                <w:tab w:val="left" w:pos="5040"/>
                <w:tab w:val="left" w:pos="5400"/>
                <w:tab w:val="left" w:pos="5580"/>
              </w:tabs>
              <w:jc w:val="both"/>
              <w:rPr>
                <w:rFonts w:ascii="Times New Roman" w:hAnsi="Times New Roman"/>
                <w:sz w:val="20"/>
                <w:szCs w:val="20"/>
              </w:rPr>
            </w:pPr>
            <w:r w:rsidRPr="00E9475F">
              <w:rPr>
                <w:rFonts w:ascii="Times New Roman" w:eastAsiaTheme="minorHAnsi" w:hAnsi="Times New Roman"/>
                <w:sz w:val="20"/>
                <w:szCs w:val="20"/>
                <w:lang w:val="es-DO"/>
              </w:rPr>
              <w:t>Garza Azul</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6018DF" w:rsidRDefault="001C6D91" w:rsidP="00D53269">
            <w:pPr>
              <w:rPr>
                <w:rFonts w:ascii="Times New Roman" w:eastAsiaTheme="minorHAnsi" w:hAnsi="Times New Roman"/>
                <w:i/>
                <w:iCs/>
                <w:sz w:val="20"/>
                <w:szCs w:val="20"/>
                <w:lang w:val="es-DO"/>
              </w:rPr>
            </w:pPr>
            <w:r w:rsidRPr="006018DF">
              <w:rPr>
                <w:rFonts w:ascii="Times New Roman" w:eastAsiaTheme="minorHAnsi" w:hAnsi="Times New Roman"/>
                <w:i/>
                <w:iCs/>
                <w:sz w:val="20"/>
                <w:szCs w:val="20"/>
                <w:lang w:val="es-DO"/>
              </w:rPr>
              <w:t xml:space="preserve">Butorides virescens </w:t>
            </w:r>
          </w:p>
        </w:tc>
        <w:tc>
          <w:tcPr>
            <w:tcW w:w="2976" w:type="dxa"/>
          </w:tcPr>
          <w:p w:rsidR="001C6D91" w:rsidRPr="006018DF" w:rsidRDefault="001C6D91" w:rsidP="00D53269">
            <w:pPr>
              <w:rPr>
                <w:rFonts w:ascii="Times New Roman" w:eastAsiaTheme="minorHAnsi" w:hAnsi="Times New Roman"/>
                <w:sz w:val="20"/>
                <w:szCs w:val="20"/>
                <w:lang w:val="es-DO"/>
              </w:rPr>
            </w:pPr>
            <w:r w:rsidRPr="006018DF">
              <w:rPr>
                <w:rFonts w:ascii="Times New Roman" w:eastAsiaTheme="minorHAnsi" w:hAnsi="Times New Roman"/>
                <w:sz w:val="20"/>
                <w:szCs w:val="20"/>
                <w:lang w:val="es-DO"/>
              </w:rPr>
              <w:t>Crá-</w:t>
            </w:r>
            <w:r>
              <w:rPr>
                <w:rFonts w:ascii="Times New Roman" w:eastAsiaTheme="minorHAnsi" w:hAnsi="Times New Roman"/>
                <w:sz w:val="20"/>
                <w:szCs w:val="20"/>
                <w:lang w:val="es-DO"/>
              </w:rPr>
              <w:t>c</w:t>
            </w:r>
            <w:r w:rsidRPr="006018DF">
              <w:rPr>
                <w:rFonts w:ascii="Times New Roman" w:eastAsiaTheme="minorHAnsi" w:hAnsi="Times New Roman"/>
                <w:sz w:val="20"/>
                <w:szCs w:val="20"/>
                <w:lang w:val="es-DO"/>
              </w:rPr>
              <w:t>rá</w:t>
            </w:r>
          </w:p>
        </w:tc>
        <w:tc>
          <w:tcPr>
            <w:tcW w:w="1560" w:type="dxa"/>
          </w:tcPr>
          <w:p w:rsidR="001C6D91" w:rsidRPr="006018DF" w:rsidRDefault="001C6D91" w:rsidP="00D53269">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E9475F" w:rsidRDefault="001C6D91" w:rsidP="00D53269">
            <w:pPr>
              <w:rPr>
                <w:rFonts w:ascii="Times New Roman" w:eastAsiaTheme="minorHAnsi" w:hAnsi="Times New Roman"/>
                <w:i/>
                <w:iCs/>
                <w:sz w:val="20"/>
                <w:szCs w:val="20"/>
                <w:lang w:val="es-DO"/>
              </w:rPr>
            </w:pPr>
            <w:r w:rsidRPr="00E9475F">
              <w:rPr>
                <w:rFonts w:ascii="Times New Roman" w:eastAsiaTheme="minorHAnsi" w:hAnsi="Times New Roman"/>
                <w:i/>
                <w:iCs/>
                <w:sz w:val="20"/>
                <w:szCs w:val="20"/>
                <w:lang w:val="es-DO"/>
              </w:rPr>
              <w:t xml:space="preserve">Nycticorax nycticorax </w:t>
            </w:r>
          </w:p>
        </w:tc>
        <w:tc>
          <w:tcPr>
            <w:tcW w:w="2976" w:type="dxa"/>
          </w:tcPr>
          <w:p w:rsidR="001C6D91" w:rsidRPr="00E9475F" w:rsidRDefault="001C6D91" w:rsidP="00D53269">
            <w:pPr>
              <w:rPr>
                <w:rFonts w:ascii="Times New Roman" w:eastAsiaTheme="minorHAnsi" w:hAnsi="Times New Roman"/>
                <w:sz w:val="20"/>
                <w:szCs w:val="20"/>
                <w:lang w:val="es-DO"/>
              </w:rPr>
            </w:pPr>
            <w:r w:rsidRPr="00E9475F">
              <w:rPr>
                <w:rFonts w:ascii="Times New Roman" w:eastAsiaTheme="minorHAnsi" w:hAnsi="Times New Roman"/>
                <w:sz w:val="20"/>
                <w:szCs w:val="20"/>
                <w:lang w:val="es-DO"/>
              </w:rPr>
              <w:t>Rey Congo</w:t>
            </w:r>
          </w:p>
        </w:tc>
        <w:tc>
          <w:tcPr>
            <w:tcW w:w="1560" w:type="dxa"/>
          </w:tcPr>
          <w:p w:rsidR="001C6D91" w:rsidRDefault="001C6D91" w:rsidP="00D53269">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6018DF" w:rsidRDefault="001C6D91" w:rsidP="00D53269">
            <w:pPr>
              <w:rPr>
                <w:rFonts w:ascii="Times New Roman" w:eastAsiaTheme="minorHAnsi" w:hAnsi="Times New Roman"/>
                <w:i/>
                <w:iCs/>
                <w:sz w:val="20"/>
                <w:szCs w:val="20"/>
                <w:lang w:val="en-US"/>
              </w:rPr>
            </w:pPr>
            <w:r w:rsidRPr="006018DF">
              <w:rPr>
                <w:rFonts w:ascii="Times New Roman" w:eastAsiaTheme="minorHAnsi" w:hAnsi="Times New Roman"/>
                <w:i/>
                <w:iCs/>
                <w:sz w:val="20"/>
                <w:szCs w:val="20"/>
                <w:lang w:val="es-DO"/>
              </w:rPr>
              <w:t>Nyctanassa violacea</w:t>
            </w:r>
          </w:p>
        </w:tc>
        <w:tc>
          <w:tcPr>
            <w:tcW w:w="2976" w:type="dxa"/>
          </w:tcPr>
          <w:p w:rsidR="001C6D91" w:rsidRPr="00DB24BE" w:rsidRDefault="001C6D91" w:rsidP="00D53269">
            <w:pPr>
              <w:rPr>
                <w:rFonts w:ascii="Times New Roman" w:eastAsiaTheme="minorHAnsi" w:hAnsi="Times New Roman"/>
                <w:sz w:val="20"/>
                <w:szCs w:val="20"/>
                <w:lang w:val="en-US"/>
              </w:rPr>
            </w:pPr>
            <w:r>
              <w:rPr>
                <w:rFonts w:ascii="Times New Roman" w:eastAsiaTheme="minorHAnsi" w:hAnsi="Times New Roman"/>
                <w:sz w:val="20"/>
                <w:szCs w:val="20"/>
                <w:lang w:val="en-US"/>
              </w:rPr>
              <w:t>Yaboa</w:t>
            </w:r>
          </w:p>
        </w:tc>
        <w:tc>
          <w:tcPr>
            <w:tcW w:w="1560" w:type="dxa"/>
          </w:tcPr>
          <w:p w:rsidR="001C6D91" w:rsidRPr="00DB24BE" w:rsidRDefault="001C6D91" w:rsidP="00D53269">
            <w:pPr>
              <w:jc w:val="center"/>
              <w:rPr>
                <w:rFonts w:ascii="Times New Roman" w:eastAsiaTheme="minorHAnsi" w:hAnsi="Times New Roman"/>
                <w:sz w:val="20"/>
                <w:szCs w:val="20"/>
                <w:lang w:val="en-US"/>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E9475F" w:rsidRDefault="001C6D91" w:rsidP="00D53269">
            <w:pPr>
              <w:rPr>
                <w:rFonts w:ascii="Times New Roman" w:eastAsiaTheme="minorHAnsi" w:hAnsi="Times New Roman"/>
                <w:i/>
                <w:iCs/>
                <w:sz w:val="20"/>
                <w:szCs w:val="20"/>
                <w:lang w:val="es-DO"/>
              </w:rPr>
            </w:pPr>
            <w:r w:rsidRPr="00E9475F">
              <w:rPr>
                <w:rFonts w:ascii="Times New Roman" w:eastAsiaTheme="minorHAnsi" w:hAnsi="Times New Roman"/>
                <w:i/>
                <w:iCs/>
                <w:sz w:val="20"/>
                <w:szCs w:val="20"/>
                <w:lang w:val="es-DO"/>
              </w:rPr>
              <w:t xml:space="preserve">Eudocimus albus </w:t>
            </w:r>
          </w:p>
        </w:tc>
        <w:tc>
          <w:tcPr>
            <w:tcW w:w="2976" w:type="dxa"/>
          </w:tcPr>
          <w:p w:rsidR="001C6D91" w:rsidRPr="00E9475F" w:rsidRDefault="001C6D91" w:rsidP="00D53269">
            <w:pPr>
              <w:rPr>
                <w:rFonts w:ascii="Times New Roman" w:eastAsiaTheme="minorHAnsi" w:hAnsi="Times New Roman"/>
                <w:sz w:val="20"/>
                <w:szCs w:val="20"/>
                <w:lang w:val="en-US"/>
              </w:rPr>
            </w:pPr>
            <w:r w:rsidRPr="00E9475F">
              <w:rPr>
                <w:rFonts w:ascii="Times New Roman" w:eastAsiaTheme="minorHAnsi" w:hAnsi="Times New Roman"/>
                <w:sz w:val="20"/>
                <w:szCs w:val="20"/>
                <w:lang w:val="es-DO"/>
              </w:rPr>
              <w:t>Coco Blanco</w:t>
            </w:r>
          </w:p>
        </w:tc>
        <w:tc>
          <w:tcPr>
            <w:tcW w:w="1560" w:type="dxa"/>
          </w:tcPr>
          <w:p w:rsidR="001C6D91" w:rsidRDefault="001C6D91" w:rsidP="00D53269">
            <w:pPr>
              <w:jc w:val="center"/>
              <w:rPr>
                <w:rFonts w:ascii="Times New Roman" w:eastAsiaTheme="minorHAnsi" w:hAnsi="Times New Roman"/>
                <w:sz w:val="20"/>
                <w:szCs w:val="20"/>
                <w:lang w:val="en-US"/>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4439B0" w:rsidRDefault="001C6D91" w:rsidP="00D53269">
            <w:pPr>
              <w:rPr>
                <w:rFonts w:ascii="Times New Roman" w:eastAsiaTheme="minorHAnsi" w:hAnsi="Times New Roman"/>
                <w:i/>
                <w:iCs/>
                <w:sz w:val="20"/>
                <w:szCs w:val="20"/>
                <w:lang w:val="es-DO"/>
              </w:rPr>
            </w:pPr>
            <w:r w:rsidRPr="004439B0">
              <w:rPr>
                <w:rFonts w:ascii="Times New Roman" w:eastAsiaTheme="minorHAnsi" w:hAnsi="Times New Roman"/>
                <w:i/>
                <w:iCs/>
                <w:sz w:val="20"/>
                <w:szCs w:val="20"/>
                <w:lang w:val="es-DO"/>
              </w:rPr>
              <w:t xml:space="preserve">Plegadis falcinellus </w:t>
            </w:r>
          </w:p>
        </w:tc>
        <w:tc>
          <w:tcPr>
            <w:tcW w:w="2976" w:type="dxa"/>
          </w:tcPr>
          <w:p w:rsidR="001C6D91" w:rsidRPr="004439B0" w:rsidRDefault="001C6D91" w:rsidP="00D53269">
            <w:pPr>
              <w:rPr>
                <w:rFonts w:ascii="Times New Roman" w:eastAsiaTheme="minorHAnsi" w:hAnsi="Times New Roman"/>
                <w:sz w:val="20"/>
                <w:szCs w:val="20"/>
                <w:lang w:val="es-DO"/>
              </w:rPr>
            </w:pPr>
            <w:r w:rsidRPr="004439B0">
              <w:rPr>
                <w:rFonts w:ascii="Times New Roman" w:eastAsiaTheme="minorHAnsi" w:hAnsi="Times New Roman"/>
                <w:sz w:val="20"/>
                <w:szCs w:val="20"/>
                <w:lang w:val="es-DO"/>
              </w:rPr>
              <w:t>Coco Prieto</w:t>
            </w:r>
          </w:p>
        </w:tc>
        <w:tc>
          <w:tcPr>
            <w:tcW w:w="1560" w:type="dxa"/>
          </w:tcPr>
          <w:p w:rsidR="001C6D91" w:rsidRDefault="001C6D91" w:rsidP="00D53269">
            <w:pPr>
              <w:jc w:val="center"/>
              <w:rPr>
                <w:rFonts w:ascii="Times New Roman" w:eastAsiaTheme="minorHAnsi" w:hAnsi="Times New Roman"/>
                <w:sz w:val="20"/>
                <w:szCs w:val="20"/>
                <w:lang w:val="en-US"/>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Default="001C6D91" w:rsidP="00D53269">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Cathartes aura</w:t>
            </w:r>
          </w:p>
        </w:tc>
        <w:tc>
          <w:tcPr>
            <w:tcW w:w="2976" w:type="dxa"/>
          </w:tcPr>
          <w:p w:rsidR="001C6D91" w:rsidRDefault="001C6D91" w:rsidP="00D53269">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Aura Tiñosa</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p>
        </w:tc>
        <w:tc>
          <w:tcPr>
            <w:tcW w:w="1984" w:type="dxa"/>
          </w:tcPr>
          <w:p w:rsidR="001C6D91" w:rsidRPr="00C17E8E"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r>
      <w:tr w:rsidR="001C6D91" w:rsidRPr="00D84200" w:rsidTr="00772EA8">
        <w:tc>
          <w:tcPr>
            <w:tcW w:w="2802" w:type="dxa"/>
          </w:tcPr>
          <w:p w:rsidR="001C6D91" w:rsidRDefault="001C6D91" w:rsidP="00D53269">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Gallinula chloropus</w:t>
            </w:r>
          </w:p>
        </w:tc>
        <w:tc>
          <w:tcPr>
            <w:tcW w:w="2976" w:type="dxa"/>
          </w:tcPr>
          <w:p w:rsidR="001C6D91" w:rsidRDefault="001C6D91" w:rsidP="00D53269">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Gallareta Pico Rojo</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EE4A6C" w:rsidRDefault="001C6D91" w:rsidP="00D53269">
            <w:pPr>
              <w:autoSpaceDE w:val="0"/>
              <w:autoSpaceDN w:val="0"/>
              <w:adjustRightInd w:val="0"/>
              <w:rPr>
                <w:rFonts w:ascii="Times New Roman" w:eastAsiaTheme="minorHAnsi" w:hAnsi="Times New Roman"/>
                <w:sz w:val="20"/>
                <w:szCs w:val="20"/>
                <w:lang w:val="es-DO"/>
              </w:rPr>
            </w:pPr>
            <w:r w:rsidRPr="00DD338B">
              <w:rPr>
                <w:rFonts w:ascii="Times New Roman" w:eastAsiaTheme="minorHAnsi" w:hAnsi="Times New Roman"/>
                <w:i/>
                <w:iCs/>
                <w:sz w:val="20"/>
                <w:szCs w:val="20"/>
                <w:lang w:val="es-DO"/>
              </w:rPr>
              <w:t xml:space="preserve">Fulica americana </w:t>
            </w:r>
          </w:p>
        </w:tc>
        <w:tc>
          <w:tcPr>
            <w:tcW w:w="2976" w:type="dxa"/>
          </w:tcPr>
          <w:p w:rsidR="001C6D91" w:rsidRDefault="001C6D91" w:rsidP="00D53269">
            <w:pPr>
              <w:tabs>
                <w:tab w:val="left" w:pos="5040"/>
                <w:tab w:val="left" w:pos="5400"/>
                <w:tab w:val="left" w:pos="5580"/>
              </w:tabs>
              <w:jc w:val="both"/>
              <w:rPr>
                <w:rFonts w:ascii="Times New Roman" w:hAnsi="Times New Roman"/>
                <w:sz w:val="20"/>
                <w:szCs w:val="20"/>
              </w:rPr>
            </w:pPr>
            <w:r w:rsidRPr="00DD338B">
              <w:rPr>
                <w:rFonts w:ascii="Times New Roman" w:eastAsiaTheme="minorHAnsi" w:hAnsi="Times New Roman"/>
                <w:sz w:val="20"/>
                <w:szCs w:val="20"/>
                <w:lang w:val="es-DO"/>
              </w:rPr>
              <w:t>Gallareta Pico Blanco Americana</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5D62BD" w:rsidRDefault="001C6D91" w:rsidP="00D53269">
            <w:pPr>
              <w:autoSpaceDE w:val="0"/>
              <w:autoSpaceDN w:val="0"/>
              <w:adjustRightInd w:val="0"/>
              <w:rPr>
                <w:rFonts w:ascii="Times New Roman" w:eastAsiaTheme="minorHAnsi" w:hAnsi="Times New Roman"/>
                <w:i/>
                <w:iCs/>
                <w:sz w:val="20"/>
                <w:szCs w:val="20"/>
                <w:lang w:val="es-DO"/>
              </w:rPr>
            </w:pPr>
            <w:r w:rsidRPr="005D62BD">
              <w:rPr>
                <w:rFonts w:ascii="Times New Roman" w:eastAsiaTheme="minorHAnsi" w:hAnsi="Times New Roman"/>
                <w:i/>
                <w:iCs/>
                <w:sz w:val="20"/>
                <w:szCs w:val="20"/>
                <w:lang w:val="es-DO"/>
              </w:rPr>
              <w:t xml:space="preserve">Jacana spinosa </w:t>
            </w:r>
          </w:p>
        </w:tc>
        <w:tc>
          <w:tcPr>
            <w:tcW w:w="2976" w:type="dxa"/>
          </w:tcPr>
          <w:p w:rsidR="001C6D91" w:rsidRPr="005D62BD" w:rsidRDefault="001C6D91" w:rsidP="00D53269">
            <w:pPr>
              <w:tabs>
                <w:tab w:val="left" w:pos="5040"/>
                <w:tab w:val="left" w:pos="5400"/>
                <w:tab w:val="left" w:pos="5580"/>
              </w:tabs>
              <w:jc w:val="both"/>
              <w:rPr>
                <w:rFonts w:ascii="Times New Roman" w:eastAsiaTheme="minorHAnsi" w:hAnsi="Times New Roman"/>
                <w:sz w:val="20"/>
                <w:szCs w:val="20"/>
                <w:lang w:val="es-DO"/>
              </w:rPr>
            </w:pPr>
            <w:r w:rsidRPr="005D62BD">
              <w:rPr>
                <w:rFonts w:ascii="Times New Roman" w:eastAsiaTheme="minorHAnsi" w:hAnsi="Times New Roman"/>
                <w:sz w:val="20"/>
                <w:szCs w:val="20"/>
                <w:lang w:val="es-DO"/>
              </w:rPr>
              <w:t>Gallito de Agua</w:t>
            </w:r>
          </w:p>
        </w:tc>
        <w:tc>
          <w:tcPr>
            <w:tcW w:w="1560" w:type="dxa"/>
          </w:tcPr>
          <w:p w:rsidR="001C6D91" w:rsidRDefault="001C6D91" w:rsidP="00D53269">
            <w:pPr>
              <w:tabs>
                <w:tab w:val="left" w:pos="5040"/>
                <w:tab w:val="left" w:pos="5400"/>
                <w:tab w:val="left" w:pos="5580"/>
              </w:tabs>
              <w:jc w:val="center"/>
              <w:rPr>
                <w:rFonts w:ascii="Times New Roman" w:eastAsiaTheme="minorHAnsi" w:hAnsi="Times New Roman"/>
                <w:sz w:val="20"/>
                <w:szCs w:val="20"/>
                <w:lang w:val="es-DO"/>
              </w:rPr>
            </w:pPr>
            <w:r>
              <w:rPr>
                <w:rFonts w:ascii="Times New Roman" w:eastAsiaTheme="minorHAnsi" w:hAnsi="Times New Roman"/>
                <w:sz w:val="20"/>
                <w:szCs w:val="20"/>
                <w:lang w:val="es-DO"/>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DD338B" w:rsidRDefault="001C6D91" w:rsidP="00D53269">
            <w:pPr>
              <w:autoSpaceDE w:val="0"/>
              <w:autoSpaceDN w:val="0"/>
              <w:adjustRightInd w:val="0"/>
              <w:rPr>
                <w:rFonts w:ascii="Times New Roman" w:eastAsiaTheme="minorHAnsi" w:hAnsi="Times New Roman"/>
                <w:i/>
                <w:iCs/>
                <w:sz w:val="20"/>
                <w:szCs w:val="20"/>
                <w:lang w:val="es-DO"/>
              </w:rPr>
            </w:pPr>
            <w:r w:rsidRPr="00F52D66">
              <w:rPr>
                <w:rFonts w:ascii="Times New Roman" w:eastAsiaTheme="minorHAnsi" w:hAnsi="Times New Roman"/>
                <w:i/>
                <w:iCs/>
                <w:sz w:val="20"/>
                <w:szCs w:val="20"/>
                <w:lang w:val="es-DO"/>
              </w:rPr>
              <w:t>Aramus guarauna elucus</w:t>
            </w:r>
          </w:p>
        </w:tc>
        <w:tc>
          <w:tcPr>
            <w:tcW w:w="2976" w:type="dxa"/>
          </w:tcPr>
          <w:p w:rsidR="001C6D91" w:rsidRPr="00DD338B" w:rsidRDefault="001C6D91" w:rsidP="00D53269">
            <w:pPr>
              <w:tabs>
                <w:tab w:val="left" w:pos="5040"/>
                <w:tab w:val="left" w:pos="5400"/>
                <w:tab w:val="left" w:pos="5580"/>
              </w:tabs>
              <w:jc w:val="both"/>
              <w:rPr>
                <w:rFonts w:ascii="Times New Roman" w:eastAsiaTheme="minorHAnsi" w:hAnsi="Times New Roman"/>
                <w:sz w:val="20"/>
                <w:szCs w:val="20"/>
                <w:lang w:val="es-DO"/>
              </w:rPr>
            </w:pPr>
            <w:r>
              <w:rPr>
                <w:rFonts w:ascii="Times New Roman" w:eastAsiaTheme="minorHAnsi" w:hAnsi="Times New Roman"/>
                <w:sz w:val="20"/>
                <w:szCs w:val="20"/>
                <w:lang w:val="es-DO"/>
              </w:rPr>
              <w:t>Carrao</w:t>
            </w:r>
          </w:p>
        </w:tc>
        <w:tc>
          <w:tcPr>
            <w:tcW w:w="1560" w:type="dxa"/>
          </w:tcPr>
          <w:p w:rsidR="001C6D91" w:rsidRDefault="001C6D91" w:rsidP="00D53269">
            <w:pPr>
              <w:tabs>
                <w:tab w:val="left" w:pos="5040"/>
                <w:tab w:val="left" w:pos="5400"/>
                <w:tab w:val="left" w:pos="5580"/>
              </w:tabs>
              <w:jc w:val="center"/>
              <w:rPr>
                <w:rFonts w:ascii="Times New Roman" w:eastAsiaTheme="minorHAnsi" w:hAnsi="Times New Roman"/>
                <w:sz w:val="20"/>
                <w:szCs w:val="20"/>
                <w:lang w:val="es-DO"/>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DA263A" w:rsidRDefault="001C6D91" w:rsidP="00D53269">
            <w:pPr>
              <w:autoSpaceDE w:val="0"/>
              <w:autoSpaceDN w:val="0"/>
              <w:adjustRightInd w:val="0"/>
              <w:rPr>
                <w:rFonts w:ascii="Times New Roman" w:eastAsiaTheme="minorHAnsi" w:hAnsi="Times New Roman"/>
                <w:i/>
                <w:iCs/>
                <w:sz w:val="20"/>
                <w:szCs w:val="20"/>
                <w:lang w:val="es-DO"/>
              </w:rPr>
            </w:pPr>
            <w:r w:rsidRPr="00DA263A">
              <w:rPr>
                <w:rFonts w:ascii="Times New Roman" w:eastAsiaTheme="minorHAnsi" w:hAnsi="Times New Roman"/>
                <w:i/>
                <w:iCs/>
                <w:sz w:val="20"/>
                <w:szCs w:val="20"/>
                <w:lang w:val="es-DO"/>
              </w:rPr>
              <w:t xml:space="preserve">Himantopus mexicanus </w:t>
            </w:r>
          </w:p>
        </w:tc>
        <w:tc>
          <w:tcPr>
            <w:tcW w:w="2976" w:type="dxa"/>
          </w:tcPr>
          <w:p w:rsidR="001C6D91" w:rsidRPr="00DA263A" w:rsidRDefault="001C6D91" w:rsidP="00D53269">
            <w:pPr>
              <w:tabs>
                <w:tab w:val="left" w:pos="5040"/>
                <w:tab w:val="left" w:pos="5400"/>
                <w:tab w:val="left" w:pos="5580"/>
              </w:tabs>
              <w:jc w:val="both"/>
              <w:rPr>
                <w:rFonts w:ascii="Times New Roman" w:eastAsiaTheme="minorHAnsi" w:hAnsi="Times New Roman"/>
                <w:sz w:val="20"/>
                <w:szCs w:val="20"/>
                <w:lang w:val="es-DO"/>
              </w:rPr>
            </w:pPr>
            <w:r w:rsidRPr="00DA263A">
              <w:rPr>
                <w:rFonts w:ascii="Times New Roman" w:eastAsiaTheme="minorHAnsi" w:hAnsi="Times New Roman"/>
                <w:sz w:val="20"/>
                <w:szCs w:val="20"/>
                <w:lang w:val="es-DO"/>
              </w:rPr>
              <w:t>Viuda</w:t>
            </w:r>
          </w:p>
        </w:tc>
        <w:tc>
          <w:tcPr>
            <w:tcW w:w="1560" w:type="dxa"/>
          </w:tcPr>
          <w:p w:rsidR="001C6D91" w:rsidRDefault="001C6D91" w:rsidP="00D53269">
            <w:pPr>
              <w:tabs>
                <w:tab w:val="left" w:pos="5040"/>
                <w:tab w:val="left" w:pos="5400"/>
                <w:tab w:val="left" w:pos="5580"/>
              </w:tabs>
              <w:jc w:val="center"/>
              <w:rPr>
                <w:rFonts w:ascii="Times New Roman" w:eastAsiaTheme="minorHAnsi" w:hAnsi="Times New Roman"/>
                <w:sz w:val="20"/>
                <w:szCs w:val="20"/>
                <w:lang w:val="es-DO"/>
              </w:rPr>
            </w:pPr>
            <w:r>
              <w:rPr>
                <w:rFonts w:ascii="Times New Roman" w:eastAsiaTheme="minorHAnsi" w:hAnsi="Times New Roman"/>
                <w:sz w:val="20"/>
                <w:szCs w:val="20"/>
                <w:lang w:val="es-DO"/>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182645" w:rsidRDefault="001C6D91" w:rsidP="00D53269">
            <w:pPr>
              <w:autoSpaceDE w:val="0"/>
              <w:autoSpaceDN w:val="0"/>
              <w:adjustRightInd w:val="0"/>
              <w:rPr>
                <w:rFonts w:ascii="Times New Roman" w:eastAsiaTheme="minorHAnsi" w:hAnsi="Times New Roman"/>
                <w:i/>
                <w:iCs/>
                <w:sz w:val="20"/>
                <w:szCs w:val="20"/>
                <w:lang w:val="es-DO"/>
              </w:rPr>
            </w:pPr>
            <w:r w:rsidRPr="00182645">
              <w:rPr>
                <w:rFonts w:ascii="Times New Roman" w:eastAsiaTheme="minorHAnsi" w:hAnsi="Times New Roman"/>
                <w:i/>
                <w:iCs/>
                <w:sz w:val="20"/>
                <w:szCs w:val="20"/>
                <w:lang w:val="es-DO"/>
              </w:rPr>
              <w:t xml:space="preserve">Thalasseus maximus </w:t>
            </w:r>
          </w:p>
        </w:tc>
        <w:tc>
          <w:tcPr>
            <w:tcW w:w="2976" w:type="dxa"/>
          </w:tcPr>
          <w:p w:rsidR="001C6D91" w:rsidRPr="00182645" w:rsidRDefault="001C6D91" w:rsidP="00D53269">
            <w:pPr>
              <w:rPr>
                <w:rFonts w:ascii="Times New Roman" w:eastAsiaTheme="minorHAnsi" w:hAnsi="Times New Roman"/>
                <w:sz w:val="20"/>
                <w:szCs w:val="20"/>
                <w:lang w:val="es-DO"/>
              </w:rPr>
            </w:pPr>
            <w:r w:rsidRPr="00182645">
              <w:rPr>
                <w:rFonts w:ascii="Times New Roman" w:eastAsiaTheme="minorHAnsi" w:hAnsi="Times New Roman"/>
                <w:sz w:val="20"/>
                <w:szCs w:val="20"/>
                <w:lang w:val="es-DO"/>
              </w:rPr>
              <w:t>Charrán Real</w:t>
            </w:r>
          </w:p>
        </w:tc>
        <w:tc>
          <w:tcPr>
            <w:tcW w:w="1560" w:type="dxa"/>
          </w:tcPr>
          <w:p w:rsidR="001C6D91" w:rsidRPr="00182645" w:rsidRDefault="001C6D91" w:rsidP="00D53269">
            <w:pPr>
              <w:jc w:val="center"/>
              <w:rPr>
                <w:rFonts w:ascii="Times New Roman" w:eastAsiaTheme="minorHAnsi" w:hAnsi="Times New Roman"/>
                <w:sz w:val="20"/>
                <w:szCs w:val="20"/>
                <w:lang w:val="es-DO"/>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073AD4" w:rsidRDefault="001C6D91" w:rsidP="00D53269">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Pandion haliaetus</w:t>
            </w:r>
          </w:p>
        </w:tc>
        <w:tc>
          <w:tcPr>
            <w:tcW w:w="2976" w:type="dxa"/>
          </w:tcPr>
          <w:p w:rsidR="001C6D91" w:rsidRDefault="001C6D91" w:rsidP="00D53269">
            <w:pPr>
              <w:rPr>
                <w:rFonts w:ascii="Times New Roman" w:hAnsi="Times New Roman"/>
                <w:sz w:val="20"/>
                <w:szCs w:val="20"/>
              </w:rPr>
            </w:pPr>
            <w:r>
              <w:rPr>
                <w:rFonts w:ascii="Times New Roman" w:hAnsi="Times New Roman"/>
                <w:sz w:val="20"/>
                <w:szCs w:val="20"/>
              </w:rPr>
              <w:t>Guincho</w:t>
            </w:r>
          </w:p>
        </w:tc>
        <w:tc>
          <w:tcPr>
            <w:tcW w:w="1560" w:type="dxa"/>
          </w:tcPr>
          <w:p w:rsidR="001C6D91" w:rsidRDefault="001C6D91" w:rsidP="00D53269">
            <w:pPr>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5D62BD" w:rsidRDefault="001C6D91" w:rsidP="00D53269">
            <w:pPr>
              <w:rPr>
                <w:rFonts w:ascii="Times New Roman" w:eastAsiaTheme="minorHAnsi" w:hAnsi="Times New Roman"/>
                <w:i/>
                <w:iCs/>
                <w:sz w:val="20"/>
                <w:szCs w:val="20"/>
                <w:lang w:val="es-DO"/>
              </w:rPr>
            </w:pPr>
            <w:r w:rsidRPr="005D62BD">
              <w:rPr>
                <w:rFonts w:ascii="Times New Roman" w:eastAsiaTheme="minorHAnsi" w:hAnsi="Times New Roman"/>
                <w:i/>
                <w:iCs/>
                <w:sz w:val="20"/>
                <w:szCs w:val="20"/>
                <w:lang w:val="es-DO"/>
              </w:rPr>
              <w:t xml:space="preserve">Patagioenas leucocephala </w:t>
            </w:r>
          </w:p>
        </w:tc>
        <w:tc>
          <w:tcPr>
            <w:tcW w:w="2976" w:type="dxa"/>
          </w:tcPr>
          <w:p w:rsidR="001C6D91" w:rsidRPr="005D62BD" w:rsidRDefault="001C6D91" w:rsidP="00D53269">
            <w:pPr>
              <w:rPr>
                <w:rFonts w:ascii="Times New Roman" w:hAnsi="Times New Roman"/>
                <w:sz w:val="20"/>
                <w:szCs w:val="20"/>
              </w:rPr>
            </w:pPr>
            <w:r w:rsidRPr="005D62BD">
              <w:rPr>
                <w:rFonts w:ascii="Times New Roman" w:eastAsiaTheme="minorHAnsi" w:hAnsi="Times New Roman"/>
                <w:sz w:val="20"/>
                <w:szCs w:val="20"/>
                <w:lang w:val="es-DO"/>
              </w:rPr>
              <w:t>Paloma Coronita</w:t>
            </w:r>
          </w:p>
        </w:tc>
        <w:tc>
          <w:tcPr>
            <w:tcW w:w="1560" w:type="dxa"/>
          </w:tcPr>
          <w:p w:rsidR="001C6D91" w:rsidRDefault="001C6D91" w:rsidP="00D53269">
            <w:pPr>
              <w:jc w:val="center"/>
              <w:rPr>
                <w:rFonts w:ascii="Times New Roman" w:hAnsi="Times New Roman"/>
                <w:sz w:val="20"/>
                <w:szCs w:val="20"/>
              </w:rPr>
            </w:pPr>
          </w:p>
        </w:tc>
        <w:tc>
          <w:tcPr>
            <w:tcW w:w="1984" w:type="dxa"/>
          </w:tcPr>
          <w:p w:rsidR="001C6D91"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DA263A" w:rsidRDefault="001C6D91" w:rsidP="00D53269">
            <w:pPr>
              <w:rPr>
                <w:rFonts w:ascii="Times New Roman" w:eastAsiaTheme="minorHAnsi" w:hAnsi="Times New Roman"/>
                <w:i/>
                <w:iCs/>
                <w:sz w:val="20"/>
                <w:szCs w:val="20"/>
                <w:lang w:val="es-DO"/>
              </w:rPr>
            </w:pPr>
            <w:r w:rsidRPr="00DA263A">
              <w:rPr>
                <w:rFonts w:ascii="Times New Roman" w:eastAsiaTheme="minorHAnsi" w:hAnsi="Times New Roman"/>
                <w:i/>
                <w:iCs/>
                <w:sz w:val="20"/>
                <w:szCs w:val="20"/>
                <w:lang w:val="es-DO"/>
              </w:rPr>
              <w:lastRenderedPageBreak/>
              <w:t xml:space="preserve">Zenaida asiatica </w:t>
            </w:r>
          </w:p>
        </w:tc>
        <w:tc>
          <w:tcPr>
            <w:tcW w:w="2976" w:type="dxa"/>
          </w:tcPr>
          <w:p w:rsidR="001C6D91" w:rsidRPr="00DA263A" w:rsidRDefault="001C6D91" w:rsidP="00D53269">
            <w:pPr>
              <w:rPr>
                <w:rFonts w:ascii="Times New Roman" w:eastAsiaTheme="minorHAnsi" w:hAnsi="Times New Roman"/>
                <w:sz w:val="20"/>
                <w:szCs w:val="20"/>
                <w:lang w:val="es-DO"/>
              </w:rPr>
            </w:pPr>
            <w:r w:rsidRPr="00DA263A">
              <w:rPr>
                <w:rFonts w:ascii="Times New Roman" w:eastAsiaTheme="minorHAnsi" w:hAnsi="Times New Roman"/>
                <w:sz w:val="20"/>
                <w:szCs w:val="20"/>
                <w:lang w:val="es-DO"/>
              </w:rPr>
              <w:t>Rolón Aliblanca</w:t>
            </w:r>
          </w:p>
        </w:tc>
        <w:tc>
          <w:tcPr>
            <w:tcW w:w="1560" w:type="dxa"/>
          </w:tcPr>
          <w:p w:rsidR="001C6D91" w:rsidRDefault="001C6D91" w:rsidP="00D53269">
            <w:pPr>
              <w:jc w:val="center"/>
              <w:rPr>
                <w:rFonts w:ascii="Times New Roman" w:hAnsi="Times New Roman"/>
                <w:sz w:val="20"/>
                <w:szCs w:val="20"/>
              </w:rPr>
            </w:pPr>
            <w:r>
              <w:rPr>
                <w:rFonts w:ascii="Times New Roman" w:hAnsi="Times New Roman"/>
                <w:sz w:val="20"/>
                <w:szCs w:val="20"/>
              </w:rPr>
              <w:t>*</w:t>
            </w:r>
          </w:p>
        </w:tc>
        <w:tc>
          <w:tcPr>
            <w:tcW w:w="1984" w:type="dxa"/>
          </w:tcPr>
          <w:p w:rsidR="001C6D91"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2D5BD0" w:rsidRDefault="001C6D91" w:rsidP="00D53269">
            <w:pPr>
              <w:rPr>
                <w:rFonts w:ascii="Times New Roman" w:hAnsi="Times New Roman"/>
                <w:i/>
                <w:sz w:val="20"/>
                <w:szCs w:val="20"/>
              </w:rPr>
            </w:pPr>
            <w:r>
              <w:rPr>
                <w:rFonts w:ascii="Times New Roman" w:hAnsi="Times New Roman"/>
                <w:i/>
                <w:sz w:val="20"/>
                <w:szCs w:val="20"/>
              </w:rPr>
              <w:t>Zenaida asiatica</w:t>
            </w:r>
          </w:p>
        </w:tc>
        <w:tc>
          <w:tcPr>
            <w:tcW w:w="2976" w:type="dxa"/>
          </w:tcPr>
          <w:p w:rsidR="001C6D91" w:rsidRPr="00DB24BE" w:rsidRDefault="001C6D91" w:rsidP="00D53269">
            <w:pPr>
              <w:rPr>
                <w:rFonts w:ascii="Times New Roman" w:hAnsi="Times New Roman"/>
                <w:sz w:val="20"/>
                <w:szCs w:val="20"/>
              </w:rPr>
            </w:pPr>
            <w:r>
              <w:rPr>
                <w:rFonts w:ascii="Times New Roman" w:hAnsi="Times New Roman"/>
                <w:sz w:val="20"/>
                <w:szCs w:val="20"/>
              </w:rPr>
              <w:t>Tórtola Aliblanca</w:t>
            </w:r>
          </w:p>
        </w:tc>
        <w:tc>
          <w:tcPr>
            <w:tcW w:w="1560" w:type="dxa"/>
          </w:tcPr>
          <w:p w:rsidR="001C6D91" w:rsidRPr="00DB24BE" w:rsidRDefault="001C6D91" w:rsidP="00D53269">
            <w:pPr>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2D5BD0" w:rsidRDefault="001C6D91" w:rsidP="00D53269">
            <w:pPr>
              <w:rPr>
                <w:rFonts w:ascii="Times New Roman" w:hAnsi="Times New Roman"/>
                <w:i/>
                <w:sz w:val="20"/>
                <w:szCs w:val="20"/>
              </w:rPr>
            </w:pPr>
            <w:r w:rsidRPr="002D5BD0">
              <w:rPr>
                <w:rFonts w:ascii="Times New Roman" w:hAnsi="Times New Roman"/>
                <w:i/>
                <w:sz w:val="20"/>
                <w:szCs w:val="20"/>
              </w:rPr>
              <w:t>Zenaida macroura</w:t>
            </w:r>
          </w:p>
        </w:tc>
        <w:tc>
          <w:tcPr>
            <w:tcW w:w="2976" w:type="dxa"/>
          </w:tcPr>
          <w:p w:rsidR="001C6D91" w:rsidRPr="00DB24BE" w:rsidRDefault="001C6D91" w:rsidP="00D53269">
            <w:pPr>
              <w:rPr>
                <w:rFonts w:ascii="Times New Roman" w:hAnsi="Times New Roman"/>
                <w:sz w:val="20"/>
                <w:szCs w:val="20"/>
              </w:rPr>
            </w:pPr>
            <w:r w:rsidRPr="00DB24BE">
              <w:rPr>
                <w:rFonts w:ascii="Times New Roman" w:hAnsi="Times New Roman"/>
                <w:sz w:val="20"/>
                <w:szCs w:val="20"/>
              </w:rPr>
              <w:t>Rabiche</w:t>
            </w:r>
          </w:p>
        </w:tc>
        <w:tc>
          <w:tcPr>
            <w:tcW w:w="1560" w:type="dxa"/>
          </w:tcPr>
          <w:p w:rsidR="001C6D91" w:rsidRPr="00DB24BE" w:rsidRDefault="001C6D91" w:rsidP="00D53269">
            <w:pPr>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5D62BD" w:rsidRDefault="001C6D91" w:rsidP="00D53269">
            <w:pPr>
              <w:rPr>
                <w:rFonts w:ascii="Times New Roman" w:hAnsi="Times New Roman"/>
                <w:i/>
                <w:sz w:val="20"/>
                <w:szCs w:val="20"/>
              </w:rPr>
            </w:pPr>
            <w:r w:rsidRPr="005D62BD">
              <w:rPr>
                <w:rFonts w:ascii="Times New Roman" w:eastAsiaTheme="minorHAnsi" w:hAnsi="Times New Roman"/>
                <w:i/>
                <w:iCs/>
                <w:sz w:val="20"/>
                <w:szCs w:val="20"/>
                <w:lang w:val="es-DO"/>
              </w:rPr>
              <w:t xml:space="preserve">Columbina passerina </w:t>
            </w:r>
          </w:p>
        </w:tc>
        <w:tc>
          <w:tcPr>
            <w:tcW w:w="2976" w:type="dxa"/>
          </w:tcPr>
          <w:p w:rsidR="001C6D91" w:rsidRPr="005D62BD" w:rsidRDefault="001C6D91" w:rsidP="00D53269">
            <w:pPr>
              <w:rPr>
                <w:rFonts w:ascii="Times New Roman" w:hAnsi="Times New Roman"/>
                <w:sz w:val="20"/>
                <w:szCs w:val="20"/>
              </w:rPr>
            </w:pPr>
            <w:r w:rsidRPr="005D62BD">
              <w:rPr>
                <w:rFonts w:ascii="Times New Roman" w:eastAsiaTheme="minorHAnsi" w:hAnsi="Times New Roman"/>
                <w:sz w:val="20"/>
                <w:szCs w:val="20"/>
                <w:lang w:val="es-DO"/>
              </w:rPr>
              <w:t>Rolita</w:t>
            </w:r>
          </w:p>
        </w:tc>
        <w:tc>
          <w:tcPr>
            <w:tcW w:w="1560" w:type="dxa"/>
          </w:tcPr>
          <w:p w:rsidR="001C6D91" w:rsidRDefault="001C6D91" w:rsidP="00D53269">
            <w:pPr>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2D5BD0" w:rsidRDefault="001C6D91" w:rsidP="00D53269">
            <w:pPr>
              <w:rPr>
                <w:rFonts w:ascii="Times New Roman" w:hAnsi="Times New Roman"/>
                <w:i/>
                <w:sz w:val="20"/>
                <w:szCs w:val="20"/>
              </w:rPr>
            </w:pPr>
            <w:r w:rsidRPr="002D5BD0">
              <w:rPr>
                <w:rFonts w:ascii="Times New Roman" w:hAnsi="Times New Roman"/>
                <w:i/>
                <w:sz w:val="20"/>
                <w:szCs w:val="20"/>
              </w:rPr>
              <w:t>Coccyzus longirostris</w:t>
            </w:r>
          </w:p>
        </w:tc>
        <w:tc>
          <w:tcPr>
            <w:tcW w:w="2976" w:type="dxa"/>
          </w:tcPr>
          <w:p w:rsidR="001C6D91" w:rsidRPr="00DB24BE" w:rsidRDefault="001C6D91" w:rsidP="00D53269">
            <w:pPr>
              <w:rPr>
                <w:rFonts w:ascii="Times New Roman" w:hAnsi="Times New Roman"/>
                <w:sz w:val="20"/>
                <w:szCs w:val="20"/>
              </w:rPr>
            </w:pPr>
            <w:r w:rsidRPr="00DB24BE">
              <w:rPr>
                <w:rFonts w:ascii="Times New Roman" w:hAnsi="Times New Roman"/>
                <w:sz w:val="20"/>
                <w:szCs w:val="20"/>
              </w:rPr>
              <w:t>Pájaro Bobo</w:t>
            </w:r>
          </w:p>
        </w:tc>
        <w:tc>
          <w:tcPr>
            <w:tcW w:w="1560" w:type="dxa"/>
          </w:tcPr>
          <w:p w:rsidR="001C6D91" w:rsidRPr="00DB24BE" w:rsidRDefault="001C6D91" w:rsidP="00D53269">
            <w:pPr>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D84200" w:rsidRDefault="001C6D91" w:rsidP="00D53269">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Melanerpes striatus</w:t>
            </w:r>
          </w:p>
        </w:tc>
        <w:tc>
          <w:tcPr>
            <w:tcW w:w="2976" w:type="dxa"/>
          </w:tcPr>
          <w:p w:rsidR="001C6D91" w:rsidRPr="00D84200" w:rsidRDefault="001C6D91" w:rsidP="00D53269">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Carpintero</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D84200" w:rsidRDefault="001C6D91" w:rsidP="00D53269">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Tyrannus dominicensis</w:t>
            </w:r>
          </w:p>
        </w:tc>
        <w:tc>
          <w:tcPr>
            <w:tcW w:w="2976" w:type="dxa"/>
          </w:tcPr>
          <w:p w:rsidR="001C6D91" w:rsidRPr="00D84200" w:rsidRDefault="001C6D91" w:rsidP="00D53269">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Petigre</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D84200" w:rsidRDefault="001C6D91" w:rsidP="00D53269">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Vireo altiloquus</w:t>
            </w:r>
          </w:p>
        </w:tc>
        <w:tc>
          <w:tcPr>
            <w:tcW w:w="2976" w:type="dxa"/>
          </w:tcPr>
          <w:p w:rsidR="001C6D91" w:rsidRPr="00D84200" w:rsidRDefault="001C6D91" w:rsidP="00D53269">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Julián Chiví</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D84200" w:rsidRDefault="001C6D91" w:rsidP="00D53269">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Dulus dominicus</w:t>
            </w:r>
          </w:p>
        </w:tc>
        <w:tc>
          <w:tcPr>
            <w:tcW w:w="2976" w:type="dxa"/>
          </w:tcPr>
          <w:p w:rsidR="001C6D91" w:rsidRPr="00D84200" w:rsidRDefault="001C6D91" w:rsidP="00D53269">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Cigua Palmera</w:t>
            </w:r>
          </w:p>
        </w:tc>
        <w:tc>
          <w:tcPr>
            <w:tcW w:w="1560" w:type="dxa"/>
          </w:tcPr>
          <w:p w:rsidR="001C6D91" w:rsidRPr="00D84200"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C04358" w:rsidRDefault="001C6D91" w:rsidP="00D53269">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Setophaga petechia</w:t>
            </w:r>
          </w:p>
        </w:tc>
        <w:tc>
          <w:tcPr>
            <w:tcW w:w="2976" w:type="dxa"/>
          </w:tcPr>
          <w:p w:rsidR="001C6D91" w:rsidRDefault="001C6D91" w:rsidP="00D53269">
            <w:pPr>
              <w:rPr>
                <w:rFonts w:ascii="Times New Roman" w:hAnsi="Times New Roman"/>
                <w:sz w:val="20"/>
                <w:szCs w:val="20"/>
              </w:rPr>
            </w:pPr>
            <w:r>
              <w:rPr>
                <w:rFonts w:ascii="Times New Roman" w:hAnsi="Times New Roman"/>
                <w:sz w:val="20"/>
                <w:szCs w:val="20"/>
              </w:rPr>
              <w:t>Canario del Manglar</w:t>
            </w:r>
          </w:p>
        </w:tc>
        <w:tc>
          <w:tcPr>
            <w:tcW w:w="1560" w:type="dxa"/>
          </w:tcPr>
          <w:p w:rsidR="001C6D91" w:rsidRDefault="001C6D91" w:rsidP="00D53269">
            <w:pPr>
              <w:jc w:val="center"/>
              <w:rPr>
                <w:rFonts w:ascii="Times New Roman" w:hAnsi="Times New Roman"/>
                <w:sz w:val="20"/>
                <w:szCs w:val="20"/>
              </w:rPr>
            </w:pPr>
          </w:p>
        </w:tc>
        <w:tc>
          <w:tcPr>
            <w:tcW w:w="1984" w:type="dxa"/>
          </w:tcPr>
          <w:p w:rsidR="001C6D91"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Pr="002D5BD0" w:rsidRDefault="001C6D91" w:rsidP="00D53269">
            <w:pPr>
              <w:rPr>
                <w:rFonts w:ascii="Times New Roman" w:hAnsi="Times New Roman"/>
                <w:i/>
                <w:sz w:val="20"/>
                <w:szCs w:val="20"/>
              </w:rPr>
            </w:pPr>
            <w:r>
              <w:rPr>
                <w:rFonts w:ascii="Times New Roman" w:hAnsi="Times New Roman"/>
                <w:i/>
                <w:sz w:val="20"/>
                <w:szCs w:val="20"/>
              </w:rPr>
              <w:t>Setophaga ruticilla</w:t>
            </w:r>
          </w:p>
        </w:tc>
        <w:tc>
          <w:tcPr>
            <w:tcW w:w="2976" w:type="dxa"/>
          </w:tcPr>
          <w:p w:rsidR="001C6D91" w:rsidRPr="00DB24BE" w:rsidRDefault="001C6D91" w:rsidP="00D53269">
            <w:pPr>
              <w:rPr>
                <w:rFonts w:ascii="Times New Roman" w:hAnsi="Times New Roman"/>
                <w:sz w:val="20"/>
                <w:szCs w:val="20"/>
              </w:rPr>
            </w:pPr>
            <w:r>
              <w:rPr>
                <w:rFonts w:ascii="Times New Roman" w:hAnsi="Times New Roman"/>
                <w:sz w:val="20"/>
                <w:szCs w:val="20"/>
              </w:rPr>
              <w:t>Bijirita</w:t>
            </w:r>
          </w:p>
        </w:tc>
        <w:tc>
          <w:tcPr>
            <w:tcW w:w="1560" w:type="dxa"/>
          </w:tcPr>
          <w:p w:rsidR="001C6D91" w:rsidRPr="00DB24BE" w:rsidRDefault="001C6D91" w:rsidP="00D53269">
            <w:pPr>
              <w:jc w:val="center"/>
              <w:rPr>
                <w:rFonts w:ascii="Times New Roman" w:hAnsi="Times New Roman"/>
                <w:sz w:val="20"/>
                <w:szCs w:val="20"/>
              </w:rPr>
            </w:pP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2802" w:type="dxa"/>
          </w:tcPr>
          <w:p w:rsidR="001C6D91" w:rsidRPr="002D5BD0" w:rsidRDefault="001C6D91" w:rsidP="00D53269">
            <w:pPr>
              <w:rPr>
                <w:rFonts w:ascii="Times New Roman" w:hAnsi="Times New Roman"/>
                <w:i/>
                <w:sz w:val="20"/>
                <w:szCs w:val="20"/>
              </w:rPr>
            </w:pPr>
            <w:r>
              <w:rPr>
                <w:rFonts w:ascii="Times New Roman" w:hAnsi="Times New Roman"/>
                <w:i/>
                <w:sz w:val="20"/>
                <w:szCs w:val="20"/>
              </w:rPr>
              <w:t>Quiscalus niger</w:t>
            </w:r>
          </w:p>
        </w:tc>
        <w:tc>
          <w:tcPr>
            <w:tcW w:w="2976" w:type="dxa"/>
          </w:tcPr>
          <w:p w:rsidR="001C6D91" w:rsidRPr="00DB24BE" w:rsidRDefault="001C6D91" w:rsidP="00D53269">
            <w:pPr>
              <w:rPr>
                <w:rFonts w:ascii="Times New Roman" w:hAnsi="Times New Roman"/>
                <w:sz w:val="20"/>
                <w:szCs w:val="20"/>
              </w:rPr>
            </w:pPr>
            <w:r>
              <w:rPr>
                <w:rFonts w:ascii="Times New Roman" w:hAnsi="Times New Roman"/>
                <w:sz w:val="20"/>
                <w:szCs w:val="20"/>
              </w:rPr>
              <w:t>Chinchilín</w:t>
            </w:r>
          </w:p>
        </w:tc>
        <w:tc>
          <w:tcPr>
            <w:tcW w:w="1560" w:type="dxa"/>
          </w:tcPr>
          <w:p w:rsidR="001C6D91" w:rsidRPr="00DB24BE" w:rsidRDefault="001C6D91" w:rsidP="00D53269">
            <w:pPr>
              <w:jc w:val="center"/>
              <w:rPr>
                <w:rFonts w:ascii="Times New Roman" w:hAnsi="Times New Roman"/>
                <w:sz w:val="20"/>
                <w:szCs w:val="20"/>
              </w:rPr>
            </w:pPr>
            <w:r>
              <w:rPr>
                <w:rFonts w:ascii="Times New Roman" w:hAnsi="Times New Roman"/>
                <w:sz w:val="20"/>
                <w:szCs w:val="20"/>
              </w:rPr>
              <w:t>*</w:t>
            </w:r>
          </w:p>
        </w:tc>
        <w:tc>
          <w:tcPr>
            <w:tcW w:w="1984" w:type="dxa"/>
          </w:tcPr>
          <w:p w:rsidR="001C6D91"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w:t>
            </w:r>
          </w:p>
        </w:tc>
      </w:tr>
      <w:tr w:rsidR="001C6D91" w:rsidRPr="00D84200" w:rsidTr="00772EA8">
        <w:tc>
          <w:tcPr>
            <w:tcW w:w="2802" w:type="dxa"/>
          </w:tcPr>
          <w:p w:rsidR="001C6D91" w:rsidRDefault="001C6D91" w:rsidP="00D53269">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Ploceus cucullatus</w:t>
            </w:r>
          </w:p>
        </w:tc>
        <w:tc>
          <w:tcPr>
            <w:tcW w:w="2976" w:type="dxa"/>
          </w:tcPr>
          <w:p w:rsidR="001C6D91" w:rsidRDefault="001C6D91" w:rsidP="00D53269">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Madam Saga</w:t>
            </w:r>
          </w:p>
        </w:tc>
        <w:tc>
          <w:tcPr>
            <w:tcW w:w="1560" w:type="dxa"/>
          </w:tcPr>
          <w:p w:rsidR="001C6D91" w:rsidRDefault="001C6D91" w:rsidP="00D53269">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w:t>
            </w:r>
          </w:p>
        </w:tc>
        <w:tc>
          <w:tcPr>
            <w:tcW w:w="1984" w:type="dxa"/>
          </w:tcPr>
          <w:p w:rsidR="001C6D91" w:rsidRPr="00C17E8E" w:rsidRDefault="001C6D91" w:rsidP="00D53269">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1C6D91" w:rsidRPr="00D84200" w:rsidTr="00772EA8">
        <w:tc>
          <w:tcPr>
            <w:tcW w:w="5778" w:type="dxa"/>
            <w:gridSpan w:val="2"/>
            <w:shd w:val="clear" w:color="auto" w:fill="BFBFBF" w:themeFill="background1" w:themeFillShade="BF"/>
          </w:tcPr>
          <w:p w:rsidR="001C6D91" w:rsidRPr="002537AC" w:rsidRDefault="001C6D91" w:rsidP="00D53269">
            <w:pPr>
              <w:tabs>
                <w:tab w:val="left" w:pos="5040"/>
                <w:tab w:val="left" w:pos="5400"/>
                <w:tab w:val="left" w:pos="5580"/>
              </w:tabs>
              <w:jc w:val="both"/>
              <w:rPr>
                <w:rFonts w:ascii="Times New Roman" w:hAnsi="Times New Roman"/>
                <w:b/>
                <w:sz w:val="20"/>
                <w:szCs w:val="20"/>
              </w:rPr>
            </w:pPr>
            <w:r w:rsidRPr="002537AC">
              <w:rPr>
                <w:rFonts w:ascii="Times New Roman" w:hAnsi="Times New Roman"/>
                <w:b/>
                <w:sz w:val="20"/>
                <w:szCs w:val="20"/>
              </w:rPr>
              <w:t>Total especies reportadas</w:t>
            </w:r>
          </w:p>
        </w:tc>
        <w:tc>
          <w:tcPr>
            <w:tcW w:w="1560" w:type="dxa"/>
            <w:shd w:val="clear" w:color="auto" w:fill="BFBFBF" w:themeFill="background1" w:themeFillShade="BF"/>
          </w:tcPr>
          <w:p w:rsidR="001C6D91" w:rsidRPr="002537AC" w:rsidRDefault="001C6D91" w:rsidP="00D53269">
            <w:pPr>
              <w:tabs>
                <w:tab w:val="left" w:pos="5040"/>
                <w:tab w:val="left" w:pos="5400"/>
                <w:tab w:val="left" w:pos="5580"/>
              </w:tabs>
              <w:jc w:val="center"/>
              <w:rPr>
                <w:rFonts w:ascii="Times New Roman" w:hAnsi="Times New Roman"/>
                <w:b/>
                <w:sz w:val="20"/>
                <w:szCs w:val="20"/>
              </w:rPr>
            </w:pPr>
            <w:r w:rsidRPr="002537AC">
              <w:rPr>
                <w:rFonts w:ascii="Times New Roman" w:hAnsi="Times New Roman"/>
                <w:b/>
                <w:sz w:val="20"/>
                <w:szCs w:val="20"/>
              </w:rPr>
              <w:t>20</w:t>
            </w:r>
          </w:p>
        </w:tc>
        <w:tc>
          <w:tcPr>
            <w:tcW w:w="1984" w:type="dxa"/>
            <w:shd w:val="clear" w:color="auto" w:fill="BFBFBF" w:themeFill="background1" w:themeFillShade="BF"/>
          </w:tcPr>
          <w:p w:rsidR="001C6D91" w:rsidRPr="002537AC" w:rsidRDefault="001C6D91" w:rsidP="00D53269">
            <w:pPr>
              <w:tabs>
                <w:tab w:val="left" w:pos="397"/>
                <w:tab w:val="center" w:pos="502"/>
                <w:tab w:val="left" w:pos="5040"/>
                <w:tab w:val="left" w:pos="5400"/>
                <w:tab w:val="left" w:pos="5580"/>
              </w:tabs>
              <w:jc w:val="center"/>
              <w:rPr>
                <w:rFonts w:ascii="Times New Roman" w:hAnsi="Times New Roman"/>
                <w:b/>
                <w:color w:val="000000"/>
                <w:sz w:val="20"/>
                <w:szCs w:val="20"/>
              </w:rPr>
            </w:pPr>
            <w:r w:rsidRPr="002537AC">
              <w:rPr>
                <w:rFonts w:ascii="Times New Roman" w:hAnsi="Times New Roman"/>
                <w:b/>
                <w:color w:val="000000"/>
                <w:sz w:val="20"/>
                <w:szCs w:val="20"/>
              </w:rPr>
              <w:t>26</w:t>
            </w:r>
          </w:p>
        </w:tc>
      </w:tr>
    </w:tbl>
    <w:p w:rsidR="00CE37A4" w:rsidRDefault="00CE37A4" w:rsidP="003661AD">
      <w:pPr>
        <w:tabs>
          <w:tab w:val="left" w:pos="13325"/>
        </w:tabs>
        <w:jc w:val="both"/>
        <w:rPr>
          <w:rFonts w:ascii="Times New Roman" w:hAnsi="Times New Roman"/>
          <w:sz w:val="24"/>
          <w:szCs w:val="24"/>
          <w:lang w:val="es-DO"/>
        </w:rPr>
      </w:pPr>
    </w:p>
    <w:p w:rsidR="00116350" w:rsidRDefault="00116350" w:rsidP="003661AD">
      <w:pPr>
        <w:tabs>
          <w:tab w:val="left" w:pos="13325"/>
        </w:tabs>
        <w:jc w:val="both"/>
        <w:rPr>
          <w:rFonts w:ascii="Times New Roman" w:hAnsi="Times New Roman"/>
          <w:sz w:val="24"/>
          <w:szCs w:val="24"/>
          <w:lang w:val="es-DO"/>
        </w:rPr>
      </w:pPr>
    </w:p>
    <w:p w:rsidR="00236431" w:rsidRPr="00CD2D49" w:rsidRDefault="00CD2D49" w:rsidP="003661AD">
      <w:pPr>
        <w:tabs>
          <w:tab w:val="left" w:pos="13325"/>
        </w:tabs>
        <w:jc w:val="both"/>
        <w:rPr>
          <w:rFonts w:ascii="Times New Roman" w:hAnsi="Times New Roman"/>
          <w:sz w:val="24"/>
          <w:szCs w:val="24"/>
          <w:lang w:val="es-DO"/>
        </w:rPr>
      </w:pPr>
      <w:r w:rsidRPr="00CD2D49">
        <w:rPr>
          <w:rFonts w:ascii="Times New Roman" w:hAnsi="Times New Roman"/>
          <w:sz w:val="24"/>
          <w:szCs w:val="24"/>
          <w:lang w:val="es-DO"/>
        </w:rPr>
        <w:t>Anexo</w:t>
      </w:r>
      <w:r w:rsidR="002E6372">
        <w:rPr>
          <w:rFonts w:ascii="Times New Roman" w:hAnsi="Times New Roman"/>
          <w:sz w:val="24"/>
          <w:szCs w:val="24"/>
          <w:lang w:val="es-DO"/>
        </w:rPr>
        <w:t xml:space="preserve"> 6</w:t>
      </w:r>
      <w:r w:rsidRPr="00CD2D49">
        <w:rPr>
          <w:rFonts w:ascii="Times New Roman" w:hAnsi="Times New Roman"/>
          <w:sz w:val="24"/>
          <w:szCs w:val="24"/>
          <w:lang w:val="es-DO"/>
        </w:rPr>
        <w:t>.</w:t>
      </w:r>
      <w:r>
        <w:rPr>
          <w:rFonts w:ascii="Times New Roman" w:hAnsi="Times New Roman"/>
          <w:sz w:val="24"/>
          <w:szCs w:val="24"/>
          <w:lang w:val="es-DO"/>
        </w:rPr>
        <w:t xml:space="preserve"> </w:t>
      </w:r>
      <w:r w:rsidR="008059FD">
        <w:rPr>
          <w:rFonts w:ascii="Times New Roman" w:hAnsi="Times New Roman"/>
          <w:sz w:val="24"/>
          <w:szCs w:val="24"/>
          <w:lang w:val="es-DO"/>
        </w:rPr>
        <w:t xml:space="preserve">Anfibios y reptiles por laguna, </w:t>
      </w:r>
      <w:r w:rsidR="0035779C">
        <w:rPr>
          <w:rFonts w:ascii="Times New Roman" w:hAnsi="Times New Roman"/>
          <w:sz w:val="24"/>
          <w:szCs w:val="24"/>
          <w:lang w:val="es-DO"/>
        </w:rPr>
        <w:t xml:space="preserve">Municipio </w:t>
      </w:r>
      <w:r w:rsidR="008059FD">
        <w:rPr>
          <w:rFonts w:ascii="Times New Roman" w:hAnsi="Times New Roman"/>
          <w:sz w:val="24"/>
          <w:szCs w:val="24"/>
          <w:lang w:val="es-DO"/>
        </w:rPr>
        <w:t xml:space="preserve">Miches, </w:t>
      </w:r>
      <w:r w:rsidR="0035779C">
        <w:rPr>
          <w:rFonts w:ascii="Times New Roman" w:hAnsi="Times New Roman"/>
          <w:sz w:val="24"/>
          <w:szCs w:val="24"/>
          <w:lang w:val="es-DO"/>
        </w:rPr>
        <w:t xml:space="preserve">Prov. </w:t>
      </w:r>
      <w:r w:rsidR="008059FD">
        <w:rPr>
          <w:rFonts w:ascii="Times New Roman" w:hAnsi="Times New Roman"/>
          <w:sz w:val="24"/>
          <w:szCs w:val="24"/>
          <w:lang w:val="es-DO"/>
        </w:rPr>
        <w:t xml:space="preserve">El Seibo. </w:t>
      </w:r>
    </w:p>
    <w:tbl>
      <w:tblPr>
        <w:tblStyle w:val="TableGrid"/>
        <w:tblW w:w="8046" w:type="dxa"/>
        <w:tblLayout w:type="fixed"/>
        <w:tblLook w:val="04A0" w:firstRow="1" w:lastRow="0" w:firstColumn="1" w:lastColumn="0" w:noHBand="0" w:noVBand="1"/>
      </w:tblPr>
      <w:tblGrid>
        <w:gridCol w:w="2939"/>
        <w:gridCol w:w="1705"/>
        <w:gridCol w:w="1701"/>
        <w:gridCol w:w="1701"/>
      </w:tblGrid>
      <w:tr w:rsidR="008E642D" w:rsidTr="007965D9">
        <w:tc>
          <w:tcPr>
            <w:tcW w:w="2939" w:type="dxa"/>
          </w:tcPr>
          <w:p w:rsidR="00236431" w:rsidRDefault="00236431"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Grupo/Especie</w:t>
            </w:r>
          </w:p>
        </w:tc>
        <w:tc>
          <w:tcPr>
            <w:tcW w:w="1705" w:type="dxa"/>
          </w:tcPr>
          <w:p w:rsidR="00236431" w:rsidRDefault="00236431"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L</w:t>
            </w:r>
            <w:r w:rsidR="00CD2D49">
              <w:rPr>
                <w:rFonts w:ascii="Times New Roman" w:hAnsi="Times New Roman"/>
                <w:sz w:val="20"/>
                <w:szCs w:val="20"/>
                <w:lang w:val="es-DO"/>
              </w:rPr>
              <w:t>agunas</w:t>
            </w:r>
          </w:p>
        </w:tc>
        <w:tc>
          <w:tcPr>
            <w:tcW w:w="1701" w:type="dxa"/>
          </w:tcPr>
          <w:p w:rsidR="00236431" w:rsidRDefault="00236431" w:rsidP="003661AD">
            <w:pPr>
              <w:tabs>
                <w:tab w:val="left" w:pos="13325"/>
              </w:tabs>
              <w:jc w:val="both"/>
              <w:rPr>
                <w:rFonts w:ascii="Times New Roman" w:hAnsi="Times New Roman"/>
                <w:sz w:val="20"/>
                <w:szCs w:val="20"/>
                <w:lang w:val="es-DO"/>
              </w:rPr>
            </w:pPr>
          </w:p>
        </w:tc>
        <w:tc>
          <w:tcPr>
            <w:tcW w:w="1701" w:type="dxa"/>
          </w:tcPr>
          <w:p w:rsidR="00236431" w:rsidRDefault="00A578E8"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Otros</w:t>
            </w:r>
          </w:p>
        </w:tc>
      </w:tr>
      <w:tr w:rsidR="008E642D" w:rsidTr="007965D9">
        <w:tc>
          <w:tcPr>
            <w:tcW w:w="2939" w:type="dxa"/>
          </w:tcPr>
          <w:p w:rsidR="00236431" w:rsidRDefault="00236431"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Anfibios</w:t>
            </w:r>
          </w:p>
        </w:tc>
        <w:tc>
          <w:tcPr>
            <w:tcW w:w="1705" w:type="dxa"/>
          </w:tcPr>
          <w:p w:rsidR="00236431" w:rsidRDefault="00236431"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Laguna Redonda</w:t>
            </w:r>
          </w:p>
        </w:tc>
        <w:tc>
          <w:tcPr>
            <w:tcW w:w="1701" w:type="dxa"/>
          </w:tcPr>
          <w:p w:rsidR="00236431" w:rsidRDefault="00236431"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 xml:space="preserve">Laguna </w:t>
            </w:r>
            <w:r w:rsidR="009F5293">
              <w:rPr>
                <w:rFonts w:ascii="Times New Roman" w:hAnsi="Times New Roman"/>
                <w:sz w:val="20"/>
                <w:szCs w:val="20"/>
                <w:lang w:val="es-DO"/>
              </w:rPr>
              <w:t>Limón</w:t>
            </w:r>
          </w:p>
        </w:tc>
        <w:tc>
          <w:tcPr>
            <w:tcW w:w="1701" w:type="dxa"/>
          </w:tcPr>
          <w:p w:rsidR="00236431" w:rsidRDefault="00236431" w:rsidP="003661AD">
            <w:pPr>
              <w:tabs>
                <w:tab w:val="left" w:pos="13325"/>
              </w:tabs>
              <w:jc w:val="both"/>
              <w:rPr>
                <w:rFonts w:ascii="Times New Roman" w:hAnsi="Times New Roman"/>
                <w:sz w:val="20"/>
                <w:szCs w:val="20"/>
                <w:lang w:val="es-DO"/>
              </w:rPr>
            </w:pPr>
          </w:p>
        </w:tc>
      </w:tr>
      <w:tr w:rsidR="008E642D" w:rsidTr="007965D9">
        <w:tc>
          <w:tcPr>
            <w:tcW w:w="2939" w:type="dxa"/>
          </w:tcPr>
          <w:p w:rsidR="00236431" w:rsidRPr="0078622A" w:rsidRDefault="009F529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Rhinella marina</w:t>
            </w:r>
          </w:p>
        </w:tc>
        <w:tc>
          <w:tcPr>
            <w:tcW w:w="1705" w:type="dxa"/>
          </w:tcPr>
          <w:p w:rsidR="00236431" w:rsidRDefault="00A578E8"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w:t>
            </w:r>
          </w:p>
        </w:tc>
        <w:tc>
          <w:tcPr>
            <w:tcW w:w="1701" w:type="dxa"/>
          </w:tcPr>
          <w:p w:rsidR="00236431" w:rsidRDefault="004D2287"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10</w:t>
            </w:r>
          </w:p>
        </w:tc>
        <w:tc>
          <w:tcPr>
            <w:tcW w:w="1701" w:type="dxa"/>
          </w:tcPr>
          <w:p w:rsidR="00236431" w:rsidRDefault="004D2287"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Renacuajos</w:t>
            </w:r>
          </w:p>
        </w:tc>
      </w:tr>
      <w:tr w:rsidR="008E642D" w:rsidTr="007965D9">
        <w:tc>
          <w:tcPr>
            <w:tcW w:w="2939" w:type="dxa"/>
          </w:tcPr>
          <w:p w:rsidR="00236431" w:rsidRPr="0078622A" w:rsidRDefault="009F529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Eleutherodactylus flavescens</w:t>
            </w:r>
          </w:p>
        </w:tc>
        <w:tc>
          <w:tcPr>
            <w:tcW w:w="1705" w:type="dxa"/>
          </w:tcPr>
          <w:p w:rsidR="00236431" w:rsidRDefault="00236431" w:rsidP="003661AD">
            <w:pPr>
              <w:tabs>
                <w:tab w:val="left" w:pos="13325"/>
              </w:tabs>
              <w:jc w:val="both"/>
              <w:rPr>
                <w:rFonts w:ascii="Times New Roman" w:hAnsi="Times New Roman"/>
                <w:sz w:val="20"/>
                <w:szCs w:val="20"/>
                <w:lang w:val="es-DO"/>
              </w:rPr>
            </w:pPr>
          </w:p>
        </w:tc>
        <w:tc>
          <w:tcPr>
            <w:tcW w:w="1701" w:type="dxa"/>
          </w:tcPr>
          <w:p w:rsidR="00236431" w:rsidRDefault="00A0581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18</w:t>
            </w:r>
          </w:p>
        </w:tc>
        <w:tc>
          <w:tcPr>
            <w:tcW w:w="1701" w:type="dxa"/>
          </w:tcPr>
          <w:p w:rsidR="00236431" w:rsidRDefault="00236431" w:rsidP="003661AD">
            <w:pPr>
              <w:tabs>
                <w:tab w:val="left" w:pos="13325"/>
              </w:tabs>
              <w:jc w:val="both"/>
              <w:rPr>
                <w:rFonts w:ascii="Times New Roman" w:hAnsi="Times New Roman"/>
                <w:sz w:val="20"/>
                <w:szCs w:val="20"/>
                <w:lang w:val="es-DO"/>
              </w:rPr>
            </w:pPr>
          </w:p>
        </w:tc>
      </w:tr>
      <w:tr w:rsidR="008E642D" w:rsidTr="007965D9">
        <w:tc>
          <w:tcPr>
            <w:tcW w:w="2939" w:type="dxa"/>
          </w:tcPr>
          <w:p w:rsidR="00236431" w:rsidRPr="0078622A" w:rsidRDefault="009F529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Eleutherodactylus inoptatus</w:t>
            </w:r>
          </w:p>
        </w:tc>
        <w:tc>
          <w:tcPr>
            <w:tcW w:w="1705" w:type="dxa"/>
          </w:tcPr>
          <w:p w:rsidR="00236431" w:rsidRDefault="00236431" w:rsidP="003661AD">
            <w:pPr>
              <w:tabs>
                <w:tab w:val="left" w:pos="13325"/>
              </w:tabs>
              <w:jc w:val="both"/>
              <w:rPr>
                <w:rFonts w:ascii="Times New Roman" w:hAnsi="Times New Roman"/>
                <w:sz w:val="20"/>
                <w:szCs w:val="20"/>
                <w:lang w:val="es-DO"/>
              </w:rPr>
            </w:pPr>
          </w:p>
        </w:tc>
        <w:tc>
          <w:tcPr>
            <w:tcW w:w="1701" w:type="dxa"/>
          </w:tcPr>
          <w:p w:rsidR="00236431" w:rsidRDefault="00A0581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9</w:t>
            </w:r>
          </w:p>
        </w:tc>
        <w:tc>
          <w:tcPr>
            <w:tcW w:w="1701" w:type="dxa"/>
          </w:tcPr>
          <w:p w:rsidR="00236431" w:rsidRDefault="00236431" w:rsidP="003661AD">
            <w:pPr>
              <w:tabs>
                <w:tab w:val="left" w:pos="13325"/>
              </w:tabs>
              <w:jc w:val="both"/>
              <w:rPr>
                <w:rFonts w:ascii="Times New Roman" w:hAnsi="Times New Roman"/>
                <w:sz w:val="20"/>
                <w:szCs w:val="20"/>
                <w:lang w:val="es-DO"/>
              </w:rPr>
            </w:pPr>
          </w:p>
        </w:tc>
      </w:tr>
      <w:tr w:rsidR="008E642D" w:rsidTr="007965D9">
        <w:tc>
          <w:tcPr>
            <w:tcW w:w="2939" w:type="dxa"/>
          </w:tcPr>
          <w:p w:rsidR="00236431" w:rsidRPr="0078622A" w:rsidRDefault="009F5293" w:rsidP="009F5293">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Eleutherodactylus weinlandi</w:t>
            </w:r>
          </w:p>
        </w:tc>
        <w:tc>
          <w:tcPr>
            <w:tcW w:w="1705" w:type="dxa"/>
          </w:tcPr>
          <w:p w:rsidR="00236431" w:rsidRDefault="00A578E8"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w:t>
            </w:r>
            <w:r w:rsidR="006913CD">
              <w:rPr>
                <w:rFonts w:ascii="Times New Roman" w:hAnsi="Times New Roman"/>
                <w:sz w:val="20"/>
                <w:szCs w:val="20"/>
                <w:lang w:val="es-DO"/>
              </w:rPr>
              <w:t>eporte</w:t>
            </w:r>
          </w:p>
        </w:tc>
        <w:tc>
          <w:tcPr>
            <w:tcW w:w="1701" w:type="dxa"/>
          </w:tcPr>
          <w:p w:rsidR="00236431" w:rsidRDefault="00A0581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w:t>
            </w:r>
          </w:p>
        </w:tc>
        <w:tc>
          <w:tcPr>
            <w:tcW w:w="1701" w:type="dxa"/>
          </w:tcPr>
          <w:p w:rsidR="00236431" w:rsidRDefault="00236431"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2B24B5">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Osteopilus dominicensis</w:t>
            </w:r>
          </w:p>
        </w:tc>
        <w:tc>
          <w:tcPr>
            <w:tcW w:w="1705" w:type="dxa"/>
          </w:tcPr>
          <w:p w:rsidR="00B95E73" w:rsidRDefault="00B95E73" w:rsidP="002B24B5">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2B24B5">
            <w:pPr>
              <w:tabs>
                <w:tab w:val="left" w:pos="13325"/>
              </w:tabs>
              <w:jc w:val="both"/>
              <w:rPr>
                <w:rFonts w:ascii="Times New Roman" w:hAnsi="Times New Roman"/>
                <w:sz w:val="20"/>
                <w:szCs w:val="20"/>
                <w:lang w:val="es-DO"/>
              </w:rPr>
            </w:pPr>
            <w:r>
              <w:rPr>
                <w:rFonts w:ascii="Times New Roman" w:hAnsi="Times New Roman"/>
                <w:sz w:val="20"/>
                <w:szCs w:val="20"/>
                <w:lang w:val="es-DO"/>
              </w:rPr>
              <w:t>5</w:t>
            </w:r>
          </w:p>
        </w:tc>
        <w:tc>
          <w:tcPr>
            <w:tcW w:w="1701" w:type="dxa"/>
          </w:tcPr>
          <w:p w:rsidR="00B95E73" w:rsidRDefault="00B95E73" w:rsidP="002B24B5">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Leptodactylus albilabris</w:t>
            </w:r>
          </w:p>
        </w:tc>
        <w:tc>
          <w:tcPr>
            <w:tcW w:w="1705"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Lithobates catesbianus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2</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Reptiles</w:t>
            </w:r>
          </w:p>
        </w:tc>
        <w:tc>
          <w:tcPr>
            <w:tcW w:w="1705"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Celestus costatus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1</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lastRenderedPageBreak/>
              <w:t>Anolis baleatus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2</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Anolis Chlorocyanus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5</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Anolis cybotes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13</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37</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Anolis distichus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75</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36</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8622A" w:rsidRDefault="00B95E73" w:rsidP="003661AD">
            <w:pPr>
              <w:tabs>
                <w:tab w:val="left" w:pos="13325"/>
              </w:tabs>
              <w:jc w:val="both"/>
              <w:rPr>
                <w:rFonts w:ascii="Times New Roman" w:hAnsi="Times New Roman"/>
                <w:i/>
                <w:sz w:val="20"/>
                <w:szCs w:val="20"/>
                <w:lang w:val="es-DO"/>
              </w:rPr>
            </w:pPr>
            <w:r w:rsidRPr="0078622A">
              <w:rPr>
                <w:rFonts w:ascii="Times New Roman" w:hAnsi="Times New Roman"/>
                <w:i/>
                <w:sz w:val="20"/>
                <w:szCs w:val="20"/>
                <w:lang w:val="es-DO"/>
              </w:rPr>
              <w:t>Hemidactylus haitianus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Leiocephalus lunatus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Leiocephalus personatus</w:t>
            </w:r>
            <w:r>
              <w:rPr>
                <w:rFonts w:ascii="Times New Roman" w:hAnsi="Times New Roman"/>
                <w:i/>
                <w:sz w:val="20"/>
                <w:szCs w:val="20"/>
                <w:lang w:val="es-DO"/>
              </w:rPr>
              <w:t xml:space="preserve"> mentalis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Leiocephalus sp.</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Sphaerodactylus clenchi</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2</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2</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Ameiva chrysolaema</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1</w:t>
            </w:r>
          </w:p>
        </w:tc>
        <w:tc>
          <w:tcPr>
            <w:tcW w:w="1701"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Epicrates gracilis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7D2332" w:rsidRDefault="00B95E73" w:rsidP="003661AD">
            <w:pPr>
              <w:tabs>
                <w:tab w:val="left" w:pos="13325"/>
              </w:tabs>
              <w:jc w:val="both"/>
              <w:rPr>
                <w:rFonts w:ascii="Times New Roman" w:hAnsi="Times New Roman"/>
                <w:i/>
                <w:sz w:val="20"/>
                <w:szCs w:val="20"/>
                <w:lang w:val="es-DO"/>
              </w:rPr>
            </w:pPr>
            <w:r w:rsidRPr="007D2332">
              <w:rPr>
                <w:rFonts w:ascii="Times New Roman" w:hAnsi="Times New Roman"/>
                <w:i/>
                <w:sz w:val="20"/>
                <w:szCs w:val="20"/>
                <w:lang w:val="es-DO"/>
              </w:rPr>
              <w:t>Epicrates striatus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Excrementos</w:t>
            </w:r>
          </w:p>
        </w:tc>
        <w:tc>
          <w:tcPr>
            <w:tcW w:w="1701"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CD1354" w:rsidRDefault="00B95E73" w:rsidP="003661AD">
            <w:pPr>
              <w:tabs>
                <w:tab w:val="left" w:pos="13325"/>
              </w:tabs>
              <w:jc w:val="both"/>
              <w:rPr>
                <w:rFonts w:ascii="Times New Roman" w:hAnsi="Times New Roman"/>
                <w:i/>
                <w:sz w:val="20"/>
                <w:szCs w:val="20"/>
                <w:lang w:val="es-DO"/>
              </w:rPr>
            </w:pPr>
            <w:r w:rsidRPr="00CD1354">
              <w:rPr>
                <w:rFonts w:ascii="Times New Roman" w:hAnsi="Times New Roman"/>
                <w:i/>
                <w:sz w:val="20"/>
                <w:szCs w:val="20"/>
                <w:lang w:val="es-DO"/>
              </w:rPr>
              <w:t>Hypsirhynchus parvifrons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CD1354" w:rsidRDefault="00B95E73" w:rsidP="003661AD">
            <w:pPr>
              <w:tabs>
                <w:tab w:val="left" w:pos="13325"/>
              </w:tabs>
              <w:jc w:val="both"/>
              <w:rPr>
                <w:rFonts w:ascii="Times New Roman" w:hAnsi="Times New Roman"/>
                <w:i/>
                <w:sz w:val="20"/>
                <w:szCs w:val="20"/>
                <w:lang w:val="es-DO"/>
              </w:rPr>
            </w:pPr>
            <w:r w:rsidRPr="00CD1354">
              <w:rPr>
                <w:rFonts w:ascii="Times New Roman" w:hAnsi="Times New Roman"/>
                <w:i/>
                <w:sz w:val="20"/>
                <w:szCs w:val="20"/>
                <w:lang w:val="es-DO"/>
              </w:rPr>
              <w:t>Uromacer catesbyi</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Muda</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CD1354" w:rsidRDefault="00B95E73" w:rsidP="00A042F1">
            <w:pPr>
              <w:tabs>
                <w:tab w:val="left" w:pos="13325"/>
              </w:tabs>
              <w:jc w:val="both"/>
              <w:rPr>
                <w:rFonts w:ascii="Times New Roman" w:hAnsi="Times New Roman"/>
                <w:i/>
                <w:sz w:val="20"/>
                <w:szCs w:val="20"/>
                <w:lang w:val="es-DO"/>
              </w:rPr>
            </w:pPr>
            <w:r w:rsidRPr="00CD1354">
              <w:rPr>
                <w:rFonts w:ascii="Times New Roman" w:hAnsi="Times New Roman"/>
                <w:i/>
                <w:sz w:val="20"/>
                <w:szCs w:val="20"/>
                <w:lang w:val="es-DO"/>
              </w:rPr>
              <w:t>Uromacer oxyrhynchus</w:t>
            </w:r>
          </w:p>
        </w:tc>
        <w:tc>
          <w:tcPr>
            <w:tcW w:w="1705"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1</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CD1354" w:rsidRDefault="00B95E73" w:rsidP="003661AD">
            <w:pPr>
              <w:tabs>
                <w:tab w:val="left" w:pos="13325"/>
              </w:tabs>
              <w:jc w:val="both"/>
              <w:rPr>
                <w:rFonts w:ascii="Times New Roman" w:hAnsi="Times New Roman"/>
                <w:i/>
                <w:sz w:val="20"/>
                <w:szCs w:val="20"/>
                <w:lang w:val="es-DO"/>
              </w:rPr>
            </w:pPr>
            <w:r w:rsidRPr="00CD1354">
              <w:rPr>
                <w:rFonts w:ascii="Times New Roman" w:hAnsi="Times New Roman"/>
                <w:i/>
                <w:sz w:val="20"/>
                <w:szCs w:val="20"/>
                <w:lang w:val="es-DO"/>
              </w:rPr>
              <w:t>Tropidophis haetianus</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2</w:t>
            </w:r>
          </w:p>
        </w:tc>
        <w:tc>
          <w:tcPr>
            <w:tcW w:w="1701" w:type="dxa"/>
          </w:tcPr>
          <w:p w:rsidR="00B95E73" w:rsidRDefault="00B95E73" w:rsidP="003661AD">
            <w:pPr>
              <w:tabs>
                <w:tab w:val="left" w:pos="13325"/>
              </w:tabs>
              <w:jc w:val="both"/>
              <w:rPr>
                <w:rFonts w:ascii="Times New Roman" w:hAnsi="Times New Roman"/>
                <w:sz w:val="20"/>
                <w:szCs w:val="20"/>
                <w:lang w:val="es-DO"/>
              </w:rPr>
            </w:pP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CD1354" w:rsidRDefault="00B95E73" w:rsidP="003661AD">
            <w:pPr>
              <w:tabs>
                <w:tab w:val="left" w:pos="13325"/>
              </w:tabs>
              <w:jc w:val="both"/>
              <w:rPr>
                <w:rFonts w:ascii="Times New Roman" w:hAnsi="Times New Roman"/>
                <w:i/>
                <w:sz w:val="20"/>
                <w:szCs w:val="20"/>
                <w:lang w:val="es-DO"/>
              </w:rPr>
            </w:pPr>
            <w:r w:rsidRPr="00CD1354">
              <w:rPr>
                <w:rFonts w:ascii="Times New Roman" w:hAnsi="Times New Roman"/>
                <w:i/>
                <w:sz w:val="20"/>
                <w:szCs w:val="20"/>
                <w:lang w:val="es-DO"/>
              </w:rPr>
              <w:t>Trachemys stejnegeri</w:t>
            </w:r>
          </w:p>
        </w:tc>
        <w:tc>
          <w:tcPr>
            <w:tcW w:w="1705"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r>
              <w:rPr>
                <w:rFonts w:ascii="Times New Roman" w:hAnsi="Times New Roman"/>
                <w:sz w:val="20"/>
                <w:szCs w:val="20"/>
                <w:lang w:val="es-DO"/>
              </w:rPr>
              <w:t>Reporte</w:t>
            </w:r>
          </w:p>
        </w:tc>
        <w:tc>
          <w:tcPr>
            <w:tcW w:w="1701" w:type="dxa"/>
          </w:tcPr>
          <w:p w:rsidR="00B95E73" w:rsidRDefault="00B95E73" w:rsidP="003661AD">
            <w:pPr>
              <w:tabs>
                <w:tab w:val="left" w:pos="13325"/>
              </w:tabs>
              <w:jc w:val="both"/>
              <w:rPr>
                <w:rFonts w:ascii="Times New Roman" w:hAnsi="Times New Roman"/>
                <w:sz w:val="20"/>
                <w:szCs w:val="20"/>
                <w:lang w:val="es-DO"/>
              </w:rPr>
            </w:pPr>
          </w:p>
        </w:tc>
      </w:tr>
      <w:tr w:rsidR="00B95E73" w:rsidTr="007965D9">
        <w:tc>
          <w:tcPr>
            <w:tcW w:w="2939" w:type="dxa"/>
          </w:tcPr>
          <w:p w:rsidR="00B95E73" w:rsidRPr="008E642D" w:rsidRDefault="00B95E73" w:rsidP="003661AD">
            <w:pPr>
              <w:tabs>
                <w:tab w:val="left" w:pos="13325"/>
              </w:tabs>
              <w:jc w:val="both"/>
              <w:rPr>
                <w:rFonts w:ascii="Times New Roman" w:hAnsi="Times New Roman"/>
                <w:b/>
                <w:sz w:val="20"/>
                <w:szCs w:val="20"/>
                <w:lang w:val="es-DO"/>
              </w:rPr>
            </w:pPr>
            <w:r w:rsidRPr="008E642D">
              <w:rPr>
                <w:rFonts w:ascii="Times New Roman" w:hAnsi="Times New Roman"/>
                <w:b/>
                <w:sz w:val="20"/>
                <w:szCs w:val="20"/>
                <w:lang w:val="es-DO"/>
              </w:rPr>
              <w:t>Total de especie</w:t>
            </w:r>
            <w:r>
              <w:rPr>
                <w:rFonts w:ascii="Times New Roman" w:hAnsi="Times New Roman"/>
                <w:b/>
                <w:sz w:val="20"/>
                <w:szCs w:val="20"/>
                <w:lang w:val="es-DO"/>
              </w:rPr>
              <w:t>s</w:t>
            </w:r>
          </w:p>
        </w:tc>
        <w:tc>
          <w:tcPr>
            <w:tcW w:w="1705" w:type="dxa"/>
          </w:tcPr>
          <w:p w:rsidR="00B95E73" w:rsidRPr="008E642D" w:rsidRDefault="00B95E73" w:rsidP="003661AD">
            <w:pPr>
              <w:tabs>
                <w:tab w:val="left" w:pos="13325"/>
              </w:tabs>
              <w:jc w:val="both"/>
              <w:rPr>
                <w:rFonts w:ascii="Times New Roman" w:hAnsi="Times New Roman"/>
                <w:b/>
                <w:sz w:val="20"/>
                <w:szCs w:val="20"/>
                <w:lang w:val="es-DO"/>
              </w:rPr>
            </w:pPr>
            <w:r w:rsidRPr="008E642D">
              <w:rPr>
                <w:rFonts w:ascii="Times New Roman" w:hAnsi="Times New Roman"/>
                <w:b/>
                <w:sz w:val="20"/>
                <w:szCs w:val="20"/>
                <w:lang w:val="es-DO"/>
              </w:rPr>
              <w:t>21</w:t>
            </w:r>
          </w:p>
        </w:tc>
        <w:tc>
          <w:tcPr>
            <w:tcW w:w="1701" w:type="dxa"/>
          </w:tcPr>
          <w:p w:rsidR="00B95E73" w:rsidRPr="008E642D" w:rsidRDefault="00B95E73"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21</w:t>
            </w:r>
          </w:p>
        </w:tc>
        <w:tc>
          <w:tcPr>
            <w:tcW w:w="1701" w:type="dxa"/>
          </w:tcPr>
          <w:p w:rsidR="00B95E73" w:rsidRPr="008E642D" w:rsidRDefault="00B95E73" w:rsidP="003661AD">
            <w:pPr>
              <w:tabs>
                <w:tab w:val="left" w:pos="13325"/>
              </w:tabs>
              <w:jc w:val="both"/>
              <w:rPr>
                <w:rFonts w:ascii="Times New Roman" w:hAnsi="Times New Roman"/>
                <w:b/>
                <w:sz w:val="20"/>
                <w:szCs w:val="20"/>
                <w:lang w:val="es-DO"/>
              </w:rPr>
            </w:pPr>
          </w:p>
        </w:tc>
      </w:tr>
      <w:tr w:rsidR="00B95E73" w:rsidTr="007965D9">
        <w:tc>
          <w:tcPr>
            <w:tcW w:w="2939" w:type="dxa"/>
          </w:tcPr>
          <w:p w:rsidR="00B95E73" w:rsidRPr="008E642D" w:rsidRDefault="00B95E73" w:rsidP="003661AD">
            <w:pPr>
              <w:tabs>
                <w:tab w:val="left" w:pos="13325"/>
              </w:tabs>
              <w:jc w:val="both"/>
              <w:rPr>
                <w:rFonts w:ascii="Times New Roman" w:hAnsi="Times New Roman"/>
                <w:b/>
                <w:sz w:val="20"/>
                <w:szCs w:val="20"/>
                <w:lang w:val="es-DO"/>
              </w:rPr>
            </w:pPr>
            <w:r w:rsidRPr="008E642D">
              <w:rPr>
                <w:rFonts w:ascii="Times New Roman" w:hAnsi="Times New Roman"/>
                <w:b/>
                <w:sz w:val="20"/>
                <w:szCs w:val="20"/>
                <w:lang w:val="es-DO"/>
              </w:rPr>
              <w:t>Total de individuos</w:t>
            </w:r>
          </w:p>
        </w:tc>
        <w:tc>
          <w:tcPr>
            <w:tcW w:w="1705" w:type="dxa"/>
          </w:tcPr>
          <w:p w:rsidR="00B95E73" w:rsidRPr="008E642D" w:rsidRDefault="00B95E73" w:rsidP="003661AD">
            <w:pPr>
              <w:tabs>
                <w:tab w:val="left" w:pos="13325"/>
              </w:tabs>
              <w:jc w:val="both"/>
              <w:rPr>
                <w:rFonts w:ascii="Times New Roman" w:hAnsi="Times New Roman"/>
                <w:b/>
                <w:sz w:val="20"/>
                <w:szCs w:val="20"/>
                <w:lang w:val="es-DO"/>
              </w:rPr>
            </w:pPr>
            <w:r w:rsidRPr="008E642D">
              <w:rPr>
                <w:rFonts w:ascii="Times New Roman" w:hAnsi="Times New Roman"/>
                <w:b/>
                <w:sz w:val="20"/>
                <w:szCs w:val="20"/>
                <w:lang w:val="es-DO"/>
              </w:rPr>
              <w:t>103</w:t>
            </w:r>
          </w:p>
        </w:tc>
        <w:tc>
          <w:tcPr>
            <w:tcW w:w="1701" w:type="dxa"/>
          </w:tcPr>
          <w:p w:rsidR="00B95E73" w:rsidRPr="008E642D" w:rsidRDefault="00B95E73" w:rsidP="003661AD">
            <w:pPr>
              <w:tabs>
                <w:tab w:val="left" w:pos="13325"/>
              </w:tabs>
              <w:jc w:val="both"/>
              <w:rPr>
                <w:rFonts w:ascii="Times New Roman" w:hAnsi="Times New Roman"/>
                <w:b/>
                <w:sz w:val="20"/>
                <w:szCs w:val="20"/>
                <w:lang w:val="es-DO"/>
              </w:rPr>
            </w:pPr>
            <w:r>
              <w:rPr>
                <w:rFonts w:ascii="Times New Roman" w:hAnsi="Times New Roman"/>
                <w:b/>
                <w:sz w:val="20"/>
                <w:szCs w:val="20"/>
                <w:lang w:val="es-DO"/>
              </w:rPr>
              <w:t>134</w:t>
            </w:r>
          </w:p>
        </w:tc>
        <w:tc>
          <w:tcPr>
            <w:tcW w:w="1701" w:type="dxa"/>
          </w:tcPr>
          <w:p w:rsidR="00B95E73" w:rsidRPr="008E642D" w:rsidRDefault="00B95E73" w:rsidP="003661AD">
            <w:pPr>
              <w:tabs>
                <w:tab w:val="left" w:pos="13325"/>
              </w:tabs>
              <w:jc w:val="both"/>
              <w:rPr>
                <w:rFonts w:ascii="Times New Roman" w:hAnsi="Times New Roman"/>
                <w:b/>
                <w:sz w:val="20"/>
                <w:szCs w:val="20"/>
                <w:lang w:val="es-DO"/>
              </w:rPr>
            </w:pPr>
          </w:p>
        </w:tc>
      </w:tr>
    </w:tbl>
    <w:p w:rsidR="00236431" w:rsidRDefault="00236431" w:rsidP="003661AD">
      <w:pPr>
        <w:tabs>
          <w:tab w:val="left" w:pos="13325"/>
        </w:tabs>
        <w:jc w:val="both"/>
        <w:rPr>
          <w:rFonts w:ascii="Times New Roman" w:hAnsi="Times New Roman"/>
          <w:sz w:val="20"/>
          <w:szCs w:val="20"/>
          <w:lang w:val="es-DO"/>
        </w:rPr>
      </w:pPr>
    </w:p>
    <w:p w:rsidR="00841BB4" w:rsidRDefault="00841BB4" w:rsidP="003661AD">
      <w:pPr>
        <w:tabs>
          <w:tab w:val="left" w:pos="13325"/>
        </w:tabs>
        <w:jc w:val="both"/>
        <w:rPr>
          <w:rFonts w:ascii="Times New Roman" w:hAnsi="Times New Roman"/>
          <w:sz w:val="20"/>
          <w:szCs w:val="20"/>
          <w:lang w:val="es-DO"/>
        </w:rPr>
      </w:pPr>
    </w:p>
    <w:p w:rsidR="00772751" w:rsidRPr="00116350" w:rsidRDefault="00116350" w:rsidP="00772751">
      <w:pPr>
        <w:jc w:val="both"/>
        <w:rPr>
          <w:rFonts w:ascii="Times New Roman" w:hAnsi="Times New Roman"/>
          <w:sz w:val="24"/>
          <w:szCs w:val="24"/>
        </w:rPr>
      </w:pPr>
      <w:r w:rsidRPr="00116350">
        <w:rPr>
          <w:rFonts w:ascii="Times New Roman" w:hAnsi="Times New Roman"/>
          <w:sz w:val="24"/>
          <w:szCs w:val="24"/>
        </w:rPr>
        <w:t xml:space="preserve">Anexo </w:t>
      </w:r>
      <w:r w:rsidR="002E6372">
        <w:rPr>
          <w:rFonts w:ascii="Times New Roman" w:hAnsi="Times New Roman"/>
          <w:sz w:val="24"/>
          <w:szCs w:val="24"/>
        </w:rPr>
        <w:t>7</w:t>
      </w:r>
      <w:r w:rsidR="00772751" w:rsidRPr="00116350">
        <w:rPr>
          <w:rFonts w:ascii="Times New Roman" w:hAnsi="Times New Roman"/>
          <w:sz w:val="24"/>
          <w:szCs w:val="24"/>
        </w:rPr>
        <w:t xml:space="preserve">. Aves por </w:t>
      </w:r>
      <w:r w:rsidR="002E6372">
        <w:rPr>
          <w:rFonts w:ascii="Times New Roman" w:hAnsi="Times New Roman"/>
          <w:sz w:val="24"/>
          <w:szCs w:val="24"/>
        </w:rPr>
        <w:t>lagunas, Miches, Provincia</w:t>
      </w:r>
      <w:r w:rsidRPr="00116350">
        <w:rPr>
          <w:rFonts w:ascii="Times New Roman" w:hAnsi="Times New Roman"/>
          <w:sz w:val="24"/>
          <w:szCs w:val="24"/>
        </w:rPr>
        <w:t xml:space="preserve"> El Seibo</w:t>
      </w:r>
      <w:r w:rsidR="00772751" w:rsidRPr="00116350">
        <w:rPr>
          <w:rFonts w:ascii="Times New Roman" w:hAnsi="Times New Roman"/>
          <w:sz w:val="24"/>
          <w:szCs w:val="24"/>
        </w:rPr>
        <w:t>.</w:t>
      </w:r>
    </w:p>
    <w:p w:rsidR="00772751" w:rsidRPr="00EA7786" w:rsidRDefault="00772751" w:rsidP="00772751">
      <w:pPr>
        <w:jc w:val="both"/>
        <w:rPr>
          <w:rFonts w:ascii="Times New Roman" w:hAnsi="Times New Roman"/>
          <w:sz w:val="24"/>
          <w:szCs w:val="24"/>
        </w:rPr>
      </w:pPr>
      <w:r w:rsidRPr="008D368A">
        <w:rPr>
          <w:rFonts w:ascii="Times New Roman" w:hAnsi="Times New Roman"/>
          <w:sz w:val="24"/>
          <w:szCs w:val="24"/>
        </w:rPr>
        <w:t>Un total de 42 especies y 2</w:t>
      </w:r>
      <w:r>
        <w:rPr>
          <w:rFonts w:ascii="Times New Roman" w:hAnsi="Times New Roman"/>
          <w:sz w:val="24"/>
          <w:szCs w:val="24"/>
        </w:rPr>
        <w:t>51</w:t>
      </w:r>
      <w:r w:rsidRPr="008D368A">
        <w:rPr>
          <w:rFonts w:ascii="Times New Roman" w:hAnsi="Times New Roman"/>
          <w:sz w:val="24"/>
          <w:szCs w:val="24"/>
        </w:rPr>
        <w:t xml:space="preserve"> individ</w:t>
      </w:r>
      <w:r w:rsidR="00116350">
        <w:rPr>
          <w:rFonts w:ascii="Times New Roman" w:hAnsi="Times New Roman"/>
          <w:sz w:val="24"/>
          <w:szCs w:val="24"/>
        </w:rPr>
        <w:t>uos</w:t>
      </w:r>
      <w:r w:rsidRPr="008D368A">
        <w:rPr>
          <w:rFonts w:ascii="Times New Roman" w:hAnsi="Times New Roman"/>
          <w:sz w:val="24"/>
          <w:szCs w:val="24"/>
        </w:rPr>
        <w:t>. Tres (3) especies endémicas reportadas.</w:t>
      </w:r>
      <w:r w:rsidRPr="00A460EC">
        <w:rPr>
          <w:rFonts w:ascii="Times New Roman" w:hAnsi="Times New Roman"/>
          <w:sz w:val="24"/>
          <w:szCs w:val="24"/>
        </w:rPr>
        <w:t xml:space="preserve"> </w:t>
      </w:r>
    </w:p>
    <w:tbl>
      <w:tblPr>
        <w:tblStyle w:val="TableGrid"/>
        <w:tblpPr w:leftFromText="141" w:rightFromText="141" w:vertAnchor="text" w:horzAnchor="margin" w:tblpXSpec="center" w:tblpY="41"/>
        <w:tblW w:w="9180" w:type="dxa"/>
        <w:tblLook w:val="0000" w:firstRow="0" w:lastRow="0" w:firstColumn="0" w:lastColumn="0" w:noHBand="0" w:noVBand="0"/>
      </w:tblPr>
      <w:tblGrid>
        <w:gridCol w:w="2802"/>
        <w:gridCol w:w="2976"/>
        <w:gridCol w:w="1560"/>
        <w:gridCol w:w="283"/>
        <w:gridCol w:w="1559"/>
      </w:tblGrid>
      <w:tr w:rsidR="00772751" w:rsidRPr="00D84200" w:rsidTr="00772EA8">
        <w:tc>
          <w:tcPr>
            <w:tcW w:w="2802" w:type="dxa"/>
            <w:shd w:val="clear" w:color="auto" w:fill="D9D9D9" w:themeFill="background1" w:themeFillShade="D9"/>
          </w:tcPr>
          <w:p w:rsidR="00772751" w:rsidRPr="00D84200" w:rsidRDefault="00772751" w:rsidP="00CE37A4">
            <w:pPr>
              <w:tabs>
                <w:tab w:val="left" w:pos="5040"/>
                <w:tab w:val="left" w:pos="5400"/>
                <w:tab w:val="left" w:pos="5580"/>
              </w:tabs>
              <w:jc w:val="both"/>
              <w:rPr>
                <w:rFonts w:ascii="Times New Roman" w:hAnsi="Times New Roman"/>
                <w:b/>
                <w:iCs/>
                <w:sz w:val="20"/>
                <w:szCs w:val="20"/>
              </w:rPr>
            </w:pPr>
            <w:r w:rsidRPr="00D84200">
              <w:rPr>
                <w:rFonts w:ascii="Times New Roman" w:hAnsi="Times New Roman"/>
                <w:b/>
                <w:iCs/>
                <w:sz w:val="20"/>
                <w:szCs w:val="20"/>
              </w:rPr>
              <w:t>Nombre Científico</w:t>
            </w:r>
          </w:p>
        </w:tc>
        <w:tc>
          <w:tcPr>
            <w:tcW w:w="2976" w:type="dxa"/>
            <w:tcBorders>
              <w:right w:val="single" w:sz="4" w:space="0" w:color="auto"/>
            </w:tcBorders>
            <w:shd w:val="clear" w:color="auto" w:fill="D9D9D9" w:themeFill="background1" w:themeFillShade="D9"/>
          </w:tcPr>
          <w:p w:rsidR="00772751" w:rsidRPr="00D84200" w:rsidRDefault="00772751" w:rsidP="00CE37A4">
            <w:pPr>
              <w:tabs>
                <w:tab w:val="left" w:pos="5040"/>
                <w:tab w:val="left" w:pos="5400"/>
                <w:tab w:val="left" w:pos="5580"/>
              </w:tabs>
              <w:jc w:val="both"/>
              <w:rPr>
                <w:rFonts w:ascii="Times New Roman" w:hAnsi="Times New Roman"/>
                <w:b/>
                <w:sz w:val="20"/>
                <w:szCs w:val="20"/>
              </w:rPr>
            </w:pPr>
            <w:r w:rsidRPr="00D84200">
              <w:rPr>
                <w:rFonts w:ascii="Times New Roman" w:hAnsi="Times New Roman"/>
                <w:b/>
                <w:sz w:val="20"/>
                <w:szCs w:val="20"/>
              </w:rPr>
              <w:t>Nombre Común</w:t>
            </w:r>
          </w:p>
        </w:tc>
        <w:tc>
          <w:tcPr>
            <w:tcW w:w="1560" w:type="dxa"/>
            <w:tcBorders>
              <w:left w:val="single" w:sz="4" w:space="0" w:color="auto"/>
            </w:tcBorders>
            <w:shd w:val="clear" w:color="auto" w:fill="D9D9D9" w:themeFill="background1" w:themeFillShade="D9"/>
          </w:tcPr>
          <w:p w:rsidR="00772751" w:rsidRPr="00D84200" w:rsidRDefault="00772751" w:rsidP="00CE37A4">
            <w:pPr>
              <w:tabs>
                <w:tab w:val="left" w:pos="5040"/>
                <w:tab w:val="left" w:pos="5400"/>
                <w:tab w:val="left" w:pos="5580"/>
              </w:tabs>
              <w:jc w:val="both"/>
              <w:rPr>
                <w:rFonts w:ascii="Times New Roman" w:hAnsi="Times New Roman"/>
                <w:b/>
                <w:sz w:val="20"/>
                <w:szCs w:val="20"/>
              </w:rPr>
            </w:pPr>
            <w:r>
              <w:rPr>
                <w:rFonts w:ascii="Times New Roman" w:hAnsi="Times New Roman"/>
                <w:b/>
                <w:sz w:val="20"/>
                <w:szCs w:val="20"/>
              </w:rPr>
              <w:t>Laguna Limón</w:t>
            </w:r>
          </w:p>
        </w:tc>
        <w:tc>
          <w:tcPr>
            <w:tcW w:w="1842" w:type="dxa"/>
            <w:gridSpan w:val="2"/>
            <w:shd w:val="clear" w:color="auto" w:fill="D9D9D9" w:themeFill="background1" w:themeFillShade="D9"/>
          </w:tcPr>
          <w:p w:rsidR="00772751" w:rsidRPr="00D84200" w:rsidRDefault="00772751" w:rsidP="00CE37A4">
            <w:pPr>
              <w:tabs>
                <w:tab w:val="left" w:pos="5040"/>
                <w:tab w:val="left" w:pos="5400"/>
                <w:tab w:val="left" w:pos="5580"/>
              </w:tabs>
              <w:jc w:val="center"/>
              <w:rPr>
                <w:rFonts w:ascii="Times New Roman" w:hAnsi="Times New Roman"/>
                <w:b/>
                <w:sz w:val="20"/>
                <w:szCs w:val="20"/>
              </w:rPr>
            </w:pPr>
            <w:r>
              <w:rPr>
                <w:rFonts w:ascii="Times New Roman" w:hAnsi="Times New Roman"/>
                <w:b/>
                <w:sz w:val="20"/>
                <w:szCs w:val="20"/>
              </w:rPr>
              <w:t>Laguna Redonda</w:t>
            </w:r>
          </w:p>
        </w:tc>
      </w:tr>
      <w:tr w:rsidR="00772751" w:rsidRPr="00D84200" w:rsidTr="00772EA8">
        <w:tc>
          <w:tcPr>
            <w:tcW w:w="5778" w:type="dxa"/>
            <w:gridSpan w:val="2"/>
            <w:tcBorders>
              <w:right w:val="single" w:sz="4" w:space="0" w:color="auto"/>
            </w:tcBorders>
            <w:shd w:val="clear" w:color="auto" w:fill="D9D9D9" w:themeFill="background1" w:themeFillShade="D9"/>
          </w:tcPr>
          <w:p w:rsidR="00772751" w:rsidRPr="00D84200" w:rsidRDefault="00772751" w:rsidP="00CE37A4">
            <w:pPr>
              <w:tabs>
                <w:tab w:val="left" w:pos="5040"/>
                <w:tab w:val="left" w:pos="5400"/>
                <w:tab w:val="left" w:pos="5580"/>
              </w:tabs>
              <w:jc w:val="both"/>
              <w:rPr>
                <w:rFonts w:ascii="Times New Roman" w:hAnsi="Times New Roman"/>
                <w:b/>
                <w:sz w:val="20"/>
                <w:szCs w:val="20"/>
              </w:rPr>
            </w:pPr>
          </w:p>
        </w:tc>
        <w:tc>
          <w:tcPr>
            <w:tcW w:w="3402" w:type="dxa"/>
            <w:gridSpan w:val="3"/>
            <w:tcBorders>
              <w:left w:val="single" w:sz="4" w:space="0" w:color="auto"/>
            </w:tcBorders>
            <w:shd w:val="clear" w:color="auto" w:fill="D9D9D9" w:themeFill="background1" w:themeFillShade="D9"/>
          </w:tcPr>
          <w:p w:rsidR="00772751" w:rsidRPr="00254D2E" w:rsidRDefault="00772751" w:rsidP="00CE37A4">
            <w:pPr>
              <w:tabs>
                <w:tab w:val="left" w:pos="5040"/>
                <w:tab w:val="left" w:pos="5400"/>
                <w:tab w:val="left" w:pos="5580"/>
              </w:tabs>
              <w:jc w:val="center"/>
              <w:rPr>
                <w:rFonts w:ascii="Times New Roman" w:hAnsi="Times New Roman"/>
                <w:sz w:val="20"/>
                <w:szCs w:val="20"/>
              </w:rPr>
            </w:pPr>
            <w:r w:rsidRPr="00254D2E">
              <w:rPr>
                <w:rFonts w:ascii="Times New Roman" w:hAnsi="Times New Roman"/>
                <w:sz w:val="20"/>
                <w:szCs w:val="20"/>
              </w:rPr>
              <w:t>Cantidad de individuos</w:t>
            </w: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color w:val="000000"/>
                <w:sz w:val="20"/>
                <w:szCs w:val="20"/>
              </w:rPr>
            </w:pPr>
            <w:r>
              <w:rPr>
                <w:rFonts w:ascii="Times New Roman" w:hAnsi="Times New Roman"/>
                <w:i/>
                <w:color w:val="000000"/>
                <w:sz w:val="20"/>
                <w:szCs w:val="20"/>
              </w:rPr>
              <w:t>Aythya sp.</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color w:val="000000"/>
                <w:sz w:val="20"/>
                <w:szCs w:val="20"/>
              </w:rPr>
            </w:pP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150</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color w:val="000000"/>
                <w:sz w:val="20"/>
                <w:szCs w:val="20"/>
              </w:rPr>
            </w:pPr>
            <w:r>
              <w:rPr>
                <w:rFonts w:ascii="Times New Roman" w:hAnsi="Times New Roman"/>
                <w:i/>
                <w:color w:val="000000"/>
                <w:sz w:val="20"/>
                <w:szCs w:val="20"/>
              </w:rPr>
              <w:t>Fregata magnificens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color w:val="000000"/>
                <w:sz w:val="20"/>
                <w:szCs w:val="20"/>
              </w:rPr>
            </w:pPr>
            <w:r>
              <w:rPr>
                <w:rFonts w:ascii="Times New Roman" w:hAnsi="Times New Roman"/>
                <w:color w:val="000000"/>
                <w:sz w:val="20"/>
                <w:szCs w:val="20"/>
              </w:rPr>
              <w:t>Tijereta</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2</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6</w:t>
            </w:r>
          </w:p>
        </w:tc>
      </w:tr>
      <w:tr w:rsidR="00772751" w:rsidRPr="00D84200" w:rsidTr="00772EA8">
        <w:tc>
          <w:tcPr>
            <w:tcW w:w="2802" w:type="dxa"/>
          </w:tcPr>
          <w:p w:rsidR="00772751" w:rsidRPr="00A11BD3" w:rsidRDefault="00772751" w:rsidP="00CE37A4">
            <w:pPr>
              <w:rPr>
                <w:rFonts w:ascii="Times New Roman" w:eastAsiaTheme="minorHAnsi" w:hAnsi="Times New Roman"/>
                <w:i/>
                <w:iCs/>
                <w:sz w:val="20"/>
                <w:szCs w:val="20"/>
                <w:lang w:val="es-DO"/>
              </w:rPr>
            </w:pPr>
            <w:r w:rsidRPr="00073AD4">
              <w:rPr>
                <w:rFonts w:ascii="Times New Roman" w:eastAsiaTheme="minorHAnsi" w:hAnsi="Times New Roman"/>
                <w:i/>
                <w:iCs/>
                <w:sz w:val="20"/>
                <w:szCs w:val="20"/>
                <w:lang w:val="es-DO"/>
              </w:rPr>
              <w:t>Podilymbus podiceps</w:t>
            </w:r>
          </w:p>
        </w:tc>
        <w:tc>
          <w:tcPr>
            <w:tcW w:w="2976" w:type="dxa"/>
            <w:tcBorders>
              <w:right w:val="single" w:sz="4" w:space="0" w:color="auto"/>
            </w:tcBorders>
          </w:tcPr>
          <w:p w:rsidR="00772751" w:rsidRDefault="00772751" w:rsidP="00CE37A4">
            <w:pPr>
              <w:rPr>
                <w:rFonts w:ascii="Times New Roman" w:hAnsi="Times New Roman"/>
                <w:sz w:val="20"/>
                <w:szCs w:val="20"/>
              </w:rPr>
            </w:pPr>
            <w:r>
              <w:rPr>
                <w:rFonts w:ascii="Times New Roman" w:hAnsi="Times New Roman"/>
                <w:sz w:val="20"/>
                <w:szCs w:val="20"/>
              </w:rPr>
              <w:t>Zaramagullón</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073AD4" w:rsidRDefault="00772751" w:rsidP="00CE37A4">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Pelecanus occidentalis</w:t>
            </w:r>
          </w:p>
        </w:tc>
        <w:tc>
          <w:tcPr>
            <w:tcW w:w="2976" w:type="dxa"/>
            <w:tcBorders>
              <w:right w:val="single" w:sz="4" w:space="0" w:color="auto"/>
            </w:tcBorders>
          </w:tcPr>
          <w:p w:rsidR="00772751" w:rsidRDefault="00772751" w:rsidP="00CE37A4">
            <w:pPr>
              <w:rPr>
                <w:rFonts w:ascii="Times New Roman" w:hAnsi="Times New Roman"/>
                <w:sz w:val="20"/>
                <w:szCs w:val="20"/>
              </w:rPr>
            </w:pPr>
            <w:r>
              <w:rPr>
                <w:rFonts w:ascii="Times New Roman" w:hAnsi="Times New Roman"/>
                <w:sz w:val="20"/>
                <w:szCs w:val="20"/>
              </w:rPr>
              <w:t>Pelicano</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5E25CB" w:rsidRDefault="00772751" w:rsidP="00CE37A4">
            <w:pPr>
              <w:rPr>
                <w:rFonts w:ascii="Times New Roman" w:eastAsiaTheme="minorHAnsi" w:hAnsi="Times New Roman"/>
                <w:i/>
                <w:iCs/>
                <w:sz w:val="20"/>
                <w:szCs w:val="20"/>
                <w:lang w:val="es-DO"/>
              </w:rPr>
            </w:pPr>
            <w:r w:rsidRPr="005E25CB">
              <w:rPr>
                <w:rFonts w:ascii="Times New Roman" w:eastAsiaTheme="minorHAnsi" w:hAnsi="Times New Roman"/>
                <w:i/>
                <w:iCs/>
                <w:sz w:val="20"/>
                <w:szCs w:val="20"/>
                <w:lang w:val="es-DO"/>
              </w:rPr>
              <w:lastRenderedPageBreak/>
              <w:t xml:space="preserve">Egretta tricolor </w:t>
            </w:r>
          </w:p>
        </w:tc>
        <w:tc>
          <w:tcPr>
            <w:tcW w:w="2976" w:type="dxa"/>
            <w:tcBorders>
              <w:right w:val="single" w:sz="4" w:space="0" w:color="auto"/>
            </w:tcBorders>
          </w:tcPr>
          <w:p w:rsidR="00772751" w:rsidRPr="005E25CB" w:rsidRDefault="00772751" w:rsidP="00CE37A4">
            <w:pPr>
              <w:rPr>
                <w:rFonts w:ascii="Times New Roman" w:hAnsi="Times New Roman"/>
                <w:sz w:val="20"/>
                <w:szCs w:val="20"/>
              </w:rPr>
            </w:pPr>
            <w:r w:rsidRPr="005E25CB">
              <w:rPr>
                <w:rFonts w:ascii="Times New Roman" w:eastAsiaTheme="minorHAnsi" w:hAnsi="Times New Roman"/>
                <w:sz w:val="20"/>
                <w:szCs w:val="20"/>
                <w:lang w:val="es-DO"/>
              </w:rPr>
              <w:t>Garza Tricolor</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r w:rsidRPr="007B3293">
              <w:rPr>
                <w:rFonts w:ascii="Times New Roman" w:eastAsiaTheme="minorHAnsi" w:hAnsi="Times New Roman"/>
                <w:i/>
                <w:iCs/>
                <w:sz w:val="20"/>
                <w:szCs w:val="20"/>
                <w:lang w:val="es-DO"/>
              </w:rPr>
              <w:t>Bubulcus ibis</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Garza Ganadera</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8</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r w:rsidRPr="00073AD4">
              <w:rPr>
                <w:rFonts w:ascii="Times New Roman" w:eastAsiaTheme="minorHAnsi" w:hAnsi="Times New Roman"/>
                <w:i/>
                <w:iCs/>
                <w:sz w:val="20"/>
                <w:szCs w:val="20"/>
                <w:lang w:val="es-DO"/>
              </w:rPr>
              <w:t>Ardea herodias</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Garzón Cenizo</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2</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7A1640" w:rsidRDefault="00772751" w:rsidP="00CE37A4">
            <w:pPr>
              <w:tabs>
                <w:tab w:val="left" w:pos="5040"/>
                <w:tab w:val="left" w:pos="5400"/>
                <w:tab w:val="left" w:pos="5580"/>
              </w:tabs>
              <w:jc w:val="both"/>
              <w:rPr>
                <w:rFonts w:ascii="Times New Roman" w:eastAsiaTheme="minorHAnsi" w:hAnsi="Times New Roman"/>
                <w:i/>
                <w:iCs/>
                <w:sz w:val="20"/>
                <w:szCs w:val="20"/>
                <w:lang w:val="es-DO"/>
              </w:rPr>
            </w:pPr>
            <w:r w:rsidRPr="007A1640">
              <w:rPr>
                <w:rFonts w:ascii="Times New Roman" w:eastAsiaTheme="minorHAnsi" w:hAnsi="Times New Roman"/>
                <w:i/>
                <w:iCs/>
                <w:sz w:val="20"/>
                <w:szCs w:val="20"/>
                <w:lang w:val="es-DO"/>
              </w:rPr>
              <w:t xml:space="preserve">Ardea alba </w:t>
            </w:r>
          </w:p>
        </w:tc>
        <w:tc>
          <w:tcPr>
            <w:tcW w:w="2976" w:type="dxa"/>
            <w:tcBorders>
              <w:right w:val="single" w:sz="4" w:space="0" w:color="auto"/>
            </w:tcBorders>
          </w:tcPr>
          <w:p w:rsidR="00772751" w:rsidRPr="007A1640" w:rsidRDefault="00772751" w:rsidP="00CE37A4">
            <w:pPr>
              <w:tabs>
                <w:tab w:val="left" w:pos="5040"/>
                <w:tab w:val="left" w:pos="5400"/>
                <w:tab w:val="left" w:pos="5580"/>
              </w:tabs>
              <w:jc w:val="both"/>
              <w:rPr>
                <w:rFonts w:ascii="Times New Roman" w:hAnsi="Times New Roman"/>
                <w:sz w:val="20"/>
                <w:szCs w:val="20"/>
              </w:rPr>
            </w:pPr>
            <w:r w:rsidRPr="007A1640">
              <w:rPr>
                <w:rFonts w:ascii="Times New Roman" w:eastAsiaTheme="minorHAnsi" w:hAnsi="Times New Roman"/>
                <w:sz w:val="20"/>
                <w:szCs w:val="20"/>
                <w:lang w:val="es-DO"/>
              </w:rPr>
              <w:t>Garza Real</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3</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r w:rsidRPr="00073AD4">
              <w:rPr>
                <w:rFonts w:ascii="Times New Roman" w:eastAsiaTheme="minorHAnsi" w:hAnsi="Times New Roman"/>
                <w:i/>
                <w:iCs/>
                <w:sz w:val="20"/>
                <w:szCs w:val="20"/>
                <w:lang w:val="es-DO"/>
              </w:rPr>
              <w:t>Egretta thula</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Garza de Rizos</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9</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E9475F" w:rsidRDefault="00772751" w:rsidP="00CE37A4">
            <w:pPr>
              <w:tabs>
                <w:tab w:val="left" w:pos="5040"/>
                <w:tab w:val="left" w:pos="5400"/>
                <w:tab w:val="left" w:pos="5580"/>
              </w:tabs>
              <w:jc w:val="both"/>
              <w:rPr>
                <w:rFonts w:ascii="Times New Roman" w:eastAsiaTheme="minorHAnsi" w:hAnsi="Times New Roman"/>
                <w:i/>
                <w:iCs/>
                <w:sz w:val="20"/>
                <w:szCs w:val="20"/>
                <w:lang w:val="es-DO"/>
              </w:rPr>
            </w:pPr>
            <w:r w:rsidRPr="00E9475F">
              <w:rPr>
                <w:rFonts w:ascii="Times New Roman" w:eastAsiaTheme="minorHAnsi" w:hAnsi="Times New Roman"/>
                <w:i/>
                <w:iCs/>
                <w:sz w:val="20"/>
                <w:szCs w:val="20"/>
                <w:lang w:val="es-DO"/>
              </w:rPr>
              <w:t xml:space="preserve">Egretta caerulea </w:t>
            </w:r>
          </w:p>
        </w:tc>
        <w:tc>
          <w:tcPr>
            <w:tcW w:w="2976" w:type="dxa"/>
            <w:tcBorders>
              <w:right w:val="single" w:sz="4" w:space="0" w:color="auto"/>
            </w:tcBorders>
          </w:tcPr>
          <w:p w:rsidR="00772751" w:rsidRPr="00E9475F" w:rsidRDefault="00772751" w:rsidP="00CE37A4">
            <w:pPr>
              <w:tabs>
                <w:tab w:val="left" w:pos="5040"/>
                <w:tab w:val="left" w:pos="5400"/>
                <w:tab w:val="left" w:pos="5580"/>
              </w:tabs>
              <w:jc w:val="both"/>
              <w:rPr>
                <w:rFonts w:ascii="Times New Roman" w:hAnsi="Times New Roman"/>
                <w:sz w:val="20"/>
                <w:szCs w:val="20"/>
              </w:rPr>
            </w:pPr>
            <w:r w:rsidRPr="00E9475F">
              <w:rPr>
                <w:rFonts w:ascii="Times New Roman" w:eastAsiaTheme="minorHAnsi" w:hAnsi="Times New Roman"/>
                <w:sz w:val="20"/>
                <w:szCs w:val="20"/>
                <w:lang w:val="es-DO"/>
              </w:rPr>
              <w:t>Garza Azul</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6018DF" w:rsidRDefault="00772751" w:rsidP="00CE37A4">
            <w:pPr>
              <w:rPr>
                <w:rFonts w:ascii="Times New Roman" w:eastAsiaTheme="minorHAnsi" w:hAnsi="Times New Roman"/>
                <w:i/>
                <w:iCs/>
                <w:sz w:val="20"/>
                <w:szCs w:val="20"/>
                <w:lang w:val="es-DO"/>
              </w:rPr>
            </w:pPr>
            <w:r w:rsidRPr="006018DF">
              <w:rPr>
                <w:rFonts w:ascii="Times New Roman" w:eastAsiaTheme="minorHAnsi" w:hAnsi="Times New Roman"/>
                <w:i/>
                <w:iCs/>
                <w:sz w:val="20"/>
                <w:szCs w:val="20"/>
                <w:lang w:val="es-DO"/>
              </w:rPr>
              <w:t xml:space="preserve">Butorides virescens </w:t>
            </w:r>
          </w:p>
        </w:tc>
        <w:tc>
          <w:tcPr>
            <w:tcW w:w="2976" w:type="dxa"/>
            <w:tcBorders>
              <w:right w:val="single" w:sz="4" w:space="0" w:color="auto"/>
            </w:tcBorders>
          </w:tcPr>
          <w:p w:rsidR="00772751" w:rsidRPr="006018DF" w:rsidRDefault="00772751" w:rsidP="00CE37A4">
            <w:pPr>
              <w:rPr>
                <w:rFonts w:ascii="Times New Roman" w:eastAsiaTheme="minorHAnsi" w:hAnsi="Times New Roman"/>
                <w:sz w:val="20"/>
                <w:szCs w:val="20"/>
                <w:lang w:val="es-DO"/>
              </w:rPr>
            </w:pPr>
            <w:r w:rsidRPr="006018DF">
              <w:rPr>
                <w:rFonts w:ascii="Times New Roman" w:eastAsiaTheme="minorHAnsi" w:hAnsi="Times New Roman"/>
                <w:sz w:val="20"/>
                <w:szCs w:val="20"/>
                <w:lang w:val="es-DO"/>
              </w:rPr>
              <w:t>Cra-</w:t>
            </w:r>
            <w:r>
              <w:rPr>
                <w:rFonts w:ascii="Times New Roman" w:eastAsiaTheme="minorHAnsi" w:hAnsi="Times New Roman"/>
                <w:sz w:val="20"/>
                <w:szCs w:val="20"/>
                <w:lang w:val="es-DO"/>
              </w:rPr>
              <w:t>c</w:t>
            </w:r>
            <w:r w:rsidRPr="006018DF">
              <w:rPr>
                <w:rFonts w:ascii="Times New Roman" w:eastAsiaTheme="minorHAnsi" w:hAnsi="Times New Roman"/>
                <w:sz w:val="20"/>
                <w:szCs w:val="20"/>
                <w:lang w:val="es-DO"/>
              </w:rPr>
              <w:t>rá</w:t>
            </w:r>
          </w:p>
        </w:tc>
        <w:tc>
          <w:tcPr>
            <w:tcW w:w="1843" w:type="dxa"/>
            <w:gridSpan w:val="2"/>
            <w:tcBorders>
              <w:left w:val="single" w:sz="4" w:space="0" w:color="auto"/>
            </w:tcBorders>
          </w:tcPr>
          <w:p w:rsidR="00772751" w:rsidRPr="006018DF" w:rsidRDefault="00772751" w:rsidP="00CE37A4">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3</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E9475F" w:rsidRDefault="00772751" w:rsidP="00CE37A4">
            <w:pPr>
              <w:rPr>
                <w:rFonts w:ascii="Times New Roman" w:eastAsiaTheme="minorHAnsi" w:hAnsi="Times New Roman"/>
                <w:i/>
                <w:iCs/>
                <w:sz w:val="20"/>
                <w:szCs w:val="20"/>
                <w:lang w:val="es-DO"/>
              </w:rPr>
            </w:pPr>
            <w:r w:rsidRPr="00E9475F">
              <w:rPr>
                <w:rFonts w:ascii="Times New Roman" w:eastAsiaTheme="minorHAnsi" w:hAnsi="Times New Roman"/>
                <w:i/>
                <w:iCs/>
                <w:sz w:val="20"/>
                <w:szCs w:val="20"/>
                <w:lang w:val="es-DO"/>
              </w:rPr>
              <w:t xml:space="preserve">Nycticorax nycticorax </w:t>
            </w:r>
          </w:p>
        </w:tc>
        <w:tc>
          <w:tcPr>
            <w:tcW w:w="2976" w:type="dxa"/>
            <w:tcBorders>
              <w:right w:val="single" w:sz="4" w:space="0" w:color="auto"/>
            </w:tcBorders>
          </w:tcPr>
          <w:p w:rsidR="00772751" w:rsidRPr="00E9475F" w:rsidRDefault="00772751" w:rsidP="00CE37A4">
            <w:pPr>
              <w:rPr>
                <w:rFonts w:ascii="Times New Roman" w:eastAsiaTheme="minorHAnsi" w:hAnsi="Times New Roman"/>
                <w:sz w:val="20"/>
                <w:szCs w:val="20"/>
                <w:lang w:val="es-DO"/>
              </w:rPr>
            </w:pPr>
            <w:r w:rsidRPr="00E9475F">
              <w:rPr>
                <w:rFonts w:ascii="Times New Roman" w:eastAsiaTheme="minorHAnsi" w:hAnsi="Times New Roman"/>
                <w:sz w:val="20"/>
                <w:szCs w:val="20"/>
                <w:lang w:val="es-DO"/>
              </w:rPr>
              <w:t>Rey Congo</w:t>
            </w:r>
          </w:p>
        </w:tc>
        <w:tc>
          <w:tcPr>
            <w:tcW w:w="1843" w:type="dxa"/>
            <w:gridSpan w:val="2"/>
            <w:tcBorders>
              <w:left w:val="single" w:sz="4" w:space="0" w:color="auto"/>
            </w:tcBorders>
          </w:tcPr>
          <w:p w:rsidR="00772751" w:rsidRDefault="00772751" w:rsidP="00CE37A4">
            <w:pPr>
              <w:jc w:val="center"/>
              <w:rPr>
                <w:rFonts w:ascii="Times New Roman" w:eastAsiaTheme="minorHAnsi" w:hAnsi="Times New Roman"/>
                <w:sz w:val="20"/>
                <w:szCs w:val="20"/>
                <w:lang w:val="es-DO"/>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6018DF" w:rsidRDefault="00772751" w:rsidP="00CE37A4">
            <w:pPr>
              <w:rPr>
                <w:rFonts w:ascii="Times New Roman" w:eastAsiaTheme="minorHAnsi" w:hAnsi="Times New Roman"/>
                <w:i/>
                <w:iCs/>
                <w:sz w:val="20"/>
                <w:szCs w:val="20"/>
                <w:lang w:val="en-US"/>
              </w:rPr>
            </w:pPr>
            <w:r w:rsidRPr="006018DF">
              <w:rPr>
                <w:rFonts w:ascii="Times New Roman" w:eastAsiaTheme="minorHAnsi" w:hAnsi="Times New Roman"/>
                <w:i/>
                <w:iCs/>
                <w:sz w:val="20"/>
                <w:szCs w:val="20"/>
                <w:lang w:val="es-DO"/>
              </w:rPr>
              <w:t>Nyctanassa violacea</w:t>
            </w:r>
          </w:p>
        </w:tc>
        <w:tc>
          <w:tcPr>
            <w:tcW w:w="2976" w:type="dxa"/>
            <w:tcBorders>
              <w:right w:val="single" w:sz="4" w:space="0" w:color="auto"/>
            </w:tcBorders>
          </w:tcPr>
          <w:p w:rsidR="00772751" w:rsidRPr="00DB24BE" w:rsidRDefault="00772751" w:rsidP="00CE37A4">
            <w:pPr>
              <w:rPr>
                <w:rFonts w:ascii="Times New Roman" w:eastAsiaTheme="minorHAnsi" w:hAnsi="Times New Roman"/>
                <w:sz w:val="20"/>
                <w:szCs w:val="20"/>
                <w:lang w:val="en-US"/>
              </w:rPr>
            </w:pPr>
            <w:r>
              <w:rPr>
                <w:rFonts w:ascii="Times New Roman" w:eastAsiaTheme="minorHAnsi" w:hAnsi="Times New Roman"/>
                <w:sz w:val="20"/>
                <w:szCs w:val="20"/>
                <w:lang w:val="en-US"/>
              </w:rPr>
              <w:t>Yaboa</w:t>
            </w:r>
          </w:p>
        </w:tc>
        <w:tc>
          <w:tcPr>
            <w:tcW w:w="1843" w:type="dxa"/>
            <w:gridSpan w:val="2"/>
            <w:tcBorders>
              <w:left w:val="single" w:sz="4" w:space="0" w:color="auto"/>
            </w:tcBorders>
          </w:tcPr>
          <w:p w:rsidR="00772751" w:rsidRPr="00DB24BE" w:rsidRDefault="00772751" w:rsidP="00CE37A4">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E9475F" w:rsidRDefault="00772751" w:rsidP="00CE37A4">
            <w:pPr>
              <w:rPr>
                <w:rFonts w:ascii="Times New Roman" w:eastAsiaTheme="minorHAnsi" w:hAnsi="Times New Roman"/>
                <w:i/>
                <w:iCs/>
                <w:sz w:val="20"/>
                <w:szCs w:val="20"/>
                <w:lang w:val="es-DO"/>
              </w:rPr>
            </w:pPr>
            <w:r w:rsidRPr="00E9475F">
              <w:rPr>
                <w:rFonts w:ascii="Times New Roman" w:eastAsiaTheme="minorHAnsi" w:hAnsi="Times New Roman"/>
                <w:i/>
                <w:iCs/>
                <w:sz w:val="20"/>
                <w:szCs w:val="20"/>
                <w:lang w:val="es-DO"/>
              </w:rPr>
              <w:t xml:space="preserve">Eudocimus albus </w:t>
            </w:r>
          </w:p>
        </w:tc>
        <w:tc>
          <w:tcPr>
            <w:tcW w:w="2976" w:type="dxa"/>
            <w:tcBorders>
              <w:right w:val="single" w:sz="4" w:space="0" w:color="auto"/>
            </w:tcBorders>
          </w:tcPr>
          <w:p w:rsidR="00772751" w:rsidRPr="00E9475F" w:rsidRDefault="00772751" w:rsidP="00CE37A4">
            <w:pPr>
              <w:rPr>
                <w:rFonts w:ascii="Times New Roman" w:eastAsiaTheme="minorHAnsi" w:hAnsi="Times New Roman"/>
                <w:sz w:val="20"/>
                <w:szCs w:val="20"/>
                <w:lang w:val="en-US"/>
              </w:rPr>
            </w:pPr>
            <w:r w:rsidRPr="00E9475F">
              <w:rPr>
                <w:rFonts w:ascii="Times New Roman" w:eastAsiaTheme="minorHAnsi" w:hAnsi="Times New Roman"/>
                <w:sz w:val="20"/>
                <w:szCs w:val="20"/>
                <w:lang w:val="es-DO"/>
              </w:rPr>
              <w:t>Coco Blanco</w:t>
            </w:r>
          </w:p>
        </w:tc>
        <w:tc>
          <w:tcPr>
            <w:tcW w:w="1843" w:type="dxa"/>
            <w:gridSpan w:val="2"/>
            <w:tcBorders>
              <w:left w:val="single" w:sz="4" w:space="0" w:color="auto"/>
            </w:tcBorders>
          </w:tcPr>
          <w:p w:rsidR="00772751" w:rsidRDefault="00772751" w:rsidP="00CE37A4">
            <w:pPr>
              <w:jc w:val="center"/>
              <w:rPr>
                <w:rFonts w:ascii="Times New Roman" w:eastAsiaTheme="minorHAnsi" w:hAnsi="Times New Roman"/>
                <w:sz w:val="20"/>
                <w:szCs w:val="20"/>
                <w:lang w:val="en-US"/>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4439B0" w:rsidRDefault="00772751" w:rsidP="00CE37A4">
            <w:pPr>
              <w:rPr>
                <w:rFonts w:ascii="Times New Roman" w:eastAsiaTheme="minorHAnsi" w:hAnsi="Times New Roman"/>
                <w:i/>
                <w:iCs/>
                <w:sz w:val="20"/>
                <w:szCs w:val="20"/>
                <w:lang w:val="es-DO"/>
              </w:rPr>
            </w:pPr>
            <w:r w:rsidRPr="004439B0">
              <w:rPr>
                <w:rFonts w:ascii="Times New Roman" w:eastAsiaTheme="minorHAnsi" w:hAnsi="Times New Roman"/>
                <w:i/>
                <w:iCs/>
                <w:sz w:val="20"/>
                <w:szCs w:val="20"/>
                <w:lang w:val="es-DO"/>
              </w:rPr>
              <w:t xml:space="preserve">Plegadis falcinellus </w:t>
            </w:r>
          </w:p>
        </w:tc>
        <w:tc>
          <w:tcPr>
            <w:tcW w:w="2976" w:type="dxa"/>
            <w:tcBorders>
              <w:right w:val="single" w:sz="4" w:space="0" w:color="auto"/>
            </w:tcBorders>
          </w:tcPr>
          <w:p w:rsidR="00772751" w:rsidRPr="004439B0" w:rsidRDefault="00772751" w:rsidP="00CE37A4">
            <w:pPr>
              <w:rPr>
                <w:rFonts w:ascii="Times New Roman" w:eastAsiaTheme="minorHAnsi" w:hAnsi="Times New Roman"/>
                <w:sz w:val="20"/>
                <w:szCs w:val="20"/>
                <w:lang w:val="es-DO"/>
              </w:rPr>
            </w:pPr>
            <w:r w:rsidRPr="004439B0">
              <w:rPr>
                <w:rFonts w:ascii="Times New Roman" w:eastAsiaTheme="minorHAnsi" w:hAnsi="Times New Roman"/>
                <w:sz w:val="20"/>
                <w:szCs w:val="20"/>
                <w:lang w:val="es-DO"/>
              </w:rPr>
              <w:t>Coco Prieto</w:t>
            </w:r>
          </w:p>
        </w:tc>
        <w:tc>
          <w:tcPr>
            <w:tcW w:w="1843" w:type="dxa"/>
            <w:gridSpan w:val="2"/>
            <w:tcBorders>
              <w:left w:val="single" w:sz="4" w:space="0" w:color="auto"/>
            </w:tcBorders>
          </w:tcPr>
          <w:p w:rsidR="00772751" w:rsidRDefault="00772751" w:rsidP="00CE37A4">
            <w:pPr>
              <w:jc w:val="center"/>
              <w:rPr>
                <w:rFonts w:ascii="Times New Roman" w:eastAsiaTheme="minorHAnsi" w:hAnsi="Times New Roman"/>
                <w:sz w:val="20"/>
                <w:szCs w:val="20"/>
                <w:lang w:val="en-US"/>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6018DF" w:rsidRDefault="00772751" w:rsidP="00CE37A4">
            <w:pPr>
              <w:rPr>
                <w:rFonts w:ascii="Times New Roman" w:eastAsiaTheme="minorHAnsi" w:hAnsi="Times New Roman"/>
                <w:i/>
                <w:iCs/>
                <w:sz w:val="20"/>
                <w:szCs w:val="20"/>
                <w:lang w:val="es-DO"/>
              </w:rPr>
            </w:pPr>
            <w:r w:rsidRPr="00F52D66">
              <w:rPr>
                <w:rFonts w:ascii="Times New Roman" w:eastAsiaTheme="minorHAnsi" w:hAnsi="Times New Roman"/>
                <w:i/>
                <w:iCs/>
                <w:sz w:val="20"/>
                <w:szCs w:val="20"/>
                <w:lang w:val="es-DO"/>
              </w:rPr>
              <w:t>Aramus guarauna elucus</w:t>
            </w:r>
          </w:p>
        </w:tc>
        <w:tc>
          <w:tcPr>
            <w:tcW w:w="2976" w:type="dxa"/>
            <w:tcBorders>
              <w:right w:val="single" w:sz="4" w:space="0" w:color="auto"/>
            </w:tcBorders>
          </w:tcPr>
          <w:p w:rsidR="00772751" w:rsidRDefault="00772751" w:rsidP="00CE37A4">
            <w:pPr>
              <w:rPr>
                <w:rFonts w:ascii="Times New Roman" w:eastAsiaTheme="minorHAnsi" w:hAnsi="Times New Roman"/>
                <w:sz w:val="20"/>
                <w:szCs w:val="20"/>
                <w:lang w:val="en-US"/>
              </w:rPr>
            </w:pPr>
            <w:r>
              <w:rPr>
                <w:rFonts w:ascii="Times New Roman" w:eastAsiaTheme="minorHAnsi" w:hAnsi="Times New Roman"/>
                <w:sz w:val="20"/>
                <w:szCs w:val="20"/>
                <w:lang w:val="en-US"/>
              </w:rPr>
              <w:t>Carrao</w:t>
            </w:r>
          </w:p>
        </w:tc>
        <w:tc>
          <w:tcPr>
            <w:tcW w:w="1843" w:type="dxa"/>
            <w:gridSpan w:val="2"/>
            <w:tcBorders>
              <w:left w:val="single" w:sz="4" w:space="0" w:color="auto"/>
            </w:tcBorders>
          </w:tcPr>
          <w:p w:rsidR="00772751" w:rsidRDefault="00772751" w:rsidP="00CE37A4">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4</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Cathartes aura</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Aura Tiñosa</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7</w:t>
            </w:r>
          </w:p>
        </w:tc>
      </w:tr>
      <w:tr w:rsidR="00772751" w:rsidRPr="00D84200" w:rsidTr="00772EA8">
        <w:tc>
          <w:tcPr>
            <w:tcW w:w="2802" w:type="dxa"/>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Gallinula chloropus</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Gallareta Pico Rojo</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5</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EE4A6C" w:rsidRDefault="00772751" w:rsidP="00CE37A4">
            <w:pPr>
              <w:autoSpaceDE w:val="0"/>
              <w:autoSpaceDN w:val="0"/>
              <w:adjustRightInd w:val="0"/>
              <w:rPr>
                <w:rFonts w:ascii="Times New Roman" w:eastAsiaTheme="minorHAnsi" w:hAnsi="Times New Roman"/>
                <w:sz w:val="20"/>
                <w:szCs w:val="20"/>
                <w:lang w:val="es-DO"/>
              </w:rPr>
            </w:pPr>
            <w:r w:rsidRPr="00DD338B">
              <w:rPr>
                <w:rFonts w:ascii="Times New Roman" w:eastAsiaTheme="minorHAnsi" w:hAnsi="Times New Roman"/>
                <w:i/>
                <w:iCs/>
                <w:sz w:val="20"/>
                <w:szCs w:val="20"/>
                <w:lang w:val="es-DO"/>
              </w:rPr>
              <w:t xml:space="preserve">Fulica americana </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sidRPr="00DD338B">
              <w:rPr>
                <w:rFonts w:ascii="Times New Roman" w:eastAsiaTheme="minorHAnsi" w:hAnsi="Times New Roman"/>
                <w:sz w:val="20"/>
                <w:szCs w:val="20"/>
                <w:lang w:val="es-DO"/>
              </w:rPr>
              <w:t>Gallareta Pico Blanco Americana</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EE4A6C" w:rsidRDefault="00772751" w:rsidP="00CE37A4">
            <w:pPr>
              <w:autoSpaceDE w:val="0"/>
              <w:autoSpaceDN w:val="0"/>
              <w:adjustRightInd w:val="0"/>
              <w:rPr>
                <w:rFonts w:ascii="Times New Roman" w:eastAsiaTheme="minorHAnsi" w:hAnsi="Times New Roman"/>
                <w:sz w:val="20"/>
                <w:szCs w:val="20"/>
                <w:lang w:val="es-DO"/>
              </w:rPr>
            </w:pPr>
            <w:r w:rsidRPr="00DD338B">
              <w:rPr>
                <w:rFonts w:ascii="Times New Roman" w:eastAsiaTheme="minorHAnsi" w:hAnsi="Times New Roman"/>
                <w:i/>
                <w:iCs/>
                <w:sz w:val="20"/>
                <w:szCs w:val="20"/>
                <w:lang w:val="es-DO"/>
              </w:rPr>
              <w:t xml:space="preserve">Fulica caribaea </w:t>
            </w:r>
          </w:p>
        </w:tc>
        <w:tc>
          <w:tcPr>
            <w:tcW w:w="2976" w:type="dxa"/>
            <w:tcBorders>
              <w:right w:val="single" w:sz="4" w:space="0" w:color="auto"/>
            </w:tcBorders>
          </w:tcPr>
          <w:p w:rsidR="00772751" w:rsidRPr="00DD338B" w:rsidRDefault="00772751" w:rsidP="00CE37A4">
            <w:pPr>
              <w:tabs>
                <w:tab w:val="left" w:pos="5040"/>
                <w:tab w:val="left" w:pos="5400"/>
                <w:tab w:val="left" w:pos="5580"/>
              </w:tabs>
              <w:jc w:val="both"/>
              <w:rPr>
                <w:rFonts w:ascii="Times New Roman" w:eastAsiaTheme="minorHAnsi" w:hAnsi="Times New Roman"/>
                <w:sz w:val="20"/>
                <w:szCs w:val="20"/>
                <w:lang w:val="es-DO"/>
              </w:rPr>
            </w:pPr>
            <w:r w:rsidRPr="00DD338B">
              <w:rPr>
                <w:rFonts w:ascii="Times New Roman" w:eastAsiaTheme="minorHAnsi" w:hAnsi="Times New Roman"/>
                <w:sz w:val="20"/>
                <w:szCs w:val="20"/>
                <w:lang w:val="es-DO"/>
              </w:rPr>
              <w:t xml:space="preserve">Gallareta Pico Blanco </w:t>
            </w:r>
            <w:r>
              <w:rPr>
                <w:rFonts w:ascii="Times New Roman" w:eastAsiaTheme="minorHAnsi" w:hAnsi="Times New Roman"/>
                <w:sz w:val="20"/>
                <w:szCs w:val="20"/>
                <w:lang w:val="es-DO"/>
              </w:rPr>
              <w:t>Caribeña</w:t>
            </w:r>
          </w:p>
        </w:tc>
        <w:tc>
          <w:tcPr>
            <w:tcW w:w="1843" w:type="dxa"/>
            <w:gridSpan w:val="2"/>
            <w:tcBorders>
              <w:left w:val="single" w:sz="4" w:space="0" w:color="auto"/>
            </w:tcBorders>
          </w:tcPr>
          <w:p w:rsidR="00772751" w:rsidRPr="00DD338B" w:rsidRDefault="00772751" w:rsidP="00CE37A4">
            <w:pPr>
              <w:tabs>
                <w:tab w:val="left" w:pos="5040"/>
                <w:tab w:val="left" w:pos="5400"/>
                <w:tab w:val="left" w:pos="5580"/>
              </w:tabs>
              <w:jc w:val="center"/>
              <w:rPr>
                <w:rFonts w:ascii="Times New Roman" w:eastAsiaTheme="minorHAnsi" w:hAnsi="Times New Roman"/>
                <w:sz w:val="20"/>
                <w:szCs w:val="20"/>
                <w:lang w:val="es-DO"/>
              </w:rPr>
            </w:pPr>
            <w:r>
              <w:rPr>
                <w:rFonts w:ascii="Times New Roman" w:eastAsiaTheme="minorHAnsi" w:hAnsi="Times New Roman"/>
                <w:sz w:val="20"/>
                <w:szCs w:val="20"/>
                <w:lang w:val="es-DO"/>
              </w:rPr>
              <w:t>3</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5D62BD" w:rsidRDefault="00772751" w:rsidP="00CE37A4">
            <w:pPr>
              <w:autoSpaceDE w:val="0"/>
              <w:autoSpaceDN w:val="0"/>
              <w:adjustRightInd w:val="0"/>
              <w:rPr>
                <w:rFonts w:ascii="Times New Roman" w:eastAsiaTheme="minorHAnsi" w:hAnsi="Times New Roman"/>
                <w:i/>
                <w:iCs/>
                <w:sz w:val="20"/>
                <w:szCs w:val="20"/>
                <w:lang w:val="es-DO"/>
              </w:rPr>
            </w:pPr>
            <w:r w:rsidRPr="005D62BD">
              <w:rPr>
                <w:rFonts w:ascii="Times New Roman" w:eastAsiaTheme="minorHAnsi" w:hAnsi="Times New Roman"/>
                <w:i/>
                <w:iCs/>
                <w:sz w:val="20"/>
                <w:szCs w:val="20"/>
                <w:lang w:val="es-DO"/>
              </w:rPr>
              <w:t xml:space="preserve">Jacana spinosa </w:t>
            </w:r>
          </w:p>
        </w:tc>
        <w:tc>
          <w:tcPr>
            <w:tcW w:w="2976" w:type="dxa"/>
            <w:tcBorders>
              <w:right w:val="single" w:sz="4" w:space="0" w:color="auto"/>
            </w:tcBorders>
          </w:tcPr>
          <w:p w:rsidR="00772751" w:rsidRPr="005D62BD" w:rsidRDefault="00772751" w:rsidP="00CE37A4">
            <w:pPr>
              <w:tabs>
                <w:tab w:val="left" w:pos="5040"/>
                <w:tab w:val="left" w:pos="5400"/>
                <w:tab w:val="left" w:pos="5580"/>
              </w:tabs>
              <w:jc w:val="both"/>
              <w:rPr>
                <w:rFonts w:ascii="Times New Roman" w:eastAsiaTheme="minorHAnsi" w:hAnsi="Times New Roman"/>
                <w:sz w:val="20"/>
                <w:szCs w:val="20"/>
                <w:lang w:val="es-DO"/>
              </w:rPr>
            </w:pPr>
            <w:r w:rsidRPr="005D62BD">
              <w:rPr>
                <w:rFonts w:ascii="Times New Roman" w:eastAsiaTheme="minorHAnsi" w:hAnsi="Times New Roman"/>
                <w:sz w:val="20"/>
                <w:szCs w:val="20"/>
                <w:lang w:val="es-DO"/>
              </w:rPr>
              <w:t>Gallito de Agua</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eastAsiaTheme="minorHAnsi" w:hAnsi="Times New Roman"/>
                <w:sz w:val="20"/>
                <w:szCs w:val="20"/>
                <w:lang w:val="es-DO"/>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D338B" w:rsidRDefault="00772751" w:rsidP="00CE37A4">
            <w:pPr>
              <w:autoSpaceDE w:val="0"/>
              <w:autoSpaceDN w:val="0"/>
              <w:adjustRightInd w:val="0"/>
              <w:rPr>
                <w:rFonts w:ascii="Times New Roman" w:eastAsiaTheme="minorHAnsi" w:hAnsi="Times New Roman"/>
                <w:i/>
                <w:iCs/>
                <w:sz w:val="20"/>
                <w:szCs w:val="20"/>
                <w:lang w:val="es-DO"/>
              </w:rPr>
            </w:pPr>
            <w:r w:rsidRPr="00F52D66">
              <w:rPr>
                <w:rFonts w:ascii="Times New Roman" w:eastAsiaTheme="minorHAnsi" w:hAnsi="Times New Roman"/>
                <w:i/>
                <w:iCs/>
                <w:sz w:val="20"/>
                <w:szCs w:val="20"/>
                <w:lang w:val="es-DO"/>
              </w:rPr>
              <w:t>Aramus guarauna elucus</w:t>
            </w:r>
          </w:p>
        </w:tc>
        <w:tc>
          <w:tcPr>
            <w:tcW w:w="2976" w:type="dxa"/>
            <w:tcBorders>
              <w:right w:val="single" w:sz="4" w:space="0" w:color="auto"/>
            </w:tcBorders>
          </w:tcPr>
          <w:p w:rsidR="00772751" w:rsidRPr="00DD338B" w:rsidRDefault="00772751" w:rsidP="00CE37A4">
            <w:pPr>
              <w:tabs>
                <w:tab w:val="left" w:pos="5040"/>
                <w:tab w:val="left" w:pos="5400"/>
                <w:tab w:val="left" w:pos="5580"/>
              </w:tabs>
              <w:jc w:val="both"/>
              <w:rPr>
                <w:rFonts w:ascii="Times New Roman" w:eastAsiaTheme="minorHAnsi" w:hAnsi="Times New Roman"/>
                <w:sz w:val="20"/>
                <w:szCs w:val="20"/>
                <w:lang w:val="es-DO"/>
              </w:rPr>
            </w:pPr>
            <w:r>
              <w:rPr>
                <w:rFonts w:ascii="Times New Roman" w:eastAsiaTheme="minorHAnsi" w:hAnsi="Times New Roman"/>
                <w:sz w:val="20"/>
                <w:szCs w:val="20"/>
                <w:lang w:val="es-DO"/>
              </w:rPr>
              <w:t>Carrao</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eastAsiaTheme="minorHAnsi" w:hAnsi="Times New Roman"/>
                <w:sz w:val="20"/>
                <w:szCs w:val="20"/>
                <w:lang w:val="es-DO"/>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182645" w:rsidRDefault="00772751" w:rsidP="00CE37A4">
            <w:pPr>
              <w:autoSpaceDE w:val="0"/>
              <w:autoSpaceDN w:val="0"/>
              <w:adjustRightInd w:val="0"/>
              <w:rPr>
                <w:rFonts w:ascii="Times New Roman" w:eastAsiaTheme="minorHAnsi" w:hAnsi="Times New Roman"/>
                <w:i/>
                <w:iCs/>
                <w:sz w:val="20"/>
                <w:szCs w:val="20"/>
                <w:lang w:val="es-DO"/>
              </w:rPr>
            </w:pPr>
            <w:r w:rsidRPr="00182645">
              <w:rPr>
                <w:rFonts w:ascii="Times New Roman" w:eastAsiaTheme="minorHAnsi" w:hAnsi="Times New Roman"/>
                <w:i/>
                <w:iCs/>
                <w:sz w:val="20"/>
                <w:szCs w:val="20"/>
                <w:lang w:val="es-DO"/>
              </w:rPr>
              <w:t xml:space="preserve">Tringa solitaria </w:t>
            </w:r>
          </w:p>
        </w:tc>
        <w:tc>
          <w:tcPr>
            <w:tcW w:w="2976" w:type="dxa"/>
            <w:tcBorders>
              <w:right w:val="single" w:sz="4" w:space="0" w:color="auto"/>
            </w:tcBorders>
          </w:tcPr>
          <w:p w:rsidR="00772751" w:rsidRPr="00182645" w:rsidRDefault="00772751" w:rsidP="00CE37A4">
            <w:pPr>
              <w:rPr>
                <w:rFonts w:ascii="Times New Roman" w:eastAsiaTheme="minorHAnsi" w:hAnsi="Times New Roman"/>
                <w:sz w:val="20"/>
                <w:szCs w:val="20"/>
                <w:lang w:val="es-DO"/>
              </w:rPr>
            </w:pPr>
            <w:r w:rsidRPr="00182645">
              <w:rPr>
                <w:rFonts w:ascii="Times New Roman" w:eastAsiaTheme="minorHAnsi" w:hAnsi="Times New Roman"/>
                <w:sz w:val="20"/>
                <w:szCs w:val="20"/>
                <w:lang w:val="es-DO"/>
              </w:rPr>
              <w:t>Playero Solitario</w:t>
            </w:r>
          </w:p>
        </w:tc>
        <w:tc>
          <w:tcPr>
            <w:tcW w:w="1843" w:type="dxa"/>
            <w:gridSpan w:val="2"/>
            <w:tcBorders>
              <w:left w:val="single" w:sz="4" w:space="0" w:color="auto"/>
            </w:tcBorders>
          </w:tcPr>
          <w:p w:rsidR="00772751" w:rsidRPr="00182645" w:rsidRDefault="00772751" w:rsidP="00CE37A4">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2</w:t>
            </w:r>
          </w:p>
        </w:tc>
      </w:tr>
      <w:tr w:rsidR="00772751" w:rsidRPr="00D84200" w:rsidTr="00772EA8">
        <w:tc>
          <w:tcPr>
            <w:tcW w:w="2802" w:type="dxa"/>
          </w:tcPr>
          <w:p w:rsidR="00772751" w:rsidRPr="00182645" w:rsidRDefault="00772751" w:rsidP="00CE37A4">
            <w:pPr>
              <w:autoSpaceDE w:val="0"/>
              <w:autoSpaceDN w:val="0"/>
              <w:adjustRightInd w:val="0"/>
              <w:rPr>
                <w:rFonts w:ascii="Times New Roman" w:eastAsiaTheme="minorHAnsi" w:hAnsi="Times New Roman"/>
                <w:i/>
                <w:iCs/>
                <w:sz w:val="20"/>
                <w:szCs w:val="20"/>
                <w:lang w:val="es-DO"/>
              </w:rPr>
            </w:pPr>
            <w:r w:rsidRPr="00182645">
              <w:rPr>
                <w:rFonts w:ascii="Times New Roman" w:eastAsiaTheme="minorHAnsi" w:hAnsi="Times New Roman"/>
                <w:i/>
                <w:iCs/>
                <w:sz w:val="20"/>
                <w:szCs w:val="20"/>
                <w:lang w:val="es-DO"/>
              </w:rPr>
              <w:t xml:space="preserve">Thalasseus maximus </w:t>
            </w:r>
          </w:p>
        </w:tc>
        <w:tc>
          <w:tcPr>
            <w:tcW w:w="2976" w:type="dxa"/>
            <w:tcBorders>
              <w:right w:val="single" w:sz="4" w:space="0" w:color="auto"/>
            </w:tcBorders>
          </w:tcPr>
          <w:p w:rsidR="00772751" w:rsidRPr="00182645" w:rsidRDefault="00772751" w:rsidP="00CE37A4">
            <w:pPr>
              <w:rPr>
                <w:rFonts w:ascii="Times New Roman" w:eastAsiaTheme="minorHAnsi" w:hAnsi="Times New Roman"/>
                <w:sz w:val="20"/>
                <w:szCs w:val="20"/>
                <w:lang w:val="es-DO"/>
              </w:rPr>
            </w:pPr>
            <w:r w:rsidRPr="00182645">
              <w:rPr>
                <w:rFonts w:ascii="Times New Roman" w:eastAsiaTheme="minorHAnsi" w:hAnsi="Times New Roman"/>
                <w:sz w:val="20"/>
                <w:szCs w:val="20"/>
                <w:lang w:val="es-DO"/>
              </w:rPr>
              <w:t>Charrán Real</w:t>
            </w:r>
          </w:p>
        </w:tc>
        <w:tc>
          <w:tcPr>
            <w:tcW w:w="1843" w:type="dxa"/>
            <w:gridSpan w:val="2"/>
            <w:tcBorders>
              <w:left w:val="single" w:sz="4" w:space="0" w:color="auto"/>
            </w:tcBorders>
          </w:tcPr>
          <w:p w:rsidR="00772751" w:rsidRPr="00182645" w:rsidRDefault="00772751" w:rsidP="00CE37A4">
            <w:pPr>
              <w:jc w:val="center"/>
              <w:rPr>
                <w:rFonts w:ascii="Times New Roman" w:eastAsiaTheme="minorHAnsi" w:hAnsi="Times New Roman"/>
                <w:sz w:val="20"/>
                <w:szCs w:val="20"/>
                <w:lang w:val="es-DO"/>
              </w:rPr>
            </w:pPr>
            <w:r>
              <w:rPr>
                <w:rFonts w:ascii="Times New Roman" w:eastAsiaTheme="minorHAnsi" w:hAnsi="Times New Roman"/>
                <w:sz w:val="20"/>
                <w:szCs w:val="20"/>
                <w:lang w:val="es-DO"/>
              </w:rPr>
              <w:t>2</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073AD4" w:rsidRDefault="00772751" w:rsidP="00CE37A4">
            <w:pPr>
              <w:rPr>
                <w:rFonts w:ascii="Times New Roman" w:eastAsiaTheme="minorHAnsi" w:hAnsi="Times New Roman"/>
                <w:i/>
                <w:iCs/>
                <w:sz w:val="20"/>
                <w:szCs w:val="20"/>
                <w:lang w:val="es-DO"/>
              </w:rPr>
            </w:pPr>
            <w:r>
              <w:rPr>
                <w:rFonts w:ascii="Times New Roman" w:eastAsiaTheme="minorHAnsi" w:hAnsi="Times New Roman"/>
                <w:i/>
                <w:iCs/>
                <w:sz w:val="20"/>
                <w:szCs w:val="20"/>
                <w:lang w:val="es-DO"/>
              </w:rPr>
              <w:t>Pandion haliaetus</w:t>
            </w:r>
          </w:p>
        </w:tc>
        <w:tc>
          <w:tcPr>
            <w:tcW w:w="2976" w:type="dxa"/>
            <w:tcBorders>
              <w:right w:val="single" w:sz="4" w:space="0" w:color="auto"/>
            </w:tcBorders>
          </w:tcPr>
          <w:p w:rsidR="00772751" w:rsidRDefault="00772751" w:rsidP="00CE37A4">
            <w:pPr>
              <w:rPr>
                <w:rFonts w:ascii="Times New Roman" w:hAnsi="Times New Roman"/>
                <w:sz w:val="20"/>
                <w:szCs w:val="20"/>
              </w:rPr>
            </w:pPr>
            <w:r>
              <w:rPr>
                <w:rFonts w:ascii="Times New Roman" w:hAnsi="Times New Roman"/>
                <w:sz w:val="20"/>
                <w:szCs w:val="20"/>
              </w:rPr>
              <w:t>Guincho</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r>
              <w:rPr>
                <w:rFonts w:ascii="Times New Roman" w:hAnsi="Times New Roman"/>
                <w:sz w:val="20"/>
                <w:szCs w:val="20"/>
              </w:rPr>
              <w:t>3</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5D62BD" w:rsidRDefault="00772751" w:rsidP="00CE37A4">
            <w:pPr>
              <w:rPr>
                <w:rFonts w:ascii="Times New Roman" w:eastAsiaTheme="minorHAnsi" w:hAnsi="Times New Roman"/>
                <w:i/>
                <w:iCs/>
                <w:sz w:val="20"/>
                <w:szCs w:val="20"/>
                <w:lang w:val="es-DO"/>
              </w:rPr>
            </w:pPr>
            <w:r w:rsidRPr="005D62BD">
              <w:rPr>
                <w:rFonts w:ascii="Times New Roman" w:eastAsiaTheme="minorHAnsi" w:hAnsi="Times New Roman"/>
                <w:i/>
                <w:iCs/>
                <w:sz w:val="20"/>
                <w:szCs w:val="20"/>
                <w:lang w:val="es-DO"/>
              </w:rPr>
              <w:t xml:space="preserve">Patagioenas leucocephala </w:t>
            </w:r>
          </w:p>
        </w:tc>
        <w:tc>
          <w:tcPr>
            <w:tcW w:w="2976" w:type="dxa"/>
            <w:tcBorders>
              <w:right w:val="single" w:sz="4" w:space="0" w:color="auto"/>
            </w:tcBorders>
          </w:tcPr>
          <w:p w:rsidR="00772751" w:rsidRPr="005D62BD" w:rsidRDefault="00772751" w:rsidP="00CE37A4">
            <w:pPr>
              <w:rPr>
                <w:rFonts w:ascii="Times New Roman" w:hAnsi="Times New Roman"/>
                <w:sz w:val="20"/>
                <w:szCs w:val="20"/>
              </w:rPr>
            </w:pPr>
            <w:r w:rsidRPr="005D62BD">
              <w:rPr>
                <w:rFonts w:ascii="Times New Roman" w:eastAsiaTheme="minorHAnsi" w:hAnsi="Times New Roman"/>
                <w:sz w:val="20"/>
                <w:szCs w:val="20"/>
                <w:lang w:val="es-DO"/>
              </w:rPr>
              <w:t>Paloma Coronita</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p>
        </w:tc>
        <w:tc>
          <w:tcPr>
            <w:tcW w:w="1559" w:type="dxa"/>
          </w:tcPr>
          <w:p w:rsidR="00772751"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2D5BD0" w:rsidRDefault="00772751" w:rsidP="00CE37A4">
            <w:pPr>
              <w:rPr>
                <w:rFonts w:ascii="Times New Roman" w:hAnsi="Times New Roman"/>
                <w:i/>
                <w:sz w:val="20"/>
                <w:szCs w:val="20"/>
              </w:rPr>
            </w:pPr>
            <w:r>
              <w:rPr>
                <w:rFonts w:ascii="Times New Roman" w:hAnsi="Times New Roman"/>
                <w:i/>
                <w:sz w:val="20"/>
                <w:szCs w:val="20"/>
              </w:rPr>
              <w:t>Zenaida asiatica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Tórtola Aliblanca</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t>Zenaida macroura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Rabiche</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2</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5D62BD" w:rsidRDefault="00772751" w:rsidP="00CE37A4">
            <w:pPr>
              <w:rPr>
                <w:rFonts w:ascii="Times New Roman" w:hAnsi="Times New Roman"/>
                <w:i/>
                <w:sz w:val="20"/>
                <w:szCs w:val="20"/>
              </w:rPr>
            </w:pPr>
            <w:r w:rsidRPr="005D62BD">
              <w:rPr>
                <w:rFonts w:ascii="Times New Roman" w:eastAsiaTheme="minorHAnsi" w:hAnsi="Times New Roman"/>
                <w:i/>
                <w:iCs/>
                <w:sz w:val="20"/>
                <w:szCs w:val="20"/>
                <w:lang w:val="es-DO"/>
              </w:rPr>
              <w:t xml:space="preserve">Columbina passerina </w:t>
            </w:r>
          </w:p>
        </w:tc>
        <w:tc>
          <w:tcPr>
            <w:tcW w:w="2976" w:type="dxa"/>
            <w:tcBorders>
              <w:right w:val="single" w:sz="4" w:space="0" w:color="auto"/>
            </w:tcBorders>
          </w:tcPr>
          <w:p w:rsidR="00772751" w:rsidRPr="005D62BD" w:rsidRDefault="00772751" w:rsidP="00CE37A4">
            <w:pPr>
              <w:rPr>
                <w:rFonts w:ascii="Times New Roman" w:hAnsi="Times New Roman"/>
                <w:sz w:val="20"/>
                <w:szCs w:val="20"/>
              </w:rPr>
            </w:pPr>
            <w:r w:rsidRPr="005D62BD">
              <w:rPr>
                <w:rFonts w:ascii="Times New Roman" w:eastAsiaTheme="minorHAnsi" w:hAnsi="Times New Roman"/>
                <w:sz w:val="20"/>
                <w:szCs w:val="20"/>
                <w:lang w:val="es-DO"/>
              </w:rPr>
              <w:t>Rolita</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t xml:space="preserve">Coccyzus </w:t>
            </w:r>
            <w:r>
              <w:rPr>
                <w:rFonts w:ascii="Times New Roman" w:hAnsi="Times New Roman"/>
                <w:i/>
                <w:sz w:val="20"/>
                <w:szCs w:val="20"/>
              </w:rPr>
              <w:t>minor</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Pájaro Bobo</w:t>
            </w:r>
            <w:r>
              <w:rPr>
                <w:rFonts w:ascii="Times New Roman" w:hAnsi="Times New Roman"/>
                <w:sz w:val="20"/>
                <w:szCs w:val="20"/>
              </w:rPr>
              <w:t xml:space="preserve"> Menor</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t>Coccyzus longirostris</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Pájaro Bobo</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3</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Crotophaga ani</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Judío</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8</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12</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t>Tachornis phoenicobia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Vencejito Palmar</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6</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3</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lastRenderedPageBreak/>
              <w:t>Anthracothorax dominicus</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Zumbador Grande</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t>Mellisuga minima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Zumbadorcito</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2</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Pr>
                <w:rFonts w:ascii="Times New Roman" w:hAnsi="Times New Roman"/>
                <w:i/>
                <w:sz w:val="20"/>
                <w:szCs w:val="20"/>
              </w:rPr>
              <w:t>Megaceryle alcyon</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Martin Pescador</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Melanerpes striatus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Carpintero</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5</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sz w:val="20"/>
                <w:szCs w:val="20"/>
              </w:rPr>
              <w:t xml:space="preserve">Falco </w:t>
            </w:r>
            <w:r w:rsidRPr="002D5BD0">
              <w:rPr>
                <w:rFonts w:ascii="Times New Roman" w:hAnsi="Times New Roman"/>
                <w:i/>
                <w:sz w:val="20"/>
                <w:szCs w:val="20"/>
              </w:rPr>
              <w:t>sparverius</w:t>
            </w:r>
            <w:r>
              <w:rPr>
                <w:rFonts w:ascii="Times New Roman" w:hAnsi="Times New Roman"/>
                <w:i/>
                <w:sz w:val="20"/>
                <w:szCs w:val="20"/>
              </w:rPr>
              <w:t xml:space="preserve"> </w:t>
            </w:r>
            <w:r w:rsidRPr="009043CE">
              <w:rPr>
                <w:rFonts w:ascii="Times New Roman" w:hAnsi="Times New Roman"/>
                <w:i/>
                <w:sz w:val="20"/>
                <w:szCs w:val="20"/>
              </w:rPr>
              <w:t>dominicensis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Cuyaya o Cernícalo</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Falco peregrinus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Halcón Peregrino</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Tyrannus dominicensis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Petigre</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5</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Vireo altiloquus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Julián Chiví</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sidRPr="00D84200">
              <w:rPr>
                <w:rFonts w:ascii="Times New Roman" w:hAnsi="Times New Roman"/>
                <w:i/>
                <w:iCs/>
                <w:sz w:val="20"/>
                <w:szCs w:val="20"/>
                <w:lang w:eastAsia="es-DO"/>
              </w:rPr>
              <w:t>Dulus dominicus</w:t>
            </w:r>
          </w:p>
        </w:tc>
        <w:tc>
          <w:tcPr>
            <w:tcW w:w="2976" w:type="dxa"/>
            <w:tcBorders>
              <w:right w:val="single" w:sz="4" w:space="0" w:color="auto"/>
            </w:tcBorders>
          </w:tcPr>
          <w:p w:rsidR="00772751" w:rsidRPr="00D84200" w:rsidRDefault="00772751" w:rsidP="00CE37A4">
            <w:pPr>
              <w:tabs>
                <w:tab w:val="left" w:pos="5040"/>
                <w:tab w:val="left" w:pos="5400"/>
                <w:tab w:val="left" w:pos="5580"/>
              </w:tabs>
              <w:jc w:val="both"/>
              <w:rPr>
                <w:rFonts w:ascii="Times New Roman" w:hAnsi="Times New Roman"/>
                <w:sz w:val="20"/>
                <w:szCs w:val="20"/>
              </w:rPr>
            </w:pPr>
            <w:r w:rsidRPr="00D84200">
              <w:rPr>
                <w:rFonts w:ascii="Times New Roman" w:hAnsi="Times New Roman"/>
                <w:sz w:val="20"/>
                <w:szCs w:val="20"/>
              </w:rPr>
              <w:t>Cigua Palmera</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6</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9</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Pr>
                <w:rFonts w:ascii="Times New Roman" w:hAnsi="Times New Roman"/>
                <w:i/>
                <w:sz w:val="20"/>
                <w:szCs w:val="20"/>
              </w:rPr>
              <w:t>Mimus polyglottos</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Ruiseñor</w:t>
            </w:r>
          </w:p>
        </w:tc>
        <w:tc>
          <w:tcPr>
            <w:tcW w:w="1843" w:type="dxa"/>
            <w:gridSpan w:val="2"/>
            <w:tcBorders>
              <w:left w:val="single" w:sz="4" w:space="0" w:color="auto"/>
            </w:tcBorders>
          </w:tcPr>
          <w:p w:rsidR="00772751" w:rsidRPr="00D84200"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4</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A750F9" w:rsidRDefault="00772751" w:rsidP="00CE37A4">
            <w:pPr>
              <w:rPr>
                <w:rFonts w:ascii="Times New Roman" w:hAnsi="Times New Roman"/>
                <w:i/>
                <w:sz w:val="20"/>
                <w:szCs w:val="20"/>
              </w:rPr>
            </w:pPr>
            <w:r>
              <w:rPr>
                <w:rFonts w:ascii="Times New Roman" w:hAnsi="Times New Roman"/>
                <w:i/>
                <w:sz w:val="20"/>
                <w:szCs w:val="20"/>
              </w:rPr>
              <w:t>Seiurus aurocapilla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Cigüita Saltarina</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A750F9" w:rsidRDefault="00772751" w:rsidP="00CE37A4">
            <w:pPr>
              <w:rPr>
                <w:rFonts w:ascii="Times New Roman" w:hAnsi="Times New Roman"/>
                <w:i/>
                <w:sz w:val="20"/>
                <w:szCs w:val="20"/>
              </w:rPr>
            </w:pPr>
            <w:r w:rsidRPr="00C04358">
              <w:rPr>
                <w:rFonts w:ascii="Times New Roman" w:eastAsiaTheme="minorHAnsi" w:hAnsi="Times New Roman"/>
                <w:i/>
                <w:iCs/>
                <w:sz w:val="20"/>
                <w:szCs w:val="20"/>
                <w:lang w:val="es-DO"/>
              </w:rPr>
              <w:t>Parkesia motacilla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Cigüita del Agua</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1</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C04358" w:rsidRDefault="00772751" w:rsidP="00CE37A4">
            <w:pPr>
              <w:rPr>
                <w:rFonts w:ascii="Times New Roman" w:eastAsiaTheme="minorHAnsi" w:hAnsi="Times New Roman"/>
                <w:i/>
                <w:iCs/>
                <w:sz w:val="20"/>
                <w:szCs w:val="20"/>
                <w:lang w:val="es-DO"/>
              </w:rPr>
            </w:pPr>
            <w:r w:rsidRPr="00C04358">
              <w:rPr>
                <w:rFonts w:ascii="Times New Roman" w:eastAsiaTheme="minorHAnsi" w:hAnsi="Times New Roman"/>
                <w:i/>
                <w:iCs/>
                <w:sz w:val="20"/>
                <w:szCs w:val="20"/>
                <w:lang w:val="es-DO"/>
              </w:rPr>
              <w:t>Geothlypis trichas</w:t>
            </w:r>
          </w:p>
        </w:tc>
        <w:tc>
          <w:tcPr>
            <w:tcW w:w="2976" w:type="dxa"/>
            <w:tcBorders>
              <w:right w:val="single" w:sz="4" w:space="0" w:color="auto"/>
            </w:tcBorders>
          </w:tcPr>
          <w:p w:rsidR="00772751" w:rsidRDefault="00772751" w:rsidP="00CE37A4">
            <w:pPr>
              <w:rPr>
                <w:rFonts w:ascii="Times New Roman" w:hAnsi="Times New Roman"/>
                <w:sz w:val="20"/>
                <w:szCs w:val="20"/>
              </w:rPr>
            </w:pPr>
            <w:r>
              <w:rPr>
                <w:rFonts w:ascii="Times New Roman" w:hAnsi="Times New Roman"/>
                <w:sz w:val="20"/>
                <w:szCs w:val="20"/>
              </w:rPr>
              <w:t>Cigüita Enmascarada</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r>
              <w:rPr>
                <w:rFonts w:ascii="Times New Roman" w:hAnsi="Times New Roman"/>
                <w:sz w:val="20"/>
                <w:szCs w:val="20"/>
              </w:rPr>
              <w:t>4</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c>
          <w:tcPr>
            <w:tcW w:w="2802" w:type="dxa"/>
          </w:tcPr>
          <w:p w:rsidR="00772751" w:rsidRPr="00C04358" w:rsidRDefault="00772751" w:rsidP="00CE37A4">
            <w:pPr>
              <w:rPr>
                <w:rFonts w:ascii="Times New Roman" w:eastAsiaTheme="minorHAnsi" w:hAnsi="Times New Roman"/>
                <w:i/>
                <w:iCs/>
                <w:sz w:val="20"/>
                <w:szCs w:val="20"/>
                <w:lang w:val="es-DO"/>
              </w:rPr>
            </w:pPr>
            <w:r w:rsidRPr="00C04358">
              <w:rPr>
                <w:rFonts w:ascii="Times New Roman" w:eastAsiaTheme="minorHAnsi" w:hAnsi="Times New Roman"/>
                <w:i/>
                <w:iCs/>
                <w:sz w:val="20"/>
                <w:szCs w:val="20"/>
                <w:lang w:val="es-DO"/>
              </w:rPr>
              <w:t>Setophaga americana</w:t>
            </w:r>
          </w:p>
        </w:tc>
        <w:tc>
          <w:tcPr>
            <w:tcW w:w="2976" w:type="dxa"/>
            <w:tcBorders>
              <w:right w:val="single" w:sz="4" w:space="0" w:color="auto"/>
            </w:tcBorders>
          </w:tcPr>
          <w:p w:rsidR="00772751" w:rsidRDefault="00772751" w:rsidP="00CE37A4">
            <w:pPr>
              <w:rPr>
                <w:rFonts w:ascii="Times New Roman" w:hAnsi="Times New Roman"/>
                <w:sz w:val="20"/>
                <w:szCs w:val="20"/>
              </w:rPr>
            </w:pPr>
            <w:r>
              <w:rPr>
                <w:rFonts w:ascii="Times New Roman" w:hAnsi="Times New Roman"/>
                <w:sz w:val="20"/>
                <w:szCs w:val="20"/>
              </w:rPr>
              <w:t>Cigüita Parula</w:t>
            </w:r>
          </w:p>
        </w:tc>
        <w:tc>
          <w:tcPr>
            <w:tcW w:w="1843" w:type="dxa"/>
            <w:gridSpan w:val="2"/>
            <w:tcBorders>
              <w:left w:val="single" w:sz="4" w:space="0" w:color="auto"/>
            </w:tcBorders>
          </w:tcPr>
          <w:p w:rsidR="00772751" w:rsidRDefault="00772751" w:rsidP="00CE37A4">
            <w:pPr>
              <w:jc w:val="center"/>
              <w:rPr>
                <w:rFonts w:ascii="Times New Roman" w:hAnsi="Times New Roman"/>
                <w:sz w:val="20"/>
                <w:szCs w:val="20"/>
              </w:rPr>
            </w:pP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2</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Pr>
                <w:rFonts w:ascii="Times New Roman" w:hAnsi="Times New Roman"/>
                <w:i/>
                <w:sz w:val="20"/>
                <w:szCs w:val="20"/>
              </w:rPr>
              <w:t>Setophaga ruticilla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Bijirita</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2</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1</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Pr>
                <w:rFonts w:ascii="Times New Roman" w:hAnsi="Times New Roman"/>
                <w:i/>
                <w:sz w:val="20"/>
                <w:szCs w:val="20"/>
              </w:rPr>
              <w:t>Quiscalus niger</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Pr>
                <w:rFonts w:ascii="Times New Roman" w:hAnsi="Times New Roman"/>
                <w:sz w:val="20"/>
                <w:szCs w:val="20"/>
              </w:rPr>
              <w:t>Chinchilín</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5</w:t>
            </w:r>
          </w:p>
        </w:tc>
        <w:tc>
          <w:tcPr>
            <w:tcW w:w="1559" w:type="dxa"/>
          </w:tcPr>
          <w:p w:rsidR="00772751"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8</w:t>
            </w:r>
          </w:p>
        </w:tc>
      </w:tr>
      <w:tr w:rsidR="00772751" w:rsidRPr="00D84200" w:rsidTr="00772EA8">
        <w:tc>
          <w:tcPr>
            <w:tcW w:w="2802" w:type="dxa"/>
          </w:tcPr>
          <w:p w:rsidR="00772751" w:rsidRPr="002D5BD0" w:rsidRDefault="00772751" w:rsidP="00CE37A4">
            <w:pPr>
              <w:rPr>
                <w:rFonts w:ascii="Times New Roman" w:hAnsi="Times New Roman"/>
                <w:i/>
                <w:sz w:val="20"/>
                <w:szCs w:val="20"/>
              </w:rPr>
            </w:pPr>
            <w:r w:rsidRPr="002D5BD0">
              <w:rPr>
                <w:rFonts w:ascii="Times New Roman" w:hAnsi="Times New Roman"/>
                <w:i/>
                <w:sz w:val="20"/>
                <w:szCs w:val="20"/>
              </w:rPr>
              <w:t>Coereba flaveola</w:t>
            </w:r>
          </w:p>
        </w:tc>
        <w:tc>
          <w:tcPr>
            <w:tcW w:w="2976" w:type="dxa"/>
            <w:tcBorders>
              <w:right w:val="single" w:sz="4" w:space="0" w:color="auto"/>
            </w:tcBorders>
          </w:tcPr>
          <w:p w:rsidR="00772751" w:rsidRPr="00DB24BE" w:rsidRDefault="00772751" w:rsidP="00CE37A4">
            <w:pPr>
              <w:rPr>
                <w:rFonts w:ascii="Times New Roman" w:hAnsi="Times New Roman"/>
                <w:sz w:val="20"/>
                <w:szCs w:val="20"/>
              </w:rPr>
            </w:pPr>
            <w:r w:rsidRPr="00DB24BE">
              <w:rPr>
                <w:rFonts w:ascii="Times New Roman" w:hAnsi="Times New Roman"/>
                <w:sz w:val="20"/>
                <w:szCs w:val="20"/>
              </w:rPr>
              <w:t>Cigüita Común</w:t>
            </w:r>
          </w:p>
        </w:tc>
        <w:tc>
          <w:tcPr>
            <w:tcW w:w="1843" w:type="dxa"/>
            <w:gridSpan w:val="2"/>
            <w:tcBorders>
              <w:left w:val="single" w:sz="4" w:space="0" w:color="auto"/>
            </w:tcBorders>
          </w:tcPr>
          <w:p w:rsidR="00772751" w:rsidRPr="00DB24BE" w:rsidRDefault="00772751" w:rsidP="00CE37A4">
            <w:pPr>
              <w:jc w:val="center"/>
              <w:rPr>
                <w:rFonts w:ascii="Times New Roman" w:hAnsi="Times New Roman"/>
                <w:sz w:val="20"/>
                <w:szCs w:val="20"/>
              </w:rPr>
            </w:pPr>
            <w:r>
              <w:rPr>
                <w:rFonts w:ascii="Times New Roman" w:hAnsi="Times New Roman"/>
                <w:sz w:val="20"/>
                <w:szCs w:val="20"/>
              </w:rPr>
              <w:t>8</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r>
              <w:rPr>
                <w:rFonts w:ascii="Times New Roman" w:hAnsi="Times New Roman"/>
                <w:color w:val="000000"/>
                <w:sz w:val="20"/>
                <w:szCs w:val="20"/>
              </w:rPr>
              <w:t>5</w:t>
            </w:r>
          </w:p>
        </w:tc>
      </w:tr>
      <w:tr w:rsidR="00772751" w:rsidRPr="00D84200" w:rsidTr="00772EA8">
        <w:tc>
          <w:tcPr>
            <w:tcW w:w="2802" w:type="dxa"/>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Tiaris olivaceus</w:t>
            </w:r>
          </w:p>
        </w:tc>
        <w:tc>
          <w:tcPr>
            <w:tcW w:w="2976" w:type="dxa"/>
            <w:tcBorders>
              <w:right w:val="single" w:sz="4" w:space="0" w:color="auto"/>
            </w:tcBorders>
          </w:tcPr>
          <w:p w:rsidR="00772751" w:rsidRDefault="00772751" w:rsidP="00CE37A4">
            <w:pPr>
              <w:tabs>
                <w:tab w:val="left" w:pos="5040"/>
                <w:tab w:val="left" w:pos="5400"/>
                <w:tab w:val="left" w:pos="5580"/>
              </w:tabs>
              <w:jc w:val="both"/>
              <w:rPr>
                <w:rFonts w:ascii="Times New Roman" w:hAnsi="Times New Roman"/>
                <w:sz w:val="20"/>
                <w:szCs w:val="20"/>
              </w:rPr>
            </w:pPr>
            <w:r>
              <w:rPr>
                <w:rFonts w:ascii="Times New Roman" w:hAnsi="Times New Roman"/>
                <w:sz w:val="20"/>
                <w:szCs w:val="20"/>
              </w:rPr>
              <w:t>Cigüita de Hierva</w:t>
            </w:r>
          </w:p>
        </w:tc>
        <w:tc>
          <w:tcPr>
            <w:tcW w:w="1843" w:type="dxa"/>
            <w:gridSpan w:val="2"/>
            <w:tcBorders>
              <w:left w:val="single" w:sz="4" w:space="0" w:color="auto"/>
            </w:tcBorders>
          </w:tcPr>
          <w:p w:rsidR="00772751" w:rsidRDefault="00772751" w:rsidP="00CE37A4">
            <w:pPr>
              <w:tabs>
                <w:tab w:val="left" w:pos="5040"/>
                <w:tab w:val="left" w:pos="5400"/>
                <w:tab w:val="left" w:pos="5580"/>
              </w:tabs>
              <w:jc w:val="center"/>
              <w:rPr>
                <w:rFonts w:ascii="Times New Roman" w:hAnsi="Times New Roman"/>
                <w:sz w:val="20"/>
                <w:szCs w:val="20"/>
              </w:rPr>
            </w:pPr>
            <w:r>
              <w:rPr>
                <w:rFonts w:ascii="Times New Roman" w:hAnsi="Times New Roman"/>
                <w:sz w:val="20"/>
                <w:szCs w:val="20"/>
              </w:rPr>
              <w:t>5</w:t>
            </w:r>
          </w:p>
        </w:tc>
        <w:tc>
          <w:tcPr>
            <w:tcW w:w="1559" w:type="dxa"/>
          </w:tcPr>
          <w:p w:rsidR="00772751" w:rsidRPr="00C17E8E" w:rsidRDefault="00772751" w:rsidP="00CE37A4">
            <w:pPr>
              <w:tabs>
                <w:tab w:val="left" w:pos="397"/>
                <w:tab w:val="center" w:pos="502"/>
                <w:tab w:val="left" w:pos="5040"/>
                <w:tab w:val="left" w:pos="5400"/>
                <w:tab w:val="left" w:pos="5580"/>
              </w:tabs>
              <w:jc w:val="center"/>
              <w:rPr>
                <w:rFonts w:ascii="Times New Roman" w:hAnsi="Times New Roman"/>
                <w:color w:val="000000"/>
                <w:sz w:val="20"/>
                <w:szCs w:val="20"/>
              </w:rPr>
            </w:pPr>
          </w:p>
        </w:tc>
      </w:tr>
      <w:tr w:rsidR="00772751" w:rsidRPr="00D84200" w:rsidTr="00772EA8">
        <w:trPr>
          <w:trHeight w:val="319"/>
        </w:trPr>
        <w:tc>
          <w:tcPr>
            <w:tcW w:w="5778" w:type="dxa"/>
            <w:gridSpan w:val="2"/>
            <w:tcBorders>
              <w:right w:val="single" w:sz="4" w:space="0" w:color="auto"/>
            </w:tcBorders>
            <w:shd w:val="clear" w:color="auto" w:fill="D9D9D9" w:themeFill="background1" w:themeFillShade="D9"/>
          </w:tcPr>
          <w:p w:rsidR="00772751" w:rsidRPr="00D84200" w:rsidRDefault="00772751" w:rsidP="00CE37A4">
            <w:pPr>
              <w:tabs>
                <w:tab w:val="left" w:pos="5040"/>
                <w:tab w:val="left" w:pos="5400"/>
                <w:tab w:val="left" w:pos="5580"/>
              </w:tabs>
              <w:jc w:val="both"/>
              <w:rPr>
                <w:rFonts w:ascii="Times New Roman" w:hAnsi="Times New Roman"/>
                <w:i/>
                <w:iCs/>
                <w:sz w:val="20"/>
                <w:szCs w:val="20"/>
                <w:lang w:eastAsia="es-DO"/>
              </w:rPr>
            </w:pPr>
            <w:r>
              <w:rPr>
                <w:rFonts w:ascii="Times New Roman" w:hAnsi="Times New Roman"/>
                <w:i/>
                <w:iCs/>
                <w:sz w:val="20"/>
                <w:szCs w:val="20"/>
                <w:lang w:eastAsia="es-DO"/>
              </w:rPr>
              <w:t xml:space="preserve"> </w:t>
            </w:r>
          </w:p>
          <w:p w:rsidR="00772751" w:rsidRPr="00D84200" w:rsidRDefault="00772751" w:rsidP="00CE37A4">
            <w:pPr>
              <w:tabs>
                <w:tab w:val="left" w:pos="5040"/>
                <w:tab w:val="left" w:pos="5400"/>
                <w:tab w:val="left" w:pos="5580"/>
              </w:tabs>
              <w:jc w:val="both"/>
              <w:rPr>
                <w:rFonts w:ascii="Times New Roman" w:hAnsi="Times New Roman"/>
                <w:sz w:val="20"/>
                <w:szCs w:val="20"/>
              </w:rPr>
            </w:pPr>
            <w:r w:rsidRPr="00D84200">
              <w:rPr>
                <w:rFonts w:ascii="Times New Roman" w:hAnsi="Times New Roman"/>
                <w:b/>
                <w:iCs/>
                <w:sz w:val="20"/>
                <w:szCs w:val="20"/>
                <w:lang w:eastAsia="es-DO"/>
              </w:rPr>
              <w:t>Total individuos</w:t>
            </w:r>
            <w:r>
              <w:rPr>
                <w:rFonts w:ascii="Times New Roman" w:hAnsi="Times New Roman"/>
                <w:b/>
                <w:iCs/>
                <w:sz w:val="20"/>
                <w:szCs w:val="20"/>
                <w:lang w:eastAsia="es-DO"/>
              </w:rPr>
              <w:t xml:space="preserve"> por lagunas</w:t>
            </w:r>
          </w:p>
        </w:tc>
        <w:tc>
          <w:tcPr>
            <w:tcW w:w="1843" w:type="dxa"/>
            <w:gridSpan w:val="2"/>
            <w:tcBorders>
              <w:left w:val="single" w:sz="4" w:space="0" w:color="auto"/>
            </w:tcBorders>
            <w:shd w:val="clear" w:color="auto" w:fill="D9D9D9" w:themeFill="background1" w:themeFillShade="D9"/>
          </w:tcPr>
          <w:p w:rsidR="00772751" w:rsidRDefault="00772751" w:rsidP="00CE37A4">
            <w:pPr>
              <w:rPr>
                <w:rFonts w:ascii="Times New Roman" w:hAnsi="Times New Roman"/>
                <w:sz w:val="20"/>
                <w:szCs w:val="20"/>
              </w:rPr>
            </w:pPr>
          </w:p>
          <w:p w:rsidR="00772751" w:rsidRPr="009931BC" w:rsidRDefault="00772751" w:rsidP="00CE37A4">
            <w:pPr>
              <w:tabs>
                <w:tab w:val="left" w:pos="5040"/>
                <w:tab w:val="left" w:pos="5400"/>
                <w:tab w:val="left" w:pos="5580"/>
              </w:tabs>
              <w:jc w:val="center"/>
              <w:rPr>
                <w:rFonts w:ascii="Times New Roman" w:hAnsi="Times New Roman"/>
                <w:b/>
                <w:sz w:val="20"/>
                <w:szCs w:val="20"/>
              </w:rPr>
            </w:pPr>
            <w:r>
              <w:rPr>
                <w:rFonts w:ascii="Times New Roman" w:hAnsi="Times New Roman"/>
                <w:b/>
                <w:sz w:val="20"/>
                <w:szCs w:val="20"/>
              </w:rPr>
              <w:t>335</w:t>
            </w:r>
          </w:p>
        </w:tc>
        <w:tc>
          <w:tcPr>
            <w:tcW w:w="1559" w:type="dxa"/>
            <w:shd w:val="clear" w:color="auto" w:fill="D9D9D9" w:themeFill="background1" w:themeFillShade="D9"/>
          </w:tcPr>
          <w:p w:rsidR="00772751" w:rsidRPr="00D84200" w:rsidRDefault="00772751" w:rsidP="00CE37A4">
            <w:pPr>
              <w:tabs>
                <w:tab w:val="left" w:pos="5040"/>
                <w:tab w:val="left" w:pos="5400"/>
                <w:tab w:val="left" w:pos="5580"/>
              </w:tabs>
              <w:jc w:val="center"/>
              <w:rPr>
                <w:rFonts w:ascii="Times New Roman" w:hAnsi="Times New Roman"/>
                <w:sz w:val="20"/>
                <w:szCs w:val="20"/>
              </w:rPr>
            </w:pPr>
          </w:p>
          <w:p w:rsidR="00772751" w:rsidRPr="00D84200" w:rsidRDefault="00772751" w:rsidP="00CE37A4">
            <w:pPr>
              <w:tabs>
                <w:tab w:val="left" w:pos="5040"/>
                <w:tab w:val="left" w:pos="5400"/>
                <w:tab w:val="left" w:pos="5580"/>
              </w:tabs>
              <w:jc w:val="center"/>
              <w:rPr>
                <w:rFonts w:ascii="Times New Roman" w:hAnsi="Times New Roman"/>
                <w:b/>
                <w:sz w:val="20"/>
                <w:szCs w:val="20"/>
              </w:rPr>
            </w:pPr>
            <w:r>
              <w:rPr>
                <w:rFonts w:ascii="Times New Roman" w:hAnsi="Times New Roman"/>
                <w:b/>
                <w:sz w:val="20"/>
                <w:szCs w:val="20"/>
              </w:rPr>
              <w:t>65</w:t>
            </w:r>
          </w:p>
        </w:tc>
      </w:tr>
      <w:tr w:rsidR="00772751" w:rsidRPr="00D84200" w:rsidTr="00772EA8">
        <w:trPr>
          <w:trHeight w:val="295"/>
        </w:trPr>
        <w:tc>
          <w:tcPr>
            <w:tcW w:w="5778" w:type="dxa"/>
            <w:gridSpan w:val="2"/>
            <w:tcBorders>
              <w:right w:val="single" w:sz="4" w:space="0" w:color="auto"/>
            </w:tcBorders>
            <w:shd w:val="clear" w:color="auto" w:fill="D9D9D9" w:themeFill="background1" w:themeFillShade="D9"/>
          </w:tcPr>
          <w:p w:rsidR="00772751" w:rsidRDefault="00772751" w:rsidP="00CE37A4">
            <w:pPr>
              <w:tabs>
                <w:tab w:val="left" w:pos="5040"/>
                <w:tab w:val="left" w:pos="5400"/>
                <w:tab w:val="left" w:pos="5580"/>
              </w:tabs>
              <w:jc w:val="both"/>
              <w:rPr>
                <w:rFonts w:ascii="Times New Roman" w:hAnsi="Times New Roman"/>
                <w:i/>
                <w:iCs/>
                <w:sz w:val="20"/>
                <w:szCs w:val="20"/>
                <w:lang w:eastAsia="es-DO"/>
              </w:rPr>
            </w:pPr>
          </w:p>
        </w:tc>
        <w:tc>
          <w:tcPr>
            <w:tcW w:w="3402" w:type="dxa"/>
            <w:gridSpan w:val="3"/>
            <w:tcBorders>
              <w:left w:val="single" w:sz="4" w:space="0" w:color="auto"/>
            </w:tcBorders>
            <w:shd w:val="clear" w:color="auto" w:fill="D9D9D9" w:themeFill="background1" w:themeFillShade="D9"/>
          </w:tcPr>
          <w:p w:rsidR="00772751" w:rsidRPr="009931BC" w:rsidRDefault="00772751" w:rsidP="00CE37A4">
            <w:pPr>
              <w:tabs>
                <w:tab w:val="left" w:pos="5040"/>
                <w:tab w:val="left" w:pos="5400"/>
                <w:tab w:val="left" w:pos="5580"/>
              </w:tabs>
              <w:jc w:val="center"/>
              <w:rPr>
                <w:rFonts w:ascii="Times New Roman" w:hAnsi="Times New Roman"/>
                <w:b/>
                <w:sz w:val="20"/>
                <w:szCs w:val="20"/>
              </w:rPr>
            </w:pPr>
            <w:r w:rsidRPr="00D27403">
              <w:rPr>
                <w:rFonts w:ascii="Times New Roman" w:hAnsi="Times New Roman"/>
                <w:b/>
                <w:iCs/>
                <w:sz w:val="20"/>
                <w:szCs w:val="20"/>
                <w:lang w:eastAsia="es-DO"/>
              </w:rPr>
              <w:t>Total</w:t>
            </w:r>
            <w:r w:rsidRPr="009931BC">
              <w:rPr>
                <w:rFonts w:ascii="Times New Roman" w:hAnsi="Times New Roman"/>
                <w:b/>
                <w:sz w:val="20"/>
                <w:szCs w:val="20"/>
              </w:rPr>
              <w:t xml:space="preserve"> </w:t>
            </w:r>
            <w:r w:rsidRPr="009931BC">
              <w:rPr>
                <w:rFonts w:ascii="Times New Roman" w:hAnsi="Times New Roman"/>
                <w:sz w:val="20"/>
                <w:szCs w:val="20"/>
              </w:rPr>
              <w:t>=</w:t>
            </w:r>
            <w:r>
              <w:rPr>
                <w:rFonts w:ascii="Times New Roman" w:hAnsi="Times New Roman"/>
                <w:b/>
                <w:sz w:val="20"/>
                <w:szCs w:val="20"/>
              </w:rPr>
              <w:t xml:space="preserve"> 400</w:t>
            </w:r>
          </w:p>
        </w:tc>
      </w:tr>
    </w:tbl>
    <w:p w:rsidR="00772751" w:rsidRDefault="00772751" w:rsidP="00772751">
      <w:pPr>
        <w:rPr>
          <w:rFonts w:ascii="Times New Roman" w:hAnsi="Times New Roman"/>
          <w:b/>
          <w:sz w:val="24"/>
          <w:szCs w:val="24"/>
        </w:rPr>
      </w:pPr>
    </w:p>
    <w:p w:rsidR="00772751" w:rsidRDefault="00772751" w:rsidP="00772751">
      <w:pPr>
        <w:rPr>
          <w:rFonts w:ascii="Times New Roman" w:hAnsi="Times New Roman"/>
          <w:b/>
          <w:sz w:val="24"/>
          <w:szCs w:val="24"/>
        </w:rPr>
      </w:pPr>
    </w:p>
    <w:p w:rsidR="00772751" w:rsidRDefault="00772751" w:rsidP="00772751">
      <w:pPr>
        <w:rPr>
          <w:rFonts w:ascii="Times New Roman" w:hAnsi="Times New Roman"/>
          <w:b/>
          <w:sz w:val="24"/>
          <w:szCs w:val="24"/>
        </w:rPr>
      </w:pPr>
    </w:p>
    <w:p w:rsidR="00772751" w:rsidRDefault="00772751" w:rsidP="00772751">
      <w:pPr>
        <w:rPr>
          <w:rFonts w:ascii="Times New Roman" w:hAnsi="Times New Roman"/>
          <w:b/>
          <w:sz w:val="24"/>
          <w:szCs w:val="24"/>
        </w:rPr>
      </w:pPr>
    </w:p>
    <w:p w:rsidR="00772751" w:rsidRDefault="00772751" w:rsidP="00772751">
      <w:pPr>
        <w:rPr>
          <w:rFonts w:ascii="Times New Roman" w:hAnsi="Times New Roman"/>
          <w:b/>
          <w:sz w:val="24"/>
          <w:szCs w:val="24"/>
        </w:rPr>
      </w:pPr>
    </w:p>
    <w:p w:rsidR="00772751" w:rsidRDefault="00772751" w:rsidP="00772751">
      <w:pPr>
        <w:rPr>
          <w:rFonts w:ascii="Times New Roman" w:hAnsi="Times New Roman"/>
          <w:sz w:val="18"/>
          <w:szCs w:val="18"/>
          <w:lang w:val="es-DO"/>
        </w:rPr>
      </w:pPr>
    </w:p>
    <w:p w:rsidR="00CE37A4" w:rsidRDefault="00CE37A4" w:rsidP="00772751">
      <w:pPr>
        <w:rPr>
          <w:rFonts w:ascii="Times New Roman" w:hAnsi="Times New Roman"/>
          <w:sz w:val="18"/>
          <w:szCs w:val="18"/>
          <w:lang w:val="es-DO"/>
        </w:rPr>
      </w:pPr>
    </w:p>
    <w:p w:rsidR="00CE37A4" w:rsidRDefault="00CE37A4" w:rsidP="00772751">
      <w:pPr>
        <w:rPr>
          <w:rFonts w:ascii="Times New Roman" w:hAnsi="Times New Roman"/>
          <w:sz w:val="18"/>
          <w:szCs w:val="18"/>
          <w:lang w:val="es-DO"/>
        </w:rPr>
      </w:pPr>
    </w:p>
    <w:sectPr w:rsidR="00CE37A4" w:rsidSect="00383233">
      <w:footerReference w:type="default" r:id="rId31"/>
      <w:pgSz w:w="11906" w:h="16838"/>
      <w:pgMar w:top="1418" w:right="1418" w:bottom="1418" w:left="1418" w:header="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B20" w:rsidRDefault="008A2B20" w:rsidP="001B4EC4">
      <w:pPr>
        <w:spacing w:after="0" w:line="240" w:lineRule="auto"/>
      </w:pPr>
      <w:r>
        <w:separator/>
      </w:r>
    </w:p>
  </w:endnote>
  <w:endnote w:type="continuationSeparator" w:id="0">
    <w:p w:rsidR="008A2B20" w:rsidRDefault="008A2B20" w:rsidP="001B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MediumAlternate">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58703"/>
      <w:docPartObj>
        <w:docPartGallery w:val="Page Numbers (Bottom of Page)"/>
        <w:docPartUnique/>
      </w:docPartObj>
    </w:sdtPr>
    <w:sdtEndPr/>
    <w:sdtContent>
      <w:p w:rsidR="00236A5F" w:rsidRDefault="00236A5F">
        <w:pPr>
          <w:pStyle w:val="Footer"/>
          <w:jc w:val="center"/>
        </w:pPr>
        <w:r>
          <w:fldChar w:fldCharType="begin"/>
        </w:r>
        <w:r>
          <w:instrText xml:space="preserve"> PAGE   \* MERGEFORMAT </w:instrText>
        </w:r>
        <w:r>
          <w:fldChar w:fldCharType="separate"/>
        </w:r>
        <w:r w:rsidR="00191E84">
          <w:rPr>
            <w:noProof/>
          </w:rPr>
          <w:t>ii</w:t>
        </w:r>
        <w:r>
          <w:rPr>
            <w:noProof/>
          </w:rPr>
          <w:fldChar w:fldCharType="end"/>
        </w:r>
      </w:p>
    </w:sdtContent>
  </w:sdt>
  <w:p w:rsidR="00236A5F" w:rsidRDefault="00236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A5F" w:rsidRPr="00E7501A" w:rsidRDefault="00236A5F" w:rsidP="00E7501A">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A5F" w:rsidRPr="001B2592" w:rsidRDefault="00236A5F" w:rsidP="00DA4D38">
    <w:pPr>
      <w:pStyle w:val="Footer"/>
      <w:jc w:val="center"/>
      <w:rPr>
        <w:b/>
      </w:rPr>
    </w:pPr>
    <w:r w:rsidRPr="001B2592">
      <w:rPr>
        <w:b/>
      </w:rPr>
      <w:fldChar w:fldCharType="begin"/>
    </w:r>
    <w:r w:rsidRPr="001B2592">
      <w:rPr>
        <w:b/>
      </w:rPr>
      <w:instrText xml:space="preserve"> PAGE   \* MERGEFORMAT </w:instrText>
    </w:r>
    <w:r w:rsidRPr="001B2592">
      <w:rPr>
        <w:b/>
      </w:rPr>
      <w:fldChar w:fldCharType="separate"/>
    </w:r>
    <w:r w:rsidR="00191E84">
      <w:rPr>
        <w:b/>
        <w:noProof/>
      </w:rPr>
      <w:t>21</w:t>
    </w:r>
    <w:r w:rsidRPr="001B2592">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B20" w:rsidRDefault="008A2B20" w:rsidP="001B4EC4">
      <w:pPr>
        <w:spacing w:after="0" w:line="240" w:lineRule="auto"/>
      </w:pPr>
      <w:r>
        <w:separator/>
      </w:r>
    </w:p>
  </w:footnote>
  <w:footnote w:type="continuationSeparator" w:id="0">
    <w:p w:rsidR="008A2B20" w:rsidRDefault="008A2B20" w:rsidP="001B4E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8B6"/>
    <w:multiLevelType w:val="hybridMultilevel"/>
    <w:tmpl w:val="6650808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A093DE5"/>
    <w:multiLevelType w:val="multilevel"/>
    <w:tmpl w:val="F6665C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imes New Roman" w:hAnsi="Times New Roman" w:cs="Times New Roman" w:hint="default"/>
        <w:i w:val="0"/>
        <w:sz w:val="24"/>
        <w:szCs w:val="24"/>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0F8477DE"/>
    <w:multiLevelType w:val="hybridMultilevel"/>
    <w:tmpl w:val="14426C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DF02FBC"/>
    <w:multiLevelType w:val="hybridMultilevel"/>
    <w:tmpl w:val="C684554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6A00E37"/>
    <w:multiLevelType w:val="hybridMultilevel"/>
    <w:tmpl w:val="F7D0988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6D97CD6"/>
    <w:multiLevelType w:val="hybridMultilevel"/>
    <w:tmpl w:val="D848DB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8190F73"/>
    <w:multiLevelType w:val="hybridMultilevel"/>
    <w:tmpl w:val="194CC6B0"/>
    <w:lvl w:ilvl="0" w:tplc="13DC2E14">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C9F0CBF"/>
    <w:multiLevelType w:val="hybridMultilevel"/>
    <w:tmpl w:val="83CA40E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500785B"/>
    <w:multiLevelType w:val="hybridMultilevel"/>
    <w:tmpl w:val="00B80A1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95B187D"/>
    <w:multiLevelType w:val="hybridMultilevel"/>
    <w:tmpl w:val="AE0EEAA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9B45E26"/>
    <w:multiLevelType w:val="hybridMultilevel"/>
    <w:tmpl w:val="6788544E"/>
    <w:lvl w:ilvl="0" w:tplc="B022B172">
      <w:start w:val="1"/>
      <w:numFmt w:val="bullet"/>
      <w:lvlText w:val="•"/>
      <w:lvlJc w:val="left"/>
      <w:pPr>
        <w:tabs>
          <w:tab w:val="num" w:pos="720"/>
        </w:tabs>
        <w:ind w:left="720" w:hanging="360"/>
      </w:pPr>
      <w:rPr>
        <w:rFonts w:ascii="Times New Roman" w:hAnsi="Times New Roman" w:hint="default"/>
      </w:rPr>
    </w:lvl>
    <w:lvl w:ilvl="1" w:tplc="F26805B6" w:tentative="1">
      <w:start w:val="1"/>
      <w:numFmt w:val="bullet"/>
      <w:lvlText w:val="•"/>
      <w:lvlJc w:val="left"/>
      <w:pPr>
        <w:tabs>
          <w:tab w:val="num" w:pos="1440"/>
        </w:tabs>
        <w:ind w:left="1440" w:hanging="360"/>
      </w:pPr>
      <w:rPr>
        <w:rFonts w:ascii="Times New Roman" w:hAnsi="Times New Roman" w:hint="default"/>
      </w:rPr>
    </w:lvl>
    <w:lvl w:ilvl="2" w:tplc="9B14BF30" w:tentative="1">
      <w:start w:val="1"/>
      <w:numFmt w:val="bullet"/>
      <w:lvlText w:val="•"/>
      <w:lvlJc w:val="left"/>
      <w:pPr>
        <w:tabs>
          <w:tab w:val="num" w:pos="2160"/>
        </w:tabs>
        <w:ind w:left="2160" w:hanging="360"/>
      </w:pPr>
      <w:rPr>
        <w:rFonts w:ascii="Times New Roman" w:hAnsi="Times New Roman" w:hint="default"/>
      </w:rPr>
    </w:lvl>
    <w:lvl w:ilvl="3" w:tplc="18D043B8" w:tentative="1">
      <w:start w:val="1"/>
      <w:numFmt w:val="bullet"/>
      <w:lvlText w:val="•"/>
      <w:lvlJc w:val="left"/>
      <w:pPr>
        <w:tabs>
          <w:tab w:val="num" w:pos="2880"/>
        </w:tabs>
        <w:ind w:left="2880" w:hanging="360"/>
      </w:pPr>
      <w:rPr>
        <w:rFonts w:ascii="Times New Roman" w:hAnsi="Times New Roman" w:hint="default"/>
      </w:rPr>
    </w:lvl>
    <w:lvl w:ilvl="4" w:tplc="368E4786" w:tentative="1">
      <w:start w:val="1"/>
      <w:numFmt w:val="bullet"/>
      <w:lvlText w:val="•"/>
      <w:lvlJc w:val="left"/>
      <w:pPr>
        <w:tabs>
          <w:tab w:val="num" w:pos="3600"/>
        </w:tabs>
        <w:ind w:left="3600" w:hanging="360"/>
      </w:pPr>
      <w:rPr>
        <w:rFonts w:ascii="Times New Roman" w:hAnsi="Times New Roman" w:hint="default"/>
      </w:rPr>
    </w:lvl>
    <w:lvl w:ilvl="5" w:tplc="4D1CB278" w:tentative="1">
      <w:start w:val="1"/>
      <w:numFmt w:val="bullet"/>
      <w:lvlText w:val="•"/>
      <w:lvlJc w:val="left"/>
      <w:pPr>
        <w:tabs>
          <w:tab w:val="num" w:pos="4320"/>
        </w:tabs>
        <w:ind w:left="4320" w:hanging="360"/>
      </w:pPr>
      <w:rPr>
        <w:rFonts w:ascii="Times New Roman" w:hAnsi="Times New Roman" w:hint="default"/>
      </w:rPr>
    </w:lvl>
    <w:lvl w:ilvl="6" w:tplc="34E0C55A" w:tentative="1">
      <w:start w:val="1"/>
      <w:numFmt w:val="bullet"/>
      <w:lvlText w:val="•"/>
      <w:lvlJc w:val="left"/>
      <w:pPr>
        <w:tabs>
          <w:tab w:val="num" w:pos="5040"/>
        </w:tabs>
        <w:ind w:left="5040" w:hanging="360"/>
      </w:pPr>
      <w:rPr>
        <w:rFonts w:ascii="Times New Roman" w:hAnsi="Times New Roman" w:hint="default"/>
      </w:rPr>
    </w:lvl>
    <w:lvl w:ilvl="7" w:tplc="B0AA0C96" w:tentative="1">
      <w:start w:val="1"/>
      <w:numFmt w:val="bullet"/>
      <w:lvlText w:val="•"/>
      <w:lvlJc w:val="left"/>
      <w:pPr>
        <w:tabs>
          <w:tab w:val="num" w:pos="5760"/>
        </w:tabs>
        <w:ind w:left="5760" w:hanging="360"/>
      </w:pPr>
      <w:rPr>
        <w:rFonts w:ascii="Times New Roman" w:hAnsi="Times New Roman" w:hint="default"/>
      </w:rPr>
    </w:lvl>
    <w:lvl w:ilvl="8" w:tplc="49C0D22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EF4261"/>
    <w:multiLevelType w:val="singleLevel"/>
    <w:tmpl w:val="7B921D30"/>
    <w:lvl w:ilvl="0">
      <w:start w:val="1"/>
      <w:numFmt w:val="decimal"/>
      <w:lvlText w:val="%1."/>
      <w:lvlJc w:val="left"/>
      <w:pPr>
        <w:tabs>
          <w:tab w:val="num" w:pos="435"/>
        </w:tabs>
        <w:ind w:left="435" w:hanging="435"/>
      </w:pPr>
      <w:rPr>
        <w:rFonts w:hint="default"/>
      </w:rPr>
    </w:lvl>
  </w:abstractNum>
  <w:abstractNum w:abstractNumId="12" w15:restartNumberingAfterBreak="0">
    <w:nsid w:val="3B671285"/>
    <w:multiLevelType w:val="hybridMultilevel"/>
    <w:tmpl w:val="FC9485E4"/>
    <w:lvl w:ilvl="0" w:tplc="0D442AF0">
      <w:start w:val="1"/>
      <w:numFmt w:val="bullet"/>
      <w:lvlText w:val="•"/>
      <w:lvlJc w:val="left"/>
      <w:pPr>
        <w:tabs>
          <w:tab w:val="num" w:pos="720"/>
        </w:tabs>
        <w:ind w:left="720" w:hanging="360"/>
      </w:pPr>
      <w:rPr>
        <w:rFonts w:ascii="Times New Roman" w:hAnsi="Times New Roman" w:hint="default"/>
      </w:rPr>
    </w:lvl>
    <w:lvl w:ilvl="1" w:tplc="A8E86DA8" w:tentative="1">
      <w:start w:val="1"/>
      <w:numFmt w:val="bullet"/>
      <w:lvlText w:val="•"/>
      <w:lvlJc w:val="left"/>
      <w:pPr>
        <w:tabs>
          <w:tab w:val="num" w:pos="1440"/>
        </w:tabs>
        <w:ind w:left="1440" w:hanging="360"/>
      </w:pPr>
      <w:rPr>
        <w:rFonts w:ascii="Times New Roman" w:hAnsi="Times New Roman" w:hint="default"/>
      </w:rPr>
    </w:lvl>
    <w:lvl w:ilvl="2" w:tplc="3474CF06" w:tentative="1">
      <w:start w:val="1"/>
      <w:numFmt w:val="bullet"/>
      <w:lvlText w:val="•"/>
      <w:lvlJc w:val="left"/>
      <w:pPr>
        <w:tabs>
          <w:tab w:val="num" w:pos="2160"/>
        </w:tabs>
        <w:ind w:left="2160" w:hanging="360"/>
      </w:pPr>
      <w:rPr>
        <w:rFonts w:ascii="Times New Roman" w:hAnsi="Times New Roman" w:hint="default"/>
      </w:rPr>
    </w:lvl>
    <w:lvl w:ilvl="3" w:tplc="C636A858" w:tentative="1">
      <w:start w:val="1"/>
      <w:numFmt w:val="bullet"/>
      <w:lvlText w:val="•"/>
      <w:lvlJc w:val="left"/>
      <w:pPr>
        <w:tabs>
          <w:tab w:val="num" w:pos="2880"/>
        </w:tabs>
        <w:ind w:left="2880" w:hanging="360"/>
      </w:pPr>
      <w:rPr>
        <w:rFonts w:ascii="Times New Roman" w:hAnsi="Times New Roman" w:hint="default"/>
      </w:rPr>
    </w:lvl>
    <w:lvl w:ilvl="4" w:tplc="E83CEF06" w:tentative="1">
      <w:start w:val="1"/>
      <w:numFmt w:val="bullet"/>
      <w:lvlText w:val="•"/>
      <w:lvlJc w:val="left"/>
      <w:pPr>
        <w:tabs>
          <w:tab w:val="num" w:pos="3600"/>
        </w:tabs>
        <w:ind w:left="3600" w:hanging="360"/>
      </w:pPr>
      <w:rPr>
        <w:rFonts w:ascii="Times New Roman" w:hAnsi="Times New Roman" w:hint="default"/>
      </w:rPr>
    </w:lvl>
    <w:lvl w:ilvl="5" w:tplc="6CA6AAB8" w:tentative="1">
      <w:start w:val="1"/>
      <w:numFmt w:val="bullet"/>
      <w:lvlText w:val="•"/>
      <w:lvlJc w:val="left"/>
      <w:pPr>
        <w:tabs>
          <w:tab w:val="num" w:pos="4320"/>
        </w:tabs>
        <w:ind w:left="4320" w:hanging="360"/>
      </w:pPr>
      <w:rPr>
        <w:rFonts w:ascii="Times New Roman" w:hAnsi="Times New Roman" w:hint="default"/>
      </w:rPr>
    </w:lvl>
    <w:lvl w:ilvl="6" w:tplc="DDC43296" w:tentative="1">
      <w:start w:val="1"/>
      <w:numFmt w:val="bullet"/>
      <w:lvlText w:val="•"/>
      <w:lvlJc w:val="left"/>
      <w:pPr>
        <w:tabs>
          <w:tab w:val="num" w:pos="5040"/>
        </w:tabs>
        <w:ind w:left="5040" w:hanging="360"/>
      </w:pPr>
      <w:rPr>
        <w:rFonts w:ascii="Times New Roman" w:hAnsi="Times New Roman" w:hint="default"/>
      </w:rPr>
    </w:lvl>
    <w:lvl w:ilvl="7" w:tplc="2C563AB0" w:tentative="1">
      <w:start w:val="1"/>
      <w:numFmt w:val="bullet"/>
      <w:lvlText w:val="•"/>
      <w:lvlJc w:val="left"/>
      <w:pPr>
        <w:tabs>
          <w:tab w:val="num" w:pos="5760"/>
        </w:tabs>
        <w:ind w:left="5760" w:hanging="360"/>
      </w:pPr>
      <w:rPr>
        <w:rFonts w:ascii="Times New Roman" w:hAnsi="Times New Roman" w:hint="default"/>
      </w:rPr>
    </w:lvl>
    <w:lvl w:ilvl="8" w:tplc="EFAAFF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9F29AB"/>
    <w:multiLevelType w:val="singleLevel"/>
    <w:tmpl w:val="651A2322"/>
    <w:lvl w:ilvl="0">
      <w:start w:val="1"/>
      <w:numFmt w:val="lowerLetter"/>
      <w:lvlText w:val="%1)"/>
      <w:lvlJc w:val="left"/>
      <w:pPr>
        <w:tabs>
          <w:tab w:val="num" w:pos="435"/>
        </w:tabs>
        <w:ind w:left="435" w:hanging="435"/>
      </w:pPr>
      <w:rPr>
        <w:rFonts w:hint="default"/>
      </w:rPr>
    </w:lvl>
  </w:abstractNum>
  <w:abstractNum w:abstractNumId="14" w15:restartNumberingAfterBreak="0">
    <w:nsid w:val="442C0E8E"/>
    <w:multiLevelType w:val="hybridMultilevel"/>
    <w:tmpl w:val="19C884D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47C1235"/>
    <w:multiLevelType w:val="hybridMultilevel"/>
    <w:tmpl w:val="9CE6AFA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B1F05EE"/>
    <w:multiLevelType w:val="hybridMultilevel"/>
    <w:tmpl w:val="54A6B5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5C376B6F"/>
    <w:multiLevelType w:val="hybridMultilevel"/>
    <w:tmpl w:val="A7A616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C6F591B"/>
    <w:multiLevelType w:val="hybridMultilevel"/>
    <w:tmpl w:val="1F7E9B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BA435F4"/>
    <w:multiLevelType w:val="hybridMultilevel"/>
    <w:tmpl w:val="CC5683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5910C3B"/>
    <w:multiLevelType w:val="singleLevel"/>
    <w:tmpl w:val="0C0A0017"/>
    <w:lvl w:ilvl="0">
      <w:start w:val="1"/>
      <w:numFmt w:val="lowerLetter"/>
      <w:lvlText w:val="%1)"/>
      <w:lvlJc w:val="left"/>
      <w:pPr>
        <w:tabs>
          <w:tab w:val="num" w:pos="360"/>
        </w:tabs>
        <w:ind w:left="360" w:hanging="360"/>
      </w:pPr>
      <w:rPr>
        <w:rFonts w:hint="default"/>
      </w:rPr>
    </w:lvl>
  </w:abstractNum>
  <w:abstractNum w:abstractNumId="21" w15:restartNumberingAfterBreak="0">
    <w:nsid w:val="7967464A"/>
    <w:multiLevelType w:val="hybridMultilevel"/>
    <w:tmpl w:val="F27AC5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9B91304"/>
    <w:multiLevelType w:val="hybridMultilevel"/>
    <w:tmpl w:val="9F7A94C6"/>
    <w:lvl w:ilvl="0" w:tplc="E6FCFF7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A6B356D"/>
    <w:multiLevelType w:val="multilevel"/>
    <w:tmpl w:val="4DE0E1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21"/>
  </w:num>
  <w:num w:numId="3">
    <w:abstractNumId w:val="5"/>
  </w:num>
  <w:num w:numId="4">
    <w:abstractNumId w:val="2"/>
  </w:num>
  <w:num w:numId="5">
    <w:abstractNumId w:val="19"/>
  </w:num>
  <w:num w:numId="6">
    <w:abstractNumId w:val="7"/>
  </w:num>
  <w:num w:numId="7">
    <w:abstractNumId w:val="4"/>
  </w:num>
  <w:num w:numId="8">
    <w:abstractNumId w:val="8"/>
  </w:num>
  <w:num w:numId="9">
    <w:abstractNumId w:val="3"/>
  </w:num>
  <w:num w:numId="10">
    <w:abstractNumId w:val="15"/>
  </w:num>
  <w:num w:numId="11">
    <w:abstractNumId w:val="0"/>
  </w:num>
  <w:num w:numId="12">
    <w:abstractNumId w:val="14"/>
  </w:num>
  <w:num w:numId="13">
    <w:abstractNumId w:val="12"/>
  </w:num>
  <w:num w:numId="14">
    <w:abstractNumId w:val="10"/>
  </w:num>
  <w:num w:numId="15">
    <w:abstractNumId w:val="22"/>
  </w:num>
  <w:num w:numId="16">
    <w:abstractNumId w:val="20"/>
  </w:num>
  <w:num w:numId="17">
    <w:abstractNumId w:val="11"/>
  </w:num>
  <w:num w:numId="18">
    <w:abstractNumId w:val="13"/>
  </w:num>
  <w:num w:numId="19">
    <w:abstractNumId w:val="9"/>
  </w:num>
  <w:num w:numId="20">
    <w:abstractNumId w:val="16"/>
  </w:num>
  <w:num w:numId="21">
    <w:abstractNumId w:val="6"/>
  </w:num>
  <w:num w:numId="22">
    <w:abstractNumId w:val="1"/>
  </w:num>
  <w:num w:numId="23">
    <w:abstractNumId w:val="17"/>
  </w:num>
  <w:num w:numId="2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632"/>
    <w:rsid w:val="000002C8"/>
    <w:rsid w:val="0000048F"/>
    <w:rsid w:val="00001124"/>
    <w:rsid w:val="00001C32"/>
    <w:rsid w:val="00002803"/>
    <w:rsid w:val="000030BD"/>
    <w:rsid w:val="00003B94"/>
    <w:rsid w:val="000048E8"/>
    <w:rsid w:val="000059CF"/>
    <w:rsid w:val="00005A9B"/>
    <w:rsid w:val="00006410"/>
    <w:rsid w:val="000065BA"/>
    <w:rsid w:val="00006726"/>
    <w:rsid w:val="00006C2E"/>
    <w:rsid w:val="0000719A"/>
    <w:rsid w:val="00007E4C"/>
    <w:rsid w:val="000100C0"/>
    <w:rsid w:val="000106E2"/>
    <w:rsid w:val="00010AE0"/>
    <w:rsid w:val="00010E6C"/>
    <w:rsid w:val="000113AC"/>
    <w:rsid w:val="000116F6"/>
    <w:rsid w:val="00011BDD"/>
    <w:rsid w:val="0001218F"/>
    <w:rsid w:val="0001242B"/>
    <w:rsid w:val="000129DA"/>
    <w:rsid w:val="00012C45"/>
    <w:rsid w:val="0001312B"/>
    <w:rsid w:val="000132F9"/>
    <w:rsid w:val="000138E0"/>
    <w:rsid w:val="00016015"/>
    <w:rsid w:val="00016BB4"/>
    <w:rsid w:val="00017549"/>
    <w:rsid w:val="00017889"/>
    <w:rsid w:val="00017FBC"/>
    <w:rsid w:val="00020131"/>
    <w:rsid w:val="00020B5B"/>
    <w:rsid w:val="00020E7C"/>
    <w:rsid w:val="00020FA3"/>
    <w:rsid w:val="000211B6"/>
    <w:rsid w:val="0002133C"/>
    <w:rsid w:val="000213F9"/>
    <w:rsid w:val="00021C3B"/>
    <w:rsid w:val="00022803"/>
    <w:rsid w:val="00023229"/>
    <w:rsid w:val="00023864"/>
    <w:rsid w:val="00023B13"/>
    <w:rsid w:val="00023C4F"/>
    <w:rsid w:val="000249AA"/>
    <w:rsid w:val="00024E54"/>
    <w:rsid w:val="00024EC6"/>
    <w:rsid w:val="0002538D"/>
    <w:rsid w:val="00025D3E"/>
    <w:rsid w:val="00026785"/>
    <w:rsid w:val="00026792"/>
    <w:rsid w:val="00026857"/>
    <w:rsid w:val="00026D24"/>
    <w:rsid w:val="00026E36"/>
    <w:rsid w:val="00026F0E"/>
    <w:rsid w:val="0002725E"/>
    <w:rsid w:val="0002735E"/>
    <w:rsid w:val="00027F0E"/>
    <w:rsid w:val="00030508"/>
    <w:rsid w:val="00030794"/>
    <w:rsid w:val="00030C59"/>
    <w:rsid w:val="00030D29"/>
    <w:rsid w:val="00030EA8"/>
    <w:rsid w:val="000319DA"/>
    <w:rsid w:val="00031D65"/>
    <w:rsid w:val="000320D3"/>
    <w:rsid w:val="000320E5"/>
    <w:rsid w:val="000323D1"/>
    <w:rsid w:val="000328B8"/>
    <w:rsid w:val="00032A1D"/>
    <w:rsid w:val="00032BBF"/>
    <w:rsid w:val="00032CF4"/>
    <w:rsid w:val="000332CD"/>
    <w:rsid w:val="000335B8"/>
    <w:rsid w:val="000335C4"/>
    <w:rsid w:val="00033C76"/>
    <w:rsid w:val="00034009"/>
    <w:rsid w:val="00034233"/>
    <w:rsid w:val="000343D8"/>
    <w:rsid w:val="000346EE"/>
    <w:rsid w:val="000353CD"/>
    <w:rsid w:val="00035444"/>
    <w:rsid w:val="00036789"/>
    <w:rsid w:val="00036DB1"/>
    <w:rsid w:val="00037092"/>
    <w:rsid w:val="00037281"/>
    <w:rsid w:val="0003730D"/>
    <w:rsid w:val="000379D5"/>
    <w:rsid w:val="00040D8C"/>
    <w:rsid w:val="00040E3F"/>
    <w:rsid w:val="00041D0E"/>
    <w:rsid w:val="00042515"/>
    <w:rsid w:val="00042D1A"/>
    <w:rsid w:val="00043083"/>
    <w:rsid w:val="00043445"/>
    <w:rsid w:val="00045825"/>
    <w:rsid w:val="00045936"/>
    <w:rsid w:val="0004613A"/>
    <w:rsid w:val="00046C1B"/>
    <w:rsid w:val="0004705B"/>
    <w:rsid w:val="00047169"/>
    <w:rsid w:val="0004717B"/>
    <w:rsid w:val="000473FB"/>
    <w:rsid w:val="000501EF"/>
    <w:rsid w:val="00050370"/>
    <w:rsid w:val="000508B6"/>
    <w:rsid w:val="00050C48"/>
    <w:rsid w:val="00050EE0"/>
    <w:rsid w:val="00050EF9"/>
    <w:rsid w:val="00050F21"/>
    <w:rsid w:val="00050FB1"/>
    <w:rsid w:val="00051590"/>
    <w:rsid w:val="00051959"/>
    <w:rsid w:val="00051B6A"/>
    <w:rsid w:val="00051D7C"/>
    <w:rsid w:val="000521B3"/>
    <w:rsid w:val="00052758"/>
    <w:rsid w:val="0005282B"/>
    <w:rsid w:val="0005296D"/>
    <w:rsid w:val="00052CCA"/>
    <w:rsid w:val="00052DD5"/>
    <w:rsid w:val="00053733"/>
    <w:rsid w:val="00053B3F"/>
    <w:rsid w:val="00053B73"/>
    <w:rsid w:val="00053E94"/>
    <w:rsid w:val="00054582"/>
    <w:rsid w:val="0005475E"/>
    <w:rsid w:val="000548D4"/>
    <w:rsid w:val="00055046"/>
    <w:rsid w:val="00055107"/>
    <w:rsid w:val="00055AF7"/>
    <w:rsid w:val="0005657F"/>
    <w:rsid w:val="0005683C"/>
    <w:rsid w:val="000568D9"/>
    <w:rsid w:val="00056AA1"/>
    <w:rsid w:val="00056E6E"/>
    <w:rsid w:val="00056F11"/>
    <w:rsid w:val="0005721D"/>
    <w:rsid w:val="00057F13"/>
    <w:rsid w:val="000600FC"/>
    <w:rsid w:val="000603A1"/>
    <w:rsid w:val="0006068B"/>
    <w:rsid w:val="00062106"/>
    <w:rsid w:val="00062775"/>
    <w:rsid w:val="00062DE9"/>
    <w:rsid w:val="0006322A"/>
    <w:rsid w:val="000636DC"/>
    <w:rsid w:val="00063D55"/>
    <w:rsid w:val="00063DB4"/>
    <w:rsid w:val="00063F31"/>
    <w:rsid w:val="00064402"/>
    <w:rsid w:val="000645DD"/>
    <w:rsid w:val="00064806"/>
    <w:rsid w:val="0006493D"/>
    <w:rsid w:val="0006506E"/>
    <w:rsid w:val="000650E5"/>
    <w:rsid w:val="0006569B"/>
    <w:rsid w:val="0006584B"/>
    <w:rsid w:val="00065AD3"/>
    <w:rsid w:val="00065B9A"/>
    <w:rsid w:val="000662D0"/>
    <w:rsid w:val="00066404"/>
    <w:rsid w:val="000666DE"/>
    <w:rsid w:val="00066ED7"/>
    <w:rsid w:val="0006734D"/>
    <w:rsid w:val="00067AE6"/>
    <w:rsid w:val="00067B40"/>
    <w:rsid w:val="00067BE3"/>
    <w:rsid w:val="00067F69"/>
    <w:rsid w:val="00070424"/>
    <w:rsid w:val="000726B7"/>
    <w:rsid w:val="00072D11"/>
    <w:rsid w:val="00072FAA"/>
    <w:rsid w:val="00073243"/>
    <w:rsid w:val="000735E4"/>
    <w:rsid w:val="00073B82"/>
    <w:rsid w:val="00073D02"/>
    <w:rsid w:val="000740EC"/>
    <w:rsid w:val="000746C2"/>
    <w:rsid w:val="000748EB"/>
    <w:rsid w:val="000753E6"/>
    <w:rsid w:val="00075791"/>
    <w:rsid w:val="00075B7B"/>
    <w:rsid w:val="00075B88"/>
    <w:rsid w:val="00075D43"/>
    <w:rsid w:val="00075D50"/>
    <w:rsid w:val="000769EA"/>
    <w:rsid w:val="00076F0E"/>
    <w:rsid w:val="000775B1"/>
    <w:rsid w:val="000776E8"/>
    <w:rsid w:val="00077CC0"/>
    <w:rsid w:val="000802C2"/>
    <w:rsid w:val="00080726"/>
    <w:rsid w:val="0008124E"/>
    <w:rsid w:val="00082353"/>
    <w:rsid w:val="00082669"/>
    <w:rsid w:val="00082735"/>
    <w:rsid w:val="000829D0"/>
    <w:rsid w:val="00082D2C"/>
    <w:rsid w:val="00083630"/>
    <w:rsid w:val="000836A1"/>
    <w:rsid w:val="000838B4"/>
    <w:rsid w:val="00083D59"/>
    <w:rsid w:val="000844EE"/>
    <w:rsid w:val="0008463A"/>
    <w:rsid w:val="00084F80"/>
    <w:rsid w:val="00085350"/>
    <w:rsid w:val="000854A9"/>
    <w:rsid w:val="00086721"/>
    <w:rsid w:val="00087A15"/>
    <w:rsid w:val="00087F13"/>
    <w:rsid w:val="00087FEA"/>
    <w:rsid w:val="000901FF"/>
    <w:rsid w:val="0009192B"/>
    <w:rsid w:val="00092408"/>
    <w:rsid w:val="00092D17"/>
    <w:rsid w:val="00092DE9"/>
    <w:rsid w:val="00092E84"/>
    <w:rsid w:val="00093800"/>
    <w:rsid w:val="00093986"/>
    <w:rsid w:val="0009406D"/>
    <w:rsid w:val="00094120"/>
    <w:rsid w:val="000944A9"/>
    <w:rsid w:val="000946ED"/>
    <w:rsid w:val="00095453"/>
    <w:rsid w:val="00095F64"/>
    <w:rsid w:val="00095FEF"/>
    <w:rsid w:val="0009612B"/>
    <w:rsid w:val="00096385"/>
    <w:rsid w:val="0009679E"/>
    <w:rsid w:val="00096D0D"/>
    <w:rsid w:val="00096E97"/>
    <w:rsid w:val="0009713E"/>
    <w:rsid w:val="00097187"/>
    <w:rsid w:val="0009739F"/>
    <w:rsid w:val="000978A9"/>
    <w:rsid w:val="000A0241"/>
    <w:rsid w:val="000A0A64"/>
    <w:rsid w:val="000A0B38"/>
    <w:rsid w:val="000A0B91"/>
    <w:rsid w:val="000A0BCC"/>
    <w:rsid w:val="000A0D2E"/>
    <w:rsid w:val="000A15AA"/>
    <w:rsid w:val="000A177F"/>
    <w:rsid w:val="000A193F"/>
    <w:rsid w:val="000A1D69"/>
    <w:rsid w:val="000A24AD"/>
    <w:rsid w:val="000A2E79"/>
    <w:rsid w:val="000A4022"/>
    <w:rsid w:val="000A4475"/>
    <w:rsid w:val="000A4A0E"/>
    <w:rsid w:val="000A547F"/>
    <w:rsid w:val="000A59D4"/>
    <w:rsid w:val="000A5EA1"/>
    <w:rsid w:val="000A65A8"/>
    <w:rsid w:val="000A660A"/>
    <w:rsid w:val="000A6632"/>
    <w:rsid w:val="000A73F1"/>
    <w:rsid w:val="000A752F"/>
    <w:rsid w:val="000A76C7"/>
    <w:rsid w:val="000A794E"/>
    <w:rsid w:val="000A7E9C"/>
    <w:rsid w:val="000A7F63"/>
    <w:rsid w:val="000B04AD"/>
    <w:rsid w:val="000B08C1"/>
    <w:rsid w:val="000B0A26"/>
    <w:rsid w:val="000B0CBC"/>
    <w:rsid w:val="000B1006"/>
    <w:rsid w:val="000B1E3F"/>
    <w:rsid w:val="000B1FD4"/>
    <w:rsid w:val="000B214E"/>
    <w:rsid w:val="000B28A5"/>
    <w:rsid w:val="000B3C1D"/>
    <w:rsid w:val="000B4DBD"/>
    <w:rsid w:val="000B5806"/>
    <w:rsid w:val="000B5B18"/>
    <w:rsid w:val="000B5F5C"/>
    <w:rsid w:val="000B6153"/>
    <w:rsid w:val="000B639E"/>
    <w:rsid w:val="000B6C54"/>
    <w:rsid w:val="000B6E5A"/>
    <w:rsid w:val="000B6FA8"/>
    <w:rsid w:val="000B6FD5"/>
    <w:rsid w:val="000B7E81"/>
    <w:rsid w:val="000C00C5"/>
    <w:rsid w:val="000C0595"/>
    <w:rsid w:val="000C06FD"/>
    <w:rsid w:val="000C087C"/>
    <w:rsid w:val="000C108F"/>
    <w:rsid w:val="000C15AB"/>
    <w:rsid w:val="000C1E9B"/>
    <w:rsid w:val="000C1EF9"/>
    <w:rsid w:val="000C22E6"/>
    <w:rsid w:val="000C25AB"/>
    <w:rsid w:val="000C2657"/>
    <w:rsid w:val="000C2CE9"/>
    <w:rsid w:val="000C3841"/>
    <w:rsid w:val="000C3C80"/>
    <w:rsid w:val="000C3DCE"/>
    <w:rsid w:val="000C44E0"/>
    <w:rsid w:val="000C49B8"/>
    <w:rsid w:val="000C4BCE"/>
    <w:rsid w:val="000C4C7C"/>
    <w:rsid w:val="000C5395"/>
    <w:rsid w:val="000C5686"/>
    <w:rsid w:val="000C5B2A"/>
    <w:rsid w:val="000C5BC1"/>
    <w:rsid w:val="000C5EBC"/>
    <w:rsid w:val="000C65C9"/>
    <w:rsid w:val="000C66F0"/>
    <w:rsid w:val="000C6B9E"/>
    <w:rsid w:val="000C6CFE"/>
    <w:rsid w:val="000C7163"/>
    <w:rsid w:val="000C75A9"/>
    <w:rsid w:val="000D09F4"/>
    <w:rsid w:val="000D0EA9"/>
    <w:rsid w:val="000D12DD"/>
    <w:rsid w:val="000D19C0"/>
    <w:rsid w:val="000D1DBC"/>
    <w:rsid w:val="000D1E0F"/>
    <w:rsid w:val="000D1F49"/>
    <w:rsid w:val="000D2074"/>
    <w:rsid w:val="000D2087"/>
    <w:rsid w:val="000D26FE"/>
    <w:rsid w:val="000D3DBC"/>
    <w:rsid w:val="000D4737"/>
    <w:rsid w:val="000D4BC5"/>
    <w:rsid w:val="000D4FD0"/>
    <w:rsid w:val="000D58CA"/>
    <w:rsid w:val="000D5E06"/>
    <w:rsid w:val="000D6648"/>
    <w:rsid w:val="000D679C"/>
    <w:rsid w:val="000D6B71"/>
    <w:rsid w:val="000D6E70"/>
    <w:rsid w:val="000D77B0"/>
    <w:rsid w:val="000D7DC4"/>
    <w:rsid w:val="000D7DD0"/>
    <w:rsid w:val="000D7FA5"/>
    <w:rsid w:val="000E08EC"/>
    <w:rsid w:val="000E115A"/>
    <w:rsid w:val="000E1637"/>
    <w:rsid w:val="000E17C2"/>
    <w:rsid w:val="000E190F"/>
    <w:rsid w:val="000E1D59"/>
    <w:rsid w:val="000E236C"/>
    <w:rsid w:val="000E2420"/>
    <w:rsid w:val="000E27AC"/>
    <w:rsid w:val="000E3092"/>
    <w:rsid w:val="000E3741"/>
    <w:rsid w:val="000E3D38"/>
    <w:rsid w:val="000E411D"/>
    <w:rsid w:val="000E46F9"/>
    <w:rsid w:val="000E49EE"/>
    <w:rsid w:val="000E51E3"/>
    <w:rsid w:val="000E5279"/>
    <w:rsid w:val="000E55CA"/>
    <w:rsid w:val="000E58B8"/>
    <w:rsid w:val="000E5D7B"/>
    <w:rsid w:val="000E5F13"/>
    <w:rsid w:val="000E653C"/>
    <w:rsid w:val="000E6DA5"/>
    <w:rsid w:val="000E6E5B"/>
    <w:rsid w:val="000E6E66"/>
    <w:rsid w:val="000E70CA"/>
    <w:rsid w:val="000E7C8A"/>
    <w:rsid w:val="000F00FA"/>
    <w:rsid w:val="000F0466"/>
    <w:rsid w:val="000F0A86"/>
    <w:rsid w:val="000F0AC0"/>
    <w:rsid w:val="000F0F46"/>
    <w:rsid w:val="000F11B6"/>
    <w:rsid w:val="000F1D30"/>
    <w:rsid w:val="000F20F2"/>
    <w:rsid w:val="000F21C8"/>
    <w:rsid w:val="000F2218"/>
    <w:rsid w:val="000F2460"/>
    <w:rsid w:val="000F2777"/>
    <w:rsid w:val="000F2BA9"/>
    <w:rsid w:val="000F3093"/>
    <w:rsid w:val="000F3AA6"/>
    <w:rsid w:val="000F40C1"/>
    <w:rsid w:val="000F42F0"/>
    <w:rsid w:val="000F4B28"/>
    <w:rsid w:val="000F4EC8"/>
    <w:rsid w:val="000F4EF1"/>
    <w:rsid w:val="000F4F6F"/>
    <w:rsid w:val="000F59FF"/>
    <w:rsid w:val="000F6403"/>
    <w:rsid w:val="000F6E34"/>
    <w:rsid w:val="000F6F45"/>
    <w:rsid w:val="000F71DA"/>
    <w:rsid w:val="000F7769"/>
    <w:rsid w:val="00100045"/>
    <w:rsid w:val="00100AA7"/>
    <w:rsid w:val="00100F89"/>
    <w:rsid w:val="001015C7"/>
    <w:rsid w:val="00101AF9"/>
    <w:rsid w:val="00101EAA"/>
    <w:rsid w:val="001020B8"/>
    <w:rsid w:val="00102748"/>
    <w:rsid w:val="00102A03"/>
    <w:rsid w:val="00102C01"/>
    <w:rsid w:val="00103107"/>
    <w:rsid w:val="00103DAC"/>
    <w:rsid w:val="00104117"/>
    <w:rsid w:val="00104DE7"/>
    <w:rsid w:val="001051B3"/>
    <w:rsid w:val="001061F8"/>
    <w:rsid w:val="001064E2"/>
    <w:rsid w:val="00106740"/>
    <w:rsid w:val="00106C0B"/>
    <w:rsid w:val="001078AF"/>
    <w:rsid w:val="00107D7B"/>
    <w:rsid w:val="00110781"/>
    <w:rsid w:val="00110B60"/>
    <w:rsid w:val="00110CC1"/>
    <w:rsid w:val="00111317"/>
    <w:rsid w:val="00112677"/>
    <w:rsid w:val="001129C4"/>
    <w:rsid w:val="00112CF9"/>
    <w:rsid w:val="00112E5F"/>
    <w:rsid w:val="00112EF8"/>
    <w:rsid w:val="00112F06"/>
    <w:rsid w:val="00113553"/>
    <w:rsid w:val="0011357C"/>
    <w:rsid w:val="0011450F"/>
    <w:rsid w:val="0011455F"/>
    <w:rsid w:val="00114BE1"/>
    <w:rsid w:val="00115065"/>
    <w:rsid w:val="00115B86"/>
    <w:rsid w:val="00115D2A"/>
    <w:rsid w:val="00116350"/>
    <w:rsid w:val="001173D5"/>
    <w:rsid w:val="001179B5"/>
    <w:rsid w:val="00117BEB"/>
    <w:rsid w:val="00117F88"/>
    <w:rsid w:val="00120A3D"/>
    <w:rsid w:val="00120C0B"/>
    <w:rsid w:val="00120C77"/>
    <w:rsid w:val="0012134B"/>
    <w:rsid w:val="001214C3"/>
    <w:rsid w:val="00121963"/>
    <w:rsid w:val="00122455"/>
    <w:rsid w:val="0012330D"/>
    <w:rsid w:val="0012332F"/>
    <w:rsid w:val="00123F15"/>
    <w:rsid w:val="00125C88"/>
    <w:rsid w:val="00126345"/>
    <w:rsid w:val="00126397"/>
    <w:rsid w:val="001264B7"/>
    <w:rsid w:val="00127596"/>
    <w:rsid w:val="0013046C"/>
    <w:rsid w:val="0013060C"/>
    <w:rsid w:val="001308FC"/>
    <w:rsid w:val="00131140"/>
    <w:rsid w:val="00131193"/>
    <w:rsid w:val="001317DB"/>
    <w:rsid w:val="00131918"/>
    <w:rsid w:val="001325B4"/>
    <w:rsid w:val="0013277C"/>
    <w:rsid w:val="00132CCE"/>
    <w:rsid w:val="00132DE7"/>
    <w:rsid w:val="00133441"/>
    <w:rsid w:val="0013350F"/>
    <w:rsid w:val="00133853"/>
    <w:rsid w:val="00133C57"/>
    <w:rsid w:val="00133F13"/>
    <w:rsid w:val="00134618"/>
    <w:rsid w:val="00134796"/>
    <w:rsid w:val="001351D6"/>
    <w:rsid w:val="001359D1"/>
    <w:rsid w:val="00135AE1"/>
    <w:rsid w:val="00136868"/>
    <w:rsid w:val="00136B41"/>
    <w:rsid w:val="00136F86"/>
    <w:rsid w:val="0013750F"/>
    <w:rsid w:val="001405B1"/>
    <w:rsid w:val="00140CE6"/>
    <w:rsid w:val="001413CA"/>
    <w:rsid w:val="00141ECD"/>
    <w:rsid w:val="00142079"/>
    <w:rsid w:val="00142E59"/>
    <w:rsid w:val="0014315A"/>
    <w:rsid w:val="00143869"/>
    <w:rsid w:val="00143DA8"/>
    <w:rsid w:val="00143FAB"/>
    <w:rsid w:val="00144036"/>
    <w:rsid w:val="00144B24"/>
    <w:rsid w:val="001457A4"/>
    <w:rsid w:val="001459F3"/>
    <w:rsid w:val="00145C9A"/>
    <w:rsid w:val="00145ED5"/>
    <w:rsid w:val="0014634C"/>
    <w:rsid w:val="001464B3"/>
    <w:rsid w:val="00146898"/>
    <w:rsid w:val="00146C21"/>
    <w:rsid w:val="00147260"/>
    <w:rsid w:val="0014772C"/>
    <w:rsid w:val="00147CD5"/>
    <w:rsid w:val="00150A5D"/>
    <w:rsid w:val="0015166B"/>
    <w:rsid w:val="00151CD4"/>
    <w:rsid w:val="00152156"/>
    <w:rsid w:val="0015235B"/>
    <w:rsid w:val="00152588"/>
    <w:rsid w:val="0015352C"/>
    <w:rsid w:val="00153669"/>
    <w:rsid w:val="00153898"/>
    <w:rsid w:val="00153A55"/>
    <w:rsid w:val="00154092"/>
    <w:rsid w:val="0015450D"/>
    <w:rsid w:val="00154692"/>
    <w:rsid w:val="00154A5D"/>
    <w:rsid w:val="00154D19"/>
    <w:rsid w:val="00154F65"/>
    <w:rsid w:val="0015520C"/>
    <w:rsid w:val="00155458"/>
    <w:rsid w:val="0015575B"/>
    <w:rsid w:val="00155918"/>
    <w:rsid w:val="001564B6"/>
    <w:rsid w:val="0015665F"/>
    <w:rsid w:val="001571AA"/>
    <w:rsid w:val="0015742F"/>
    <w:rsid w:val="00160B68"/>
    <w:rsid w:val="00160E2E"/>
    <w:rsid w:val="001612B0"/>
    <w:rsid w:val="00162322"/>
    <w:rsid w:val="001623B7"/>
    <w:rsid w:val="001639DD"/>
    <w:rsid w:val="00163CF5"/>
    <w:rsid w:val="0016482C"/>
    <w:rsid w:val="00164B1A"/>
    <w:rsid w:val="00165521"/>
    <w:rsid w:val="001658A3"/>
    <w:rsid w:val="001660B7"/>
    <w:rsid w:val="00166139"/>
    <w:rsid w:val="001668BA"/>
    <w:rsid w:val="00166F0E"/>
    <w:rsid w:val="00167077"/>
    <w:rsid w:val="00167202"/>
    <w:rsid w:val="001677DA"/>
    <w:rsid w:val="0016791F"/>
    <w:rsid w:val="00167E55"/>
    <w:rsid w:val="0017078F"/>
    <w:rsid w:val="001709A0"/>
    <w:rsid w:val="00171212"/>
    <w:rsid w:val="00171C8D"/>
    <w:rsid w:val="001725D2"/>
    <w:rsid w:val="001725DB"/>
    <w:rsid w:val="0017260C"/>
    <w:rsid w:val="00172A92"/>
    <w:rsid w:val="00173967"/>
    <w:rsid w:val="00173F81"/>
    <w:rsid w:val="001741EB"/>
    <w:rsid w:val="00174231"/>
    <w:rsid w:val="0017434A"/>
    <w:rsid w:val="00174F15"/>
    <w:rsid w:val="00175004"/>
    <w:rsid w:val="0017518D"/>
    <w:rsid w:val="001753D3"/>
    <w:rsid w:val="00175708"/>
    <w:rsid w:val="00175846"/>
    <w:rsid w:val="00175979"/>
    <w:rsid w:val="001767F6"/>
    <w:rsid w:val="001769C0"/>
    <w:rsid w:val="00177756"/>
    <w:rsid w:val="00180335"/>
    <w:rsid w:val="0018062B"/>
    <w:rsid w:val="00180813"/>
    <w:rsid w:val="00180B42"/>
    <w:rsid w:val="001812A1"/>
    <w:rsid w:val="001813FC"/>
    <w:rsid w:val="00182B3E"/>
    <w:rsid w:val="00182BB3"/>
    <w:rsid w:val="00182D6A"/>
    <w:rsid w:val="0018303A"/>
    <w:rsid w:val="0018334B"/>
    <w:rsid w:val="0018355D"/>
    <w:rsid w:val="00183AB0"/>
    <w:rsid w:val="001842AD"/>
    <w:rsid w:val="001843A2"/>
    <w:rsid w:val="00184A0C"/>
    <w:rsid w:val="00184B25"/>
    <w:rsid w:val="0018516D"/>
    <w:rsid w:val="001855B6"/>
    <w:rsid w:val="00186136"/>
    <w:rsid w:val="001863D6"/>
    <w:rsid w:val="001879D0"/>
    <w:rsid w:val="00187FB3"/>
    <w:rsid w:val="00190121"/>
    <w:rsid w:val="00190245"/>
    <w:rsid w:val="00190B3C"/>
    <w:rsid w:val="001910F1"/>
    <w:rsid w:val="00191E84"/>
    <w:rsid w:val="0019240F"/>
    <w:rsid w:val="00192E45"/>
    <w:rsid w:val="001938C6"/>
    <w:rsid w:val="00193CA6"/>
    <w:rsid w:val="00193FEB"/>
    <w:rsid w:val="001949A2"/>
    <w:rsid w:val="00194E17"/>
    <w:rsid w:val="00196133"/>
    <w:rsid w:val="0019682B"/>
    <w:rsid w:val="00197639"/>
    <w:rsid w:val="00197D0E"/>
    <w:rsid w:val="00197E67"/>
    <w:rsid w:val="001A02CC"/>
    <w:rsid w:val="001A0485"/>
    <w:rsid w:val="001A0567"/>
    <w:rsid w:val="001A081D"/>
    <w:rsid w:val="001A093D"/>
    <w:rsid w:val="001A09FD"/>
    <w:rsid w:val="001A0ADC"/>
    <w:rsid w:val="001A0AFF"/>
    <w:rsid w:val="001A0DD1"/>
    <w:rsid w:val="001A11D1"/>
    <w:rsid w:val="001A22F1"/>
    <w:rsid w:val="001A237C"/>
    <w:rsid w:val="001A2470"/>
    <w:rsid w:val="001A2A9D"/>
    <w:rsid w:val="001A37A3"/>
    <w:rsid w:val="001A3B19"/>
    <w:rsid w:val="001A3CA5"/>
    <w:rsid w:val="001A4C06"/>
    <w:rsid w:val="001A56E4"/>
    <w:rsid w:val="001A5AEB"/>
    <w:rsid w:val="001A60E2"/>
    <w:rsid w:val="001A6307"/>
    <w:rsid w:val="001A6533"/>
    <w:rsid w:val="001A6D3C"/>
    <w:rsid w:val="001A6FC4"/>
    <w:rsid w:val="001A796B"/>
    <w:rsid w:val="001B0C4E"/>
    <w:rsid w:val="001B14E8"/>
    <w:rsid w:val="001B1EC9"/>
    <w:rsid w:val="001B2592"/>
    <w:rsid w:val="001B3512"/>
    <w:rsid w:val="001B375C"/>
    <w:rsid w:val="001B388F"/>
    <w:rsid w:val="001B41F9"/>
    <w:rsid w:val="001B4EC4"/>
    <w:rsid w:val="001B5098"/>
    <w:rsid w:val="001B6363"/>
    <w:rsid w:val="001B6BB0"/>
    <w:rsid w:val="001B6DAE"/>
    <w:rsid w:val="001B6EE8"/>
    <w:rsid w:val="001B7000"/>
    <w:rsid w:val="001B7160"/>
    <w:rsid w:val="001B7976"/>
    <w:rsid w:val="001C04B0"/>
    <w:rsid w:val="001C0EB5"/>
    <w:rsid w:val="001C1147"/>
    <w:rsid w:val="001C280E"/>
    <w:rsid w:val="001C33E9"/>
    <w:rsid w:val="001C3816"/>
    <w:rsid w:val="001C4E0B"/>
    <w:rsid w:val="001C5979"/>
    <w:rsid w:val="001C5BC1"/>
    <w:rsid w:val="001C6376"/>
    <w:rsid w:val="001C678D"/>
    <w:rsid w:val="001C6D91"/>
    <w:rsid w:val="001C7385"/>
    <w:rsid w:val="001C7438"/>
    <w:rsid w:val="001C7749"/>
    <w:rsid w:val="001D0AB8"/>
    <w:rsid w:val="001D0B4E"/>
    <w:rsid w:val="001D0E3E"/>
    <w:rsid w:val="001D0E72"/>
    <w:rsid w:val="001D0F05"/>
    <w:rsid w:val="001D1FEC"/>
    <w:rsid w:val="001D2484"/>
    <w:rsid w:val="001D28D9"/>
    <w:rsid w:val="001D351E"/>
    <w:rsid w:val="001D35D5"/>
    <w:rsid w:val="001D42C0"/>
    <w:rsid w:val="001D42E1"/>
    <w:rsid w:val="001D4D96"/>
    <w:rsid w:val="001D524C"/>
    <w:rsid w:val="001D53B2"/>
    <w:rsid w:val="001D540F"/>
    <w:rsid w:val="001D598D"/>
    <w:rsid w:val="001D5D6E"/>
    <w:rsid w:val="001D5F71"/>
    <w:rsid w:val="001D6502"/>
    <w:rsid w:val="001D722C"/>
    <w:rsid w:val="001D72D5"/>
    <w:rsid w:val="001E0904"/>
    <w:rsid w:val="001E09EF"/>
    <w:rsid w:val="001E0B1C"/>
    <w:rsid w:val="001E19E0"/>
    <w:rsid w:val="001E1A13"/>
    <w:rsid w:val="001E1CA0"/>
    <w:rsid w:val="001E1D3B"/>
    <w:rsid w:val="001E1E90"/>
    <w:rsid w:val="001E23DA"/>
    <w:rsid w:val="001E254F"/>
    <w:rsid w:val="001E39D5"/>
    <w:rsid w:val="001E3A3B"/>
    <w:rsid w:val="001E3F96"/>
    <w:rsid w:val="001E43A4"/>
    <w:rsid w:val="001E44E2"/>
    <w:rsid w:val="001E46F3"/>
    <w:rsid w:val="001E4801"/>
    <w:rsid w:val="001E4A63"/>
    <w:rsid w:val="001E5617"/>
    <w:rsid w:val="001E59EF"/>
    <w:rsid w:val="001E5B32"/>
    <w:rsid w:val="001E5D5E"/>
    <w:rsid w:val="001E63D3"/>
    <w:rsid w:val="001E6798"/>
    <w:rsid w:val="001E6A48"/>
    <w:rsid w:val="001E7F11"/>
    <w:rsid w:val="001F02B4"/>
    <w:rsid w:val="001F06AE"/>
    <w:rsid w:val="001F0831"/>
    <w:rsid w:val="001F09A3"/>
    <w:rsid w:val="001F0BC8"/>
    <w:rsid w:val="001F1381"/>
    <w:rsid w:val="001F16C3"/>
    <w:rsid w:val="001F1AD4"/>
    <w:rsid w:val="001F2930"/>
    <w:rsid w:val="001F2E30"/>
    <w:rsid w:val="001F2EF0"/>
    <w:rsid w:val="001F3927"/>
    <w:rsid w:val="001F3DE6"/>
    <w:rsid w:val="001F3F3E"/>
    <w:rsid w:val="001F41C2"/>
    <w:rsid w:val="001F4846"/>
    <w:rsid w:val="001F488F"/>
    <w:rsid w:val="001F4C30"/>
    <w:rsid w:val="001F4F18"/>
    <w:rsid w:val="001F5570"/>
    <w:rsid w:val="001F5790"/>
    <w:rsid w:val="001F58D5"/>
    <w:rsid w:val="001F5D49"/>
    <w:rsid w:val="001F660E"/>
    <w:rsid w:val="001F6C35"/>
    <w:rsid w:val="001F73C5"/>
    <w:rsid w:val="001F75EB"/>
    <w:rsid w:val="00200256"/>
    <w:rsid w:val="00200410"/>
    <w:rsid w:val="00200471"/>
    <w:rsid w:val="002005E7"/>
    <w:rsid w:val="002007D4"/>
    <w:rsid w:val="002008C6"/>
    <w:rsid w:val="00200C61"/>
    <w:rsid w:val="00200F64"/>
    <w:rsid w:val="002011CD"/>
    <w:rsid w:val="002019C2"/>
    <w:rsid w:val="00201B54"/>
    <w:rsid w:val="00201ED2"/>
    <w:rsid w:val="00201FE6"/>
    <w:rsid w:val="002022AB"/>
    <w:rsid w:val="00202A00"/>
    <w:rsid w:val="00202E17"/>
    <w:rsid w:val="002035E9"/>
    <w:rsid w:val="00203721"/>
    <w:rsid w:val="00203F7C"/>
    <w:rsid w:val="0020450F"/>
    <w:rsid w:val="00204604"/>
    <w:rsid w:val="002048ED"/>
    <w:rsid w:val="00204AD6"/>
    <w:rsid w:val="0020528B"/>
    <w:rsid w:val="0020586C"/>
    <w:rsid w:val="00205E25"/>
    <w:rsid w:val="00206158"/>
    <w:rsid w:val="00206432"/>
    <w:rsid w:val="00206650"/>
    <w:rsid w:val="002066F2"/>
    <w:rsid w:val="00206EAA"/>
    <w:rsid w:val="002072F2"/>
    <w:rsid w:val="00207848"/>
    <w:rsid w:val="00210057"/>
    <w:rsid w:val="00210661"/>
    <w:rsid w:val="00210822"/>
    <w:rsid w:val="00210CCD"/>
    <w:rsid w:val="00211075"/>
    <w:rsid w:val="002121FF"/>
    <w:rsid w:val="002124B4"/>
    <w:rsid w:val="00212552"/>
    <w:rsid w:val="00212FFC"/>
    <w:rsid w:val="00213301"/>
    <w:rsid w:val="00214849"/>
    <w:rsid w:val="00214FE5"/>
    <w:rsid w:val="00214FFC"/>
    <w:rsid w:val="00215744"/>
    <w:rsid w:val="00215EC3"/>
    <w:rsid w:val="002160F3"/>
    <w:rsid w:val="00216737"/>
    <w:rsid w:val="00216D9B"/>
    <w:rsid w:val="00217160"/>
    <w:rsid w:val="00217B5D"/>
    <w:rsid w:val="00217C42"/>
    <w:rsid w:val="00220175"/>
    <w:rsid w:val="00220292"/>
    <w:rsid w:val="0022064C"/>
    <w:rsid w:val="00220D17"/>
    <w:rsid w:val="002211C7"/>
    <w:rsid w:val="002217EA"/>
    <w:rsid w:val="0022198B"/>
    <w:rsid w:val="00222106"/>
    <w:rsid w:val="002223F5"/>
    <w:rsid w:val="00222976"/>
    <w:rsid w:val="00222A80"/>
    <w:rsid w:val="002230AF"/>
    <w:rsid w:val="002238A9"/>
    <w:rsid w:val="0022481C"/>
    <w:rsid w:val="00224D66"/>
    <w:rsid w:val="00224DE3"/>
    <w:rsid w:val="002251F9"/>
    <w:rsid w:val="00226919"/>
    <w:rsid w:val="00226B72"/>
    <w:rsid w:val="00226E37"/>
    <w:rsid w:val="00226F7B"/>
    <w:rsid w:val="0022710A"/>
    <w:rsid w:val="0022720C"/>
    <w:rsid w:val="00227CD4"/>
    <w:rsid w:val="002307B3"/>
    <w:rsid w:val="00230868"/>
    <w:rsid w:val="00230C5A"/>
    <w:rsid w:val="00230D22"/>
    <w:rsid w:val="0023135D"/>
    <w:rsid w:val="00231880"/>
    <w:rsid w:val="002322AB"/>
    <w:rsid w:val="002322BD"/>
    <w:rsid w:val="0023264F"/>
    <w:rsid w:val="002327E0"/>
    <w:rsid w:val="00232B9F"/>
    <w:rsid w:val="00232EB7"/>
    <w:rsid w:val="00233259"/>
    <w:rsid w:val="00233509"/>
    <w:rsid w:val="002346A1"/>
    <w:rsid w:val="00235155"/>
    <w:rsid w:val="002353FF"/>
    <w:rsid w:val="00235AE5"/>
    <w:rsid w:val="00236128"/>
    <w:rsid w:val="00236431"/>
    <w:rsid w:val="00236A5F"/>
    <w:rsid w:val="00236D77"/>
    <w:rsid w:val="00237053"/>
    <w:rsid w:val="002373C8"/>
    <w:rsid w:val="00237CE1"/>
    <w:rsid w:val="002410BF"/>
    <w:rsid w:val="00241893"/>
    <w:rsid w:val="002420F1"/>
    <w:rsid w:val="00243599"/>
    <w:rsid w:val="002438B1"/>
    <w:rsid w:val="00245144"/>
    <w:rsid w:val="00245281"/>
    <w:rsid w:val="0024531D"/>
    <w:rsid w:val="002457FB"/>
    <w:rsid w:val="0024598D"/>
    <w:rsid w:val="00245BBE"/>
    <w:rsid w:val="00246594"/>
    <w:rsid w:val="00246E4A"/>
    <w:rsid w:val="002471DB"/>
    <w:rsid w:val="00247A12"/>
    <w:rsid w:val="00247A6F"/>
    <w:rsid w:val="00247A91"/>
    <w:rsid w:val="00247C99"/>
    <w:rsid w:val="00250903"/>
    <w:rsid w:val="00250A55"/>
    <w:rsid w:val="00250F86"/>
    <w:rsid w:val="002512F6"/>
    <w:rsid w:val="00251E48"/>
    <w:rsid w:val="0025200A"/>
    <w:rsid w:val="00252025"/>
    <w:rsid w:val="002520C1"/>
    <w:rsid w:val="00252243"/>
    <w:rsid w:val="00252509"/>
    <w:rsid w:val="0025290C"/>
    <w:rsid w:val="00252B13"/>
    <w:rsid w:val="0025438D"/>
    <w:rsid w:val="002543A4"/>
    <w:rsid w:val="0025492A"/>
    <w:rsid w:val="00254D8A"/>
    <w:rsid w:val="00255A9F"/>
    <w:rsid w:val="0025628A"/>
    <w:rsid w:val="002564DA"/>
    <w:rsid w:val="002568D5"/>
    <w:rsid w:val="00256E81"/>
    <w:rsid w:val="00257922"/>
    <w:rsid w:val="00257D53"/>
    <w:rsid w:val="00257FF4"/>
    <w:rsid w:val="00260A59"/>
    <w:rsid w:val="00261740"/>
    <w:rsid w:val="0026175F"/>
    <w:rsid w:val="00261EAC"/>
    <w:rsid w:val="00262277"/>
    <w:rsid w:val="002622B7"/>
    <w:rsid w:val="00262D87"/>
    <w:rsid w:val="0026413F"/>
    <w:rsid w:val="00264C89"/>
    <w:rsid w:val="00264C94"/>
    <w:rsid w:val="002650BB"/>
    <w:rsid w:val="00265177"/>
    <w:rsid w:val="0026517C"/>
    <w:rsid w:val="00265CD9"/>
    <w:rsid w:val="00265D40"/>
    <w:rsid w:val="002662A0"/>
    <w:rsid w:val="00266428"/>
    <w:rsid w:val="0026666E"/>
    <w:rsid w:val="00266843"/>
    <w:rsid w:val="002668CF"/>
    <w:rsid w:val="002671C0"/>
    <w:rsid w:val="00267F02"/>
    <w:rsid w:val="00270013"/>
    <w:rsid w:val="0027028B"/>
    <w:rsid w:val="00270E83"/>
    <w:rsid w:val="0027115E"/>
    <w:rsid w:val="0027120D"/>
    <w:rsid w:val="0027191C"/>
    <w:rsid w:val="002719E1"/>
    <w:rsid w:val="0027222A"/>
    <w:rsid w:val="00272920"/>
    <w:rsid w:val="00272E92"/>
    <w:rsid w:val="00273350"/>
    <w:rsid w:val="0027368F"/>
    <w:rsid w:val="0027403F"/>
    <w:rsid w:val="00274482"/>
    <w:rsid w:val="002755F7"/>
    <w:rsid w:val="00275E5E"/>
    <w:rsid w:val="00276142"/>
    <w:rsid w:val="00276890"/>
    <w:rsid w:val="0027717A"/>
    <w:rsid w:val="0027772A"/>
    <w:rsid w:val="0028007F"/>
    <w:rsid w:val="00280A0B"/>
    <w:rsid w:val="00280EB6"/>
    <w:rsid w:val="00281D74"/>
    <w:rsid w:val="0028389E"/>
    <w:rsid w:val="00283BC0"/>
    <w:rsid w:val="00284133"/>
    <w:rsid w:val="002857A3"/>
    <w:rsid w:val="00285944"/>
    <w:rsid w:val="00286194"/>
    <w:rsid w:val="002861CE"/>
    <w:rsid w:val="0028647E"/>
    <w:rsid w:val="00286B59"/>
    <w:rsid w:val="002875AE"/>
    <w:rsid w:val="0029015B"/>
    <w:rsid w:val="002901B9"/>
    <w:rsid w:val="00290813"/>
    <w:rsid w:val="002908C1"/>
    <w:rsid w:val="00290BFC"/>
    <w:rsid w:val="002914A8"/>
    <w:rsid w:val="00291F14"/>
    <w:rsid w:val="0029250A"/>
    <w:rsid w:val="00292CEA"/>
    <w:rsid w:val="0029428C"/>
    <w:rsid w:val="002945E0"/>
    <w:rsid w:val="002946E3"/>
    <w:rsid w:val="002949A8"/>
    <w:rsid w:val="00294B11"/>
    <w:rsid w:val="00294BDE"/>
    <w:rsid w:val="00295241"/>
    <w:rsid w:val="0029564B"/>
    <w:rsid w:val="00295A5F"/>
    <w:rsid w:val="00295A78"/>
    <w:rsid w:val="002962B4"/>
    <w:rsid w:val="002970E6"/>
    <w:rsid w:val="0029712E"/>
    <w:rsid w:val="002972E5"/>
    <w:rsid w:val="0029758A"/>
    <w:rsid w:val="002977A6"/>
    <w:rsid w:val="002A08E6"/>
    <w:rsid w:val="002A0AAB"/>
    <w:rsid w:val="002A0BDC"/>
    <w:rsid w:val="002A0CCE"/>
    <w:rsid w:val="002A0E44"/>
    <w:rsid w:val="002A1360"/>
    <w:rsid w:val="002A16D4"/>
    <w:rsid w:val="002A19AD"/>
    <w:rsid w:val="002A1C8B"/>
    <w:rsid w:val="002A1E56"/>
    <w:rsid w:val="002A1F8D"/>
    <w:rsid w:val="002A209F"/>
    <w:rsid w:val="002A2431"/>
    <w:rsid w:val="002A2908"/>
    <w:rsid w:val="002A2E4C"/>
    <w:rsid w:val="002A32AD"/>
    <w:rsid w:val="002A340B"/>
    <w:rsid w:val="002A35CB"/>
    <w:rsid w:val="002A3DAE"/>
    <w:rsid w:val="002A478B"/>
    <w:rsid w:val="002A4872"/>
    <w:rsid w:val="002A50DB"/>
    <w:rsid w:val="002A50DF"/>
    <w:rsid w:val="002A5FC7"/>
    <w:rsid w:val="002A696B"/>
    <w:rsid w:val="002A6AC3"/>
    <w:rsid w:val="002A6CCF"/>
    <w:rsid w:val="002A6D4B"/>
    <w:rsid w:val="002A704D"/>
    <w:rsid w:val="002A79B8"/>
    <w:rsid w:val="002A7ADC"/>
    <w:rsid w:val="002A7BE9"/>
    <w:rsid w:val="002A7CD9"/>
    <w:rsid w:val="002A7E9A"/>
    <w:rsid w:val="002B002A"/>
    <w:rsid w:val="002B0085"/>
    <w:rsid w:val="002B0223"/>
    <w:rsid w:val="002B023C"/>
    <w:rsid w:val="002B08FF"/>
    <w:rsid w:val="002B11B7"/>
    <w:rsid w:val="002B182B"/>
    <w:rsid w:val="002B1CAE"/>
    <w:rsid w:val="002B2242"/>
    <w:rsid w:val="002B236A"/>
    <w:rsid w:val="002B24B5"/>
    <w:rsid w:val="002B2BD5"/>
    <w:rsid w:val="002B3018"/>
    <w:rsid w:val="002B327E"/>
    <w:rsid w:val="002B3631"/>
    <w:rsid w:val="002B38DD"/>
    <w:rsid w:val="002B38DE"/>
    <w:rsid w:val="002B3932"/>
    <w:rsid w:val="002B3C8D"/>
    <w:rsid w:val="002B400F"/>
    <w:rsid w:val="002B5705"/>
    <w:rsid w:val="002B713A"/>
    <w:rsid w:val="002B752E"/>
    <w:rsid w:val="002C0045"/>
    <w:rsid w:val="002C0610"/>
    <w:rsid w:val="002C07D5"/>
    <w:rsid w:val="002C0D6D"/>
    <w:rsid w:val="002C131B"/>
    <w:rsid w:val="002C1437"/>
    <w:rsid w:val="002C14CF"/>
    <w:rsid w:val="002C2154"/>
    <w:rsid w:val="002C26C2"/>
    <w:rsid w:val="002C28CA"/>
    <w:rsid w:val="002C2ACD"/>
    <w:rsid w:val="002C2C9A"/>
    <w:rsid w:val="002C3220"/>
    <w:rsid w:val="002C3F77"/>
    <w:rsid w:val="002C40C1"/>
    <w:rsid w:val="002C477D"/>
    <w:rsid w:val="002C4AD1"/>
    <w:rsid w:val="002C5EA1"/>
    <w:rsid w:val="002C64B9"/>
    <w:rsid w:val="002C6675"/>
    <w:rsid w:val="002C6A4E"/>
    <w:rsid w:val="002C6B41"/>
    <w:rsid w:val="002C713C"/>
    <w:rsid w:val="002C7599"/>
    <w:rsid w:val="002C7B98"/>
    <w:rsid w:val="002D033E"/>
    <w:rsid w:val="002D0930"/>
    <w:rsid w:val="002D0990"/>
    <w:rsid w:val="002D12DB"/>
    <w:rsid w:val="002D1738"/>
    <w:rsid w:val="002D1BC5"/>
    <w:rsid w:val="002D1CB2"/>
    <w:rsid w:val="002D1CBA"/>
    <w:rsid w:val="002D289B"/>
    <w:rsid w:val="002D2BE5"/>
    <w:rsid w:val="002D2F2E"/>
    <w:rsid w:val="002D303D"/>
    <w:rsid w:val="002D30AD"/>
    <w:rsid w:val="002D33DE"/>
    <w:rsid w:val="002D3461"/>
    <w:rsid w:val="002D3657"/>
    <w:rsid w:val="002D3AF8"/>
    <w:rsid w:val="002D3C12"/>
    <w:rsid w:val="002D3F1E"/>
    <w:rsid w:val="002D45DC"/>
    <w:rsid w:val="002D46AB"/>
    <w:rsid w:val="002D51BC"/>
    <w:rsid w:val="002D56FA"/>
    <w:rsid w:val="002D5EA0"/>
    <w:rsid w:val="002D70A4"/>
    <w:rsid w:val="002D76B9"/>
    <w:rsid w:val="002D7764"/>
    <w:rsid w:val="002E013F"/>
    <w:rsid w:val="002E0294"/>
    <w:rsid w:val="002E02D8"/>
    <w:rsid w:val="002E0510"/>
    <w:rsid w:val="002E05AC"/>
    <w:rsid w:val="002E05F6"/>
    <w:rsid w:val="002E2020"/>
    <w:rsid w:val="002E20B6"/>
    <w:rsid w:val="002E28DB"/>
    <w:rsid w:val="002E3786"/>
    <w:rsid w:val="002E3C55"/>
    <w:rsid w:val="002E3EF9"/>
    <w:rsid w:val="002E4560"/>
    <w:rsid w:val="002E4943"/>
    <w:rsid w:val="002E49B4"/>
    <w:rsid w:val="002E4CE2"/>
    <w:rsid w:val="002E5042"/>
    <w:rsid w:val="002E533D"/>
    <w:rsid w:val="002E572E"/>
    <w:rsid w:val="002E5783"/>
    <w:rsid w:val="002E5920"/>
    <w:rsid w:val="002E5ACA"/>
    <w:rsid w:val="002E5C3F"/>
    <w:rsid w:val="002E61B7"/>
    <w:rsid w:val="002E6372"/>
    <w:rsid w:val="002E6731"/>
    <w:rsid w:val="002E7518"/>
    <w:rsid w:val="002E78A6"/>
    <w:rsid w:val="002E7ABC"/>
    <w:rsid w:val="002E7C8C"/>
    <w:rsid w:val="002E7D2D"/>
    <w:rsid w:val="002E7D8B"/>
    <w:rsid w:val="002F0C8F"/>
    <w:rsid w:val="002F0CC1"/>
    <w:rsid w:val="002F0D49"/>
    <w:rsid w:val="002F15F3"/>
    <w:rsid w:val="002F1DC6"/>
    <w:rsid w:val="002F1EA8"/>
    <w:rsid w:val="002F2582"/>
    <w:rsid w:val="002F25E1"/>
    <w:rsid w:val="002F2A04"/>
    <w:rsid w:val="002F3107"/>
    <w:rsid w:val="002F3300"/>
    <w:rsid w:val="002F3E18"/>
    <w:rsid w:val="002F5449"/>
    <w:rsid w:val="002F5542"/>
    <w:rsid w:val="002F5A94"/>
    <w:rsid w:val="002F619A"/>
    <w:rsid w:val="002F6455"/>
    <w:rsid w:val="002F65F9"/>
    <w:rsid w:val="002F786F"/>
    <w:rsid w:val="00300048"/>
    <w:rsid w:val="003002E5"/>
    <w:rsid w:val="00300496"/>
    <w:rsid w:val="0030098F"/>
    <w:rsid w:val="00301A14"/>
    <w:rsid w:val="003020B8"/>
    <w:rsid w:val="003025AD"/>
    <w:rsid w:val="00302A15"/>
    <w:rsid w:val="00302E2A"/>
    <w:rsid w:val="003030F7"/>
    <w:rsid w:val="003031B7"/>
    <w:rsid w:val="0030332F"/>
    <w:rsid w:val="003036B6"/>
    <w:rsid w:val="00303AC0"/>
    <w:rsid w:val="00303AEB"/>
    <w:rsid w:val="0030447F"/>
    <w:rsid w:val="00304833"/>
    <w:rsid w:val="00304C3F"/>
    <w:rsid w:val="00304DB1"/>
    <w:rsid w:val="00304E01"/>
    <w:rsid w:val="0030541B"/>
    <w:rsid w:val="00305E18"/>
    <w:rsid w:val="003061D0"/>
    <w:rsid w:val="0030630E"/>
    <w:rsid w:val="00306442"/>
    <w:rsid w:val="00306CC0"/>
    <w:rsid w:val="00307476"/>
    <w:rsid w:val="00307572"/>
    <w:rsid w:val="00307895"/>
    <w:rsid w:val="00307A44"/>
    <w:rsid w:val="00307B73"/>
    <w:rsid w:val="00311135"/>
    <w:rsid w:val="003128FC"/>
    <w:rsid w:val="00312EE8"/>
    <w:rsid w:val="0031467D"/>
    <w:rsid w:val="003150BE"/>
    <w:rsid w:val="00315380"/>
    <w:rsid w:val="003154FB"/>
    <w:rsid w:val="00315691"/>
    <w:rsid w:val="00315C59"/>
    <w:rsid w:val="00315F20"/>
    <w:rsid w:val="00316349"/>
    <w:rsid w:val="00316D39"/>
    <w:rsid w:val="00316E86"/>
    <w:rsid w:val="00317234"/>
    <w:rsid w:val="00317290"/>
    <w:rsid w:val="0031796B"/>
    <w:rsid w:val="00320346"/>
    <w:rsid w:val="00320598"/>
    <w:rsid w:val="00320680"/>
    <w:rsid w:val="00320775"/>
    <w:rsid w:val="0032135F"/>
    <w:rsid w:val="00321CA3"/>
    <w:rsid w:val="003220C0"/>
    <w:rsid w:val="003224E1"/>
    <w:rsid w:val="00322703"/>
    <w:rsid w:val="00322A41"/>
    <w:rsid w:val="00323E2C"/>
    <w:rsid w:val="003242BB"/>
    <w:rsid w:val="00324A08"/>
    <w:rsid w:val="00324DD1"/>
    <w:rsid w:val="00325434"/>
    <w:rsid w:val="00326FAC"/>
    <w:rsid w:val="0032707E"/>
    <w:rsid w:val="003271A5"/>
    <w:rsid w:val="00327668"/>
    <w:rsid w:val="003279F0"/>
    <w:rsid w:val="00327B59"/>
    <w:rsid w:val="0033025A"/>
    <w:rsid w:val="0033034D"/>
    <w:rsid w:val="00330610"/>
    <w:rsid w:val="003306C4"/>
    <w:rsid w:val="00330F7D"/>
    <w:rsid w:val="00331477"/>
    <w:rsid w:val="0033152B"/>
    <w:rsid w:val="0033219C"/>
    <w:rsid w:val="003321DD"/>
    <w:rsid w:val="003325CA"/>
    <w:rsid w:val="00332EF5"/>
    <w:rsid w:val="00332EF8"/>
    <w:rsid w:val="003330DA"/>
    <w:rsid w:val="0033347B"/>
    <w:rsid w:val="0033351E"/>
    <w:rsid w:val="003335B0"/>
    <w:rsid w:val="0033401E"/>
    <w:rsid w:val="003341E6"/>
    <w:rsid w:val="0033536B"/>
    <w:rsid w:val="00335FE8"/>
    <w:rsid w:val="0033603D"/>
    <w:rsid w:val="00336371"/>
    <w:rsid w:val="003368A2"/>
    <w:rsid w:val="0033726C"/>
    <w:rsid w:val="00337E72"/>
    <w:rsid w:val="00337F1A"/>
    <w:rsid w:val="003403E5"/>
    <w:rsid w:val="00340E92"/>
    <w:rsid w:val="00340FBC"/>
    <w:rsid w:val="00341099"/>
    <w:rsid w:val="00341447"/>
    <w:rsid w:val="003416D3"/>
    <w:rsid w:val="00341724"/>
    <w:rsid w:val="00341871"/>
    <w:rsid w:val="00341CF9"/>
    <w:rsid w:val="00341DFC"/>
    <w:rsid w:val="0034208F"/>
    <w:rsid w:val="00342226"/>
    <w:rsid w:val="0034242D"/>
    <w:rsid w:val="003428BB"/>
    <w:rsid w:val="00342FBE"/>
    <w:rsid w:val="00343502"/>
    <w:rsid w:val="00344599"/>
    <w:rsid w:val="00344D54"/>
    <w:rsid w:val="003459E5"/>
    <w:rsid w:val="003463F9"/>
    <w:rsid w:val="00346A7D"/>
    <w:rsid w:val="00347D27"/>
    <w:rsid w:val="00347E06"/>
    <w:rsid w:val="00350774"/>
    <w:rsid w:val="0035191F"/>
    <w:rsid w:val="00351AF5"/>
    <w:rsid w:val="00352342"/>
    <w:rsid w:val="00352CEE"/>
    <w:rsid w:val="00353680"/>
    <w:rsid w:val="0035369F"/>
    <w:rsid w:val="0035372C"/>
    <w:rsid w:val="00353915"/>
    <w:rsid w:val="00353F0C"/>
    <w:rsid w:val="003540B0"/>
    <w:rsid w:val="003542FF"/>
    <w:rsid w:val="00354772"/>
    <w:rsid w:val="00354982"/>
    <w:rsid w:val="00354FF9"/>
    <w:rsid w:val="00355864"/>
    <w:rsid w:val="003559A5"/>
    <w:rsid w:val="003559C8"/>
    <w:rsid w:val="00355ADD"/>
    <w:rsid w:val="00355CEF"/>
    <w:rsid w:val="00356092"/>
    <w:rsid w:val="00356EC5"/>
    <w:rsid w:val="0035779C"/>
    <w:rsid w:val="003578C3"/>
    <w:rsid w:val="00357B37"/>
    <w:rsid w:val="00357C7E"/>
    <w:rsid w:val="00360387"/>
    <w:rsid w:val="0036093F"/>
    <w:rsid w:val="003609C4"/>
    <w:rsid w:val="0036137F"/>
    <w:rsid w:val="003614EC"/>
    <w:rsid w:val="00361730"/>
    <w:rsid w:val="00361FB7"/>
    <w:rsid w:val="00362466"/>
    <w:rsid w:val="00362C08"/>
    <w:rsid w:val="003630AC"/>
    <w:rsid w:val="00364C0E"/>
    <w:rsid w:val="003653CC"/>
    <w:rsid w:val="003654B4"/>
    <w:rsid w:val="00365791"/>
    <w:rsid w:val="00365A6B"/>
    <w:rsid w:val="003661AD"/>
    <w:rsid w:val="0036690C"/>
    <w:rsid w:val="00366FFB"/>
    <w:rsid w:val="00367A72"/>
    <w:rsid w:val="00367B21"/>
    <w:rsid w:val="00367DEE"/>
    <w:rsid w:val="003700D8"/>
    <w:rsid w:val="003714B0"/>
    <w:rsid w:val="003716DE"/>
    <w:rsid w:val="00371C76"/>
    <w:rsid w:val="00372867"/>
    <w:rsid w:val="00372B0A"/>
    <w:rsid w:val="00372F28"/>
    <w:rsid w:val="00374082"/>
    <w:rsid w:val="003741CD"/>
    <w:rsid w:val="0037553C"/>
    <w:rsid w:val="003758EB"/>
    <w:rsid w:val="00375BF4"/>
    <w:rsid w:val="00375C91"/>
    <w:rsid w:val="00376BF6"/>
    <w:rsid w:val="003777C1"/>
    <w:rsid w:val="00377DD1"/>
    <w:rsid w:val="00380C86"/>
    <w:rsid w:val="00381267"/>
    <w:rsid w:val="0038168F"/>
    <w:rsid w:val="00381D3A"/>
    <w:rsid w:val="00382021"/>
    <w:rsid w:val="0038261B"/>
    <w:rsid w:val="0038271C"/>
    <w:rsid w:val="00382B36"/>
    <w:rsid w:val="00383233"/>
    <w:rsid w:val="00383823"/>
    <w:rsid w:val="003838C9"/>
    <w:rsid w:val="00383FC1"/>
    <w:rsid w:val="0038421C"/>
    <w:rsid w:val="0038455A"/>
    <w:rsid w:val="00385071"/>
    <w:rsid w:val="00385C3E"/>
    <w:rsid w:val="00385D45"/>
    <w:rsid w:val="00386B66"/>
    <w:rsid w:val="00386BD5"/>
    <w:rsid w:val="00387CC3"/>
    <w:rsid w:val="00390945"/>
    <w:rsid w:val="003921DE"/>
    <w:rsid w:val="00392A5C"/>
    <w:rsid w:val="00393174"/>
    <w:rsid w:val="003932F5"/>
    <w:rsid w:val="003937A7"/>
    <w:rsid w:val="00393826"/>
    <w:rsid w:val="00393CDC"/>
    <w:rsid w:val="00393FD5"/>
    <w:rsid w:val="003942D3"/>
    <w:rsid w:val="00394DA7"/>
    <w:rsid w:val="003957B1"/>
    <w:rsid w:val="003957D2"/>
    <w:rsid w:val="003972FF"/>
    <w:rsid w:val="00397722"/>
    <w:rsid w:val="00397FB8"/>
    <w:rsid w:val="003A0141"/>
    <w:rsid w:val="003A069E"/>
    <w:rsid w:val="003A0EB3"/>
    <w:rsid w:val="003A1094"/>
    <w:rsid w:val="003A178B"/>
    <w:rsid w:val="003A1890"/>
    <w:rsid w:val="003A24CA"/>
    <w:rsid w:val="003A294F"/>
    <w:rsid w:val="003A33DE"/>
    <w:rsid w:val="003A3468"/>
    <w:rsid w:val="003A3FB1"/>
    <w:rsid w:val="003A4482"/>
    <w:rsid w:val="003A48F5"/>
    <w:rsid w:val="003A4FB0"/>
    <w:rsid w:val="003A4FD1"/>
    <w:rsid w:val="003A5061"/>
    <w:rsid w:val="003A50CB"/>
    <w:rsid w:val="003A5206"/>
    <w:rsid w:val="003A5371"/>
    <w:rsid w:val="003A5C77"/>
    <w:rsid w:val="003A6236"/>
    <w:rsid w:val="003A671C"/>
    <w:rsid w:val="003A696C"/>
    <w:rsid w:val="003A6A49"/>
    <w:rsid w:val="003A6B39"/>
    <w:rsid w:val="003A6BE1"/>
    <w:rsid w:val="003A6C91"/>
    <w:rsid w:val="003A6CE0"/>
    <w:rsid w:val="003A7015"/>
    <w:rsid w:val="003A70FD"/>
    <w:rsid w:val="003A72F6"/>
    <w:rsid w:val="003A7C9D"/>
    <w:rsid w:val="003B06CB"/>
    <w:rsid w:val="003B08A8"/>
    <w:rsid w:val="003B09A2"/>
    <w:rsid w:val="003B14CB"/>
    <w:rsid w:val="003B219C"/>
    <w:rsid w:val="003B22D7"/>
    <w:rsid w:val="003B2569"/>
    <w:rsid w:val="003B267D"/>
    <w:rsid w:val="003B28C5"/>
    <w:rsid w:val="003B2BA8"/>
    <w:rsid w:val="003B2FD5"/>
    <w:rsid w:val="003B3141"/>
    <w:rsid w:val="003B3A2B"/>
    <w:rsid w:val="003B4465"/>
    <w:rsid w:val="003B470F"/>
    <w:rsid w:val="003B4B17"/>
    <w:rsid w:val="003B5384"/>
    <w:rsid w:val="003B61BE"/>
    <w:rsid w:val="003B63A6"/>
    <w:rsid w:val="003B6C76"/>
    <w:rsid w:val="003B730B"/>
    <w:rsid w:val="003C02BB"/>
    <w:rsid w:val="003C09C5"/>
    <w:rsid w:val="003C0D0C"/>
    <w:rsid w:val="003C145E"/>
    <w:rsid w:val="003C21DA"/>
    <w:rsid w:val="003C288B"/>
    <w:rsid w:val="003C3EA5"/>
    <w:rsid w:val="003C4446"/>
    <w:rsid w:val="003C4447"/>
    <w:rsid w:val="003C4AB4"/>
    <w:rsid w:val="003C4F6F"/>
    <w:rsid w:val="003C5509"/>
    <w:rsid w:val="003C550C"/>
    <w:rsid w:val="003C60A7"/>
    <w:rsid w:val="003C718F"/>
    <w:rsid w:val="003C737F"/>
    <w:rsid w:val="003C76B1"/>
    <w:rsid w:val="003C7744"/>
    <w:rsid w:val="003D001A"/>
    <w:rsid w:val="003D18D9"/>
    <w:rsid w:val="003D1964"/>
    <w:rsid w:val="003D1F9D"/>
    <w:rsid w:val="003D221D"/>
    <w:rsid w:val="003D2791"/>
    <w:rsid w:val="003D28C5"/>
    <w:rsid w:val="003D2974"/>
    <w:rsid w:val="003D3CB0"/>
    <w:rsid w:val="003D463D"/>
    <w:rsid w:val="003D49D7"/>
    <w:rsid w:val="003D4B57"/>
    <w:rsid w:val="003D542F"/>
    <w:rsid w:val="003D5A54"/>
    <w:rsid w:val="003D5EF7"/>
    <w:rsid w:val="003D5F69"/>
    <w:rsid w:val="003D7228"/>
    <w:rsid w:val="003D78C8"/>
    <w:rsid w:val="003E0655"/>
    <w:rsid w:val="003E12DE"/>
    <w:rsid w:val="003E12E2"/>
    <w:rsid w:val="003E1F2E"/>
    <w:rsid w:val="003E2A26"/>
    <w:rsid w:val="003E38BA"/>
    <w:rsid w:val="003E3A21"/>
    <w:rsid w:val="003E3F42"/>
    <w:rsid w:val="003E3F66"/>
    <w:rsid w:val="003E4BAD"/>
    <w:rsid w:val="003E53DC"/>
    <w:rsid w:val="003E5853"/>
    <w:rsid w:val="003E5E49"/>
    <w:rsid w:val="003E60F3"/>
    <w:rsid w:val="003E67DD"/>
    <w:rsid w:val="003E68D6"/>
    <w:rsid w:val="003E6C8C"/>
    <w:rsid w:val="003E711B"/>
    <w:rsid w:val="003E7B46"/>
    <w:rsid w:val="003F0684"/>
    <w:rsid w:val="003F14A8"/>
    <w:rsid w:val="003F1693"/>
    <w:rsid w:val="003F1A31"/>
    <w:rsid w:val="003F23C5"/>
    <w:rsid w:val="003F27AC"/>
    <w:rsid w:val="003F2C39"/>
    <w:rsid w:val="003F2FC3"/>
    <w:rsid w:val="003F46A1"/>
    <w:rsid w:val="003F4A3A"/>
    <w:rsid w:val="003F4BE3"/>
    <w:rsid w:val="003F5590"/>
    <w:rsid w:val="003F6165"/>
    <w:rsid w:val="003F6604"/>
    <w:rsid w:val="003F6A98"/>
    <w:rsid w:val="003F6C51"/>
    <w:rsid w:val="003F7634"/>
    <w:rsid w:val="003F7E54"/>
    <w:rsid w:val="00400084"/>
    <w:rsid w:val="0040019A"/>
    <w:rsid w:val="0040021D"/>
    <w:rsid w:val="004002A0"/>
    <w:rsid w:val="004006DF"/>
    <w:rsid w:val="0040101B"/>
    <w:rsid w:val="004014D7"/>
    <w:rsid w:val="00401E24"/>
    <w:rsid w:val="00401F79"/>
    <w:rsid w:val="00402569"/>
    <w:rsid w:val="00402A4A"/>
    <w:rsid w:val="0040303C"/>
    <w:rsid w:val="0040309E"/>
    <w:rsid w:val="00403234"/>
    <w:rsid w:val="00403256"/>
    <w:rsid w:val="004036F9"/>
    <w:rsid w:val="00403A20"/>
    <w:rsid w:val="00403CC1"/>
    <w:rsid w:val="004043F6"/>
    <w:rsid w:val="00404860"/>
    <w:rsid w:val="0040493F"/>
    <w:rsid w:val="0040572B"/>
    <w:rsid w:val="00405BC1"/>
    <w:rsid w:val="004063EE"/>
    <w:rsid w:val="00406C50"/>
    <w:rsid w:val="00407615"/>
    <w:rsid w:val="00410870"/>
    <w:rsid w:val="00410A77"/>
    <w:rsid w:val="00411247"/>
    <w:rsid w:val="00411E7F"/>
    <w:rsid w:val="004125D3"/>
    <w:rsid w:val="00412684"/>
    <w:rsid w:val="004139D7"/>
    <w:rsid w:val="00413CEE"/>
    <w:rsid w:val="00413F26"/>
    <w:rsid w:val="0041433A"/>
    <w:rsid w:val="00415254"/>
    <w:rsid w:val="00415D06"/>
    <w:rsid w:val="0041664B"/>
    <w:rsid w:val="00416D0F"/>
    <w:rsid w:val="00416DD3"/>
    <w:rsid w:val="00417372"/>
    <w:rsid w:val="00417CFD"/>
    <w:rsid w:val="00417F0D"/>
    <w:rsid w:val="00421098"/>
    <w:rsid w:val="00421279"/>
    <w:rsid w:val="00421B25"/>
    <w:rsid w:val="00421DCC"/>
    <w:rsid w:val="00422217"/>
    <w:rsid w:val="00422521"/>
    <w:rsid w:val="004226D8"/>
    <w:rsid w:val="004227D0"/>
    <w:rsid w:val="004231F8"/>
    <w:rsid w:val="004233DE"/>
    <w:rsid w:val="004241A8"/>
    <w:rsid w:val="004241C3"/>
    <w:rsid w:val="0042456B"/>
    <w:rsid w:val="00424B33"/>
    <w:rsid w:val="00424B50"/>
    <w:rsid w:val="0042524B"/>
    <w:rsid w:val="0042597E"/>
    <w:rsid w:val="00425D79"/>
    <w:rsid w:val="00425D9C"/>
    <w:rsid w:val="004262AE"/>
    <w:rsid w:val="00426990"/>
    <w:rsid w:val="00426A5C"/>
    <w:rsid w:val="00426ADB"/>
    <w:rsid w:val="00426F3C"/>
    <w:rsid w:val="0042705E"/>
    <w:rsid w:val="004276B9"/>
    <w:rsid w:val="00427ABF"/>
    <w:rsid w:val="00427CB5"/>
    <w:rsid w:val="00427DEB"/>
    <w:rsid w:val="004305B3"/>
    <w:rsid w:val="00430A51"/>
    <w:rsid w:val="00430DE8"/>
    <w:rsid w:val="00431054"/>
    <w:rsid w:val="004310B0"/>
    <w:rsid w:val="004316BF"/>
    <w:rsid w:val="00431C7F"/>
    <w:rsid w:val="00432761"/>
    <w:rsid w:val="00433048"/>
    <w:rsid w:val="004350E1"/>
    <w:rsid w:val="00435207"/>
    <w:rsid w:val="00435E1C"/>
    <w:rsid w:val="00436413"/>
    <w:rsid w:val="004365D2"/>
    <w:rsid w:val="004379AE"/>
    <w:rsid w:val="00437D56"/>
    <w:rsid w:val="0044037E"/>
    <w:rsid w:val="004407A9"/>
    <w:rsid w:val="004408E8"/>
    <w:rsid w:val="004409B6"/>
    <w:rsid w:val="00440AFC"/>
    <w:rsid w:val="0044136E"/>
    <w:rsid w:val="0044215D"/>
    <w:rsid w:val="00442177"/>
    <w:rsid w:val="004421FC"/>
    <w:rsid w:val="00442375"/>
    <w:rsid w:val="00442776"/>
    <w:rsid w:val="0044293B"/>
    <w:rsid w:val="004430CB"/>
    <w:rsid w:val="004431AE"/>
    <w:rsid w:val="00443C41"/>
    <w:rsid w:val="00444583"/>
    <w:rsid w:val="00444910"/>
    <w:rsid w:val="00444966"/>
    <w:rsid w:val="00444E92"/>
    <w:rsid w:val="00445075"/>
    <w:rsid w:val="0044568D"/>
    <w:rsid w:val="004457CC"/>
    <w:rsid w:val="00445E9A"/>
    <w:rsid w:val="00445F52"/>
    <w:rsid w:val="00446303"/>
    <w:rsid w:val="00446972"/>
    <w:rsid w:val="00446A16"/>
    <w:rsid w:val="00446DC5"/>
    <w:rsid w:val="00447F2A"/>
    <w:rsid w:val="00447FAD"/>
    <w:rsid w:val="00450024"/>
    <w:rsid w:val="0045019E"/>
    <w:rsid w:val="004503EB"/>
    <w:rsid w:val="00450768"/>
    <w:rsid w:val="00450D73"/>
    <w:rsid w:val="00450E56"/>
    <w:rsid w:val="0045176F"/>
    <w:rsid w:val="00451C14"/>
    <w:rsid w:val="00451CBD"/>
    <w:rsid w:val="00451F6E"/>
    <w:rsid w:val="004522D1"/>
    <w:rsid w:val="0045244C"/>
    <w:rsid w:val="0045263B"/>
    <w:rsid w:val="00452FA5"/>
    <w:rsid w:val="004530E1"/>
    <w:rsid w:val="004530E7"/>
    <w:rsid w:val="00453159"/>
    <w:rsid w:val="0045318D"/>
    <w:rsid w:val="0045353E"/>
    <w:rsid w:val="004539DA"/>
    <w:rsid w:val="00455010"/>
    <w:rsid w:val="0045529B"/>
    <w:rsid w:val="00455E31"/>
    <w:rsid w:val="00456853"/>
    <w:rsid w:val="00457210"/>
    <w:rsid w:val="00457279"/>
    <w:rsid w:val="004572D2"/>
    <w:rsid w:val="00457C76"/>
    <w:rsid w:val="004603D0"/>
    <w:rsid w:val="004608B8"/>
    <w:rsid w:val="004617CD"/>
    <w:rsid w:val="00461A06"/>
    <w:rsid w:val="00461C93"/>
    <w:rsid w:val="004626F0"/>
    <w:rsid w:val="0046396F"/>
    <w:rsid w:val="00463EFB"/>
    <w:rsid w:val="00464593"/>
    <w:rsid w:val="0046493D"/>
    <w:rsid w:val="00465958"/>
    <w:rsid w:val="00465C27"/>
    <w:rsid w:val="00465F3A"/>
    <w:rsid w:val="00466650"/>
    <w:rsid w:val="00466E76"/>
    <w:rsid w:val="00467323"/>
    <w:rsid w:val="004673D8"/>
    <w:rsid w:val="00467868"/>
    <w:rsid w:val="00467943"/>
    <w:rsid w:val="004703C1"/>
    <w:rsid w:val="004709CA"/>
    <w:rsid w:val="0047130F"/>
    <w:rsid w:val="00471914"/>
    <w:rsid w:val="00471EB9"/>
    <w:rsid w:val="00473590"/>
    <w:rsid w:val="00473F4B"/>
    <w:rsid w:val="004740B8"/>
    <w:rsid w:val="004747D5"/>
    <w:rsid w:val="00474D8D"/>
    <w:rsid w:val="00475046"/>
    <w:rsid w:val="0047638F"/>
    <w:rsid w:val="004765AB"/>
    <w:rsid w:val="00476673"/>
    <w:rsid w:val="00476761"/>
    <w:rsid w:val="00476E56"/>
    <w:rsid w:val="00477695"/>
    <w:rsid w:val="004779CB"/>
    <w:rsid w:val="00477ADB"/>
    <w:rsid w:val="00477DC0"/>
    <w:rsid w:val="00480167"/>
    <w:rsid w:val="004808F8"/>
    <w:rsid w:val="00480CEE"/>
    <w:rsid w:val="004816EB"/>
    <w:rsid w:val="00481B51"/>
    <w:rsid w:val="00482F3D"/>
    <w:rsid w:val="00483176"/>
    <w:rsid w:val="004832EE"/>
    <w:rsid w:val="00483BBB"/>
    <w:rsid w:val="00484905"/>
    <w:rsid w:val="004849DE"/>
    <w:rsid w:val="0048614B"/>
    <w:rsid w:val="004865EB"/>
    <w:rsid w:val="00486911"/>
    <w:rsid w:val="00486F1C"/>
    <w:rsid w:val="00487042"/>
    <w:rsid w:val="00487C0C"/>
    <w:rsid w:val="00490886"/>
    <w:rsid w:val="0049094C"/>
    <w:rsid w:val="00491156"/>
    <w:rsid w:val="00491F51"/>
    <w:rsid w:val="0049219F"/>
    <w:rsid w:val="0049225F"/>
    <w:rsid w:val="004923D8"/>
    <w:rsid w:val="00492C84"/>
    <w:rsid w:val="00493CF9"/>
    <w:rsid w:val="00493F20"/>
    <w:rsid w:val="004942A1"/>
    <w:rsid w:val="004945DC"/>
    <w:rsid w:val="00494BB8"/>
    <w:rsid w:val="00494C60"/>
    <w:rsid w:val="00495339"/>
    <w:rsid w:val="0049586C"/>
    <w:rsid w:val="0049592B"/>
    <w:rsid w:val="00496A6C"/>
    <w:rsid w:val="00496AB1"/>
    <w:rsid w:val="00496B6C"/>
    <w:rsid w:val="00496BF8"/>
    <w:rsid w:val="00496D5C"/>
    <w:rsid w:val="0049721D"/>
    <w:rsid w:val="00497281"/>
    <w:rsid w:val="004972F8"/>
    <w:rsid w:val="0049730D"/>
    <w:rsid w:val="00497555"/>
    <w:rsid w:val="004977D1"/>
    <w:rsid w:val="004A0282"/>
    <w:rsid w:val="004A0429"/>
    <w:rsid w:val="004A22CB"/>
    <w:rsid w:val="004A2EA7"/>
    <w:rsid w:val="004A301A"/>
    <w:rsid w:val="004A312B"/>
    <w:rsid w:val="004A3156"/>
    <w:rsid w:val="004A38D4"/>
    <w:rsid w:val="004A3C5D"/>
    <w:rsid w:val="004A41E0"/>
    <w:rsid w:val="004A446A"/>
    <w:rsid w:val="004A5278"/>
    <w:rsid w:val="004A5372"/>
    <w:rsid w:val="004A5384"/>
    <w:rsid w:val="004A53B6"/>
    <w:rsid w:val="004A5833"/>
    <w:rsid w:val="004A6874"/>
    <w:rsid w:val="004A6DD3"/>
    <w:rsid w:val="004A757A"/>
    <w:rsid w:val="004A75FF"/>
    <w:rsid w:val="004A7B3A"/>
    <w:rsid w:val="004B08DE"/>
    <w:rsid w:val="004B09D0"/>
    <w:rsid w:val="004B0A7F"/>
    <w:rsid w:val="004B0C9F"/>
    <w:rsid w:val="004B13C9"/>
    <w:rsid w:val="004B1614"/>
    <w:rsid w:val="004B167A"/>
    <w:rsid w:val="004B24FF"/>
    <w:rsid w:val="004B29AB"/>
    <w:rsid w:val="004B2CB4"/>
    <w:rsid w:val="004B30FD"/>
    <w:rsid w:val="004B3CC7"/>
    <w:rsid w:val="004B416B"/>
    <w:rsid w:val="004B4642"/>
    <w:rsid w:val="004B5351"/>
    <w:rsid w:val="004B58FA"/>
    <w:rsid w:val="004B5F51"/>
    <w:rsid w:val="004B6793"/>
    <w:rsid w:val="004B67D6"/>
    <w:rsid w:val="004B74D2"/>
    <w:rsid w:val="004C0B8E"/>
    <w:rsid w:val="004C0E25"/>
    <w:rsid w:val="004C0EA7"/>
    <w:rsid w:val="004C13B8"/>
    <w:rsid w:val="004C18F9"/>
    <w:rsid w:val="004C1CF6"/>
    <w:rsid w:val="004C207E"/>
    <w:rsid w:val="004C227F"/>
    <w:rsid w:val="004C240A"/>
    <w:rsid w:val="004C2509"/>
    <w:rsid w:val="004C2F7E"/>
    <w:rsid w:val="004C33D5"/>
    <w:rsid w:val="004C3621"/>
    <w:rsid w:val="004C4393"/>
    <w:rsid w:val="004C47C3"/>
    <w:rsid w:val="004C48DD"/>
    <w:rsid w:val="004C53BA"/>
    <w:rsid w:val="004C558A"/>
    <w:rsid w:val="004C5F21"/>
    <w:rsid w:val="004C5FB2"/>
    <w:rsid w:val="004C6480"/>
    <w:rsid w:val="004C6C9A"/>
    <w:rsid w:val="004C70FB"/>
    <w:rsid w:val="004C77E7"/>
    <w:rsid w:val="004C7A5A"/>
    <w:rsid w:val="004D0393"/>
    <w:rsid w:val="004D07F2"/>
    <w:rsid w:val="004D0EDD"/>
    <w:rsid w:val="004D2287"/>
    <w:rsid w:val="004D235C"/>
    <w:rsid w:val="004D28DC"/>
    <w:rsid w:val="004D5016"/>
    <w:rsid w:val="004D5154"/>
    <w:rsid w:val="004D53FD"/>
    <w:rsid w:val="004D5835"/>
    <w:rsid w:val="004D62CE"/>
    <w:rsid w:val="004D650D"/>
    <w:rsid w:val="004D66D6"/>
    <w:rsid w:val="004D6A84"/>
    <w:rsid w:val="004D6B39"/>
    <w:rsid w:val="004D6D0E"/>
    <w:rsid w:val="004D7264"/>
    <w:rsid w:val="004D7564"/>
    <w:rsid w:val="004D7617"/>
    <w:rsid w:val="004E05D8"/>
    <w:rsid w:val="004E0C20"/>
    <w:rsid w:val="004E11DB"/>
    <w:rsid w:val="004E14E5"/>
    <w:rsid w:val="004E17E1"/>
    <w:rsid w:val="004E1870"/>
    <w:rsid w:val="004E2A70"/>
    <w:rsid w:val="004E2DBB"/>
    <w:rsid w:val="004E2FD9"/>
    <w:rsid w:val="004E37D6"/>
    <w:rsid w:val="004E40F4"/>
    <w:rsid w:val="004E41B8"/>
    <w:rsid w:val="004E4DCF"/>
    <w:rsid w:val="004E5302"/>
    <w:rsid w:val="004E54D1"/>
    <w:rsid w:val="004E5A35"/>
    <w:rsid w:val="004E5D46"/>
    <w:rsid w:val="004E6014"/>
    <w:rsid w:val="004E60CA"/>
    <w:rsid w:val="004E6D52"/>
    <w:rsid w:val="004E747F"/>
    <w:rsid w:val="004E767B"/>
    <w:rsid w:val="004E7EA2"/>
    <w:rsid w:val="004F045C"/>
    <w:rsid w:val="004F0BD7"/>
    <w:rsid w:val="004F0F9C"/>
    <w:rsid w:val="004F1CA6"/>
    <w:rsid w:val="004F203D"/>
    <w:rsid w:val="004F2BD1"/>
    <w:rsid w:val="004F2ED9"/>
    <w:rsid w:val="004F2F14"/>
    <w:rsid w:val="004F3298"/>
    <w:rsid w:val="004F3EAC"/>
    <w:rsid w:val="004F4372"/>
    <w:rsid w:val="004F4B28"/>
    <w:rsid w:val="004F5770"/>
    <w:rsid w:val="004F626D"/>
    <w:rsid w:val="004F64DF"/>
    <w:rsid w:val="004F68E7"/>
    <w:rsid w:val="004F7293"/>
    <w:rsid w:val="004F783A"/>
    <w:rsid w:val="004F7C44"/>
    <w:rsid w:val="005002B1"/>
    <w:rsid w:val="00500B5B"/>
    <w:rsid w:val="00500CC9"/>
    <w:rsid w:val="0050107F"/>
    <w:rsid w:val="0050132C"/>
    <w:rsid w:val="00501BB8"/>
    <w:rsid w:val="0050216C"/>
    <w:rsid w:val="00502347"/>
    <w:rsid w:val="00502F73"/>
    <w:rsid w:val="00503027"/>
    <w:rsid w:val="0050369D"/>
    <w:rsid w:val="00503F83"/>
    <w:rsid w:val="00504FA3"/>
    <w:rsid w:val="00505370"/>
    <w:rsid w:val="00505540"/>
    <w:rsid w:val="0050592C"/>
    <w:rsid w:val="00506331"/>
    <w:rsid w:val="00506476"/>
    <w:rsid w:val="005065BB"/>
    <w:rsid w:val="00506A7A"/>
    <w:rsid w:val="00507271"/>
    <w:rsid w:val="00507373"/>
    <w:rsid w:val="005078F5"/>
    <w:rsid w:val="0050792B"/>
    <w:rsid w:val="00510AA9"/>
    <w:rsid w:val="00510E4E"/>
    <w:rsid w:val="00510E87"/>
    <w:rsid w:val="005112D2"/>
    <w:rsid w:val="00511717"/>
    <w:rsid w:val="00513BCB"/>
    <w:rsid w:val="0051479A"/>
    <w:rsid w:val="005152A4"/>
    <w:rsid w:val="005153FA"/>
    <w:rsid w:val="0051547E"/>
    <w:rsid w:val="005154B8"/>
    <w:rsid w:val="005155EA"/>
    <w:rsid w:val="00515962"/>
    <w:rsid w:val="00516047"/>
    <w:rsid w:val="00516A0C"/>
    <w:rsid w:val="00516BA5"/>
    <w:rsid w:val="00517B54"/>
    <w:rsid w:val="0052045C"/>
    <w:rsid w:val="0052053B"/>
    <w:rsid w:val="00520654"/>
    <w:rsid w:val="00521322"/>
    <w:rsid w:val="00521854"/>
    <w:rsid w:val="005219EA"/>
    <w:rsid w:val="00521B48"/>
    <w:rsid w:val="0052248F"/>
    <w:rsid w:val="0052285E"/>
    <w:rsid w:val="005228DF"/>
    <w:rsid w:val="00522B92"/>
    <w:rsid w:val="00522D7E"/>
    <w:rsid w:val="00522EC2"/>
    <w:rsid w:val="005233CE"/>
    <w:rsid w:val="0052396E"/>
    <w:rsid w:val="00523FD1"/>
    <w:rsid w:val="00524533"/>
    <w:rsid w:val="00525097"/>
    <w:rsid w:val="00525155"/>
    <w:rsid w:val="00525A49"/>
    <w:rsid w:val="00526BAD"/>
    <w:rsid w:val="00527525"/>
    <w:rsid w:val="00530221"/>
    <w:rsid w:val="00530716"/>
    <w:rsid w:val="00530AEF"/>
    <w:rsid w:val="005332A4"/>
    <w:rsid w:val="00533B3B"/>
    <w:rsid w:val="0053405F"/>
    <w:rsid w:val="0053418D"/>
    <w:rsid w:val="0053421C"/>
    <w:rsid w:val="00534DB6"/>
    <w:rsid w:val="005355C7"/>
    <w:rsid w:val="00535849"/>
    <w:rsid w:val="005368E4"/>
    <w:rsid w:val="00536D79"/>
    <w:rsid w:val="005370CB"/>
    <w:rsid w:val="00537113"/>
    <w:rsid w:val="00537698"/>
    <w:rsid w:val="005378D6"/>
    <w:rsid w:val="00537F15"/>
    <w:rsid w:val="00540906"/>
    <w:rsid w:val="00541079"/>
    <w:rsid w:val="00541141"/>
    <w:rsid w:val="00541253"/>
    <w:rsid w:val="005413DA"/>
    <w:rsid w:val="00541A3C"/>
    <w:rsid w:val="00541B1B"/>
    <w:rsid w:val="00541B95"/>
    <w:rsid w:val="00541C62"/>
    <w:rsid w:val="00542B00"/>
    <w:rsid w:val="00542F56"/>
    <w:rsid w:val="00543431"/>
    <w:rsid w:val="00543524"/>
    <w:rsid w:val="005436EE"/>
    <w:rsid w:val="005444A0"/>
    <w:rsid w:val="00544513"/>
    <w:rsid w:val="00544554"/>
    <w:rsid w:val="00544764"/>
    <w:rsid w:val="00544A24"/>
    <w:rsid w:val="00544A86"/>
    <w:rsid w:val="005452FC"/>
    <w:rsid w:val="005457E3"/>
    <w:rsid w:val="00545B56"/>
    <w:rsid w:val="00545FF4"/>
    <w:rsid w:val="005460CF"/>
    <w:rsid w:val="005462B2"/>
    <w:rsid w:val="0054630C"/>
    <w:rsid w:val="00546356"/>
    <w:rsid w:val="005465DF"/>
    <w:rsid w:val="005466D6"/>
    <w:rsid w:val="005468E6"/>
    <w:rsid w:val="00547127"/>
    <w:rsid w:val="00547413"/>
    <w:rsid w:val="00547FD3"/>
    <w:rsid w:val="00550223"/>
    <w:rsid w:val="00550C36"/>
    <w:rsid w:val="00551E0A"/>
    <w:rsid w:val="00552385"/>
    <w:rsid w:val="005529F2"/>
    <w:rsid w:val="00552C4F"/>
    <w:rsid w:val="00552C6C"/>
    <w:rsid w:val="00553157"/>
    <w:rsid w:val="0055342B"/>
    <w:rsid w:val="0055356F"/>
    <w:rsid w:val="00553CEE"/>
    <w:rsid w:val="00554343"/>
    <w:rsid w:val="00554441"/>
    <w:rsid w:val="005545A7"/>
    <w:rsid w:val="0055498D"/>
    <w:rsid w:val="00555F66"/>
    <w:rsid w:val="00555FFF"/>
    <w:rsid w:val="005560D6"/>
    <w:rsid w:val="0055615B"/>
    <w:rsid w:val="005564F5"/>
    <w:rsid w:val="005568AD"/>
    <w:rsid w:val="00556FD0"/>
    <w:rsid w:val="00557339"/>
    <w:rsid w:val="00557A4A"/>
    <w:rsid w:val="00557DA0"/>
    <w:rsid w:val="005601F2"/>
    <w:rsid w:val="0056060C"/>
    <w:rsid w:val="0056065A"/>
    <w:rsid w:val="00560821"/>
    <w:rsid w:val="00560E81"/>
    <w:rsid w:val="00560E8A"/>
    <w:rsid w:val="00561041"/>
    <w:rsid w:val="005614F3"/>
    <w:rsid w:val="00561599"/>
    <w:rsid w:val="005617BC"/>
    <w:rsid w:val="005620BC"/>
    <w:rsid w:val="00562279"/>
    <w:rsid w:val="005629FB"/>
    <w:rsid w:val="00562B17"/>
    <w:rsid w:val="005636C2"/>
    <w:rsid w:val="0056405B"/>
    <w:rsid w:val="0056414C"/>
    <w:rsid w:val="005647ED"/>
    <w:rsid w:val="005647F9"/>
    <w:rsid w:val="00564965"/>
    <w:rsid w:val="00565246"/>
    <w:rsid w:val="005652A3"/>
    <w:rsid w:val="005656D9"/>
    <w:rsid w:val="00567A56"/>
    <w:rsid w:val="00567B78"/>
    <w:rsid w:val="00567C6D"/>
    <w:rsid w:val="00570032"/>
    <w:rsid w:val="005703F3"/>
    <w:rsid w:val="005708E2"/>
    <w:rsid w:val="00570982"/>
    <w:rsid w:val="0057131C"/>
    <w:rsid w:val="00571360"/>
    <w:rsid w:val="005717EE"/>
    <w:rsid w:val="00572955"/>
    <w:rsid w:val="005731B6"/>
    <w:rsid w:val="00573431"/>
    <w:rsid w:val="00573B79"/>
    <w:rsid w:val="00573B91"/>
    <w:rsid w:val="00573F03"/>
    <w:rsid w:val="00574993"/>
    <w:rsid w:val="00574A0D"/>
    <w:rsid w:val="00574A96"/>
    <w:rsid w:val="00574BCB"/>
    <w:rsid w:val="00575406"/>
    <w:rsid w:val="00575CF5"/>
    <w:rsid w:val="005767CB"/>
    <w:rsid w:val="005771A5"/>
    <w:rsid w:val="005779D1"/>
    <w:rsid w:val="005807E2"/>
    <w:rsid w:val="005807F2"/>
    <w:rsid w:val="00580898"/>
    <w:rsid w:val="0058094E"/>
    <w:rsid w:val="00580BD1"/>
    <w:rsid w:val="005816C0"/>
    <w:rsid w:val="00581739"/>
    <w:rsid w:val="00581EEC"/>
    <w:rsid w:val="005822D5"/>
    <w:rsid w:val="005822DF"/>
    <w:rsid w:val="0058372E"/>
    <w:rsid w:val="00583A45"/>
    <w:rsid w:val="0058563F"/>
    <w:rsid w:val="00585739"/>
    <w:rsid w:val="00586DF0"/>
    <w:rsid w:val="00586E4D"/>
    <w:rsid w:val="00587513"/>
    <w:rsid w:val="005878EC"/>
    <w:rsid w:val="00590242"/>
    <w:rsid w:val="0059038B"/>
    <w:rsid w:val="005903CB"/>
    <w:rsid w:val="005908A7"/>
    <w:rsid w:val="005908AA"/>
    <w:rsid w:val="00590A3F"/>
    <w:rsid w:val="00590D4E"/>
    <w:rsid w:val="005910F4"/>
    <w:rsid w:val="00591252"/>
    <w:rsid w:val="00591B28"/>
    <w:rsid w:val="00592677"/>
    <w:rsid w:val="0059286B"/>
    <w:rsid w:val="005928D4"/>
    <w:rsid w:val="00592B5D"/>
    <w:rsid w:val="00592B75"/>
    <w:rsid w:val="0059309D"/>
    <w:rsid w:val="00593C06"/>
    <w:rsid w:val="00593D65"/>
    <w:rsid w:val="00594396"/>
    <w:rsid w:val="00595137"/>
    <w:rsid w:val="005953D1"/>
    <w:rsid w:val="00595F85"/>
    <w:rsid w:val="00596611"/>
    <w:rsid w:val="0059722D"/>
    <w:rsid w:val="0059760F"/>
    <w:rsid w:val="0059775C"/>
    <w:rsid w:val="005978F8"/>
    <w:rsid w:val="00597B98"/>
    <w:rsid w:val="00597D89"/>
    <w:rsid w:val="00597E21"/>
    <w:rsid w:val="00597EC8"/>
    <w:rsid w:val="005A080D"/>
    <w:rsid w:val="005A08F9"/>
    <w:rsid w:val="005A0C3D"/>
    <w:rsid w:val="005A156D"/>
    <w:rsid w:val="005A1C70"/>
    <w:rsid w:val="005A1D0B"/>
    <w:rsid w:val="005A1DE6"/>
    <w:rsid w:val="005A26BF"/>
    <w:rsid w:val="005A29A4"/>
    <w:rsid w:val="005A303D"/>
    <w:rsid w:val="005A4122"/>
    <w:rsid w:val="005A4C96"/>
    <w:rsid w:val="005A4F47"/>
    <w:rsid w:val="005A51C5"/>
    <w:rsid w:val="005A54DC"/>
    <w:rsid w:val="005A5801"/>
    <w:rsid w:val="005A5AD6"/>
    <w:rsid w:val="005A5D42"/>
    <w:rsid w:val="005A6243"/>
    <w:rsid w:val="005A676A"/>
    <w:rsid w:val="005A6B47"/>
    <w:rsid w:val="005A70B3"/>
    <w:rsid w:val="005A742C"/>
    <w:rsid w:val="005B01B3"/>
    <w:rsid w:val="005B06D7"/>
    <w:rsid w:val="005B0843"/>
    <w:rsid w:val="005B08B9"/>
    <w:rsid w:val="005B0B25"/>
    <w:rsid w:val="005B0E99"/>
    <w:rsid w:val="005B0FFA"/>
    <w:rsid w:val="005B1288"/>
    <w:rsid w:val="005B12C1"/>
    <w:rsid w:val="005B12FC"/>
    <w:rsid w:val="005B1731"/>
    <w:rsid w:val="005B1E5B"/>
    <w:rsid w:val="005B253A"/>
    <w:rsid w:val="005B2CE5"/>
    <w:rsid w:val="005B2E90"/>
    <w:rsid w:val="005B2F74"/>
    <w:rsid w:val="005B3EAC"/>
    <w:rsid w:val="005B4353"/>
    <w:rsid w:val="005B436D"/>
    <w:rsid w:val="005B5D05"/>
    <w:rsid w:val="005B68C9"/>
    <w:rsid w:val="005B6F31"/>
    <w:rsid w:val="005B6FBC"/>
    <w:rsid w:val="005B73A9"/>
    <w:rsid w:val="005B7AC1"/>
    <w:rsid w:val="005B7EE3"/>
    <w:rsid w:val="005B7F71"/>
    <w:rsid w:val="005C0114"/>
    <w:rsid w:val="005C0220"/>
    <w:rsid w:val="005C043B"/>
    <w:rsid w:val="005C07D5"/>
    <w:rsid w:val="005C0866"/>
    <w:rsid w:val="005C08B5"/>
    <w:rsid w:val="005C0E0E"/>
    <w:rsid w:val="005C10D0"/>
    <w:rsid w:val="005C1131"/>
    <w:rsid w:val="005C1347"/>
    <w:rsid w:val="005C18E6"/>
    <w:rsid w:val="005C1B13"/>
    <w:rsid w:val="005C2EE6"/>
    <w:rsid w:val="005C3523"/>
    <w:rsid w:val="005C35C9"/>
    <w:rsid w:val="005C3A60"/>
    <w:rsid w:val="005C48D5"/>
    <w:rsid w:val="005C4B52"/>
    <w:rsid w:val="005C4F44"/>
    <w:rsid w:val="005C4FBE"/>
    <w:rsid w:val="005C5BC5"/>
    <w:rsid w:val="005C5C92"/>
    <w:rsid w:val="005C5DFE"/>
    <w:rsid w:val="005C5F96"/>
    <w:rsid w:val="005C63A2"/>
    <w:rsid w:val="005C6E64"/>
    <w:rsid w:val="005C749B"/>
    <w:rsid w:val="005C7C86"/>
    <w:rsid w:val="005C7E88"/>
    <w:rsid w:val="005D0850"/>
    <w:rsid w:val="005D0B13"/>
    <w:rsid w:val="005D14BC"/>
    <w:rsid w:val="005D2072"/>
    <w:rsid w:val="005D23CB"/>
    <w:rsid w:val="005D2A7B"/>
    <w:rsid w:val="005D388A"/>
    <w:rsid w:val="005D38DF"/>
    <w:rsid w:val="005D3A2E"/>
    <w:rsid w:val="005D3AB3"/>
    <w:rsid w:val="005D3B5A"/>
    <w:rsid w:val="005D3F98"/>
    <w:rsid w:val="005D3FB4"/>
    <w:rsid w:val="005D445A"/>
    <w:rsid w:val="005D457C"/>
    <w:rsid w:val="005D4AB5"/>
    <w:rsid w:val="005D5700"/>
    <w:rsid w:val="005D5FED"/>
    <w:rsid w:val="005D6702"/>
    <w:rsid w:val="005D6918"/>
    <w:rsid w:val="005D7046"/>
    <w:rsid w:val="005D71E3"/>
    <w:rsid w:val="005D755D"/>
    <w:rsid w:val="005D7EE5"/>
    <w:rsid w:val="005E07D8"/>
    <w:rsid w:val="005E07F0"/>
    <w:rsid w:val="005E0CF8"/>
    <w:rsid w:val="005E1840"/>
    <w:rsid w:val="005E278A"/>
    <w:rsid w:val="005E2A1A"/>
    <w:rsid w:val="005E2DF8"/>
    <w:rsid w:val="005E4949"/>
    <w:rsid w:val="005E4DAB"/>
    <w:rsid w:val="005E5207"/>
    <w:rsid w:val="005E56AB"/>
    <w:rsid w:val="005E62F5"/>
    <w:rsid w:val="005E64E4"/>
    <w:rsid w:val="005E67ED"/>
    <w:rsid w:val="005E6B43"/>
    <w:rsid w:val="005E6B58"/>
    <w:rsid w:val="005E6B87"/>
    <w:rsid w:val="005E6E59"/>
    <w:rsid w:val="005E726F"/>
    <w:rsid w:val="005E75A7"/>
    <w:rsid w:val="005E7606"/>
    <w:rsid w:val="005E7E3F"/>
    <w:rsid w:val="005F07CA"/>
    <w:rsid w:val="005F0E8C"/>
    <w:rsid w:val="005F1009"/>
    <w:rsid w:val="005F1886"/>
    <w:rsid w:val="005F18EC"/>
    <w:rsid w:val="005F1A9C"/>
    <w:rsid w:val="005F3061"/>
    <w:rsid w:val="005F32E3"/>
    <w:rsid w:val="005F3814"/>
    <w:rsid w:val="005F3D11"/>
    <w:rsid w:val="005F417D"/>
    <w:rsid w:val="005F4712"/>
    <w:rsid w:val="005F4788"/>
    <w:rsid w:val="005F4800"/>
    <w:rsid w:val="005F536E"/>
    <w:rsid w:val="005F56E6"/>
    <w:rsid w:val="005F5882"/>
    <w:rsid w:val="005F5F07"/>
    <w:rsid w:val="005F5FDA"/>
    <w:rsid w:val="005F620D"/>
    <w:rsid w:val="005F6818"/>
    <w:rsid w:val="005F6887"/>
    <w:rsid w:val="005F688D"/>
    <w:rsid w:val="005F6A07"/>
    <w:rsid w:val="005F6AAC"/>
    <w:rsid w:val="005F6EFD"/>
    <w:rsid w:val="005F6FDC"/>
    <w:rsid w:val="005F7168"/>
    <w:rsid w:val="005F72A6"/>
    <w:rsid w:val="005F7A2A"/>
    <w:rsid w:val="00600F59"/>
    <w:rsid w:val="006012E6"/>
    <w:rsid w:val="0060220F"/>
    <w:rsid w:val="006024FA"/>
    <w:rsid w:val="00602BA2"/>
    <w:rsid w:val="00603167"/>
    <w:rsid w:val="006033F1"/>
    <w:rsid w:val="006036B2"/>
    <w:rsid w:val="00603F2C"/>
    <w:rsid w:val="006040AE"/>
    <w:rsid w:val="00604291"/>
    <w:rsid w:val="0060477C"/>
    <w:rsid w:val="00604BE2"/>
    <w:rsid w:val="00604C84"/>
    <w:rsid w:val="0060533B"/>
    <w:rsid w:val="006058F2"/>
    <w:rsid w:val="00605ED6"/>
    <w:rsid w:val="0060618B"/>
    <w:rsid w:val="006061CA"/>
    <w:rsid w:val="006066BD"/>
    <w:rsid w:val="00606A8C"/>
    <w:rsid w:val="00606C4A"/>
    <w:rsid w:val="00606DEB"/>
    <w:rsid w:val="006070E8"/>
    <w:rsid w:val="00607B81"/>
    <w:rsid w:val="006103F9"/>
    <w:rsid w:val="00610437"/>
    <w:rsid w:val="00610780"/>
    <w:rsid w:val="00610C7A"/>
    <w:rsid w:val="00610EBE"/>
    <w:rsid w:val="00611D28"/>
    <w:rsid w:val="006125D8"/>
    <w:rsid w:val="00612B00"/>
    <w:rsid w:val="00612B6D"/>
    <w:rsid w:val="0061313C"/>
    <w:rsid w:val="0061320C"/>
    <w:rsid w:val="00613220"/>
    <w:rsid w:val="006133D4"/>
    <w:rsid w:val="00613A98"/>
    <w:rsid w:val="0061417D"/>
    <w:rsid w:val="0061434D"/>
    <w:rsid w:val="00614356"/>
    <w:rsid w:val="00614928"/>
    <w:rsid w:val="00614A4F"/>
    <w:rsid w:val="00614A89"/>
    <w:rsid w:val="00615097"/>
    <w:rsid w:val="00615342"/>
    <w:rsid w:val="0061589B"/>
    <w:rsid w:val="00615A91"/>
    <w:rsid w:val="00615DAA"/>
    <w:rsid w:val="00615F2A"/>
    <w:rsid w:val="006162AB"/>
    <w:rsid w:val="00616313"/>
    <w:rsid w:val="006163E2"/>
    <w:rsid w:val="006164FE"/>
    <w:rsid w:val="00616ADC"/>
    <w:rsid w:val="00616FE5"/>
    <w:rsid w:val="00617223"/>
    <w:rsid w:val="00617FE6"/>
    <w:rsid w:val="00620A96"/>
    <w:rsid w:val="00621545"/>
    <w:rsid w:val="006219CE"/>
    <w:rsid w:val="00621F83"/>
    <w:rsid w:val="006222DD"/>
    <w:rsid w:val="0062278B"/>
    <w:rsid w:val="00622B77"/>
    <w:rsid w:val="00623457"/>
    <w:rsid w:val="006234B9"/>
    <w:rsid w:val="00623A09"/>
    <w:rsid w:val="00623ACC"/>
    <w:rsid w:val="00623AE8"/>
    <w:rsid w:val="00624F7E"/>
    <w:rsid w:val="00624FBB"/>
    <w:rsid w:val="00625B82"/>
    <w:rsid w:val="0062604B"/>
    <w:rsid w:val="006266C7"/>
    <w:rsid w:val="00626A5F"/>
    <w:rsid w:val="00630679"/>
    <w:rsid w:val="00630D91"/>
    <w:rsid w:val="00631503"/>
    <w:rsid w:val="00631DB5"/>
    <w:rsid w:val="00632411"/>
    <w:rsid w:val="00632AF5"/>
    <w:rsid w:val="0063312B"/>
    <w:rsid w:val="00633233"/>
    <w:rsid w:val="006332B2"/>
    <w:rsid w:val="00633CCA"/>
    <w:rsid w:val="00634C16"/>
    <w:rsid w:val="0063508A"/>
    <w:rsid w:val="006355F3"/>
    <w:rsid w:val="006356C6"/>
    <w:rsid w:val="00636070"/>
    <w:rsid w:val="006361BC"/>
    <w:rsid w:val="006361F2"/>
    <w:rsid w:val="00637352"/>
    <w:rsid w:val="006376A6"/>
    <w:rsid w:val="00637BF5"/>
    <w:rsid w:val="00637E6A"/>
    <w:rsid w:val="00640059"/>
    <w:rsid w:val="006400EC"/>
    <w:rsid w:val="00640353"/>
    <w:rsid w:val="00640650"/>
    <w:rsid w:val="0064095B"/>
    <w:rsid w:val="00640ED0"/>
    <w:rsid w:val="00641318"/>
    <w:rsid w:val="00642A71"/>
    <w:rsid w:val="006434BD"/>
    <w:rsid w:val="00643693"/>
    <w:rsid w:val="00643BF3"/>
    <w:rsid w:val="00645111"/>
    <w:rsid w:val="0064542B"/>
    <w:rsid w:val="0064569B"/>
    <w:rsid w:val="006456BE"/>
    <w:rsid w:val="00645D4B"/>
    <w:rsid w:val="00647636"/>
    <w:rsid w:val="00647F00"/>
    <w:rsid w:val="006504E0"/>
    <w:rsid w:val="006506D0"/>
    <w:rsid w:val="00650FCD"/>
    <w:rsid w:val="00651462"/>
    <w:rsid w:val="006518C1"/>
    <w:rsid w:val="00651AB6"/>
    <w:rsid w:val="00651EB2"/>
    <w:rsid w:val="006524F4"/>
    <w:rsid w:val="006525A0"/>
    <w:rsid w:val="00652696"/>
    <w:rsid w:val="00652AF4"/>
    <w:rsid w:val="00653114"/>
    <w:rsid w:val="0065376C"/>
    <w:rsid w:val="00654647"/>
    <w:rsid w:val="00654C05"/>
    <w:rsid w:val="0065531D"/>
    <w:rsid w:val="00655DC7"/>
    <w:rsid w:val="00656697"/>
    <w:rsid w:val="00657644"/>
    <w:rsid w:val="00657995"/>
    <w:rsid w:val="00657B09"/>
    <w:rsid w:val="00657BF9"/>
    <w:rsid w:val="006608BD"/>
    <w:rsid w:val="00660F44"/>
    <w:rsid w:val="0066119B"/>
    <w:rsid w:val="006612DF"/>
    <w:rsid w:val="0066189E"/>
    <w:rsid w:val="006618AC"/>
    <w:rsid w:val="00661CD4"/>
    <w:rsid w:val="006623B3"/>
    <w:rsid w:val="00662424"/>
    <w:rsid w:val="006624E9"/>
    <w:rsid w:val="006629BE"/>
    <w:rsid w:val="00662E98"/>
    <w:rsid w:val="00663061"/>
    <w:rsid w:val="00663424"/>
    <w:rsid w:val="00663598"/>
    <w:rsid w:val="0066438C"/>
    <w:rsid w:val="00664916"/>
    <w:rsid w:val="006649FB"/>
    <w:rsid w:val="00664C00"/>
    <w:rsid w:val="00665B27"/>
    <w:rsid w:val="00665DC1"/>
    <w:rsid w:val="00665E91"/>
    <w:rsid w:val="006663AF"/>
    <w:rsid w:val="00666719"/>
    <w:rsid w:val="006674F6"/>
    <w:rsid w:val="00667702"/>
    <w:rsid w:val="006677F9"/>
    <w:rsid w:val="00667AE3"/>
    <w:rsid w:val="00667D8E"/>
    <w:rsid w:val="00670624"/>
    <w:rsid w:val="006708BD"/>
    <w:rsid w:val="00671C2B"/>
    <w:rsid w:val="006722F5"/>
    <w:rsid w:val="00672577"/>
    <w:rsid w:val="006733DC"/>
    <w:rsid w:val="006734EB"/>
    <w:rsid w:val="00673523"/>
    <w:rsid w:val="0067473C"/>
    <w:rsid w:val="00674BFD"/>
    <w:rsid w:val="00674CAF"/>
    <w:rsid w:val="00675051"/>
    <w:rsid w:val="0067560C"/>
    <w:rsid w:val="00675631"/>
    <w:rsid w:val="00676045"/>
    <w:rsid w:val="00676D48"/>
    <w:rsid w:val="00676FBD"/>
    <w:rsid w:val="00677268"/>
    <w:rsid w:val="00677845"/>
    <w:rsid w:val="006778FD"/>
    <w:rsid w:val="006779F6"/>
    <w:rsid w:val="00677A1E"/>
    <w:rsid w:val="00677C24"/>
    <w:rsid w:val="006806BA"/>
    <w:rsid w:val="00681339"/>
    <w:rsid w:val="00681424"/>
    <w:rsid w:val="00681828"/>
    <w:rsid w:val="00681C6C"/>
    <w:rsid w:val="00681D8B"/>
    <w:rsid w:val="00681E41"/>
    <w:rsid w:val="0068202B"/>
    <w:rsid w:val="00682109"/>
    <w:rsid w:val="00682546"/>
    <w:rsid w:val="00682C7F"/>
    <w:rsid w:val="0068371A"/>
    <w:rsid w:val="00683851"/>
    <w:rsid w:val="00685475"/>
    <w:rsid w:val="00685BC3"/>
    <w:rsid w:val="00686161"/>
    <w:rsid w:val="006861D1"/>
    <w:rsid w:val="006867F4"/>
    <w:rsid w:val="00686813"/>
    <w:rsid w:val="00686D03"/>
    <w:rsid w:val="00686D35"/>
    <w:rsid w:val="00686EB9"/>
    <w:rsid w:val="00687115"/>
    <w:rsid w:val="006913CD"/>
    <w:rsid w:val="00691917"/>
    <w:rsid w:val="00692781"/>
    <w:rsid w:val="00692D2D"/>
    <w:rsid w:val="006933DA"/>
    <w:rsid w:val="006935CF"/>
    <w:rsid w:val="00693638"/>
    <w:rsid w:val="00693787"/>
    <w:rsid w:val="00693C05"/>
    <w:rsid w:val="006944A0"/>
    <w:rsid w:val="00694E0E"/>
    <w:rsid w:val="006963C5"/>
    <w:rsid w:val="00696557"/>
    <w:rsid w:val="00696DAD"/>
    <w:rsid w:val="006A0562"/>
    <w:rsid w:val="006A0589"/>
    <w:rsid w:val="006A0965"/>
    <w:rsid w:val="006A1A7F"/>
    <w:rsid w:val="006A20A2"/>
    <w:rsid w:val="006A235E"/>
    <w:rsid w:val="006A25F8"/>
    <w:rsid w:val="006A2A44"/>
    <w:rsid w:val="006A2B3E"/>
    <w:rsid w:val="006A2EB4"/>
    <w:rsid w:val="006A3863"/>
    <w:rsid w:val="006A3CEF"/>
    <w:rsid w:val="006A402F"/>
    <w:rsid w:val="006A42E3"/>
    <w:rsid w:val="006A4B2F"/>
    <w:rsid w:val="006A5051"/>
    <w:rsid w:val="006A53FB"/>
    <w:rsid w:val="006A5553"/>
    <w:rsid w:val="006A5CC2"/>
    <w:rsid w:val="006A5CF1"/>
    <w:rsid w:val="006A5E74"/>
    <w:rsid w:val="006A608B"/>
    <w:rsid w:val="006A60DD"/>
    <w:rsid w:val="006A62D4"/>
    <w:rsid w:val="006A6579"/>
    <w:rsid w:val="006A674E"/>
    <w:rsid w:val="006A69C1"/>
    <w:rsid w:val="006A6D44"/>
    <w:rsid w:val="006A785D"/>
    <w:rsid w:val="006A795F"/>
    <w:rsid w:val="006B0205"/>
    <w:rsid w:val="006B0349"/>
    <w:rsid w:val="006B0563"/>
    <w:rsid w:val="006B0741"/>
    <w:rsid w:val="006B0918"/>
    <w:rsid w:val="006B0B26"/>
    <w:rsid w:val="006B0C91"/>
    <w:rsid w:val="006B0F52"/>
    <w:rsid w:val="006B0F97"/>
    <w:rsid w:val="006B1124"/>
    <w:rsid w:val="006B16ED"/>
    <w:rsid w:val="006B1B7A"/>
    <w:rsid w:val="006B2529"/>
    <w:rsid w:val="006B2750"/>
    <w:rsid w:val="006B2E29"/>
    <w:rsid w:val="006B2F49"/>
    <w:rsid w:val="006B361B"/>
    <w:rsid w:val="006B39DE"/>
    <w:rsid w:val="006B3D6C"/>
    <w:rsid w:val="006B43E6"/>
    <w:rsid w:val="006B443A"/>
    <w:rsid w:val="006B47AF"/>
    <w:rsid w:val="006B4958"/>
    <w:rsid w:val="006B4D67"/>
    <w:rsid w:val="006B4D90"/>
    <w:rsid w:val="006B570D"/>
    <w:rsid w:val="006B5BBB"/>
    <w:rsid w:val="006B5FA4"/>
    <w:rsid w:val="006B6581"/>
    <w:rsid w:val="006B6EB0"/>
    <w:rsid w:val="006B7518"/>
    <w:rsid w:val="006B75FF"/>
    <w:rsid w:val="006B794F"/>
    <w:rsid w:val="006B7B27"/>
    <w:rsid w:val="006C0172"/>
    <w:rsid w:val="006C0890"/>
    <w:rsid w:val="006C08FA"/>
    <w:rsid w:val="006C09C7"/>
    <w:rsid w:val="006C0C35"/>
    <w:rsid w:val="006C1990"/>
    <w:rsid w:val="006C1A56"/>
    <w:rsid w:val="006C1B03"/>
    <w:rsid w:val="006C200F"/>
    <w:rsid w:val="006C2233"/>
    <w:rsid w:val="006C2ED9"/>
    <w:rsid w:val="006C3446"/>
    <w:rsid w:val="006C388A"/>
    <w:rsid w:val="006C3896"/>
    <w:rsid w:val="006C3916"/>
    <w:rsid w:val="006C3B2F"/>
    <w:rsid w:val="006C3F25"/>
    <w:rsid w:val="006C4869"/>
    <w:rsid w:val="006C4A22"/>
    <w:rsid w:val="006C4ADD"/>
    <w:rsid w:val="006C5124"/>
    <w:rsid w:val="006C5802"/>
    <w:rsid w:val="006C59C2"/>
    <w:rsid w:val="006C5A8C"/>
    <w:rsid w:val="006C5E37"/>
    <w:rsid w:val="006C62E1"/>
    <w:rsid w:val="006C673E"/>
    <w:rsid w:val="006C67A4"/>
    <w:rsid w:val="006C6F04"/>
    <w:rsid w:val="006C7485"/>
    <w:rsid w:val="006C776F"/>
    <w:rsid w:val="006C7E7D"/>
    <w:rsid w:val="006D0077"/>
    <w:rsid w:val="006D050B"/>
    <w:rsid w:val="006D1EB7"/>
    <w:rsid w:val="006D212B"/>
    <w:rsid w:val="006D2475"/>
    <w:rsid w:val="006D2A4D"/>
    <w:rsid w:val="006D2B65"/>
    <w:rsid w:val="006D2BCA"/>
    <w:rsid w:val="006D2BFC"/>
    <w:rsid w:val="006D31BC"/>
    <w:rsid w:val="006D34EA"/>
    <w:rsid w:val="006D3570"/>
    <w:rsid w:val="006D46C0"/>
    <w:rsid w:val="006D4917"/>
    <w:rsid w:val="006D5328"/>
    <w:rsid w:val="006D562F"/>
    <w:rsid w:val="006D5D8A"/>
    <w:rsid w:val="006D63A8"/>
    <w:rsid w:val="006D6689"/>
    <w:rsid w:val="006D6707"/>
    <w:rsid w:val="006D71F4"/>
    <w:rsid w:val="006D7800"/>
    <w:rsid w:val="006D7956"/>
    <w:rsid w:val="006E0759"/>
    <w:rsid w:val="006E0B87"/>
    <w:rsid w:val="006E1725"/>
    <w:rsid w:val="006E1B22"/>
    <w:rsid w:val="006E2733"/>
    <w:rsid w:val="006E3244"/>
    <w:rsid w:val="006E3EDB"/>
    <w:rsid w:val="006E4CF6"/>
    <w:rsid w:val="006E4D43"/>
    <w:rsid w:val="006E5EA7"/>
    <w:rsid w:val="006E5FBC"/>
    <w:rsid w:val="006E6090"/>
    <w:rsid w:val="006E65C2"/>
    <w:rsid w:val="006E6BED"/>
    <w:rsid w:val="006E6D8C"/>
    <w:rsid w:val="006E74A5"/>
    <w:rsid w:val="006E7878"/>
    <w:rsid w:val="006F056C"/>
    <w:rsid w:val="006F2153"/>
    <w:rsid w:val="006F260E"/>
    <w:rsid w:val="006F28AC"/>
    <w:rsid w:val="006F2ED1"/>
    <w:rsid w:val="006F3191"/>
    <w:rsid w:val="006F3CAC"/>
    <w:rsid w:val="006F4871"/>
    <w:rsid w:val="006F49C8"/>
    <w:rsid w:val="006F5AE1"/>
    <w:rsid w:val="006F5B31"/>
    <w:rsid w:val="006F6311"/>
    <w:rsid w:val="006F6430"/>
    <w:rsid w:val="006F6760"/>
    <w:rsid w:val="006F69F8"/>
    <w:rsid w:val="006F71A4"/>
    <w:rsid w:val="006F7BE0"/>
    <w:rsid w:val="006F7D6A"/>
    <w:rsid w:val="006F7EE6"/>
    <w:rsid w:val="00700410"/>
    <w:rsid w:val="00700B58"/>
    <w:rsid w:val="00701B44"/>
    <w:rsid w:val="00701C13"/>
    <w:rsid w:val="00701EA5"/>
    <w:rsid w:val="0070266F"/>
    <w:rsid w:val="00702ACC"/>
    <w:rsid w:val="00703483"/>
    <w:rsid w:val="0070351E"/>
    <w:rsid w:val="00703C44"/>
    <w:rsid w:val="00703D25"/>
    <w:rsid w:val="0070473C"/>
    <w:rsid w:val="00704DCA"/>
    <w:rsid w:val="00705298"/>
    <w:rsid w:val="0070591E"/>
    <w:rsid w:val="00705F5A"/>
    <w:rsid w:val="00705FAF"/>
    <w:rsid w:val="007066D7"/>
    <w:rsid w:val="007067CC"/>
    <w:rsid w:val="00706D0A"/>
    <w:rsid w:val="00706DBB"/>
    <w:rsid w:val="00707E05"/>
    <w:rsid w:val="00707EC3"/>
    <w:rsid w:val="007111AE"/>
    <w:rsid w:val="00711455"/>
    <w:rsid w:val="00711901"/>
    <w:rsid w:val="00711D4A"/>
    <w:rsid w:val="007123EB"/>
    <w:rsid w:val="007126B9"/>
    <w:rsid w:val="007137D5"/>
    <w:rsid w:val="007139F8"/>
    <w:rsid w:val="00714252"/>
    <w:rsid w:val="00714591"/>
    <w:rsid w:val="0071519A"/>
    <w:rsid w:val="00715E76"/>
    <w:rsid w:val="00716A2B"/>
    <w:rsid w:val="00716B02"/>
    <w:rsid w:val="00716C83"/>
    <w:rsid w:val="00716CAD"/>
    <w:rsid w:val="00717E72"/>
    <w:rsid w:val="00720156"/>
    <w:rsid w:val="007204F0"/>
    <w:rsid w:val="0072068E"/>
    <w:rsid w:val="007207BA"/>
    <w:rsid w:val="00720C56"/>
    <w:rsid w:val="007216AF"/>
    <w:rsid w:val="00722704"/>
    <w:rsid w:val="00722ACF"/>
    <w:rsid w:val="00722B6B"/>
    <w:rsid w:val="00722F78"/>
    <w:rsid w:val="0072367D"/>
    <w:rsid w:val="00723830"/>
    <w:rsid w:val="007246EE"/>
    <w:rsid w:val="00724EE7"/>
    <w:rsid w:val="00725775"/>
    <w:rsid w:val="00725D18"/>
    <w:rsid w:val="00726D12"/>
    <w:rsid w:val="00727120"/>
    <w:rsid w:val="007273E9"/>
    <w:rsid w:val="0072770A"/>
    <w:rsid w:val="00727B80"/>
    <w:rsid w:val="0073029B"/>
    <w:rsid w:val="00730D62"/>
    <w:rsid w:val="00730F95"/>
    <w:rsid w:val="007314D0"/>
    <w:rsid w:val="0073179E"/>
    <w:rsid w:val="00731CED"/>
    <w:rsid w:val="0073231A"/>
    <w:rsid w:val="00732642"/>
    <w:rsid w:val="00732C2C"/>
    <w:rsid w:val="00732DA4"/>
    <w:rsid w:val="00732DBA"/>
    <w:rsid w:val="00732DC6"/>
    <w:rsid w:val="0073419C"/>
    <w:rsid w:val="00734E73"/>
    <w:rsid w:val="0073523D"/>
    <w:rsid w:val="0073551A"/>
    <w:rsid w:val="0073553F"/>
    <w:rsid w:val="0073566C"/>
    <w:rsid w:val="007357B0"/>
    <w:rsid w:val="00735D50"/>
    <w:rsid w:val="0073712B"/>
    <w:rsid w:val="00737872"/>
    <w:rsid w:val="0073795A"/>
    <w:rsid w:val="00737A5B"/>
    <w:rsid w:val="00737C6B"/>
    <w:rsid w:val="00737FE2"/>
    <w:rsid w:val="00740693"/>
    <w:rsid w:val="00740AE7"/>
    <w:rsid w:val="00740CC9"/>
    <w:rsid w:val="007410C4"/>
    <w:rsid w:val="007416CD"/>
    <w:rsid w:val="0074179A"/>
    <w:rsid w:val="00741FEE"/>
    <w:rsid w:val="00742C0A"/>
    <w:rsid w:val="007435FD"/>
    <w:rsid w:val="00743E82"/>
    <w:rsid w:val="0074498F"/>
    <w:rsid w:val="00744B38"/>
    <w:rsid w:val="00744DFC"/>
    <w:rsid w:val="00745895"/>
    <w:rsid w:val="00745F01"/>
    <w:rsid w:val="00746615"/>
    <w:rsid w:val="00746B06"/>
    <w:rsid w:val="00746F5B"/>
    <w:rsid w:val="00746F79"/>
    <w:rsid w:val="007473BC"/>
    <w:rsid w:val="00747845"/>
    <w:rsid w:val="00747C07"/>
    <w:rsid w:val="00750868"/>
    <w:rsid w:val="00750DFB"/>
    <w:rsid w:val="00750E67"/>
    <w:rsid w:val="00751F07"/>
    <w:rsid w:val="00752501"/>
    <w:rsid w:val="00753266"/>
    <w:rsid w:val="00753665"/>
    <w:rsid w:val="007538BE"/>
    <w:rsid w:val="00753A70"/>
    <w:rsid w:val="00753B8E"/>
    <w:rsid w:val="00753C40"/>
    <w:rsid w:val="00753FE5"/>
    <w:rsid w:val="007540FE"/>
    <w:rsid w:val="0075455D"/>
    <w:rsid w:val="00754F69"/>
    <w:rsid w:val="00756052"/>
    <w:rsid w:val="00756482"/>
    <w:rsid w:val="00756BA5"/>
    <w:rsid w:val="007579EC"/>
    <w:rsid w:val="00757F1E"/>
    <w:rsid w:val="0076045A"/>
    <w:rsid w:val="00760E3A"/>
    <w:rsid w:val="007610E6"/>
    <w:rsid w:val="00761328"/>
    <w:rsid w:val="00761895"/>
    <w:rsid w:val="007618B9"/>
    <w:rsid w:val="0076193C"/>
    <w:rsid w:val="0076299A"/>
    <w:rsid w:val="00762CA3"/>
    <w:rsid w:val="007631A6"/>
    <w:rsid w:val="007633BF"/>
    <w:rsid w:val="00764C94"/>
    <w:rsid w:val="00765107"/>
    <w:rsid w:val="0076518A"/>
    <w:rsid w:val="00765399"/>
    <w:rsid w:val="00765675"/>
    <w:rsid w:val="007657A5"/>
    <w:rsid w:val="00765A51"/>
    <w:rsid w:val="0076624C"/>
    <w:rsid w:val="00766828"/>
    <w:rsid w:val="0076705B"/>
    <w:rsid w:val="00767358"/>
    <w:rsid w:val="00767987"/>
    <w:rsid w:val="00767D3D"/>
    <w:rsid w:val="007700AF"/>
    <w:rsid w:val="00770339"/>
    <w:rsid w:val="00770492"/>
    <w:rsid w:val="00771013"/>
    <w:rsid w:val="00771311"/>
    <w:rsid w:val="00772751"/>
    <w:rsid w:val="00772EA8"/>
    <w:rsid w:val="0077389D"/>
    <w:rsid w:val="00773F6A"/>
    <w:rsid w:val="00773FF5"/>
    <w:rsid w:val="007741EF"/>
    <w:rsid w:val="007747EA"/>
    <w:rsid w:val="00774E0F"/>
    <w:rsid w:val="007750C4"/>
    <w:rsid w:val="0077586D"/>
    <w:rsid w:val="007758E6"/>
    <w:rsid w:val="00775C85"/>
    <w:rsid w:val="007762DE"/>
    <w:rsid w:val="00776390"/>
    <w:rsid w:val="007763E4"/>
    <w:rsid w:val="007768CE"/>
    <w:rsid w:val="00776A0F"/>
    <w:rsid w:val="00776A45"/>
    <w:rsid w:val="00777041"/>
    <w:rsid w:val="00777362"/>
    <w:rsid w:val="00777E74"/>
    <w:rsid w:val="00777EA8"/>
    <w:rsid w:val="00781354"/>
    <w:rsid w:val="007813F6"/>
    <w:rsid w:val="00781628"/>
    <w:rsid w:val="00781C6A"/>
    <w:rsid w:val="00781E9B"/>
    <w:rsid w:val="0078254A"/>
    <w:rsid w:val="007837A1"/>
    <w:rsid w:val="007839D9"/>
    <w:rsid w:val="00783C32"/>
    <w:rsid w:val="007844AE"/>
    <w:rsid w:val="007853A9"/>
    <w:rsid w:val="00785429"/>
    <w:rsid w:val="0078622A"/>
    <w:rsid w:val="0078704E"/>
    <w:rsid w:val="007874B9"/>
    <w:rsid w:val="00787557"/>
    <w:rsid w:val="007876F3"/>
    <w:rsid w:val="00787853"/>
    <w:rsid w:val="0078798B"/>
    <w:rsid w:val="007879FF"/>
    <w:rsid w:val="0079003A"/>
    <w:rsid w:val="00790440"/>
    <w:rsid w:val="007906F4"/>
    <w:rsid w:val="007907CE"/>
    <w:rsid w:val="0079136A"/>
    <w:rsid w:val="00791676"/>
    <w:rsid w:val="00791A37"/>
    <w:rsid w:val="00791F1B"/>
    <w:rsid w:val="00792409"/>
    <w:rsid w:val="00793429"/>
    <w:rsid w:val="00793D0B"/>
    <w:rsid w:val="00793DB8"/>
    <w:rsid w:val="00793EC3"/>
    <w:rsid w:val="00793FCD"/>
    <w:rsid w:val="00793FDC"/>
    <w:rsid w:val="007944B8"/>
    <w:rsid w:val="00794684"/>
    <w:rsid w:val="00795664"/>
    <w:rsid w:val="007959DA"/>
    <w:rsid w:val="00795A25"/>
    <w:rsid w:val="0079649B"/>
    <w:rsid w:val="007965D9"/>
    <w:rsid w:val="00796697"/>
    <w:rsid w:val="00796DDC"/>
    <w:rsid w:val="0079702A"/>
    <w:rsid w:val="00797589"/>
    <w:rsid w:val="007A005C"/>
    <w:rsid w:val="007A116A"/>
    <w:rsid w:val="007A1452"/>
    <w:rsid w:val="007A199A"/>
    <w:rsid w:val="007A1A2F"/>
    <w:rsid w:val="007A1B9E"/>
    <w:rsid w:val="007A1C9C"/>
    <w:rsid w:val="007A1E82"/>
    <w:rsid w:val="007A25C5"/>
    <w:rsid w:val="007A25C6"/>
    <w:rsid w:val="007A2631"/>
    <w:rsid w:val="007A279B"/>
    <w:rsid w:val="007A29F8"/>
    <w:rsid w:val="007A2E2A"/>
    <w:rsid w:val="007A2FD9"/>
    <w:rsid w:val="007A3301"/>
    <w:rsid w:val="007A3887"/>
    <w:rsid w:val="007A3A85"/>
    <w:rsid w:val="007A4341"/>
    <w:rsid w:val="007A4826"/>
    <w:rsid w:val="007A59E2"/>
    <w:rsid w:val="007A5E65"/>
    <w:rsid w:val="007A5F51"/>
    <w:rsid w:val="007A6A01"/>
    <w:rsid w:val="007A6AF1"/>
    <w:rsid w:val="007A727F"/>
    <w:rsid w:val="007A7D48"/>
    <w:rsid w:val="007B0DCD"/>
    <w:rsid w:val="007B13E9"/>
    <w:rsid w:val="007B1A02"/>
    <w:rsid w:val="007B2176"/>
    <w:rsid w:val="007B2778"/>
    <w:rsid w:val="007B27D1"/>
    <w:rsid w:val="007B3233"/>
    <w:rsid w:val="007B351D"/>
    <w:rsid w:val="007B3557"/>
    <w:rsid w:val="007B3584"/>
    <w:rsid w:val="007B426E"/>
    <w:rsid w:val="007B4867"/>
    <w:rsid w:val="007B4D4A"/>
    <w:rsid w:val="007B4F9B"/>
    <w:rsid w:val="007B517D"/>
    <w:rsid w:val="007B5361"/>
    <w:rsid w:val="007B5BCA"/>
    <w:rsid w:val="007B5FB2"/>
    <w:rsid w:val="007B63C7"/>
    <w:rsid w:val="007B65D3"/>
    <w:rsid w:val="007B69F2"/>
    <w:rsid w:val="007B6C5B"/>
    <w:rsid w:val="007B74CB"/>
    <w:rsid w:val="007B75E9"/>
    <w:rsid w:val="007B78F1"/>
    <w:rsid w:val="007B7E66"/>
    <w:rsid w:val="007C01B8"/>
    <w:rsid w:val="007C0580"/>
    <w:rsid w:val="007C0898"/>
    <w:rsid w:val="007C0B36"/>
    <w:rsid w:val="007C13C2"/>
    <w:rsid w:val="007C1A51"/>
    <w:rsid w:val="007C1FC8"/>
    <w:rsid w:val="007C20A3"/>
    <w:rsid w:val="007C22DD"/>
    <w:rsid w:val="007C2C45"/>
    <w:rsid w:val="007C5103"/>
    <w:rsid w:val="007C62D3"/>
    <w:rsid w:val="007C645F"/>
    <w:rsid w:val="007C6AE9"/>
    <w:rsid w:val="007C6F94"/>
    <w:rsid w:val="007C717A"/>
    <w:rsid w:val="007C735A"/>
    <w:rsid w:val="007C7C90"/>
    <w:rsid w:val="007C7CD0"/>
    <w:rsid w:val="007C7E3C"/>
    <w:rsid w:val="007D048C"/>
    <w:rsid w:val="007D07B0"/>
    <w:rsid w:val="007D1C8A"/>
    <w:rsid w:val="007D1E60"/>
    <w:rsid w:val="007D20BA"/>
    <w:rsid w:val="007D2332"/>
    <w:rsid w:val="007D26B1"/>
    <w:rsid w:val="007D2A31"/>
    <w:rsid w:val="007D2E55"/>
    <w:rsid w:val="007D30A0"/>
    <w:rsid w:val="007D3148"/>
    <w:rsid w:val="007D3C77"/>
    <w:rsid w:val="007D42DE"/>
    <w:rsid w:val="007D5465"/>
    <w:rsid w:val="007D57BA"/>
    <w:rsid w:val="007D60C4"/>
    <w:rsid w:val="007D60F0"/>
    <w:rsid w:val="007D6458"/>
    <w:rsid w:val="007D663E"/>
    <w:rsid w:val="007D713F"/>
    <w:rsid w:val="007D74FD"/>
    <w:rsid w:val="007D7940"/>
    <w:rsid w:val="007E0624"/>
    <w:rsid w:val="007E0AB5"/>
    <w:rsid w:val="007E0F29"/>
    <w:rsid w:val="007E0F72"/>
    <w:rsid w:val="007E138D"/>
    <w:rsid w:val="007E1460"/>
    <w:rsid w:val="007E175D"/>
    <w:rsid w:val="007E19A4"/>
    <w:rsid w:val="007E1CB0"/>
    <w:rsid w:val="007E1F3F"/>
    <w:rsid w:val="007E2273"/>
    <w:rsid w:val="007E31DD"/>
    <w:rsid w:val="007E3624"/>
    <w:rsid w:val="007E364F"/>
    <w:rsid w:val="007E3F33"/>
    <w:rsid w:val="007E42C6"/>
    <w:rsid w:val="007E42FF"/>
    <w:rsid w:val="007E4332"/>
    <w:rsid w:val="007E4B55"/>
    <w:rsid w:val="007E4C2C"/>
    <w:rsid w:val="007E568E"/>
    <w:rsid w:val="007E6646"/>
    <w:rsid w:val="007E69BF"/>
    <w:rsid w:val="007E6D4E"/>
    <w:rsid w:val="007E6FE8"/>
    <w:rsid w:val="007E709E"/>
    <w:rsid w:val="007E74D6"/>
    <w:rsid w:val="007E7FF0"/>
    <w:rsid w:val="007F0A27"/>
    <w:rsid w:val="007F16AD"/>
    <w:rsid w:val="007F1A3B"/>
    <w:rsid w:val="007F1E92"/>
    <w:rsid w:val="007F241F"/>
    <w:rsid w:val="007F31FE"/>
    <w:rsid w:val="007F330F"/>
    <w:rsid w:val="007F38D2"/>
    <w:rsid w:val="007F39A8"/>
    <w:rsid w:val="007F4542"/>
    <w:rsid w:val="007F5389"/>
    <w:rsid w:val="007F54B4"/>
    <w:rsid w:val="007F58B1"/>
    <w:rsid w:val="007F5C60"/>
    <w:rsid w:val="007F5DF7"/>
    <w:rsid w:val="007F63EF"/>
    <w:rsid w:val="007F66A7"/>
    <w:rsid w:val="00800688"/>
    <w:rsid w:val="00800E6D"/>
    <w:rsid w:val="008011D5"/>
    <w:rsid w:val="008018C1"/>
    <w:rsid w:val="00801AF8"/>
    <w:rsid w:val="00802190"/>
    <w:rsid w:val="008021F4"/>
    <w:rsid w:val="00802460"/>
    <w:rsid w:val="008024D8"/>
    <w:rsid w:val="00802A6E"/>
    <w:rsid w:val="00802D79"/>
    <w:rsid w:val="00802E8B"/>
    <w:rsid w:val="00802FAD"/>
    <w:rsid w:val="0080339D"/>
    <w:rsid w:val="0080402A"/>
    <w:rsid w:val="008045B3"/>
    <w:rsid w:val="008047D3"/>
    <w:rsid w:val="00804B1E"/>
    <w:rsid w:val="00804C95"/>
    <w:rsid w:val="008059FD"/>
    <w:rsid w:val="00806512"/>
    <w:rsid w:val="00806EE8"/>
    <w:rsid w:val="00807227"/>
    <w:rsid w:val="008072AF"/>
    <w:rsid w:val="008101B6"/>
    <w:rsid w:val="0081034D"/>
    <w:rsid w:val="00810A9D"/>
    <w:rsid w:val="00811014"/>
    <w:rsid w:val="00811F3B"/>
    <w:rsid w:val="0081232D"/>
    <w:rsid w:val="00812C14"/>
    <w:rsid w:val="00812E88"/>
    <w:rsid w:val="0081345A"/>
    <w:rsid w:val="00813683"/>
    <w:rsid w:val="00813785"/>
    <w:rsid w:val="00813B79"/>
    <w:rsid w:val="00813E28"/>
    <w:rsid w:val="008142D6"/>
    <w:rsid w:val="0081441E"/>
    <w:rsid w:val="008153DA"/>
    <w:rsid w:val="008154EB"/>
    <w:rsid w:val="00815551"/>
    <w:rsid w:val="00815B9B"/>
    <w:rsid w:val="008162EF"/>
    <w:rsid w:val="0081659E"/>
    <w:rsid w:val="00816CC9"/>
    <w:rsid w:val="00816ECD"/>
    <w:rsid w:val="008171C4"/>
    <w:rsid w:val="008177D3"/>
    <w:rsid w:val="00817808"/>
    <w:rsid w:val="00820549"/>
    <w:rsid w:val="00820EED"/>
    <w:rsid w:val="0082129A"/>
    <w:rsid w:val="008215E3"/>
    <w:rsid w:val="00821A67"/>
    <w:rsid w:val="0082220B"/>
    <w:rsid w:val="0082249E"/>
    <w:rsid w:val="008230C9"/>
    <w:rsid w:val="00823CE9"/>
    <w:rsid w:val="00824336"/>
    <w:rsid w:val="00824761"/>
    <w:rsid w:val="00824855"/>
    <w:rsid w:val="00824E36"/>
    <w:rsid w:val="0082511C"/>
    <w:rsid w:val="00825654"/>
    <w:rsid w:val="00825B5F"/>
    <w:rsid w:val="00825E47"/>
    <w:rsid w:val="0082609F"/>
    <w:rsid w:val="00826115"/>
    <w:rsid w:val="0082638B"/>
    <w:rsid w:val="00826483"/>
    <w:rsid w:val="00826A8F"/>
    <w:rsid w:val="00827598"/>
    <w:rsid w:val="00827E59"/>
    <w:rsid w:val="00827E9E"/>
    <w:rsid w:val="00830580"/>
    <w:rsid w:val="00830859"/>
    <w:rsid w:val="00830DAE"/>
    <w:rsid w:val="00831254"/>
    <w:rsid w:val="008313CA"/>
    <w:rsid w:val="00831402"/>
    <w:rsid w:val="00831C19"/>
    <w:rsid w:val="00831F8D"/>
    <w:rsid w:val="0083286E"/>
    <w:rsid w:val="0083286F"/>
    <w:rsid w:val="00833824"/>
    <w:rsid w:val="00833A55"/>
    <w:rsid w:val="00833E0B"/>
    <w:rsid w:val="00833F5E"/>
    <w:rsid w:val="0083431F"/>
    <w:rsid w:val="00834616"/>
    <w:rsid w:val="00834F6B"/>
    <w:rsid w:val="00835233"/>
    <w:rsid w:val="00835A67"/>
    <w:rsid w:val="00835C60"/>
    <w:rsid w:val="00835D8B"/>
    <w:rsid w:val="0083679E"/>
    <w:rsid w:val="008373AA"/>
    <w:rsid w:val="0083798A"/>
    <w:rsid w:val="00840E76"/>
    <w:rsid w:val="00841163"/>
    <w:rsid w:val="0084116F"/>
    <w:rsid w:val="00841BB4"/>
    <w:rsid w:val="00842872"/>
    <w:rsid w:val="00842F34"/>
    <w:rsid w:val="008431A3"/>
    <w:rsid w:val="00843D30"/>
    <w:rsid w:val="00843E1B"/>
    <w:rsid w:val="00843EAF"/>
    <w:rsid w:val="008444BC"/>
    <w:rsid w:val="008449B9"/>
    <w:rsid w:val="008461DA"/>
    <w:rsid w:val="00846607"/>
    <w:rsid w:val="00846658"/>
    <w:rsid w:val="00846CB4"/>
    <w:rsid w:val="00846E33"/>
    <w:rsid w:val="00847341"/>
    <w:rsid w:val="00847974"/>
    <w:rsid w:val="00850664"/>
    <w:rsid w:val="0085117F"/>
    <w:rsid w:val="00851664"/>
    <w:rsid w:val="00851796"/>
    <w:rsid w:val="00851B2C"/>
    <w:rsid w:val="0085257F"/>
    <w:rsid w:val="008525F4"/>
    <w:rsid w:val="00852706"/>
    <w:rsid w:val="0085390F"/>
    <w:rsid w:val="00853A91"/>
    <w:rsid w:val="0085425F"/>
    <w:rsid w:val="008543E8"/>
    <w:rsid w:val="00854FE1"/>
    <w:rsid w:val="0085519A"/>
    <w:rsid w:val="008551BE"/>
    <w:rsid w:val="008552C9"/>
    <w:rsid w:val="008552F7"/>
    <w:rsid w:val="0085547C"/>
    <w:rsid w:val="00855D8D"/>
    <w:rsid w:val="00856053"/>
    <w:rsid w:val="00857173"/>
    <w:rsid w:val="0085729D"/>
    <w:rsid w:val="008578A2"/>
    <w:rsid w:val="00857B70"/>
    <w:rsid w:val="00857F8E"/>
    <w:rsid w:val="008603E4"/>
    <w:rsid w:val="008608AB"/>
    <w:rsid w:val="00860D82"/>
    <w:rsid w:val="00861DB0"/>
    <w:rsid w:val="00862711"/>
    <w:rsid w:val="00862834"/>
    <w:rsid w:val="00863652"/>
    <w:rsid w:val="00863ACE"/>
    <w:rsid w:val="00864C8A"/>
    <w:rsid w:val="00864FAC"/>
    <w:rsid w:val="00864FF6"/>
    <w:rsid w:val="008653AD"/>
    <w:rsid w:val="0086561E"/>
    <w:rsid w:val="0086563E"/>
    <w:rsid w:val="00865830"/>
    <w:rsid w:val="00865B35"/>
    <w:rsid w:val="00865DD6"/>
    <w:rsid w:val="0086632D"/>
    <w:rsid w:val="00866369"/>
    <w:rsid w:val="00866A8B"/>
    <w:rsid w:val="00866AD2"/>
    <w:rsid w:val="00866E1F"/>
    <w:rsid w:val="0087003C"/>
    <w:rsid w:val="00870527"/>
    <w:rsid w:val="00870685"/>
    <w:rsid w:val="00870AB2"/>
    <w:rsid w:val="0087149D"/>
    <w:rsid w:val="00871817"/>
    <w:rsid w:val="00871F90"/>
    <w:rsid w:val="00872931"/>
    <w:rsid w:val="00872DE0"/>
    <w:rsid w:val="00873273"/>
    <w:rsid w:val="0087434E"/>
    <w:rsid w:val="00874654"/>
    <w:rsid w:val="008747CE"/>
    <w:rsid w:val="00874FE0"/>
    <w:rsid w:val="008750E8"/>
    <w:rsid w:val="00875172"/>
    <w:rsid w:val="008754D2"/>
    <w:rsid w:val="00875727"/>
    <w:rsid w:val="00875BD3"/>
    <w:rsid w:val="0087612F"/>
    <w:rsid w:val="008764E2"/>
    <w:rsid w:val="008765CA"/>
    <w:rsid w:val="0087663E"/>
    <w:rsid w:val="0087710A"/>
    <w:rsid w:val="0088008D"/>
    <w:rsid w:val="0088089D"/>
    <w:rsid w:val="00880B8C"/>
    <w:rsid w:val="00880CF1"/>
    <w:rsid w:val="00881DF5"/>
    <w:rsid w:val="008825D1"/>
    <w:rsid w:val="00882C31"/>
    <w:rsid w:val="00882CB2"/>
    <w:rsid w:val="00883315"/>
    <w:rsid w:val="00883B7B"/>
    <w:rsid w:val="00883FC0"/>
    <w:rsid w:val="0088453C"/>
    <w:rsid w:val="00884848"/>
    <w:rsid w:val="008848A2"/>
    <w:rsid w:val="00884D9E"/>
    <w:rsid w:val="008854AB"/>
    <w:rsid w:val="00885C52"/>
    <w:rsid w:val="00887051"/>
    <w:rsid w:val="0088708D"/>
    <w:rsid w:val="00887AC0"/>
    <w:rsid w:val="00887AEE"/>
    <w:rsid w:val="00887D2F"/>
    <w:rsid w:val="00890AE4"/>
    <w:rsid w:val="00890F2C"/>
    <w:rsid w:val="00890F54"/>
    <w:rsid w:val="00891042"/>
    <w:rsid w:val="008912CB"/>
    <w:rsid w:val="00891ADB"/>
    <w:rsid w:val="00891D86"/>
    <w:rsid w:val="00892827"/>
    <w:rsid w:val="0089331E"/>
    <w:rsid w:val="00893485"/>
    <w:rsid w:val="008942E2"/>
    <w:rsid w:val="00894AB1"/>
    <w:rsid w:val="00894BD1"/>
    <w:rsid w:val="00894CC8"/>
    <w:rsid w:val="00894DA1"/>
    <w:rsid w:val="008950A0"/>
    <w:rsid w:val="00895285"/>
    <w:rsid w:val="00895395"/>
    <w:rsid w:val="00895715"/>
    <w:rsid w:val="00895B48"/>
    <w:rsid w:val="00895E06"/>
    <w:rsid w:val="008962F6"/>
    <w:rsid w:val="008967A3"/>
    <w:rsid w:val="00896A7E"/>
    <w:rsid w:val="00896F98"/>
    <w:rsid w:val="00897776"/>
    <w:rsid w:val="00897883"/>
    <w:rsid w:val="00897BD7"/>
    <w:rsid w:val="00897D90"/>
    <w:rsid w:val="00897ED2"/>
    <w:rsid w:val="008A0A00"/>
    <w:rsid w:val="008A0E2C"/>
    <w:rsid w:val="008A0EDD"/>
    <w:rsid w:val="008A1016"/>
    <w:rsid w:val="008A12EC"/>
    <w:rsid w:val="008A13E4"/>
    <w:rsid w:val="008A14E2"/>
    <w:rsid w:val="008A1755"/>
    <w:rsid w:val="008A1AB0"/>
    <w:rsid w:val="008A1CAB"/>
    <w:rsid w:val="008A202B"/>
    <w:rsid w:val="008A279B"/>
    <w:rsid w:val="008A2B20"/>
    <w:rsid w:val="008A2B4A"/>
    <w:rsid w:val="008A2B6B"/>
    <w:rsid w:val="008A36AC"/>
    <w:rsid w:val="008A3B2F"/>
    <w:rsid w:val="008A3C6A"/>
    <w:rsid w:val="008A3FFF"/>
    <w:rsid w:val="008A4037"/>
    <w:rsid w:val="008A447C"/>
    <w:rsid w:val="008A4917"/>
    <w:rsid w:val="008A5119"/>
    <w:rsid w:val="008A56F9"/>
    <w:rsid w:val="008A61A8"/>
    <w:rsid w:val="008A6762"/>
    <w:rsid w:val="008A715C"/>
    <w:rsid w:val="008A7ADB"/>
    <w:rsid w:val="008B01AF"/>
    <w:rsid w:val="008B0312"/>
    <w:rsid w:val="008B13A8"/>
    <w:rsid w:val="008B15D9"/>
    <w:rsid w:val="008B160C"/>
    <w:rsid w:val="008B202B"/>
    <w:rsid w:val="008B285B"/>
    <w:rsid w:val="008B3614"/>
    <w:rsid w:val="008B3626"/>
    <w:rsid w:val="008B3FB0"/>
    <w:rsid w:val="008B4089"/>
    <w:rsid w:val="008B4A3A"/>
    <w:rsid w:val="008B4DBF"/>
    <w:rsid w:val="008B558D"/>
    <w:rsid w:val="008B5CE1"/>
    <w:rsid w:val="008B5D22"/>
    <w:rsid w:val="008B6330"/>
    <w:rsid w:val="008B70F3"/>
    <w:rsid w:val="008B7A62"/>
    <w:rsid w:val="008B7B17"/>
    <w:rsid w:val="008C0366"/>
    <w:rsid w:val="008C0C5B"/>
    <w:rsid w:val="008C0FDC"/>
    <w:rsid w:val="008C19B3"/>
    <w:rsid w:val="008C246C"/>
    <w:rsid w:val="008C24EA"/>
    <w:rsid w:val="008C2962"/>
    <w:rsid w:val="008C2B51"/>
    <w:rsid w:val="008C2BBC"/>
    <w:rsid w:val="008C2CA3"/>
    <w:rsid w:val="008C2E05"/>
    <w:rsid w:val="008C2E29"/>
    <w:rsid w:val="008C32D9"/>
    <w:rsid w:val="008C3352"/>
    <w:rsid w:val="008C347B"/>
    <w:rsid w:val="008C37B7"/>
    <w:rsid w:val="008C3916"/>
    <w:rsid w:val="008C3EC6"/>
    <w:rsid w:val="008C48CE"/>
    <w:rsid w:val="008C4E70"/>
    <w:rsid w:val="008C5459"/>
    <w:rsid w:val="008C5E52"/>
    <w:rsid w:val="008C6013"/>
    <w:rsid w:val="008C61DA"/>
    <w:rsid w:val="008C6210"/>
    <w:rsid w:val="008C62AA"/>
    <w:rsid w:val="008C6302"/>
    <w:rsid w:val="008C63A2"/>
    <w:rsid w:val="008C6479"/>
    <w:rsid w:val="008C6501"/>
    <w:rsid w:val="008C7253"/>
    <w:rsid w:val="008C74ED"/>
    <w:rsid w:val="008D0077"/>
    <w:rsid w:val="008D0245"/>
    <w:rsid w:val="008D089C"/>
    <w:rsid w:val="008D0D5F"/>
    <w:rsid w:val="008D1142"/>
    <w:rsid w:val="008D12EC"/>
    <w:rsid w:val="008D1BAD"/>
    <w:rsid w:val="008D1D4F"/>
    <w:rsid w:val="008D30D9"/>
    <w:rsid w:val="008D3805"/>
    <w:rsid w:val="008D3A6E"/>
    <w:rsid w:val="008D45BD"/>
    <w:rsid w:val="008D47C8"/>
    <w:rsid w:val="008D50C2"/>
    <w:rsid w:val="008D5383"/>
    <w:rsid w:val="008D5652"/>
    <w:rsid w:val="008D59A2"/>
    <w:rsid w:val="008D5A73"/>
    <w:rsid w:val="008D6389"/>
    <w:rsid w:val="008D63D4"/>
    <w:rsid w:val="008D6702"/>
    <w:rsid w:val="008D68EC"/>
    <w:rsid w:val="008D709D"/>
    <w:rsid w:val="008D7E83"/>
    <w:rsid w:val="008D7F00"/>
    <w:rsid w:val="008E03E4"/>
    <w:rsid w:val="008E03F3"/>
    <w:rsid w:val="008E0409"/>
    <w:rsid w:val="008E0615"/>
    <w:rsid w:val="008E0772"/>
    <w:rsid w:val="008E0845"/>
    <w:rsid w:val="008E0BCD"/>
    <w:rsid w:val="008E1501"/>
    <w:rsid w:val="008E1C90"/>
    <w:rsid w:val="008E221E"/>
    <w:rsid w:val="008E28DF"/>
    <w:rsid w:val="008E3A49"/>
    <w:rsid w:val="008E45FC"/>
    <w:rsid w:val="008E4810"/>
    <w:rsid w:val="008E4811"/>
    <w:rsid w:val="008E48CB"/>
    <w:rsid w:val="008E4A24"/>
    <w:rsid w:val="008E4CC0"/>
    <w:rsid w:val="008E50DD"/>
    <w:rsid w:val="008E523E"/>
    <w:rsid w:val="008E642D"/>
    <w:rsid w:val="008E717B"/>
    <w:rsid w:val="008E72B5"/>
    <w:rsid w:val="008E740B"/>
    <w:rsid w:val="008E79BC"/>
    <w:rsid w:val="008E79EE"/>
    <w:rsid w:val="008E7CB6"/>
    <w:rsid w:val="008E7ED1"/>
    <w:rsid w:val="008F0817"/>
    <w:rsid w:val="008F162A"/>
    <w:rsid w:val="008F191F"/>
    <w:rsid w:val="008F1F9D"/>
    <w:rsid w:val="008F203E"/>
    <w:rsid w:val="008F2A1F"/>
    <w:rsid w:val="008F3E69"/>
    <w:rsid w:val="008F5440"/>
    <w:rsid w:val="008F6671"/>
    <w:rsid w:val="008F66CD"/>
    <w:rsid w:val="008F66FC"/>
    <w:rsid w:val="008F67F1"/>
    <w:rsid w:val="008F7047"/>
    <w:rsid w:val="008F763A"/>
    <w:rsid w:val="00900247"/>
    <w:rsid w:val="009002C4"/>
    <w:rsid w:val="00900AE0"/>
    <w:rsid w:val="00900D40"/>
    <w:rsid w:val="00900FE1"/>
    <w:rsid w:val="00901A92"/>
    <w:rsid w:val="00901F7F"/>
    <w:rsid w:val="009021AD"/>
    <w:rsid w:val="0090285F"/>
    <w:rsid w:val="009028A7"/>
    <w:rsid w:val="0090301B"/>
    <w:rsid w:val="00903F8D"/>
    <w:rsid w:val="00904B16"/>
    <w:rsid w:val="00904C90"/>
    <w:rsid w:val="00904CB1"/>
    <w:rsid w:val="009050DB"/>
    <w:rsid w:val="00905F5B"/>
    <w:rsid w:val="009063B6"/>
    <w:rsid w:val="00906590"/>
    <w:rsid w:val="00906BFE"/>
    <w:rsid w:val="009073E8"/>
    <w:rsid w:val="0090761A"/>
    <w:rsid w:val="00907838"/>
    <w:rsid w:val="00907D73"/>
    <w:rsid w:val="0091013B"/>
    <w:rsid w:val="00910162"/>
    <w:rsid w:val="0091038E"/>
    <w:rsid w:val="009104B6"/>
    <w:rsid w:val="009106C5"/>
    <w:rsid w:val="009109B1"/>
    <w:rsid w:val="0091115E"/>
    <w:rsid w:val="0091161A"/>
    <w:rsid w:val="009118B0"/>
    <w:rsid w:val="00911DFD"/>
    <w:rsid w:val="009122C8"/>
    <w:rsid w:val="00912A6E"/>
    <w:rsid w:val="009138BF"/>
    <w:rsid w:val="00913A48"/>
    <w:rsid w:val="00914129"/>
    <w:rsid w:val="009144FB"/>
    <w:rsid w:val="009146CA"/>
    <w:rsid w:val="00914F09"/>
    <w:rsid w:val="0091500E"/>
    <w:rsid w:val="00915323"/>
    <w:rsid w:val="00915380"/>
    <w:rsid w:val="009153B1"/>
    <w:rsid w:val="00915737"/>
    <w:rsid w:val="009158C7"/>
    <w:rsid w:val="00916133"/>
    <w:rsid w:val="00916407"/>
    <w:rsid w:val="00917845"/>
    <w:rsid w:val="00917AE3"/>
    <w:rsid w:val="00921ED9"/>
    <w:rsid w:val="00921F10"/>
    <w:rsid w:val="00922296"/>
    <w:rsid w:val="009224AE"/>
    <w:rsid w:val="00922969"/>
    <w:rsid w:val="00922D1A"/>
    <w:rsid w:val="00923148"/>
    <w:rsid w:val="0092432E"/>
    <w:rsid w:val="00924898"/>
    <w:rsid w:val="00925B3C"/>
    <w:rsid w:val="00925BD7"/>
    <w:rsid w:val="00925D7A"/>
    <w:rsid w:val="00926A84"/>
    <w:rsid w:val="00927394"/>
    <w:rsid w:val="0092779A"/>
    <w:rsid w:val="00927FF6"/>
    <w:rsid w:val="009303D2"/>
    <w:rsid w:val="00930CB8"/>
    <w:rsid w:val="00931A38"/>
    <w:rsid w:val="00931C55"/>
    <w:rsid w:val="0093280E"/>
    <w:rsid w:val="00932DD8"/>
    <w:rsid w:val="00932F83"/>
    <w:rsid w:val="00933029"/>
    <w:rsid w:val="00933115"/>
    <w:rsid w:val="009332AB"/>
    <w:rsid w:val="00933707"/>
    <w:rsid w:val="00933A31"/>
    <w:rsid w:val="00933BF8"/>
    <w:rsid w:val="009341B4"/>
    <w:rsid w:val="00934636"/>
    <w:rsid w:val="00934BFC"/>
    <w:rsid w:val="00934C3B"/>
    <w:rsid w:val="00934EE1"/>
    <w:rsid w:val="009356EC"/>
    <w:rsid w:val="00935AD8"/>
    <w:rsid w:val="00936A92"/>
    <w:rsid w:val="00937040"/>
    <w:rsid w:val="009370B0"/>
    <w:rsid w:val="009372C1"/>
    <w:rsid w:val="009377AC"/>
    <w:rsid w:val="00937A9E"/>
    <w:rsid w:val="00937C0D"/>
    <w:rsid w:val="00940307"/>
    <w:rsid w:val="009403A0"/>
    <w:rsid w:val="00940C46"/>
    <w:rsid w:val="00940C57"/>
    <w:rsid w:val="00940E0F"/>
    <w:rsid w:val="0094132C"/>
    <w:rsid w:val="00941800"/>
    <w:rsid w:val="00941BAA"/>
    <w:rsid w:val="00941BE7"/>
    <w:rsid w:val="00943E28"/>
    <w:rsid w:val="009440F3"/>
    <w:rsid w:val="009447D0"/>
    <w:rsid w:val="009448D3"/>
    <w:rsid w:val="009449D5"/>
    <w:rsid w:val="0094501E"/>
    <w:rsid w:val="00945198"/>
    <w:rsid w:val="00945555"/>
    <w:rsid w:val="00945CA2"/>
    <w:rsid w:val="00945F39"/>
    <w:rsid w:val="00946058"/>
    <w:rsid w:val="009464FB"/>
    <w:rsid w:val="00946984"/>
    <w:rsid w:val="00946F2C"/>
    <w:rsid w:val="0095049A"/>
    <w:rsid w:val="00950588"/>
    <w:rsid w:val="00950846"/>
    <w:rsid w:val="00950991"/>
    <w:rsid w:val="00950A78"/>
    <w:rsid w:val="00950CF1"/>
    <w:rsid w:val="00950FC8"/>
    <w:rsid w:val="00952A15"/>
    <w:rsid w:val="00952B46"/>
    <w:rsid w:val="00952FAB"/>
    <w:rsid w:val="009531C2"/>
    <w:rsid w:val="00953426"/>
    <w:rsid w:val="009539D4"/>
    <w:rsid w:val="00955148"/>
    <w:rsid w:val="00955523"/>
    <w:rsid w:val="00956393"/>
    <w:rsid w:val="00956F30"/>
    <w:rsid w:val="00956F84"/>
    <w:rsid w:val="0095717F"/>
    <w:rsid w:val="009572B4"/>
    <w:rsid w:val="00957515"/>
    <w:rsid w:val="00957C72"/>
    <w:rsid w:val="00957CB4"/>
    <w:rsid w:val="0096090A"/>
    <w:rsid w:val="0096125C"/>
    <w:rsid w:val="00961CB5"/>
    <w:rsid w:val="00961FE8"/>
    <w:rsid w:val="009625F5"/>
    <w:rsid w:val="00962A7B"/>
    <w:rsid w:val="00963044"/>
    <w:rsid w:val="009630C5"/>
    <w:rsid w:val="00963664"/>
    <w:rsid w:val="00964948"/>
    <w:rsid w:val="00964BAE"/>
    <w:rsid w:val="00964F15"/>
    <w:rsid w:val="009651D9"/>
    <w:rsid w:val="0096590E"/>
    <w:rsid w:val="009660C0"/>
    <w:rsid w:val="009660C7"/>
    <w:rsid w:val="0096632A"/>
    <w:rsid w:val="009664CB"/>
    <w:rsid w:val="00966913"/>
    <w:rsid w:val="0096692B"/>
    <w:rsid w:val="00966F98"/>
    <w:rsid w:val="00967155"/>
    <w:rsid w:val="00967344"/>
    <w:rsid w:val="009674BA"/>
    <w:rsid w:val="00967696"/>
    <w:rsid w:val="009677EE"/>
    <w:rsid w:val="00967885"/>
    <w:rsid w:val="0096790D"/>
    <w:rsid w:val="00967F2C"/>
    <w:rsid w:val="009709A7"/>
    <w:rsid w:val="00970F44"/>
    <w:rsid w:val="00971F22"/>
    <w:rsid w:val="009721DA"/>
    <w:rsid w:val="009726C6"/>
    <w:rsid w:val="00972A05"/>
    <w:rsid w:val="00972A7F"/>
    <w:rsid w:val="00972CF6"/>
    <w:rsid w:val="009738A2"/>
    <w:rsid w:val="00973CCE"/>
    <w:rsid w:val="009740E0"/>
    <w:rsid w:val="009748A1"/>
    <w:rsid w:val="00975862"/>
    <w:rsid w:val="00975872"/>
    <w:rsid w:val="009762DA"/>
    <w:rsid w:val="0097733E"/>
    <w:rsid w:val="0097766D"/>
    <w:rsid w:val="00977BF9"/>
    <w:rsid w:val="00977C97"/>
    <w:rsid w:val="00977D7C"/>
    <w:rsid w:val="009801D4"/>
    <w:rsid w:val="0098028B"/>
    <w:rsid w:val="009805C8"/>
    <w:rsid w:val="00980939"/>
    <w:rsid w:val="00980CDD"/>
    <w:rsid w:val="00981287"/>
    <w:rsid w:val="0098151B"/>
    <w:rsid w:val="009817CC"/>
    <w:rsid w:val="00981AD2"/>
    <w:rsid w:val="00981DBF"/>
    <w:rsid w:val="00981F21"/>
    <w:rsid w:val="00981FD5"/>
    <w:rsid w:val="009825C1"/>
    <w:rsid w:val="00982996"/>
    <w:rsid w:val="00982C63"/>
    <w:rsid w:val="00982ECF"/>
    <w:rsid w:val="00982F99"/>
    <w:rsid w:val="00983227"/>
    <w:rsid w:val="0098331C"/>
    <w:rsid w:val="00983652"/>
    <w:rsid w:val="009837F6"/>
    <w:rsid w:val="00983993"/>
    <w:rsid w:val="00983A03"/>
    <w:rsid w:val="00985674"/>
    <w:rsid w:val="0098580A"/>
    <w:rsid w:val="009864F7"/>
    <w:rsid w:val="009867DA"/>
    <w:rsid w:val="009869F4"/>
    <w:rsid w:val="00986A42"/>
    <w:rsid w:val="00986BA3"/>
    <w:rsid w:val="00987447"/>
    <w:rsid w:val="00987983"/>
    <w:rsid w:val="00987B9B"/>
    <w:rsid w:val="00987EB7"/>
    <w:rsid w:val="00987F34"/>
    <w:rsid w:val="009901E8"/>
    <w:rsid w:val="009909BA"/>
    <w:rsid w:val="00990ACA"/>
    <w:rsid w:val="00990E4E"/>
    <w:rsid w:val="00990F26"/>
    <w:rsid w:val="00991121"/>
    <w:rsid w:val="009920F2"/>
    <w:rsid w:val="009929F8"/>
    <w:rsid w:val="00992B25"/>
    <w:rsid w:val="00992D7D"/>
    <w:rsid w:val="00992FAF"/>
    <w:rsid w:val="009933F8"/>
    <w:rsid w:val="00993F94"/>
    <w:rsid w:val="0099424C"/>
    <w:rsid w:val="00994A17"/>
    <w:rsid w:val="00994AA4"/>
    <w:rsid w:val="00994FD5"/>
    <w:rsid w:val="00995101"/>
    <w:rsid w:val="00995942"/>
    <w:rsid w:val="00995E52"/>
    <w:rsid w:val="00996117"/>
    <w:rsid w:val="009964E0"/>
    <w:rsid w:val="0099674D"/>
    <w:rsid w:val="00996989"/>
    <w:rsid w:val="0099704C"/>
    <w:rsid w:val="00997854"/>
    <w:rsid w:val="009978DD"/>
    <w:rsid w:val="00997BB5"/>
    <w:rsid w:val="00997F8D"/>
    <w:rsid w:val="009A05BC"/>
    <w:rsid w:val="009A2459"/>
    <w:rsid w:val="009A2718"/>
    <w:rsid w:val="009A28F1"/>
    <w:rsid w:val="009A2CBD"/>
    <w:rsid w:val="009A3342"/>
    <w:rsid w:val="009A36C2"/>
    <w:rsid w:val="009A3921"/>
    <w:rsid w:val="009A3ECD"/>
    <w:rsid w:val="009A3ED4"/>
    <w:rsid w:val="009A440A"/>
    <w:rsid w:val="009A4647"/>
    <w:rsid w:val="009A497C"/>
    <w:rsid w:val="009A4C35"/>
    <w:rsid w:val="009A5869"/>
    <w:rsid w:val="009A5A27"/>
    <w:rsid w:val="009A5FD4"/>
    <w:rsid w:val="009A6153"/>
    <w:rsid w:val="009A6189"/>
    <w:rsid w:val="009A6615"/>
    <w:rsid w:val="009A67BC"/>
    <w:rsid w:val="009A68D1"/>
    <w:rsid w:val="009A6F3D"/>
    <w:rsid w:val="009A7387"/>
    <w:rsid w:val="009B0415"/>
    <w:rsid w:val="009B0851"/>
    <w:rsid w:val="009B0DB5"/>
    <w:rsid w:val="009B0F24"/>
    <w:rsid w:val="009B16BF"/>
    <w:rsid w:val="009B2003"/>
    <w:rsid w:val="009B2EAC"/>
    <w:rsid w:val="009B3388"/>
    <w:rsid w:val="009B348C"/>
    <w:rsid w:val="009B34CE"/>
    <w:rsid w:val="009B3B7D"/>
    <w:rsid w:val="009B3E9F"/>
    <w:rsid w:val="009B42EB"/>
    <w:rsid w:val="009B49A0"/>
    <w:rsid w:val="009B4C24"/>
    <w:rsid w:val="009B4CE8"/>
    <w:rsid w:val="009B556E"/>
    <w:rsid w:val="009B5790"/>
    <w:rsid w:val="009B5F5E"/>
    <w:rsid w:val="009B6482"/>
    <w:rsid w:val="009B65D6"/>
    <w:rsid w:val="009B66E8"/>
    <w:rsid w:val="009B6C9D"/>
    <w:rsid w:val="009B77D9"/>
    <w:rsid w:val="009B7B36"/>
    <w:rsid w:val="009B7DE9"/>
    <w:rsid w:val="009B7F60"/>
    <w:rsid w:val="009B7FB2"/>
    <w:rsid w:val="009C06C5"/>
    <w:rsid w:val="009C0786"/>
    <w:rsid w:val="009C0986"/>
    <w:rsid w:val="009C0B08"/>
    <w:rsid w:val="009C16E0"/>
    <w:rsid w:val="009C1C5F"/>
    <w:rsid w:val="009C29BF"/>
    <w:rsid w:val="009C2ACB"/>
    <w:rsid w:val="009C41BD"/>
    <w:rsid w:val="009C4A30"/>
    <w:rsid w:val="009C4B44"/>
    <w:rsid w:val="009C4B7C"/>
    <w:rsid w:val="009C4CAC"/>
    <w:rsid w:val="009C4E8C"/>
    <w:rsid w:val="009C5A36"/>
    <w:rsid w:val="009C5B66"/>
    <w:rsid w:val="009C61F6"/>
    <w:rsid w:val="009C6535"/>
    <w:rsid w:val="009C69C5"/>
    <w:rsid w:val="009C6E3C"/>
    <w:rsid w:val="009C6F1C"/>
    <w:rsid w:val="009C70A0"/>
    <w:rsid w:val="009C70A7"/>
    <w:rsid w:val="009C7802"/>
    <w:rsid w:val="009C7B04"/>
    <w:rsid w:val="009D04AD"/>
    <w:rsid w:val="009D073B"/>
    <w:rsid w:val="009D0A5D"/>
    <w:rsid w:val="009D0C4F"/>
    <w:rsid w:val="009D0EB7"/>
    <w:rsid w:val="009D14AF"/>
    <w:rsid w:val="009D1D94"/>
    <w:rsid w:val="009D2000"/>
    <w:rsid w:val="009D207F"/>
    <w:rsid w:val="009D213F"/>
    <w:rsid w:val="009D2917"/>
    <w:rsid w:val="009D2A30"/>
    <w:rsid w:val="009D2ABC"/>
    <w:rsid w:val="009D354E"/>
    <w:rsid w:val="009D424D"/>
    <w:rsid w:val="009D4717"/>
    <w:rsid w:val="009D4A66"/>
    <w:rsid w:val="009D4C07"/>
    <w:rsid w:val="009D5071"/>
    <w:rsid w:val="009D540A"/>
    <w:rsid w:val="009D6790"/>
    <w:rsid w:val="009D67B1"/>
    <w:rsid w:val="009D6A03"/>
    <w:rsid w:val="009D6B1C"/>
    <w:rsid w:val="009D78B4"/>
    <w:rsid w:val="009E09EB"/>
    <w:rsid w:val="009E0EDD"/>
    <w:rsid w:val="009E1F71"/>
    <w:rsid w:val="009E23A9"/>
    <w:rsid w:val="009E2E61"/>
    <w:rsid w:val="009E3D81"/>
    <w:rsid w:val="009E3E62"/>
    <w:rsid w:val="009E3FD9"/>
    <w:rsid w:val="009E45FF"/>
    <w:rsid w:val="009E48D1"/>
    <w:rsid w:val="009E4BBA"/>
    <w:rsid w:val="009E50D1"/>
    <w:rsid w:val="009E52F3"/>
    <w:rsid w:val="009E601C"/>
    <w:rsid w:val="009E6077"/>
    <w:rsid w:val="009E6640"/>
    <w:rsid w:val="009E67DA"/>
    <w:rsid w:val="009E6940"/>
    <w:rsid w:val="009E6C95"/>
    <w:rsid w:val="009E7168"/>
    <w:rsid w:val="009E7590"/>
    <w:rsid w:val="009F06F3"/>
    <w:rsid w:val="009F07A0"/>
    <w:rsid w:val="009F1D43"/>
    <w:rsid w:val="009F26EE"/>
    <w:rsid w:val="009F3BEC"/>
    <w:rsid w:val="009F3CF1"/>
    <w:rsid w:val="009F3D3B"/>
    <w:rsid w:val="009F3D59"/>
    <w:rsid w:val="009F3F81"/>
    <w:rsid w:val="009F4185"/>
    <w:rsid w:val="009F41BF"/>
    <w:rsid w:val="009F4802"/>
    <w:rsid w:val="009F4911"/>
    <w:rsid w:val="009F4EF6"/>
    <w:rsid w:val="009F5293"/>
    <w:rsid w:val="009F541D"/>
    <w:rsid w:val="009F55EC"/>
    <w:rsid w:val="009F617C"/>
    <w:rsid w:val="009F6992"/>
    <w:rsid w:val="00A00AD4"/>
    <w:rsid w:val="00A01048"/>
    <w:rsid w:val="00A010B4"/>
    <w:rsid w:val="00A0192B"/>
    <w:rsid w:val="00A029D7"/>
    <w:rsid w:val="00A0303C"/>
    <w:rsid w:val="00A03361"/>
    <w:rsid w:val="00A034E7"/>
    <w:rsid w:val="00A039E5"/>
    <w:rsid w:val="00A03DC1"/>
    <w:rsid w:val="00A03F52"/>
    <w:rsid w:val="00A042F1"/>
    <w:rsid w:val="00A0437B"/>
    <w:rsid w:val="00A04466"/>
    <w:rsid w:val="00A045DD"/>
    <w:rsid w:val="00A046B0"/>
    <w:rsid w:val="00A05813"/>
    <w:rsid w:val="00A05891"/>
    <w:rsid w:val="00A05A16"/>
    <w:rsid w:val="00A061B6"/>
    <w:rsid w:val="00A06A34"/>
    <w:rsid w:val="00A06CB4"/>
    <w:rsid w:val="00A06D28"/>
    <w:rsid w:val="00A0721D"/>
    <w:rsid w:val="00A077E4"/>
    <w:rsid w:val="00A077E5"/>
    <w:rsid w:val="00A07D25"/>
    <w:rsid w:val="00A103CC"/>
    <w:rsid w:val="00A103DE"/>
    <w:rsid w:val="00A10AF7"/>
    <w:rsid w:val="00A10FC5"/>
    <w:rsid w:val="00A113D7"/>
    <w:rsid w:val="00A1151C"/>
    <w:rsid w:val="00A11A79"/>
    <w:rsid w:val="00A11A7C"/>
    <w:rsid w:val="00A121B0"/>
    <w:rsid w:val="00A12426"/>
    <w:rsid w:val="00A12585"/>
    <w:rsid w:val="00A12726"/>
    <w:rsid w:val="00A13078"/>
    <w:rsid w:val="00A1316E"/>
    <w:rsid w:val="00A132E5"/>
    <w:rsid w:val="00A13351"/>
    <w:rsid w:val="00A14C8D"/>
    <w:rsid w:val="00A14FD4"/>
    <w:rsid w:val="00A1508F"/>
    <w:rsid w:val="00A152F0"/>
    <w:rsid w:val="00A154F6"/>
    <w:rsid w:val="00A1605A"/>
    <w:rsid w:val="00A160CC"/>
    <w:rsid w:val="00A160FF"/>
    <w:rsid w:val="00A1617F"/>
    <w:rsid w:val="00A17CF9"/>
    <w:rsid w:val="00A2054E"/>
    <w:rsid w:val="00A206AA"/>
    <w:rsid w:val="00A20E90"/>
    <w:rsid w:val="00A21039"/>
    <w:rsid w:val="00A220BB"/>
    <w:rsid w:val="00A22568"/>
    <w:rsid w:val="00A2264C"/>
    <w:rsid w:val="00A22C80"/>
    <w:rsid w:val="00A2318E"/>
    <w:rsid w:val="00A235EC"/>
    <w:rsid w:val="00A23658"/>
    <w:rsid w:val="00A23D52"/>
    <w:rsid w:val="00A23D64"/>
    <w:rsid w:val="00A241C2"/>
    <w:rsid w:val="00A24D46"/>
    <w:rsid w:val="00A25077"/>
    <w:rsid w:val="00A2587F"/>
    <w:rsid w:val="00A26130"/>
    <w:rsid w:val="00A265A1"/>
    <w:rsid w:val="00A2672E"/>
    <w:rsid w:val="00A26751"/>
    <w:rsid w:val="00A26ED9"/>
    <w:rsid w:val="00A30838"/>
    <w:rsid w:val="00A30C57"/>
    <w:rsid w:val="00A30E8B"/>
    <w:rsid w:val="00A3166B"/>
    <w:rsid w:val="00A31A15"/>
    <w:rsid w:val="00A32366"/>
    <w:rsid w:val="00A3246D"/>
    <w:rsid w:val="00A32838"/>
    <w:rsid w:val="00A32EF2"/>
    <w:rsid w:val="00A3321A"/>
    <w:rsid w:val="00A33767"/>
    <w:rsid w:val="00A33878"/>
    <w:rsid w:val="00A33EF8"/>
    <w:rsid w:val="00A33F8D"/>
    <w:rsid w:val="00A341B6"/>
    <w:rsid w:val="00A35049"/>
    <w:rsid w:val="00A35470"/>
    <w:rsid w:val="00A3586E"/>
    <w:rsid w:val="00A35B85"/>
    <w:rsid w:val="00A35C07"/>
    <w:rsid w:val="00A365BC"/>
    <w:rsid w:val="00A3751B"/>
    <w:rsid w:val="00A37B62"/>
    <w:rsid w:val="00A40A2D"/>
    <w:rsid w:val="00A4119D"/>
    <w:rsid w:val="00A418EF"/>
    <w:rsid w:val="00A41BB0"/>
    <w:rsid w:val="00A41D0A"/>
    <w:rsid w:val="00A424E1"/>
    <w:rsid w:val="00A42513"/>
    <w:rsid w:val="00A425C8"/>
    <w:rsid w:val="00A42762"/>
    <w:rsid w:val="00A42766"/>
    <w:rsid w:val="00A42A4D"/>
    <w:rsid w:val="00A43BE9"/>
    <w:rsid w:val="00A441D2"/>
    <w:rsid w:val="00A448FD"/>
    <w:rsid w:val="00A4531E"/>
    <w:rsid w:val="00A45A9A"/>
    <w:rsid w:val="00A45D13"/>
    <w:rsid w:val="00A45DB2"/>
    <w:rsid w:val="00A463D1"/>
    <w:rsid w:val="00A46890"/>
    <w:rsid w:val="00A46A15"/>
    <w:rsid w:val="00A471B6"/>
    <w:rsid w:val="00A47342"/>
    <w:rsid w:val="00A47441"/>
    <w:rsid w:val="00A475F9"/>
    <w:rsid w:val="00A47BA1"/>
    <w:rsid w:val="00A513AC"/>
    <w:rsid w:val="00A52AFC"/>
    <w:rsid w:val="00A52FDE"/>
    <w:rsid w:val="00A5329F"/>
    <w:rsid w:val="00A544AB"/>
    <w:rsid w:val="00A557EB"/>
    <w:rsid w:val="00A558FE"/>
    <w:rsid w:val="00A559B7"/>
    <w:rsid w:val="00A57396"/>
    <w:rsid w:val="00A574A3"/>
    <w:rsid w:val="00A577DD"/>
    <w:rsid w:val="00A578E8"/>
    <w:rsid w:val="00A57E24"/>
    <w:rsid w:val="00A60123"/>
    <w:rsid w:val="00A60472"/>
    <w:rsid w:val="00A60B27"/>
    <w:rsid w:val="00A60C3D"/>
    <w:rsid w:val="00A61103"/>
    <w:rsid w:val="00A61504"/>
    <w:rsid w:val="00A61CB3"/>
    <w:rsid w:val="00A620CA"/>
    <w:rsid w:val="00A623AF"/>
    <w:rsid w:val="00A624ED"/>
    <w:rsid w:val="00A625D9"/>
    <w:rsid w:val="00A626C8"/>
    <w:rsid w:val="00A628B0"/>
    <w:rsid w:val="00A62B44"/>
    <w:rsid w:val="00A6331E"/>
    <w:rsid w:val="00A633F0"/>
    <w:rsid w:val="00A6351E"/>
    <w:rsid w:val="00A639F6"/>
    <w:rsid w:val="00A63AA5"/>
    <w:rsid w:val="00A63AE9"/>
    <w:rsid w:val="00A63DD9"/>
    <w:rsid w:val="00A643F1"/>
    <w:rsid w:val="00A649DB"/>
    <w:rsid w:val="00A65897"/>
    <w:rsid w:val="00A65952"/>
    <w:rsid w:val="00A65A19"/>
    <w:rsid w:val="00A65A69"/>
    <w:rsid w:val="00A65E1A"/>
    <w:rsid w:val="00A6621C"/>
    <w:rsid w:val="00A663DD"/>
    <w:rsid w:val="00A6653B"/>
    <w:rsid w:val="00A66DF2"/>
    <w:rsid w:val="00A67068"/>
    <w:rsid w:val="00A67904"/>
    <w:rsid w:val="00A70184"/>
    <w:rsid w:val="00A7082A"/>
    <w:rsid w:val="00A70BFF"/>
    <w:rsid w:val="00A70EA2"/>
    <w:rsid w:val="00A71189"/>
    <w:rsid w:val="00A71197"/>
    <w:rsid w:val="00A7214C"/>
    <w:rsid w:val="00A73311"/>
    <w:rsid w:val="00A73A44"/>
    <w:rsid w:val="00A73E72"/>
    <w:rsid w:val="00A74665"/>
    <w:rsid w:val="00A75168"/>
    <w:rsid w:val="00A754F8"/>
    <w:rsid w:val="00A75A2D"/>
    <w:rsid w:val="00A75DC4"/>
    <w:rsid w:val="00A76244"/>
    <w:rsid w:val="00A76A97"/>
    <w:rsid w:val="00A76F6A"/>
    <w:rsid w:val="00A7718A"/>
    <w:rsid w:val="00A77328"/>
    <w:rsid w:val="00A80A37"/>
    <w:rsid w:val="00A8138E"/>
    <w:rsid w:val="00A81505"/>
    <w:rsid w:val="00A81E0F"/>
    <w:rsid w:val="00A82A7E"/>
    <w:rsid w:val="00A82C79"/>
    <w:rsid w:val="00A83C6E"/>
    <w:rsid w:val="00A83C81"/>
    <w:rsid w:val="00A84387"/>
    <w:rsid w:val="00A84463"/>
    <w:rsid w:val="00A8467C"/>
    <w:rsid w:val="00A84E28"/>
    <w:rsid w:val="00A860A8"/>
    <w:rsid w:val="00A864C8"/>
    <w:rsid w:val="00A866AE"/>
    <w:rsid w:val="00A86950"/>
    <w:rsid w:val="00A86A00"/>
    <w:rsid w:val="00A86D09"/>
    <w:rsid w:val="00A87612"/>
    <w:rsid w:val="00A8780E"/>
    <w:rsid w:val="00A8789B"/>
    <w:rsid w:val="00A87C72"/>
    <w:rsid w:val="00A9076D"/>
    <w:rsid w:val="00A90B11"/>
    <w:rsid w:val="00A90B86"/>
    <w:rsid w:val="00A90EE9"/>
    <w:rsid w:val="00A91C6A"/>
    <w:rsid w:val="00A9279D"/>
    <w:rsid w:val="00A92DEF"/>
    <w:rsid w:val="00A9334C"/>
    <w:rsid w:val="00A93960"/>
    <w:rsid w:val="00A93B1C"/>
    <w:rsid w:val="00A93F60"/>
    <w:rsid w:val="00A94734"/>
    <w:rsid w:val="00A9528A"/>
    <w:rsid w:val="00A952F2"/>
    <w:rsid w:val="00A95C2C"/>
    <w:rsid w:val="00A9635A"/>
    <w:rsid w:val="00A968CD"/>
    <w:rsid w:val="00A977F5"/>
    <w:rsid w:val="00A97A61"/>
    <w:rsid w:val="00A97F5E"/>
    <w:rsid w:val="00AA05A8"/>
    <w:rsid w:val="00AA086E"/>
    <w:rsid w:val="00AA12F6"/>
    <w:rsid w:val="00AA1553"/>
    <w:rsid w:val="00AA1A59"/>
    <w:rsid w:val="00AA1E67"/>
    <w:rsid w:val="00AA1FF1"/>
    <w:rsid w:val="00AA2EE0"/>
    <w:rsid w:val="00AA3DAF"/>
    <w:rsid w:val="00AA3E6A"/>
    <w:rsid w:val="00AA4060"/>
    <w:rsid w:val="00AA409B"/>
    <w:rsid w:val="00AA4465"/>
    <w:rsid w:val="00AA577C"/>
    <w:rsid w:val="00AA5B94"/>
    <w:rsid w:val="00AA5F05"/>
    <w:rsid w:val="00AA6B0D"/>
    <w:rsid w:val="00AA705F"/>
    <w:rsid w:val="00AA71EC"/>
    <w:rsid w:val="00AA748A"/>
    <w:rsid w:val="00AA750C"/>
    <w:rsid w:val="00AA7576"/>
    <w:rsid w:val="00AA7609"/>
    <w:rsid w:val="00AA7E8D"/>
    <w:rsid w:val="00AB002D"/>
    <w:rsid w:val="00AB0B2C"/>
    <w:rsid w:val="00AB1242"/>
    <w:rsid w:val="00AB152A"/>
    <w:rsid w:val="00AB180C"/>
    <w:rsid w:val="00AB18C9"/>
    <w:rsid w:val="00AB1B4E"/>
    <w:rsid w:val="00AB1FF1"/>
    <w:rsid w:val="00AB201A"/>
    <w:rsid w:val="00AB216C"/>
    <w:rsid w:val="00AB2260"/>
    <w:rsid w:val="00AB2287"/>
    <w:rsid w:val="00AB30F8"/>
    <w:rsid w:val="00AB352B"/>
    <w:rsid w:val="00AB3787"/>
    <w:rsid w:val="00AB4FCA"/>
    <w:rsid w:val="00AB5C35"/>
    <w:rsid w:val="00AB5F8B"/>
    <w:rsid w:val="00AB6A92"/>
    <w:rsid w:val="00AB6B24"/>
    <w:rsid w:val="00AB6E0A"/>
    <w:rsid w:val="00AB702C"/>
    <w:rsid w:val="00AB7342"/>
    <w:rsid w:val="00AB7511"/>
    <w:rsid w:val="00AB79DC"/>
    <w:rsid w:val="00AB7B03"/>
    <w:rsid w:val="00AC061B"/>
    <w:rsid w:val="00AC075C"/>
    <w:rsid w:val="00AC089C"/>
    <w:rsid w:val="00AC1289"/>
    <w:rsid w:val="00AC14E5"/>
    <w:rsid w:val="00AC20AC"/>
    <w:rsid w:val="00AC2C1B"/>
    <w:rsid w:val="00AC2D4E"/>
    <w:rsid w:val="00AC31A8"/>
    <w:rsid w:val="00AC36BD"/>
    <w:rsid w:val="00AC38ED"/>
    <w:rsid w:val="00AC41FB"/>
    <w:rsid w:val="00AC463F"/>
    <w:rsid w:val="00AC571B"/>
    <w:rsid w:val="00AC580F"/>
    <w:rsid w:val="00AC66B7"/>
    <w:rsid w:val="00AC6E08"/>
    <w:rsid w:val="00AC7810"/>
    <w:rsid w:val="00AC786A"/>
    <w:rsid w:val="00AC7B43"/>
    <w:rsid w:val="00AC7BD9"/>
    <w:rsid w:val="00AD07C9"/>
    <w:rsid w:val="00AD1457"/>
    <w:rsid w:val="00AD15CE"/>
    <w:rsid w:val="00AD1AD0"/>
    <w:rsid w:val="00AD227B"/>
    <w:rsid w:val="00AD2931"/>
    <w:rsid w:val="00AD363D"/>
    <w:rsid w:val="00AD37C7"/>
    <w:rsid w:val="00AD3AA4"/>
    <w:rsid w:val="00AD3E9D"/>
    <w:rsid w:val="00AD49F8"/>
    <w:rsid w:val="00AD5299"/>
    <w:rsid w:val="00AD561B"/>
    <w:rsid w:val="00AD5986"/>
    <w:rsid w:val="00AD5D78"/>
    <w:rsid w:val="00AD6068"/>
    <w:rsid w:val="00AD64CC"/>
    <w:rsid w:val="00AD6569"/>
    <w:rsid w:val="00AD6798"/>
    <w:rsid w:val="00AD7351"/>
    <w:rsid w:val="00AD7F9A"/>
    <w:rsid w:val="00AE0388"/>
    <w:rsid w:val="00AE0828"/>
    <w:rsid w:val="00AE0A8A"/>
    <w:rsid w:val="00AE1374"/>
    <w:rsid w:val="00AE17E8"/>
    <w:rsid w:val="00AE19A1"/>
    <w:rsid w:val="00AE1CDA"/>
    <w:rsid w:val="00AE1E67"/>
    <w:rsid w:val="00AE212E"/>
    <w:rsid w:val="00AE26FE"/>
    <w:rsid w:val="00AE29CE"/>
    <w:rsid w:val="00AE29F9"/>
    <w:rsid w:val="00AE2E68"/>
    <w:rsid w:val="00AE32BC"/>
    <w:rsid w:val="00AE3ADB"/>
    <w:rsid w:val="00AE3D4C"/>
    <w:rsid w:val="00AE43E7"/>
    <w:rsid w:val="00AE45A2"/>
    <w:rsid w:val="00AE4E9F"/>
    <w:rsid w:val="00AE5116"/>
    <w:rsid w:val="00AE54B3"/>
    <w:rsid w:val="00AE577D"/>
    <w:rsid w:val="00AE581F"/>
    <w:rsid w:val="00AE659E"/>
    <w:rsid w:val="00AE6720"/>
    <w:rsid w:val="00AE6C76"/>
    <w:rsid w:val="00AE6E93"/>
    <w:rsid w:val="00AE76E1"/>
    <w:rsid w:val="00AE7883"/>
    <w:rsid w:val="00AE7A71"/>
    <w:rsid w:val="00AE7BCB"/>
    <w:rsid w:val="00AE7F76"/>
    <w:rsid w:val="00AF0079"/>
    <w:rsid w:val="00AF0289"/>
    <w:rsid w:val="00AF041A"/>
    <w:rsid w:val="00AF0807"/>
    <w:rsid w:val="00AF092B"/>
    <w:rsid w:val="00AF1245"/>
    <w:rsid w:val="00AF2A4C"/>
    <w:rsid w:val="00AF3AAF"/>
    <w:rsid w:val="00AF3E99"/>
    <w:rsid w:val="00AF4117"/>
    <w:rsid w:val="00AF43F6"/>
    <w:rsid w:val="00AF472C"/>
    <w:rsid w:val="00AF4A2D"/>
    <w:rsid w:val="00AF4AF6"/>
    <w:rsid w:val="00AF4BEB"/>
    <w:rsid w:val="00AF4C12"/>
    <w:rsid w:val="00AF4CE2"/>
    <w:rsid w:val="00AF4E6A"/>
    <w:rsid w:val="00AF52AF"/>
    <w:rsid w:val="00AF5A3C"/>
    <w:rsid w:val="00AF6678"/>
    <w:rsid w:val="00AF6737"/>
    <w:rsid w:val="00AF67D3"/>
    <w:rsid w:val="00AF68E1"/>
    <w:rsid w:val="00AF6992"/>
    <w:rsid w:val="00AF6B37"/>
    <w:rsid w:val="00AF7B10"/>
    <w:rsid w:val="00B00A7D"/>
    <w:rsid w:val="00B0106D"/>
    <w:rsid w:val="00B0142E"/>
    <w:rsid w:val="00B01D98"/>
    <w:rsid w:val="00B02438"/>
    <w:rsid w:val="00B02460"/>
    <w:rsid w:val="00B02462"/>
    <w:rsid w:val="00B02ACE"/>
    <w:rsid w:val="00B02D46"/>
    <w:rsid w:val="00B0304A"/>
    <w:rsid w:val="00B03243"/>
    <w:rsid w:val="00B03794"/>
    <w:rsid w:val="00B039D3"/>
    <w:rsid w:val="00B03F2A"/>
    <w:rsid w:val="00B05650"/>
    <w:rsid w:val="00B06965"/>
    <w:rsid w:val="00B06F6D"/>
    <w:rsid w:val="00B07147"/>
    <w:rsid w:val="00B07730"/>
    <w:rsid w:val="00B10205"/>
    <w:rsid w:val="00B10215"/>
    <w:rsid w:val="00B11088"/>
    <w:rsid w:val="00B11109"/>
    <w:rsid w:val="00B111E1"/>
    <w:rsid w:val="00B117F8"/>
    <w:rsid w:val="00B11D51"/>
    <w:rsid w:val="00B122CB"/>
    <w:rsid w:val="00B1264F"/>
    <w:rsid w:val="00B12880"/>
    <w:rsid w:val="00B1343F"/>
    <w:rsid w:val="00B1367A"/>
    <w:rsid w:val="00B13A94"/>
    <w:rsid w:val="00B14237"/>
    <w:rsid w:val="00B14313"/>
    <w:rsid w:val="00B145CC"/>
    <w:rsid w:val="00B151AB"/>
    <w:rsid w:val="00B151F9"/>
    <w:rsid w:val="00B15316"/>
    <w:rsid w:val="00B159F1"/>
    <w:rsid w:val="00B16395"/>
    <w:rsid w:val="00B16458"/>
    <w:rsid w:val="00B16881"/>
    <w:rsid w:val="00B1694D"/>
    <w:rsid w:val="00B170C3"/>
    <w:rsid w:val="00B1740A"/>
    <w:rsid w:val="00B175CA"/>
    <w:rsid w:val="00B17A32"/>
    <w:rsid w:val="00B17A50"/>
    <w:rsid w:val="00B17A5E"/>
    <w:rsid w:val="00B17EA6"/>
    <w:rsid w:val="00B202E9"/>
    <w:rsid w:val="00B20591"/>
    <w:rsid w:val="00B20860"/>
    <w:rsid w:val="00B20D0A"/>
    <w:rsid w:val="00B213FE"/>
    <w:rsid w:val="00B21877"/>
    <w:rsid w:val="00B21EEE"/>
    <w:rsid w:val="00B2222F"/>
    <w:rsid w:val="00B223EE"/>
    <w:rsid w:val="00B22DFA"/>
    <w:rsid w:val="00B235A0"/>
    <w:rsid w:val="00B238DD"/>
    <w:rsid w:val="00B23951"/>
    <w:rsid w:val="00B24106"/>
    <w:rsid w:val="00B2440E"/>
    <w:rsid w:val="00B24678"/>
    <w:rsid w:val="00B24F0D"/>
    <w:rsid w:val="00B255B4"/>
    <w:rsid w:val="00B256E5"/>
    <w:rsid w:val="00B25C39"/>
    <w:rsid w:val="00B26450"/>
    <w:rsid w:val="00B26839"/>
    <w:rsid w:val="00B26941"/>
    <w:rsid w:val="00B279D5"/>
    <w:rsid w:val="00B27AB3"/>
    <w:rsid w:val="00B27BE8"/>
    <w:rsid w:val="00B27F84"/>
    <w:rsid w:val="00B306A6"/>
    <w:rsid w:val="00B30C37"/>
    <w:rsid w:val="00B31A2F"/>
    <w:rsid w:val="00B31E1F"/>
    <w:rsid w:val="00B32C04"/>
    <w:rsid w:val="00B32E21"/>
    <w:rsid w:val="00B331D6"/>
    <w:rsid w:val="00B33328"/>
    <w:rsid w:val="00B3381A"/>
    <w:rsid w:val="00B344E1"/>
    <w:rsid w:val="00B34858"/>
    <w:rsid w:val="00B34B4B"/>
    <w:rsid w:val="00B34E33"/>
    <w:rsid w:val="00B34F16"/>
    <w:rsid w:val="00B35118"/>
    <w:rsid w:val="00B352F9"/>
    <w:rsid w:val="00B35906"/>
    <w:rsid w:val="00B3599F"/>
    <w:rsid w:val="00B35B7D"/>
    <w:rsid w:val="00B35D72"/>
    <w:rsid w:val="00B36C33"/>
    <w:rsid w:val="00B36C5A"/>
    <w:rsid w:val="00B3749A"/>
    <w:rsid w:val="00B37548"/>
    <w:rsid w:val="00B40010"/>
    <w:rsid w:val="00B400E4"/>
    <w:rsid w:val="00B404A3"/>
    <w:rsid w:val="00B404F7"/>
    <w:rsid w:val="00B40616"/>
    <w:rsid w:val="00B407A4"/>
    <w:rsid w:val="00B40C20"/>
    <w:rsid w:val="00B41415"/>
    <w:rsid w:val="00B41B1E"/>
    <w:rsid w:val="00B41D3C"/>
    <w:rsid w:val="00B41FE1"/>
    <w:rsid w:val="00B4228B"/>
    <w:rsid w:val="00B42337"/>
    <w:rsid w:val="00B42385"/>
    <w:rsid w:val="00B4265A"/>
    <w:rsid w:val="00B42A22"/>
    <w:rsid w:val="00B42F16"/>
    <w:rsid w:val="00B4309B"/>
    <w:rsid w:val="00B434E8"/>
    <w:rsid w:val="00B43BD4"/>
    <w:rsid w:val="00B43E1A"/>
    <w:rsid w:val="00B4401F"/>
    <w:rsid w:val="00B44913"/>
    <w:rsid w:val="00B44954"/>
    <w:rsid w:val="00B44A64"/>
    <w:rsid w:val="00B4540A"/>
    <w:rsid w:val="00B45749"/>
    <w:rsid w:val="00B46208"/>
    <w:rsid w:val="00B46422"/>
    <w:rsid w:val="00B46DD3"/>
    <w:rsid w:val="00B47371"/>
    <w:rsid w:val="00B47874"/>
    <w:rsid w:val="00B50060"/>
    <w:rsid w:val="00B504FA"/>
    <w:rsid w:val="00B51232"/>
    <w:rsid w:val="00B525B0"/>
    <w:rsid w:val="00B526C1"/>
    <w:rsid w:val="00B52A25"/>
    <w:rsid w:val="00B53199"/>
    <w:rsid w:val="00B5341D"/>
    <w:rsid w:val="00B53615"/>
    <w:rsid w:val="00B536C7"/>
    <w:rsid w:val="00B53E6D"/>
    <w:rsid w:val="00B540E3"/>
    <w:rsid w:val="00B5460E"/>
    <w:rsid w:val="00B546AF"/>
    <w:rsid w:val="00B54CA0"/>
    <w:rsid w:val="00B55106"/>
    <w:rsid w:val="00B5558C"/>
    <w:rsid w:val="00B55E99"/>
    <w:rsid w:val="00B56289"/>
    <w:rsid w:val="00B56632"/>
    <w:rsid w:val="00B5669F"/>
    <w:rsid w:val="00B57213"/>
    <w:rsid w:val="00B57258"/>
    <w:rsid w:val="00B572B9"/>
    <w:rsid w:val="00B57A1A"/>
    <w:rsid w:val="00B60997"/>
    <w:rsid w:val="00B613D7"/>
    <w:rsid w:val="00B61476"/>
    <w:rsid w:val="00B618EA"/>
    <w:rsid w:val="00B61ABB"/>
    <w:rsid w:val="00B61B6C"/>
    <w:rsid w:val="00B61D46"/>
    <w:rsid w:val="00B61E19"/>
    <w:rsid w:val="00B61F72"/>
    <w:rsid w:val="00B620B5"/>
    <w:rsid w:val="00B6219A"/>
    <w:rsid w:val="00B62B69"/>
    <w:rsid w:val="00B631F9"/>
    <w:rsid w:val="00B636D2"/>
    <w:rsid w:val="00B646AA"/>
    <w:rsid w:val="00B647E5"/>
    <w:rsid w:val="00B65183"/>
    <w:rsid w:val="00B65366"/>
    <w:rsid w:val="00B655B8"/>
    <w:rsid w:val="00B65994"/>
    <w:rsid w:val="00B66744"/>
    <w:rsid w:val="00B66B82"/>
    <w:rsid w:val="00B66F1F"/>
    <w:rsid w:val="00B67537"/>
    <w:rsid w:val="00B67A70"/>
    <w:rsid w:val="00B70670"/>
    <w:rsid w:val="00B708B8"/>
    <w:rsid w:val="00B70DD4"/>
    <w:rsid w:val="00B70F85"/>
    <w:rsid w:val="00B71089"/>
    <w:rsid w:val="00B71208"/>
    <w:rsid w:val="00B71376"/>
    <w:rsid w:val="00B713BA"/>
    <w:rsid w:val="00B71705"/>
    <w:rsid w:val="00B718CD"/>
    <w:rsid w:val="00B7259B"/>
    <w:rsid w:val="00B7285D"/>
    <w:rsid w:val="00B72973"/>
    <w:rsid w:val="00B729C4"/>
    <w:rsid w:val="00B72D74"/>
    <w:rsid w:val="00B72E34"/>
    <w:rsid w:val="00B7361D"/>
    <w:rsid w:val="00B73F38"/>
    <w:rsid w:val="00B74087"/>
    <w:rsid w:val="00B74588"/>
    <w:rsid w:val="00B7466C"/>
    <w:rsid w:val="00B74EAF"/>
    <w:rsid w:val="00B75412"/>
    <w:rsid w:val="00B757FF"/>
    <w:rsid w:val="00B76204"/>
    <w:rsid w:val="00B76E47"/>
    <w:rsid w:val="00B77151"/>
    <w:rsid w:val="00B77C3F"/>
    <w:rsid w:val="00B77DAF"/>
    <w:rsid w:val="00B80C67"/>
    <w:rsid w:val="00B80E04"/>
    <w:rsid w:val="00B8141F"/>
    <w:rsid w:val="00B814DC"/>
    <w:rsid w:val="00B820A7"/>
    <w:rsid w:val="00B82656"/>
    <w:rsid w:val="00B826FE"/>
    <w:rsid w:val="00B82889"/>
    <w:rsid w:val="00B82FF1"/>
    <w:rsid w:val="00B833E6"/>
    <w:rsid w:val="00B833E9"/>
    <w:rsid w:val="00B8393F"/>
    <w:rsid w:val="00B83972"/>
    <w:rsid w:val="00B844F0"/>
    <w:rsid w:val="00B84556"/>
    <w:rsid w:val="00B846AB"/>
    <w:rsid w:val="00B85014"/>
    <w:rsid w:val="00B8550F"/>
    <w:rsid w:val="00B85B55"/>
    <w:rsid w:val="00B8652B"/>
    <w:rsid w:val="00B867D1"/>
    <w:rsid w:val="00B868F7"/>
    <w:rsid w:val="00B871F3"/>
    <w:rsid w:val="00B87512"/>
    <w:rsid w:val="00B8789C"/>
    <w:rsid w:val="00B87ACF"/>
    <w:rsid w:val="00B87B5B"/>
    <w:rsid w:val="00B9030F"/>
    <w:rsid w:val="00B9041C"/>
    <w:rsid w:val="00B90AB3"/>
    <w:rsid w:val="00B90F21"/>
    <w:rsid w:val="00B9101A"/>
    <w:rsid w:val="00B9123F"/>
    <w:rsid w:val="00B9126A"/>
    <w:rsid w:val="00B913A7"/>
    <w:rsid w:val="00B91522"/>
    <w:rsid w:val="00B91987"/>
    <w:rsid w:val="00B92BC4"/>
    <w:rsid w:val="00B93118"/>
    <w:rsid w:val="00B93667"/>
    <w:rsid w:val="00B9391C"/>
    <w:rsid w:val="00B94B7A"/>
    <w:rsid w:val="00B95E73"/>
    <w:rsid w:val="00B95F43"/>
    <w:rsid w:val="00B95FB4"/>
    <w:rsid w:val="00B9607B"/>
    <w:rsid w:val="00B965C0"/>
    <w:rsid w:val="00B96649"/>
    <w:rsid w:val="00B97207"/>
    <w:rsid w:val="00B97B8E"/>
    <w:rsid w:val="00B97C97"/>
    <w:rsid w:val="00BA030F"/>
    <w:rsid w:val="00BA12B2"/>
    <w:rsid w:val="00BA17B1"/>
    <w:rsid w:val="00BA1991"/>
    <w:rsid w:val="00BA1CF1"/>
    <w:rsid w:val="00BA2C59"/>
    <w:rsid w:val="00BA2FD3"/>
    <w:rsid w:val="00BA3999"/>
    <w:rsid w:val="00BA3CB6"/>
    <w:rsid w:val="00BA3D63"/>
    <w:rsid w:val="00BA445B"/>
    <w:rsid w:val="00BA44CB"/>
    <w:rsid w:val="00BA4550"/>
    <w:rsid w:val="00BA4554"/>
    <w:rsid w:val="00BA4E3E"/>
    <w:rsid w:val="00BA574A"/>
    <w:rsid w:val="00BA610A"/>
    <w:rsid w:val="00BA679F"/>
    <w:rsid w:val="00BA6A0A"/>
    <w:rsid w:val="00BA6B65"/>
    <w:rsid w:val="00BA6E19"/>
    <w:rsid w:val="00BA6E9B"/>
    <w:rsid w:val="00BA6FC2"/>
    <w:rsid w:val="00BA706C"/>
    <w:rsid w:val="00BB0035"/>
    <w:rsid w:val="00BB01C0"/>
    <w:rsid w:val="00BB0451"/>
    <w:rsid w:val="00BB09E5"/>
    <w:rsid w:val="00BB14FC"/>
    <w:rsid w:val="00BB1836"/>
    <w:rsid w:val="00BB1940"/>
    <w:rsid w:val="00BB245B"/>
    <w:rsid w:val="00BB253A"/>
    <w:rsid w:val="00BB2992"/>
    <w:rsid w:val="00BB2E04"/>
    <w:rsid w:val="00BB3325"/>
    <w:rsid w:val="00BB3450"/>
    <w:rsid w:val="00BB37A9"/>
    <w:rsid w:val="00BB3C4F"/>
    <w:rsid w:val="00BB3DB8"/>
    <w:rsid w:val="00BB4139"/>
    <w:rsid w:val="00BB4579"/>
    <w:rsid w:val="00BB457F"/>
    <w:rsid w:val="00BB492D"/>
    <w:rsid w:val="00BB4CCD"/>
    <w:rsid w:val="00BB5421"/>
    <w:rsid w:val="00BB600D"/>
    <w:rsid w:val="00BB67E6"/>
    <w:rsid w:val="00BB718E"/>
    <w:rsid w:val="00BB7C16"/>
    <w:rsid w:val="00BC036E"/>
    <w:rsid w:val="00BC0537"/>
    <w:rsid w:val="00BC09B9"/>
    <w:rsid w:val="00BC0A3A"/>
    <w:rsid w:val="00BC11CD"/>
    <w:rsid w:val="00BC125D"/>
    <w:rsid w:val="00BC1739"/>
    <w:rsid w:val="00BC17FD"/>
    <w:rsid w:val="00BC1F97"/>
    <w:rsid w:val="00BC264B"/>
    <w:rsid w:val="00BC297A"/>
    <w:rsid w:val="00BC2DA1"/>
    <w:rsid w:val="00BC2E75"/>
    <w:rsid w:val="00BC2FED"/>
    <w:rsid w:val="00BC335A"/>
    <w:rsid w:val="00BC3A11"/>
    <w:rsid w:val="00BC42B8"/>
    <w:rsid w:val="00BC450D"/>
    <w:rsid w:val="00BC55D5"/>
    <w:rsid w:val="00BC5F0B"/>
    <w:rsid w:val="00BC6325"/>
    <w:rsid w:val="00BC644F"/>
    <w:rsid w:val="00BC6589"/>
    <w:rsid w:val="00BC68C0"/>
    <w:rsid w:val="00BC6A2B"/>
    <w:rsid w:val="00BC6C36"/>
    <w:rsid w:val="00BC7240"/>
    <w:rsid w:val="00BC7722"/>
    <w:rsid w:val="00BD0E65"/>
    <w:rsid w:val="00BD0FED"/>
    <w:rsid w:val="00BD1525"/>
    <w:rsid w:val="00BD183D"/>
    <w:rsid w:val="00BD1B3E"/>
    <w:rsid w:val="00BD1DC3"/>
    <w:rsid w:val="00BD2299"/>
    <w:rsid w:val="00BD2E06"/>
    <w:rsid w:val="00BD2EF2"/>
    <w:rsid w:val="00BD2F7D"/>
    <w:rsid w:val="00BD3724"/>
    <w:rsid w:val="00BD3CBE"/>
    <w:rsid w:val="00BD45AF"/>
    <w:rsid w:val="00BD4EDB"/>
    <w:rsid w:val="00BD5276"/>
    <w:rsid w:val="00BD5404"/>
    <w:rsid w:val="00BD594B"/>
    <w:rsid w:val="00BD617C"/>
    <w:rsid w:val="00BD66F9"/>
    <w:rsid w:val="00BD71B8"/>
    <w:rsid w:val="00BD74E9"/>
    <w:rsid w:val="00BD7AB8"/>
    <w:rsid w:val="00BD7B24"/>
    <w:rsid w:val="00BD7D3E"/>
    <w:rsid w:val="00BE09A6"/>
    <w:rsid w:val="00BE17D0"/>
    <w:rsid w:val="00BE2574"/>
    <w:rsid w:val="00BE3596"/>
    <w:rsid w:val="00BE42B6"/>
    <w:rsid w:val="00BE4502"/>
    <w:rsid w:val="00BE4610"/>
    <w:rsid w:val="00BE4AF4"/>
    <w:rsid w:val="00BE4EAB"/>
    <w:rsid w:val="00BE5566"/>
    <w:rsid w:val="00BE56F2"/>
    <w:rsid w:val="00BE5875"/>
    <w:rsid w:val="00BE61E9"/>
    <w:rsid w:val="00BE6717"/>
    <w:rsid w:val="00BE6AE8"/>
    <w:rsid w:val="00BE6D00"/>
    <w:rsid w:val="00BE6F51"/>
    <w:rsid w:val="00BE7480"/>
    <w:rsid w:val="00BE7491"/>
    <w:rsid w:val="00BE7605"/>
    <w:rsid w:val="00BE7607"/>
    <w:rsid w:val="00BE78BC"/>
    <w:rsid w:val="00BE78F9"/>
    <w:rsid w:val="00BE7C1F"/>
    <w:rsid w:val="00BE7DA4"/>
    <w:rsid w:val="00BE7FE7"/>
    <w:rsid w:val="00BF1118"/>
    <w:rsid w:val="00BF14CD"/>
    <w:rsid w:val="00BF1740"/>
    <w:rsid w:val="00BF1865"/>
    <w:rsid w:val="00BF288C"/>
    <w:rsid w:val="00BF2EC3"/>
    <w:rsid w:val="00BF2ECA"/>
    <w:rsid w:val="00BF3B82"/>
    <w:rsid w:val="00BF4097"/>
    <w:rsid w:val="00BF488B"/>
    <w:rsid w:val="00BF4A2F"/>
    <w:rsid w:val="00BF4DFB"/>
    <w:rsid w:val="00BF4E4D"/>
    <w:rsid w:val="00BF620C"/>
    <w:rsid w:val="00BF6788"/>
    <w:rsid w:val="00BF7A98"/>
    <w:rsid w:val="00BF7ACC"/>
    <w:rsid w:val="00BF7C5D"/>
    <w:rsid w:val="00C004AB"/>
    <w:rsid w:val="00C006BD"/>
    <w:rsid w:val="00C0132D"/>
    <w:rsid w:val="00C01698"/>
    <w:rsid w:val="00C01981"/>
    <w:rsid w:val="00C01DD1"/>
    <w:rsid w:val="00C02675"/>
    <w:rsid w:val="00C034B8"/>
    <w:rsid w:val="00C034D7"/>
    <w:rsid w:val="00C03B78"/>
    <w:rsid w:val="00C04088"/>
    <w:rsid w:val="00C04C16"/>
    <w:rsid w:val="00C04DAA"/>
    <w:rsid w:val="00C053EB"/>
    <w:rsid w:val="00C05679"/>
    <w:rsid w:val="00C05696"/>
    <w:rsid w:val="00C05C93"/>
    <w:rsid w:val="00C05D0A"/>
    <w:rsid w:val="00C06215"/>
    <w:rsid w:val="00C0732D"/>
    <w:rsid w:val="00C0770E"/>
    <w:rsid w:val="00C079A9"/>
    <w:rsid w:val="00C07BB7"/>
    <w:rsid w:val="00C07BDA"/>
    <w:rsid w:val="00C1078C"/>
    <w:rsid w:val="00C108BD"/>
    <w:rsid w:val="00C10B69"/>
    <w:rsid w:val="00C117C5"/>
    <w:rsid w:val="00C11967"/>
    <w:rsid w:val="00C11A44"/>
    <w:rsid w:val="00C12B08"/>
    <w:rsid w:val="00C12D2D"/>
    <w:rsid w:val="00C12D32"/>
    <w:rsid w:val="00C131EF"/>
    <w:rsid w:val="00C132AC"/>
    <w:rsid w:val="00C138C0"/>
    <w:rsid w:val="00C13A2A"/>
    <w:rsid w:val="00C13CE4"/>
    <w:rsid w:val="00C13DAC"/>
    <w:rsid w:val="00C13FFA"/>
    <w:rsid w:val="00C141AC"/>
    <w:rsid w:val="00C141E5"/>
    <w:rsid w:val="00C14416"/>
    <w:rsid w:val="00C146D2"/>
    <w:rsid w:val="00C14BF9"/>
    <w:rsid w:val="00C14E55"/>
    <w:rsid w:val="00C1506D"/>
    <w:rsid w:val="00C157BA"/>
    <w:rsid w:val="00C15B6F"/>
    <w:rsid w:val="00C15F36"/>
    <w:rsid w:val="00C1683A"/>
    <w:rsid w:val="00C16F4B"/>
    <w:rsid w:val="00C17FA2"/>
    <w:rsid w:val="00C203F9"/>
    <w:rsid w:val="00C20442"/>
    <w:rsid w:val="00C219C8"/>
    <w:rsid w:val="00C220DD"/>
    <w:rsid w:val="00C229B4"/>
    <w:rsid w:val="00C23D24"/>
    <w:rsid w:val="00C23F99"/>
    <w:rsid w:val="00C2443A"/>
    <w:rsid w:val="00C249F3"/>
    <w:rsid w:val="00C24EA3"/>
    <w:rsid w:val="00C24F94"/>
    <w:rsid w:val="00C25040"/>
    <w:rsid w:val="00C2521B"/>
    <w:rsid w:val="00C25CFB"/>
    <w:rsid w:val="00C2625D"/>
    <w:rsid w:val="00C262C3"/>
    <w:rsid w:val="00C26B4A"/>
    <w:rsid w:val="00C2711C"/>
    <w:rsid w:val="00C2780D"/>
    <w:rsid w:val="00C27D6A"/>
    <w:rsid w:val="00C30BF8"/>
    <w:rsid w:val="00C31C0E"/>
    <w:rsid w:val="00C31CE2"/>
    <w:rsid w:val="00C32330"/>
    <w:rsid w:val="00C32DA7"/>
    <w:rsid w:val="00C32E3E"/>
    <w:rsid w:val="00C33087"/>
    <w:rsid w:val="00C33994"/>
    <w:rsid w:val="00C33DCB"/>
    <w:rsid w:val="00C34264"/>
    <w:rsid w:val="00C3478C"/>
    <w:rsid w:val="00C34E3A"/>
    <w:rsid w:val="00C35268"/>
    <w:rsid w:val="00C35A1B"/>
    <w:rsid w:val="00C35B45"/>
    <w:rsid w:val="00C35C0D"/>
    <w:rsid w:val="00C35ECA"/>
    <w:rsid w:val="00C368FA"/>
    <w:rsid w:val="00C36936"/>
    <w:rsid w:val="00C37074"/>
    <w:rsid w:val="00C37434"/>
    <w:rsid w:val="00C37632"/>
    <w:rsid w:val="00C37A87"/>
    <w:rsid w:val="00C40272"/>
    <w:rsid w:val="00C4028E"/>
    <w:rsid w:val="00C405BA"/>
    <w:rsid w:val="00C407EB"/>
    <w:rsid w:val="00C40B76"/>
    <w:rsid w:val="00C40DB6"/>
    <w:rsid w:val="00C40EB0"/>
    <w:rsid w:val="00C41405"/>
    <w:rsid w:val="00C418ED"/>
    <w:rsid w:val="00C42470"/>
    <w:rsid w:val="00C428A2"/>
    <w:rsid w:val="00C42C94"/>
    <w:rsid w:val="00C435C6"/>
    <w:rsid w:val="00C4364F"/>
    <w:rsid w:val="00C4371A"/>
    <w:rsid w:val="00C43C23"/>
    <w:rsid w:val="00C43EB2"/>
    <w:rsid w:val="00C44024"/>
    <w:rsid w:val="00C442C8"/>
    <w:rsid w:val="00C44313"/>
    <w:rsid w:val="00C4445E"/>
    <w:rsid w:val="00C44AAA"/>
    <w:rsid w:val="00C45186"/>
    <w:rsid w:val="00C45784"/>
    <w:rsid w:val="00C45C7B"/>
    <w:rsid w:val="00C45E0E"/>
    <w:rsid w:val="00C45E34"/>
    <w:rsid w:val="00C464EF"/>
    <w:rsid w:val="00C471DE"/>
    <w:rsid w:val="00C4790F"/>
    <w:rsid w:val="00C47AB5"/>
    <w:rsid w:val="00C50012"/>
    <w:rsid w:val="00C502F4"/>
    <w:rsid w:val="00C50804"/>
    <w:rsid w:val="00C508E3"/>
    <w:rsid w:val="00C50A83"/>
    <w:rsid w:val="00C50CF8"/>
    <w:rsid w:val="00C50EFE"/>
    <w:rsid w:val="00C50FDD"/>
    <w:rsid w:val="00C5125F"/>
    <w:rsid w:val="00C51473"/>
    <w:rsid w:val="00C51C70"/>
    <w:rsid w:val="00C529D9"/>
    <w:rsid w:val="00C52EBB"/>
    <w:rsid w:val="00C53195"/>
    <w:rsid w:val="00C53321"/>
    <w:rsid w:val="00C5358B"/>
    <w:rsid w:val="00C53D75"/>
    <w:rsid w:val="00C54126"/>
    <w:rsid w:val="00C5455A"/>
    <w:rsid w:val="00C5527D"/>
    <w:rsid w:val="00C55452"/>
    <w:rsid w:val="00C5572D"/>
    <w:rsid w:val="00C55A02"/>
    <w:rsid w:val="00C5642B"/>
    <w:rsid w:val="00C567A3"/>
    <w:rsid w:val="00C56BF0"/>
    <w:rsid w:val="00C5707A"/>
    <w:rsid w:val="00C5744A"/>
    <w:rsid w:val="00C57A9A"/>
    <w:rsid w:val="00C60908"/>
    <w:rsid w:val="00C60AA7"/>
    <w:rsid w:val="00C618A3"/>
    <w:rsid w:val="00C618EF"/>
    <w:rsid w:val="00C618FF"/>
    <w:rsid w:val="00C62126"/>
    <w:rsid w:val="00C62510"/>
    <w:rsid w:val="00C62545"/>
    <w:rsid w:val="00C62C84"/>
    <w:rsid w:val="00C62DBD"/>
    <w:rsid w:val="00C62E30"/>
    <w:rsid w:val="00C62EDF"/>
    <w:rsid w:val="00C63109"/>
    <w:rsid w:val="00C63C58"/>
    <w:rsid w:val="00C63D56"/>
    <w:rsid w:val="00C6418E"/>
    <w:rsid w:val="00C642E4"/>
    <w:rsid w:val="00C645B7"/>
    <w:rsid w:val="00C651CE"/>
    <w:rsid w:val="00C656FC"/>
    <w:rsid w:val="00C65787"/>
    <w:rsid w:val="00C65B97"/>
    <w:rsid w:val="00C6605E"/>
    <w:rsid w:val="00C660F1"/>
    <w:rsid w:val="00C66477"/>
    <w:rsid w:val="00C66C17"/>
    <w:rsid w:val="00C672A8"/>
    <w:rsid w:val="00C67437"/>
    <w:rsid w:val="00C6763B"/>
    <w:rsid w:val="00C676A6"/>
    <w:rsid w:val="00C67B0E"/>
    <w:rsid w:val="00C70195"/>
    <w:rsid w:val="00C707A3"/>
    <w:rsid w:val="00C70922"/>
    <w:rsid w:val="00C7156A"/>
    <w:rsid w:val="00C722D7"/>
    <w:rsid w:val="00C72724"/>
    <w:rsid w:val="00C729B6"/>
    <w:rsid w:val="00C735B3"/>
    <w:rsid w:val="00C7362B"/>
    <w:rsid w:val="00C736CD"/>
    <w:rsid w:val="00C737BA"/>
    <w:rsid w:val="00C73DB8"/>
    <w:rsid w:val="00C740D2"/>
    <w:rsid w:val="00C74124"/>
    <w:rsid w:val="00C745D3"/>
    <w:rsid w:val="00C74DC0"/>
    <w:rsid w:val="00C74DF5"/>
    <w:rsid w:val="00C753C0"/>
    <w:rsid w:val="00C757CA"/>
    <w:rsid w:val="00C7582A"/>
    <w:rsid w:val="00C75B00"/>
    <w:rsid w:val="00C75C5B"/>
    <w:rsid w:val="00C75C80"/>
    <w:rsid w:val="00C75D62"/>
    <w:rsid w:val="00C75E67"/>
    <w:rsid w:val="00C76A74"/>
    <w:rsid w:val="00C76E71"/>
    <w:rsid w:val="00C8016E"/>
    <w:rsid w:val="00C80621"/>
    <w:rsid w:val="00C807B1"/>
    <w:rsid w:val="00C80B64"/>
    <w:rsid w:val="00C813A9"/>
    <w:rsid w:val="00C8152A"/>
    <w:rsid w:val="00C81577"/>
    <w:rsid w:val="00C8265C"/>
    <w:rsid w:val="00C82A2E"/>
    <w:rsid w:val="00C8325C"/>
    <w:rsid w:val="00C83355"/>
    <w:rsid w:val="00C83602"/>
    <w:rsid w:val="00C83BE3"/>
    <w:rsid w:val="00C842F2"/>
    <w:rsid w:val="00C84992"/>
    <w:rsid w:val="00C858C5"/>
    <w:rsid w:val="00C85B1B"/>
    <w:rsid w:val="00C85B32"/>
    <w:rsid w:val="00C8650B"/>
    <w:rsid w:val="00C86FA5"/>
    <w:rsid w:val="00C872C2"/>
    <w:rsid w:val="00C90174"/>
    <w:rsid w:val="00C90200"/>
    <w:rsid w:val="00C902D0"/>
    <w:rsid w:val="00C907A4"/>
    <w:rsid w:val="00C907C9"/>
    <w:rsid w:val="00C91267"/>
    <w:rsid w:val="00C916D4"/>
    <w:rsid w:val="00C91A66"/>
    <w:rsid w:val="00C91B6D"/>
    <w:rsid w:val="00C9210F"/>
    <w:rsid w:val="00C9279B"/>
    <w:rsid w:val="00C92FE5"/>
    <w:rsid w:val="00C932BB"/>
    <w:rsid w:val="00C936D4"/>
    <w:rsid w:val="00C94004"/>
    <w:rsid w:val="00C944C3"/>
    <w:rsid w:val="00C94658"/>
    <w:rsid w:val="00C94A46"/>
    <w:rsid w:val="00C94E2F"/>
    <w:rsid w:val="00C950AB"/>
    <w:rsid w:val="00C951C0"/>
    <w:rsid w:val="00C95B01"/>
    <w:rsid w:val="00C95EE5"/>
    <w:rsid w:val="00C9689F"/>
    <w:rsid w:val="00C96986"/>
    <w:rsid w:val="00C9785C"/>
    <w:rsid w:val="00C97946"/>
    <w:rsid w:val="00CA072D"/>
    <w:rsid w:val="00CA0C95"/>
    <w:rsid w:val="00CA0E08"/>
    <w:rsid w:val="00CA0ECF"/>
    <w:rsid w:val="00CA0F2E"/>
    <w:rsid w:val="00CA19C2"/>
    <w:rsid w:val="00CA1A1A"/>
    <w:rsid w:val="00CA25F7"/>
    <w:rsid w:val="00CA2695"/>
    <w:rsid w:val="00CA2813"/>
    <w:rsid w:val="00CA2AD1"/>
    <w:rsid w:val="00CA2E3E"/>
    <w:rsid w:val="00CA368D"/>
    <w:rsid w:val="00CA3736"/>
    <w:rsid w:val="00CA3DC6"/>
    <w:rsid w:val="00CA45CA"/>
    <w:rsid w:val="00CA4826"/>
    <w:rsid w:val="00CA4CEF"/>
    <w:rsid w:val="00CA51C9"/>
    <w:rsid w:val="00CA5436"/>
    <w:rsid w:val="00CA5B1A"/>
    <w:rsid w:val="00CA5D17"/>
    <w:rsid w:val="00CA61EA"/>
    <w:rsid w:val="00CA7069"/>
    <w:rsid w:val="00CA730B"/>
    <w:rsid w:val="00CA74D2"/>
    <w:rsid w:val="00CA7574"/>
    <w:rsid w:val="00CA7B7D"/>
    <w:rsid w:val="00CA7FDD"/>
    <w:rsid w:val="00CB0040"/>
    <w:rsid w:val="00CB073B"/>
    <w:rsid w:val="00CB07D6"/>
    <w:rsid w:val="00CB07DC"/>
    <w:rsid w:val="00CB1209"/>
    <w:rsid w:val="00CB1381"/>
    <w:rsid w:val="00CB184E"/>
    <w:rsid w:val="00CB1AF3"/>
    <w:rsid w:val="00CB25DB"/>
    <w:rsid w:val="00CB283E"/>
    <w:rsid w:val="00CB36E2"/>
    <w:rsid w:val="00CB3A38"/>
    <w:rsid w:val="00CB3BC0"/>
    <w:rsid w:val="00CB4546"/>
    <w:rsid w:val="00CB4690"/>
    <w:rsid w:val="00CB4BBF"/>
    <w:rsid w:val="00CB4D4F"/>
    <w:rsid w:val="00CB513C"/>
    <w:rsid w:val="00CB5DAB"/>
    <w:rsid w:val="00CB6548"/>
    <w:rsid w:val="00CB658E"/>
    <w:rsid w:val="00CB68A0"/>
    <w:rsid w:val="00CB7444"/>
    <w:rsid w:val="00CB764C"/>
    <w:rsid w:val="00CB77CD"/>
    <w:rsid w:val="00CB7A05"/>
    <w:rsid w:val="00CC05F0"/>
    <w:rsid w:val="00CC0A69"/>
    <w:rsid w:val="00CC1084"/>
    <w:rsid w:val="00CC1E4A"/>
    <w:rsid w:val="00CC25AD"/>
    <w:rsid w:val="00CC29EF"/>
    <w:rsid w:val="00CC2A06"/>
    <w:rsid w:val="00CC2D4A"/>
    <w:rsid w:val="00CC2F22"/>
    <w:rsid w:val="00CC3369"/>
    <w:rsid w:val="00CC37FC"/>
    <w:rsid w:val="00CC439C"/>
    <w:rsid w:val="00CC4588"/>
    <w:rsid w:val="00CC4924"/>
    <w:rsid w:val="00CC4A54"/>
    <w:rsid w:val="00CC53A4"/>
    <w:rsid w:val="00CC62FF"/>
    <w:rsid w:val="00CC645D"/>
    <w:rsid w:val="00CC6A26"/>
    <w:rsid w:val="00CC6A7A"/>
    <w:rsid w:val="00CC6AA6"/>
    <w:rsid w:val="00CC6F74"/>
    <w:rsid w:val="00CC6FB4"/>
    <w:rsid w:val="00CC74A3"/>
    <w:rsid w:val="00CC76B7"/>
    <w:rsid w:val="00CD034F"/>
    <w:rsid w:val="00CD0A56"/>
    <w:rsid w:val="00CD1194"/>
    <w:rsid w:val="00CD1354"/>
    <w:rsid w:val="00CD1725"/>
    <w:rsid w:val="00CD1AB5"/>
    <w:rsid w:val="00CD1C4B"/>
    <w:rsid w:val="00CD2184"/>
    <w:rsid w:val="00CD2376"/>
    <w:rsid w:val="00CD2774"/>
    <w:rsid w:val="00CD2A72"/>
    <w:rsid w:val="00CD2AFE"/>
    <w:rsid w:val="00CD2C41"/>
    <w:rsid w:val="00CD2D49"/>
    <w:rsid w:val="00CD2D6E"/>
    <w:rsid w:val="00CD3439"/>
    <w:rsid w:val="00CD39F7"/>
    <w:rsid w:val="00CD3ACA"/>
    <w:rsid w:val="00CD4503"/>
    <w:rsid w:val="00CD4612"/>
    <w:rsid w:val="00CD461E"/>
    <w:rsid w:val="00CD4A6E"/>
    <w:rsid w:val="00CD4C80"/>
    <w:rsid w:val="00CD535D"/>
    <w:rsid w:val="00CD55F5"/>
    <w:rsid w:val="00CD58B9"/>
    <w:rsid w:val="00CD5926"/>
    <w:rsid w:val="00CD59E4"/>
    <w:rsid w:val="00CD5D96"/>
    <w:rsid w:val="00CD5FEA"/>
    <w:rsid w:val="00CD6C2D"/>
    <w:rsid w:val="00CD73EB"/>
    <w:rsid w:val="00CD7AEE"/>
    <w:rsid w:val="00CD7CB8"/>
    <w:rsid w:val="00CD7F46"/>
    <w:rsid w:val="00CE08E1"/>
    <w:rsid w:val="00CE127D"/>
    <w:rsid w:val="00CE1284"/>
    <w:rsid w:val="00CE1556"/>
    <w:rsid w:val="00CE1660"/>
    <w:rsid w:val="00CE1681"/>
    <w:rsid w:val="00CE176F"/>
    <w:rsid w:val="00CE1907"/>
    <w:rsid w:val="00CE1A36"/>
    <w:rsid w:val="00CE1F8C"/>
    <w:rsid w:val="00CE2172"/>
    <w:rsid w:val="00CE2706"/>
    <w:rsid w:val="00CE2744"/>
    <w:rsid w:val="00CE2877"/>
    <w:rsid w:val="00CE2B44"/>
    <w:rsid w:val="00CE32A6"/>
    <w:rsid w:val="00CE340A"/>
    <w:rsid w:val="00CE376C"/>
    <w:rsid w:val="00CE37A4"/>
    <w:rsid w:val="00CE39BE"/>
    <w:rsid w:val="00CE4FCF"/>
    <w:rsid w:val="00CE54A4"/>
    <w:rsid w:val="00CE5564"/>
    <w:rsid w:val="00CE580A"/>
    <w:rsid w:val="00CE5CD2"/>
    <w:rsid w:val="00CE60DF"/>
    <w:rsid w:val="00CE6D86"/>
    <w:rsid w:val="00CE7086"/>
    <w:rsid w:val="00CE7E70"/>
    <w:rsid w:val="00CE7EEE"/>
    <w:rsid w:val="00CF051C"/>
    <w:rsid w:val="00CF05BC"/>
    <w:rsid w:val="00CF09F8"/>
    <w:rsid w:val="00CF0EB9"/>
    <w:rsid w:val="00CF1F0C"/>
    <w:rsid w:val="00CF2249"/>
    <w:rsid w:val="00CF2888"/>
    <w:rsid w:val="00CF2B95"/>
    <w:rsid w:val="00CF2F39"/>
    <w:rsid w:val="00CF3E2B"/>
    <w:rsid w:val="00CF428F"/>
    <w:rsid w:val="00CF440A"/>
    <w:rsid w:val="00CF499F"/>
    <w:rsid w:val="00CF51AC"/>
    <w:rsid w:val="00CF51DC"/>
    <w:rsid w:val="00CF5539"/>
    <w:rsid w:val="00CF5A1B"/>
    <w:rsid w:val="00CF695C"/>
    <w:rsid w:val="00CF720F"/>
    <w:rsid w:val="00CF7439"/>
    <w:rsid w:val="00CF7B03"/>
    <w:rsid w:val="00CF7E89"/>
    <w:rsid w:val="00D00098"/>
    <w:rsid w:val="00D0039D"/>
    <w:rsid w:val="00D00783"/>
    <w:rsid w:val="00D018C1"/>
    <w:rsid w:val="00D018D5"/>
    <w:rsid w:val="00D02145"/>
    <w:rsid w:val="00D0278A"/>
    <w:rsid w:val="00D033EB"/>
    <w:rsid w:val="00D04047"/>
    <w:rsid w:val="00D04230"/>
    <w:rsid w:val="00D04610"/>
    <w:rsid w:val="00D04856"/>
    <w:rsid w:val="00D0525C"/>
    <w:rsid w:val="00D05802"/>
    <w:rsid w:val="00D05858"/>
    <w:rsid w:val="00D0696A"/>
    <w:rsid w:val="00D06A8F"/>
    <w:rsid w:val="00D06B36"/>
    <w:rsid w:val="00D07192"/>
    <w:rsid w:val="00D0774E"/>
    <w:rsid w:val="00D07B78"/>
    <w:rsid w:val="00D07BDC"/>
    <w:rsid w:val="00D07E89"/>
    <w:rsid w:val="00D12209"/>
    <w:rsid w:val="00D1258F"/>
    <w:rsid w:val="00D128D6"/>
    <w:rsid w:val="00D130D9"/>
    <w:rsid w:val="00D13686"/>
    <w:rsid w:val="00D13CC2"/>
    <w:rsid w:val="00D1410D"/>
    <w:rsid w:val="00D14289"/>
    <w:rsid w:val="00D146A4"/>
    <w:rsid w:val="00D14DCE"/>
    <w:rsid w:val="00D1518A"/>
    <w:rsid w:val="00D151D4"/>
    <w:rsid w:val="00D1521B"/>
    <w:rsid w:val="00D15D0D"/>
    <w:rsid w:val="00D15E2C"/>
    <w:rsid w:val="00D15F25"/>
    <w:rsid w:val="00D16BEB"/>
    <w:rsid w:val="00D16C3A"/>
    <w:rsid w:val="00D16DEE"/>
    <w:rsid w:val="00D17283"/>
    <w:rsid w:val="00D17A20"/>
    <w:rsid w:val="00D17B23"/>
    <w:rsid w:val="00D2124D"/>
    <w:rsid w:val="00D212DF"/>
    <w:rsid w:val="00D215E1"/>
    <w:rsid w:val="00D224DC"/>
    <w:rsid w:val="00D228D4"/>
    <w:rsid w:val="00D22DB8"/>
    <w:rsid w:val="00D23124"/>
    <w:rsid w:val="00D234E1"/>
    <w:rsid w:val="00D2462E"/>
    <w:rsid w:val="00D249E1"/>
    <w:rsid w:val="00D25075"/>
    <w:rsid w:val="00D25330"/>
    <w:rsid w:val="00D26624"/>
    <w:rsid w:val="00D26A00"/>
    <w:rsid w:val="00D27629"/>
    <w:rsid w:val="00D27761"/>
    <w:rsid w:val="00D27E84"/>
    <w:rsid w:val="00D30151"/>
    <w:rsid w:val="00D305EF"/>
    <w:rsid w:val="00D3081D"/>
    <w:rsid w:val="00D30B3A"/>
    <w:rsid w:val="00D315C3"/>
    <w:rsid w:val="00D31B9B"/>
    <w:rsid w:val="00D32139"/>
    <w:rsid w:val="00D3301C"/>
    <w:rsid w:val="00D33B47"/>
    <w:rsid w:val="00D34377"/>
    <w:rsid w:val="00D346CC"/>
    <w:rsid w:val="00D34B0D"/>
    <w:rsid w:val="00D34FCE"/>
    <w:rsid w:val="00D358CA"/>
    <w:rsid w:val="00D35A7E"/>
    <w:rsid w:val="00D35D0D"/>
    <w:rsid w:val="00D360CD"/>
    <w:rsid w:val="00D363F2"/>
    <w:rsid w:val="00D36903"/>
    <w:rsid w:val="00D36908"/>
    <w:rsid w:val="00D36EFC"/>
    <w:rsid w:val="00D370AF"/>
    <w:rsid w:val="00D37922"/>
    <w:rsid w:val="00D37BCB"/>
    <w:rsid w:val="00D37EDA"/>
    <w:rsid w:val="00D40091"/>
    <w:rsid w:val="00D4031D"/>
    <w:rsid w:val="00D4074F"/>
    <w:rsid w:val="00D41530"/>
    <w:rsid w:val="00D41782"/>
    <w:rsid w:val="00D41ABC"/>
    <w:rsid w:val="00D41F7E"/>
    <w:rsid w:val="00D428DD"/>
    <w:rsid w:val="00D43667"/>
    <w:rsid w:val="00D436A1"/>
    <w:rsid w:val="00D4376E"/>
    <w:rsid w:val="00D43B01"/>
    <w:rsid w:val="00D4406F"/>
    <w:rsid w:val="00D4441D"/>
    <w:rsid w:val="00D44BC7"/>
    <w:rsid w:val="00D46026"/>
    <w:rsid w:val="00D461C1"/>
    <w:rsid w:val="00D463CC"/>
    <w:rsid w:val="00D46DE4"/>
    <w:rsid w:val="00D47492"/>
    <w:rsid w:val="00D474C2"/>
    <w:rsid w:val="00D4792F"/>
    <w:rsid w:val="00D47C82"/>
    <w:rsid w:val="00D47DDA"/>
    <w:rsid w:val="00D5022C"/>
    <w:rsid w:val="00D50797"/>
    <w:rsid w:val="00D5125C"/>
    <w:rsid w:val="00D516AF"/>
    <w:rsid w:val="00D517DF"/>
    <w:rsid w:val="00D51E20"/>
    <w:rsid w:val="00D523EE"/>
    <w:rsid w:val="00D5278C"/>
    <w:rsid w:val="00D52D8A"/>
    <w:rsid w:val="00D53039"/>
    <w:rsid w:val="00D53269"/>
    <w:rsid w:val="00D535DC"/>
    <w:rsid w:val="00D5439C"/>
    <w:rsid w:val="00D54A8F"/>
    <w:rsid w:val="00D54FBA"/>
    <w:rsid w:val="00D54FE2"/>
    <w:rsid w:val="00D5517E"/>
    <w:rsid w:val="00D556DB"/>
    <w:rsid w:val="00D55DE7"/>
    <w:rsid w:val="00D56259"/>
    <w:rsid w:val="00D5632E"/>
    <w:rsid w:val="00D565C7"/>
    <w:rsid w:val="00D56FE6"/>
    <w:rsid w:val="00D57020"/>
    <w:rsid w:val="00D578B9"/>
    <w:rsid w:val="00D57C31"/>
    <w:rsid w:val="00D57FE2"/>
    <w:rsid w:val="00D60D8A"/>
    <w:rsid w:val="00D61A16"/>
    <w:rsid w:val="00D61CC3"/>
    <w:rsid w:val="00D61DE8"/>
    <w:rsid w:val="00D62100"/>
    <w:rsid w:val="00D6318B"/>
    <w:rsid w:val="00D63A43"/>
    <w:rsid w:val="00D6429E"/>
    <w:rsid w:val="00D648FF"/>
    <w:rsid w:val="00D64972"/>
    <w:rsid w:val="00D64A30"/>
    <w:rsid w:val="00D64FEA"/>
    <w:rsid w:val="00D650DA"/>
    <w:rsid w:val="00D6516B"/>
    <w:rsid w:val="00D65313"/>
    <w:rsid w:val="00D653BE"/>
    <w:rsid w:val="00D65483"/>
    <w:rsid w:val="00D656D5"/>
    <w:rsid w:val="00D65EA0"/>
    <w:rsid w:val="00D65F0F"/>
    <w:rsid w:val="00D66B51"/>
    <w:rsid w:val="00D6721F"/>
    <w:rsid w:val="00D675DE"/>
    <w:rsid w:val="00D67649"/>
    <w:rsid w:val="00D6793C"/>
    <w:rsid w:val="00D679A6"/>
    <w:rsid w:val="00D70766"/>
    <w:rsid w:val="00D7102C"/>
    <w:rsid w:val="00D71137"/>
    <w:rsid w:val="00D712FB"/>
    <w:rsid w:val="00D715FB"/>
    <w:rsid w:val="00D71BE8"/>
    <w:rsid w:val="00D71C70"/>
    <w:rsid w:val="00D71EAE"/>
    <w:rsid w:val="00D726E6"/>
    <w:rsid w:val="00D728FE"/>
    <w:rsid w:val="00D72C01"/>
    <w:rsid w:val="00D73A05"/>
    <w:rsid w:val="00D73B38"/>
    <w:rsid w:val="00D744B6"/>
    <w:rsid w:val="00D74F4B"/>
    <w:rsid w:val="00D7533D"/>
    <w:rsid w:val="00D75422"/>
    <w:rsid w:val="00D75C68"/>
    <w:rsid w:val="00D7608D"/>
    <w:rsid w:val="00D7625D"/>
    <w:rsid w:val="00D7676E"/>
    <w:rsid w:val="00D76C55"/>
    <w:rsid w:val="00D76D72"/>
    <w:rsid w:val="00D779BC"/>
    <w:rsid w:val="00D77C1C"/>
    <w:rsid w:val="00D77CAF"/>
    <w:rsid w:val="00D808B5"/>
    <w:rsid w:val="00D80B57"/>
    <w:rsid w:val="00D80D46"/>
    <w:rsid w:val="00D814CC"/>
    <w:rsid w:val="00D81552"/>
    <w:rsid w:val="00D81CAC"/>
    <w:rsid w:val="00D83C5C"/>
    <w:rsid w:val="00D84BE0"/>
    <w:rsid w:val="00D84C2A"/>
    <w:rsid w:val="00D84C67"/>
    <w:rsid w:val="00D8532E"/>
    <w:rsid w:val="00D86648"/>
    <w:rsid w:val="00D90072"/>
    <w:rsid w:val="00D90101"/>
    <w:rsid w:val="00D90187"/>
    <w:rsid w:val="00D90946"/>
    <w:rsid w:val="00D90A7A"/>
    <w:rsid w:val="00D91429"/>
    <w:rsid w:val="00D9150C"/>
    <w:rsid w:val="00D917E7"/>
    <w:rsid w:val="00D91A91"/>
    <w:rsid w:val="00D91F8F"/>
    <w:rsid w:val="00D91F9D"/>
    <w:rsid w:val="00D92715"/>
    <w:rsid w:val="00D92AA1"/>
    <w:rsid w:val="00D92E24"/>
    <w:rsid w:val="00D93288"/>
    <w:rsid w:val="00D935D0"/>
    <w:rsid w:val="00D93975"/>
    <w:rsid w:val="00D93E03"/>
    <w:rsid w:val="00D94CC1"/>
    <w:rsid w:val="00D962D2"/>
    <w:rsid w:val="00D96775"/>
    <w:rsid w:val="00D97494"/>
    <w:rsid w:val="00D9753F"/>
    <w:rsid w:val="00D97A74"/>
    <w:rsid w:val="00D97A7B"/>
    <w:rsid w:val="00DA02D3"/>
    <w:rsid w:val="00DA0848"/>
    <w:rsid w:val="00DA0CA6"/>
    <w:rsid w:val="00DA1374"/>
    <w:rsid w:val="00DA13F7"/>
    <w:rsid w:val="00DA1451"/>
    <w:rsid w:val="00DA1595"/>
    <w:rsid w:val="00DA1C21"/>
    <w:rsid w:val="00DA1E49"/>
    <w:rsid w:val="00DA22D0"/>
    <w:rsid w:val="00DA2410"/>
    <w:rsid w:val="00DA2E7D"/>
    <w:rsid w:val="00DA3E93"/>
    <w:rsid w:val="00DA3ECB"/>
    <w:rsid w:val="00DA408E"/>
    <w:rsid w:val="00DA4D38"/>
    <w:rsid w:val="00DA4F46"/>
    <w:rsid w:val="00DA5CD2"/>
    <w:rsid w:val="00DA5FE4"/>
    <w:rsid w:val="00DA6737"/>
    <w:rsid w:val="00DA696A"/>
    <w:rsid w:val="00DA6FDB"/>
    <w:rsid w:val="00DA7F1C"/>
    <w:rsid w:val="00DB010E"/>
    <w:rsid w:val="00DB045C"/>
    <w:rsid w:val="00DB0AB4"/>
    <w:rsid w:val="00DB0C41"/>
    <w:rsid w:val="00DB0FED"/>
    <w:rsid w:val="00DB10C7"/>
    <w:rsid w:val="00DB19C4"/>
    <w:rsid w:val="00DB1B3E"/>
    <w:rsid w:val="00DB1BEE"/>
    <w:rsid w:val="00DB1CD0"/>
    <w:rsid w:val="00DB2813"/>
    <w:rsid w:val="00DB297C"/>
    <w:rsid w:val="00DB29B9"/>
    <w:rsid w:val="00DB2B74"/>
    <w:rsid w:val="00DB2E12"/>
    <w:rsid w:val="00DB30BD"/>
    <w:rsid w:val="00DB340D"/>
    <w:rsid w:val="00DB365F"/>
    <w:rsid w:val="00DB3E7A"/>
    <w:rsid w:val="00DB41E4"/>
    <w:rsid w:val="00DB43BC"/>
    <w:rsid w:val="00DB5250"/>
    <w:rsid w:val="00DB5C94"/>
    <w:rsid w:val="00DB62AF"/>
    <w:rsid w:val="00DB6305"/>
    <w:rsid w:val="00DB64EC"/>
    <w:rsid w:val="00DB781E"/>
    <w:rsid w:val="00DB7FF1"/>
    <w:rsid w:val="00DC0528"/>
    <w:rsid w:val="00DC093B"/>
    <w:rsid w:val="00DC1847"/>
    <w:rsid w:val="00DC2B59"/>
    <w:rsid w:val="00DC2DFC"/>
    <w:rsid w:val="00DC2EE2"/>
    <w:rsid w:val="00DC2F13"/>
    <w:rsid w:val="00DC3BAF"/>
    <w:rsid w:val="00DC3E66"/>
    <w:rsid w:val="00DC4EEC"/>
    <w:rsid w:val="00DC6C07"/>
    <w:rsid w:val="00DC6D66"/>
    <w:rsid w:val="00DD0780"/>
    <w:rsid w:val="00DD091C"/>
    <w:rsid w:val="00DD1296"/>
    <w:rsid w:val="00DD167A"/>
    <w:rsid w:val="00DD2637"/>
    <w:rsid w:val="00DD2672"/>
    <w:rsid w:val="00DD27EE"/>
    <w:rsid w:val="00DD3257"/>
    <w:rsid w:val="00DD3A36"/>
    <w:rsid w:val="00DD3A47"/>
    <w:rsid w:val="00DD4142"/>
    <w:rsid w:val="00DD4777"/>
    <w:rsid w:val="00DD51EF"/>
    <w:rsid w:val="00DD526C"/>
    <w:rsid w:val="00DD59C0"/>
    <w:rsid w:val="00DD5B05"/>
    <w:rsid w:val="00DD6718"/>
    <w:rsid w:val="00DD741F"/>
    <w:rsid w:val="00DD76C6"/>
    <w:rsid w:val="00DD77FE"/>
    <w:rsid w:val="00DE0497"/>
    <w:rsid w:val="00DE1433"/>
    <w:rsid w:val="00DE1577"/>
    <w:rsid w:val="00DE1AA2"/>
    <w:rsid w:val="00DE2043"/>
    <w:rsid w:val="00DE204A"/>
    <w:rsid w:val="00DE2876"/>
    <w:rsid w:val="00DE289E"/>
    <w:rsid w:val="00DE28F4"/>
    <w:rsid w:val="00DE3079"/>
    <w:rsid w:val="00DE4136"/>
    <w:rsid w:val="00DE4374"/>
    <w:rsid w:val="00DE4452"/>
    <w:rsid w:val="00DE4A03"/>
    <w:rsid w:val="00DE4BF8"/>
    <w:rsid w:val="00DE58EC"/>
    <w:rsid w:val="00DE5952"/>
    <w:rsid w:val="00DE5B8C"/>
    <w:rsid w:val="00DE674D"/>
    <w:rsid w:val="00DE6810"/>
    <w:rsid w:val="00DF0BC5"/>
    <w:rsid w:val="00DF0F39"/>
    <w:rsid w:val="00DF0F55"/>
    <w:rsid w:val="00DF1126"/>
    <w:rsid w:val="00DF286B"/>
    <w:rsid w:val="00DF2FE1"/>
    <w:rsid w:val="00DF300A"/>
    <w:rsid w:val="00DF3728"/>
    <w:rsid w:val="00DF3762"/>
    <w:rsid w:val="00DF4153"/>
    <w:rsid w:val="00DF43A1"/>
    <w:rsid w:val="00DF4921"/>
    <w:rsid w:val="00DF4D61"/>
    <w:rsid w:val="00DF4E34"/>
    <w:rsid w:val="00DF4F9A"/>
    <w:rsid w:val="00DF51E4"/>
    <w:rsid w:val="00DF52D8"/>
    <w:rsid w:val="00DF547D"/>
    <w:rsid w:val="00DF55DE"/>
    <w:rsid w:val="00DF56FC"/>
    <w:rsid w:val="00DF5F22"/>
    <w:rsid w:val="00DF6477"/>
    <w:rsid w:val="00DF76D7"/>
    <w:rsid w:val="00DF7CBF"/>
    <w:rsid w:val="00DF7E25"/>
    <w:rsid w:val="00E0005F"/>
    <w:rsid w:val="00E01559"/>
    <w:rsid w:val="00E018DB"/>
    <w:rsid w:val="00E01C1A"/>
    <w:rsid w:val="00E02088"/>
    <w:rsid w:val="00E022C6"/>
    <w:rsid w:val="00E03241"/>
    <w:rsid w:val="00E0349E"/>
    <w:rsid w:val="00E03853"/>
    <w:rsid w:val="00E04B71"/>
    <w:rsid w:val="00E04DDE"/>
    <w:rsid w:val="00E052A6"/>
    <w:rsid w:val="00E052B7"/>
    <w:rsid w:val="00E0555B"/>
    <w:rsid w:val="00E0562F"/>
    <w:rsid w:val="00E05DBE"/>
    <w:rsid w:val="00E06044"/>
    <w:rsid w:val="00E0620D"/>
    <w:rsid w:val="00E06261"/>
    <w:rsid w:val="00E067F3"/>
    <w:rsid w:val="00E06800"/>
    <w:rsid w:val="00E06878"/>
    <w:rsid w:val="00E06A79"/>
    <w:rsid w:val="00E074D1"/>
    <w:rsid w:val="00E07970"/>
    <w:rsid w:val="00E07B10"/>
    <w:rsid w:val="00E103B6"/>
    <w:rsid w:val="00E10883"/>
    <w:rsid w:val="00E11124"/>
    <w:rsid w:val="00E11700"/>
    <w:rsid w:val="00E11D28"/>
    <w:rsid w:val="00E11DAA"/>
    <w:rsid w:val="00E12D0F"/>
    <w:rsid w:val="00E13006"/>
    <w:rsid w:val="00E13202"/>
    <w:rsid w:val="00E13F1B"/>
    <w:rsid w:val="00E142EA"/>
    <w:rsid w:val="00E144E7"/>
    <w:rsid w:val="00E14B1B"/>
    <w:rsid w:val="00E14B26"/>
    <w:rsid w:val="00E154A2"/>
    <w:rsid w:val="00E166CF"/>
    <w:rsid w:val="00E16713"/>
    <w:rsid w:val="00E16A5D"/>
    <w:rsid w:val="00E170B3"/>
    <w:rsid w:val="00E174E3"/>
    <w:rsid w:val="00E17A30"/>
    <w:rsid w:val="00E20783"/>
    <w:rsid w:val="00E217E3"/>
    <w:rsid w:val="00E21B71"/>
    <w:rsid w:val="00E21C2B"/>
    <w:rsid w:val="00E2267A"/>
    <w:rsid w:val="00E22B3E"/>
    <w:rsid w:val="00E22E76"/>
    <w:rsid w:val="00E2329C"/>
    <w:rsid w:val="00E2339E"/>
    <w:rsid w:val="00E23C75"/>
    <w:rsid w:val="00E23D26"/>
    <w:rsid w:val="00E23E95"/>
    <w:rsid w:val="00E23F55"/>
    <w:rsid w:val="00E24A23"/>
    <w:rsid w:val="00E251BC"/>
    <w:rsid w:val="00E25244"/>
    <w:rsid w:val="00E25608"/>
    <w:rsid w:val="00E25C98"/>
    <w:rsid w:val="00E2665D"/>
    <w:rsid w:val="00E27052"/>
    <w:rsid w:val="00E3035C"/>
    <w:rsid w:val="00E3088F"/>
    <w:rsid w:val="00E30985"/>
    <w:rsid w:val="00E30A00"/>
    <w:rsid w:val="00E31138"/>
    <w:rsid w:val="00E312A0"/>
    <w:rsid w:val="00E318F5"/>
    <w:rsid w:val="00E326AE"/>
    <w:rsid w:val="00E3329C"/>
    <w:rsid w:val="00E34048"/>
    <w:rsid w:val="00E34545"/>
    <w:rsid w:val="00E3465E"/>
    <w:rsid w:val="00E3499C"/>
    <w:rsid w:val="00E35020"/>
    <w:rsid w:val="00E356D3"/>
    <w:rsid w:val="00E35CC8"/>
    <w:rsid w:val="00E37221"/>
    <w:rsid w:val="00E37297"/>
    <w:rsid w:val="00E3764A"/>
    <w:rsid w:val="00E378C3"/>
    <w:rsid w:val="00E408A5"/>
    <w:rsid w:val="00E408A8"/>
    <w:rsid w:val="00E409D4"/>
    <w:rsid w:val="00E4146C"/>
    <w:rsid w:val="00E41B0A"/>
    <w:rsid w:val="00E41C3C"/>
    <w:rsid w:val="00E41C5A"/>
    <w:rsid w:val="00E422E7"/>
    <w:rsid w:val="00E43B49"/>
    <w:rsid w:val="00E4444A"/>
    <w:rsid w:val="00E45433"/>
    <w:rsid w:val="00E454C9"/>
    <w:rsid w:val="00E457A4"/>
    <w:rsid w:val="00E45957"/>
    <w:rsid w:val="00E460A3"/>
    <w:rsid w:val="00E4683F"/>
    <w:rsid w:val="00E469BD"/>
    <w:rsid w:val="00E47BD1"/>
    <w:rsid w:val="00E50037"/>
    <w:rsid w:val="00E50CA9"/>
    <w:rsid w:val="00E51843"/>
    <w:rsid w:val="00E518EE"/>
    <w:rsid w:val="00E51C3A"/>
    <w:rsid w:val="00E51CA4"/>
    <w:rsid w:val="00E520F5"/>
    <w:rsid w:val="00E52817"/>
    <w:rsid w:val="00E52D30"/>
    <w:rsid w:val="00E52E3E"/>
    <w:rsid w:val="00E53A5E"/>
    <w:rsid w:val="00E53AB8"/>
    <w:rsid w:val="00E54404"/>
    <w:rsid w:val="00E549C2"/>
    <w:rsid w:val="00E54A08"/>
    <w:rsid w:val="00E55850"/>
    <w:rsid w:val="00E560AB"/>
    <w:rsid w:val="00E56177"/>
    <w:rsid w:val="00E56398"/>
    <w:rsid w:val="00E5672A"/>
    <w:rsid w:val="00E56C2E"/>
    <w:rsid w:val="00E56C4B"/>
    <w:rsid w:val="00E60E0C"/>
    <w:rsid w:val="00E60EAA"/>
    <w:rsid w:val="00E6160E"/>
    <w:rsid w:val="00E61FC6"/>
    <w:rsid w:val="00E62044"/>
    <w:rsid w:val="00E62847"/>
    <w:rsid w:val="00E63107"/>
    <w:rsid w:val="00E64BE7"/>
    <w:rsid w:val="00E64DE0"/>
    <w:rsid w:val="00E64EA9"/>
    <w:rsid w:val="00E65A3E"/>
    <w:rsid w:val="00E65F6E"/>
    <w:rsid w:val="00E65FA6"/>
    <w:rsid w:val="00E66FCF"/>
    <w:rsid w:val="00E673DD"/>
    <w:rsid w:val="00E67510"/>
    <w:rsid w:val="00E67584"/>
    <w:rsid w:val="00E67597"/>
    <w:rsid w:val="00E677B7"/>
    <w:rsid w:val="00E67CF6"/>
    <w:rsid w:val="00E70B5D"/>
    <w:rsid w:val="00E70E53"/>
    <w:rsid w:val="00E715DE"/>
    <w:rsid w:val="00E721A9"/>
    <w:rsid w:val="00E72689"/>
    <w:rsid w:val="00E72A7F"/>
    <w:rsid w:val="00E72E9C"/>
    <w:rsid w:val="00E733AE"/>
    <w:rsid w:val="00E739FA"/>
    <w:rsid w:val="00E74E8C"/>
    <w:rsid w:val="00E7501A"/>
    <w:rsid w:val="00E75540"/>
    <w:rsid w:val="00E759CC"/>
    <w:rsid w:val="00E75E58"/>
    <w:rsid w:val="00E75FA3"/>
    <w:rsid w:val="00E76A36"/>
    <w:rsid w:val="00E76B12"/>
    <w:rsid w:val="00E76C27"/>
    <w:rsid w:val="00E77632"/>
    <w:rsid w:val="00E800E1"/>
    <w:rsid w:val="00E81038"/>
    <w:rsid w:val="00E81300"/>
    <w:rsid w:val="00E81477"/>
    <w:rsid w:val="00E81C2D"/>
    <w:rsid w:val="00E82A89"/>
    <w:rsid w:val="00E83267"/>
    <w:rsid w:val="00E83B3B"/>
    <w:rsid w:val="00E84C39"/>
    <w:rsid w:val="00E85295"/>
    <w:rsid w:val="00E855B7"/>
    <w:rsid w:val="00E8652F"/>
    <w:rsid w:val="00E867C0"/>
    <w:rsid w:val="00E86928"/>
    <w:rsid w:val="00E86AD5"/>
    <w:rsid w:val="00E86E17"/>
    <w:rsid w:val="00E876D3"/>
    <w:rsid w:val="00E8783F"/>
    <w:rsid w:val="00E87A24"/>
    <w:rsid w:val="00E87AAC"/>
    <w:rsid w:val="00E908CD"/>
    <w:rsid w:val="00E90D2E"/>
    <w:rsid w:val="00E9136A"/>
    <w:rsid w:val="00E91B8E"/>
    <w:rsid w:val="00E92264"/>
    <w:rsid w:val="00E923E8"/>
    <w:rsid w:val="00E9311B"/>
    <w:rsid w:val="00E933EC"/>
    <w:rsid w:val="00E93B70"/>
    <w:rsid w:val="00E93F05"/>
    <w:rsid w:val="00E94075"/>
    <w:rsid w:val="00E941C8"/>
    <w:rsid w:val="00E941FC"/>
    <w:rsid w:val="00E94299"/>
    <w:rsid w:val="00E942D4"/>
    <w:rsid w:val="00E94401"/>
    <w:rsid w:val="00E94702"/>
    <w:rsid w:val="00E94FDB"/>
    <w:rsid w:val="00E95087"/>
    <w:rsid w:val="00E95145"/>
    <w:rsid w:val="00E95B0B"/>
    <w:rsid w:val="00E95B78"/>
    <w:rsid w:val="00E95F4C"/>
    <w:rsid w:val="00E961A8"/>
    <w:rsid w:val="00E97351"/>
    <w:rsid w:val="00E97AB4"/>
    <w:rsid w:val="00E97F59"/>
    <w:rsid w:val="00EA0564"/>
    <w:rsid w:val="00EA0855"/>
    <w:rsid w:val="00EA0AB6"/>
    <w:rsid w:val="00EA102A"/>
    <w:rsid w:val="00EA1FC9"/>
    <w:rsid w:val="00EA2258"/>
    <w:rsid w:val="00EA2568"/>
    <w:rsid w:val="00EA2741"/>
    <w:rsid w:val="00EA29EA"/>
    <w:rsid w:val="00EA308F"/>
    <w:rsid w:val="00EA344A"/>
    <w:rsid w:val="00EA39D6"/>
    <w:rsid w:val="00EA4044"/>
    <w:rsid w:val="00EA569E"/>
    <w:rsid w:val="00EA5B9E"/>
    <w:rsid w:val="00EA6282"/>
    <w:rsid w:val="00EA6F4A"/>
    <w:rsid w:val="00EA709D"/>
    <w:rsid w:val="00EA73E3"/>
    <w:rsid w:val="00EA79B5"/>
    <w:rsid w:val="00EA7F89"/>
    <w:rsid w:val="00EB0206"/>
    <w:rsid w:val="00EB09A5"/>
    <w:rsid w:val="00EB1075"/>
    <w:rsid w:val="00EB1BDC"/>
    <w:rsid w:val="00EB25EA"/>
    <w:rsid w:val="00EB48FE"/>
    <w:rsid w:val="00EB4A7C"/>
    <w:rsid w:val="00EB4EB6"/>
    <w:rsid w:val="00EB5171"/>
    <w:rsid w:val="00EB5402"/>
    <w:rsid w:val="00EB5423"/>
    <w:rsid w:val="00EB554A"/>
    <w:rsid w:val="00EB5E43"/>
    <w:rsid w:val="00EB5F31"/>
    <w:rsid w:val="00EB60BE"/>
    <w:rsid w:val="00EB64B5"/>
    <w:rsid w:val="00EB6747"/>
    <w:rsid w:val="00EB6780"/>
    <w:rsid w:val="00EB6D02"/>
    <w:rsid w:val="00EB785C"/>
    <w:rsid w:val="00EB7CA5"/>
    <w:rsid w:val="00EB7F87"/>
    <w:rsid w:val="00EC015A"/>
    <w:rsid w:val="00EC01D5"/>
    <w:rsid w:val="00EC0492"/>
    <w:rsid w:val="00EC06A3"/>
    <w:rsid w:val="00EC0899"/>
    <w:rsid w:val="00EC0FB6"/>
    <w:rsid w:val="00EC124B"/>
    <w:rsid w:val="00EC1349"/>
    <w:rsid w:val="00EC16C2"/>
    <w:rsid w:val="00EC194D"/>
    <w:rsid w:val="00EC1B38"/>
    <w:rsid w:val="00EC33BD"/>
    <w:rsid w:val="00EC3B4F"/>
    <w:rsid w:val="00EC41E9"/>
    <w:rsid w:val="00EC4F4E"/>
    <w:rsid w:val="00EC520F"/>
    <w:rsid w:val="00EC550C"/>
    <w:rsid w:val="00EC57B4"/>
    <w:rsid w:val="00EC58A0"/>
    <w:rsid w:val="00EC5D54"/>
    <w:rsid w:val="00EC5E05"/>
    <w:rsid w:val="00EC611E"/>
    <w:rsid w:val="00EC618E"/>
    <w:rsid w:val="00EC68D2"/>
    <w:rsid w:val="00EC6A1E"/>
    <w:rsid w:val="00EC6B2A"/>
    <w:rsid w:val="00EC6F4B"/>
    <w:rsid w:val="00EC7565"/>
    <w:rsid w:val="00EC786C"/>
    <w:rsid w:val="00EC78E8"/>
    <w:rsid w:val="00EC7BC1"/>
    <w:rsid w:val="00ED0149"/>
    <w:rsid w:val="00ED01CD"/>
    <w:rsid w:val="00ED0498"/>
    <w:rsid w:val="00ED0AF9"/>
    <w:rsid w:val="00ED190C"/>
    <w:rsid w:val="00ED1913"/>
    <w:rsid w:val="00ED1EB5"/>
    <w:rsid w:val="00ED2250"/>
    <w:rsid w:val="00ED2413"/>
    <w:rsid w:val="00ED253A"/>
    <w:rsid w:val="00ED25EB"/>
    <w:rsid w:val="00ED290E"/>
    <w:rsid w:val="00ED2947"/>
    <w:rsid w:val="00ED30D4"/>
    <w:rsid w:val="00ED3133"/>
    <w:rsid w:val="00ED31A5"/>
    <w:rsid w:val="00ED35C1"/>
    <w:rsid w:val="00ED4A23"/>
    <w:rsid w:val="00ED56CB"/>
    <w:rsid w:val="00ED59BE"/>
    <w:rsid w:val="00ED5D86"/>
    <w:rsid w:val="00ED61F0"/>
    <w:rsid w:val="00ED6537"/>
    <w:rsid w:val="00ED6856"/>
    <w:rsid w:val="00ED69E4"/>
    <w:rsid w:val="00ED7159"/>
    <w:rsid w:val="00ED78AE"/>
    <w:rsid w:val="00ED7E92"/>
    <w:rsid w:val="00EE026C"/>
    <w:rsid w:val="00EE0831"/>
    <w:rsid w:val="00EE1690"/>
    <w:rsid w:val="00EE1C2C"/>
    <w:rsid w:val="00EE2204"/>
    <w:rsid w:val="00EE25A3"/>
    <w:rsid w:val="00EE2B10"/>
    <w:rsid w:val="00EE3FEC"/>
    <w:rsid w:val="00EE4273"/>
    <w:rsid w:val="00EE44A6"/>
    <w:rsid w:val="00EE4666"/>
    <w:rsid w:val="00EE487B"/>
    <w:rsid w:val="00EE4ADE"/>
    <w:rsid w:val="00EE5016"/>
    <w:rsid w:val="00EE511A"/>
    <w:rsid w:val="00EE5128"/>
    <w:rsid w:val="00EE5584"/>
    <w:rsid w:val="00EE578E"/>
    <w:rsid w:val="00EE6585"/>
    <w:rsid w:val="00EE695F"/>
    <w:rsid w:val="00EE6E3E"/>
    <w:rsid w:val="00EE7155"/>
    <w:rsid w:val="00EE7558"/>
    <w:rsid w:val="00EE7726"/>
    <w:rsid w:val="00EF040E"/>
    <w:rsid w:val="00EF089A"/>
    <w:rsid w:val="00EF0AF1"/>
    <w:rsid w:val="00EF0EBF"/>
    <w:rsid w:val="00EF0F6D"/>
    <w:rsid w:val="00EF124F"/>
    <w:rsid w:val="00EF132B"/>
    <w:rsid w:val="00EF195D"/>
    <w:rsid w:val="00EF2527"/>
    <w:rsid w:val="00EF2BD6"/>
    <w:rsid w:val="00EF2EAE"/>
    <w:rsid w:val="00EF31C5"/>
    <w:rsid w:val="00EF34DC"/>
    <w:rsid w:val="00EF39B9"/>
    <w:rsid w:val="00EF3C82"/>
    <w:rsid w:val="00EF440B"/>
    <w:rsid w:val="00EF4835"/>
    <w:rsid w:val="00EF4BC8"/>
    <w:rsid w:val="00EF51FC"/>
    <w:rsid w:val="00EF71F7"/>
    <w:rsid w:val="00EF723B"/>
    <w:rsid w:val="00F000F8"/>
    <w:rsid w:val="00F00505"/>
    <w:rsid w:val="00F00854"/>
    <w:rsid w:val="00F0131C"/>
    <w:rsid w:val="00F01659"/>
    <w:rsid w:val="00F01846"/>
    <w:rsid w:val="00F01DE7"/>
    <w:rsid w:val="00F02049"/>
    <w:rsid w:val="00F02B34"/>
    <w:rsid w:val="00F034C1"/>
    <w:rsid w:val="00F039BB"/>
    <w:rsid w:val="00F03A36"/>
    <w:rsid w:val="00F03EFD"/>
    <w:rsid w:val="00F03F03"/>
    <w:rsid w:val="00F0446B"/>
    <w:rsid w:val="00F04527"/>
    <w:rsid w:val="00F0582C"/>
    <w:rsid w:val="00F062DF"/>
    <w:rsid w:val="00F06E3C"/>
    <w:rsid w:val="00F06F9C"/>
    <w:rsid w:val="00F07E26"/>
    <w:rsid w:val="00F07F22"/>
    <w:rsid w:val="00F103A8"/>
    <w:rsid w:val="00F104C7"/>
    <w:rsid w:val="00F1088C"/>
    <w:rsid w:val="00F11D8F"/>
    <w:rsid w:val="00F12152"/>
    <w:rsid w:val="00F12941"/>
    <w:rsid w:val="00F130C6"/>
    <w:rsid w:val="00F13BB3"/>
    <w:rsid w:val="00F13D0F"/>
    <w:rsid w:val="00F145F4"/>
    <w:rsid w:val="00F14AA2"/>
    <w:rsid w:val="00F14B70"/>
    <w:rsid w:val="00F15157"/>
    <w:rsid w:val="00F1576A"/>
    <w:rsid w:val="00F1670C"/>
    <w:rsid w:val="00F169BD"/>
    <w:rsid w:val="00F20FE4"/>
    <w:rsid w:val="00F21536"/>
    <w:rsid w:val="00F21C40"/>
    <w:rsid w:val="00F220BE"/>
    <w:rsid w:val="00F2279F"/>
    <w:rsid w:val="00F236C6"/>
    <w:rsid w:val="00F23B18"/>
    <w:rsid w:val="00F23D79"/>
    <w:rsid w:val="00F23FEB"/>
    <w:rsid w:val="00F2435E"/>
    <w:rsid w:val="00F24787"/>
    <w:rsid w:val="00F24851"/>
    <w:rsid w:val="00F25218"/>
    <w:rsid w:val="00F25292"/>
    <w:rsid w:val="00F252D6"/>
    <w:rsid w:val="00F25322"/>
    <w:rsid w:val="00F258A2"/>
    <w:rsid w:val="00F25933"/>
    <w:rsid w:val="00F25D2B"/>
    <w:rsid w:val="00F26287"/>
    <w:rsid w:val="00F26454"/>
    <w:rsid w:val="00F26DE1"/>
    <w:rsid w:val="00F26FF9"/>
    <w:rsid w:val="00F272CF"/>
    <w:rsid w:val="00F273A2"/>
    <w:rsid w:val="00F27A44"/>
    <w:rsid w:val="00F27ABC"/>
    <w:rsid w:val="00F301B7"/>
    <w:rsid w:val="00F30705"/>
    <w:rsid w:val="00F30B94"/>
    <w:rsid w:val="00F3100B"/>
    <w:rsid w:val="00F31596"/>
    <w:rsid w:val="00F31E42"/>
    <w:rsid w:val="00F320A3"/>
    <w:rsid w:val="00F32DC3"/>
    <w:rsid w:val="00F332D7"/>
    <w:rsid w:val="00F33532"/>
    <w:rsid w:val="00F3383A"/>
    <w:rsid w:val="00F34048"/>
    <w:rsid w:val="00F34C41"/>
    <w:rsid w:val="00F34DE4"/>
    <w:rsid w:val="00F35559"/>
    <w:rsid w:val="00F357FA"/>
    <w:rsid w:val="00F35F02"/>
    <w:rsid w:val="00F35FC5"/>
    <w:rsid w:val="00F3706E"/>
    <w:rsid w:val="00F3737A"/>
    <w:rsid w:val="00F37585"/>
    <w:rsid w:val="00F37860"/>
    <w:rsid w:val="00F37878"/>
    <w:rsid w:val="00F37CD5"/>
    <w:rsid w:val="00F404BC"/>
    <w:rsid w:val="00F40587"/>
    <w:rsid w:val="00F4090A"/>
    <w:rsid w:val="00F40CBA"/>
    <w:rsid w:val="00F40E1B"/>
    <w:rsid w:val="00F4114D"/>
    <w:rsid w:val="00F4251A"/>
    <w:rsid w:val="00F42531"/>
    <w:rsid w:val="00F426D2"/>
    <w:rsid w:val="00F431E5"/>
    <w:rsid w:val="00F43634"/>
    <w:rsid w:val="00F43A6E"/>
    <w:rsid w:val="00F43D16"/>
    <w:rsid w:val="00F43EEE"/>
    <w:rsid w:val="00F443A3"/>
    <w:rsid w:val="00F445EC"/>
    <w:rsid w:val="00F44734"/>
    <w:rsid w:val="00F44820"/>
    <w:rsid w:val="00F449C6"/>
    <w:rsid w:val="00F44A6D"/>
    <w:rsid w:val="00F45B34"/>
    <w:rsid w:val="00F46020"/>
    <w:rsid w:val="00F46190"/>
    <w:rsid w:val="00F461A8"/>
    <w:rsid w:val="00F469ED"/>
    <w:rsid w:val="00F46AF8"/>
    <w:rsid w:val="00F46F13"/>
    <w:rsid w:val="00F4710F"/>
    <w:rsid w:val="00F475E4"/>
    <w:rsid w:val="00F50686"/>
    <w:rsid w:val="00F51296"/>
    <w:rsid w:val="00F519F5"/>
    <w:rsid w:val="00F51BA9"/>
    <w:rsid w:val="00F51DCC"/>
    <w:rsid w:val="00F52150"/>
    <w:rsid w:val="00F528FA"/>
    <w:rsid w:val="00F52D2F"/>
    <w:rsid w:val="00F53488"/>
    <w:rsid w:val="00F53DAA"/>
    <w:rsid w:val="00F545EA"/>
    <w:rsid w:val="00F55811"/>
    <w:rsid w:val="00F55812"/>
    <w:rsid w:val="00F56005"/>
    <w:rsid w:val="00F56054"/>
    <w:rsid w:val="00F5621A"/>
    <w:rsid w:val="00F565F4"/>
    <w:rsid w:val="00F56D81"/>
    <w:rsid w:val="00F56DBE"/>
    <w:rsid w:val="00F56F90"/>
    <w:rsid w:val="00F5746E"/>
    <w:rsid w:val="00F576D1"/>
    <w:rsid w:val="00F577FA"/>
    <w:rsid w:val="00F57944"/>
    <w:rsid w:val="00F603A6"/>
    <w:rsid w:val="00F60557"/>
    <w:rsid w:val="00F60B32"/>
    <w:rsid w:val="00F61007"/>
    <w:rsid w:val="00F616A2"/>
    <w:rsid w:val="00F617FE"/>
    <w:rsid w:val="00F61C79"/>
    <w:rsid w:val="00F620B3"/>
    <w:rsid w:val="00F62849"/>
    <w:rsid w:val="00F634DF"/>
    <w:rsid w:val="00F6379D"/>
    <w:rsid w:val="00F64067"/>
    <w:rsid w:val="00F64B44"/>
    <w:rsid w:val="00F656B8"/>
    <w:rsid w:val="00F657E1"/>
    <w:rsid w:val="00F65A9D"/>
    <w:rsid w:val="00F65F31"/>
    <w:rsid w:val="00F65F3E"/>
    <w:rsid w:val="00F65FCE"/>
    <w:rsid w:val="00F6624A"/>
    <w:rsid w:val="00F663D8"/>
    <w:rsid w:val="00F664C9"/>
    <w:rsid w:val="00F66AF0"/>
    <w:rsid w:val="00F70161"/>
    <w:rsid w:val="00F70242"/>
    <w:rsid w:val="00F7046B"/>
    <w:rsid w:val="00F70DAE"/>
    <w:rsid w:val="00F711F8"/>
    <w:rsid w:val="00F72263"/>
    <w:rsid w:val="00F7235F"/>
    <w:rsid w:val="00F72A02"/>
    <w:rsid w:val="00F72B7F"/>
    <w:rsid w:val="00F72CCC"/>
    <w:rsid w:val="00F72E9F"/>
    <w:rsid w:val="00F73836"/>
    <w:rsid w:val="00F73881"/>
    <w:rsid w:val="00F73887"/>
    <w:rsid w:val="00F73998"/>
    <w:rsid w:val="00F73C65"/>
    <w:rsid w:val="00F73D94"/>
    <w:rsid w:val="00F74F44"/>
    <w:rsid w:val="00F74FE1"/>
    <w:rsid w:val="00F75EDE"/>
    <w:rsid w:val="00F76427"/>
    <w:rsid w:val="00F766A6"/>
    <w:rsid w:val="00F769F4"/>
    <w:rsid w:val="00F76A32"/>
    <w:rsid w:val="00F77544"/>
    <w:rsid w:val="00F779EE"/>
    <w:rsid w:val="00F77D4A"/>
    <w:rsid w:val="00F80134"/>
    <w:rsid w:val="00F80A8B"/>
    <w:rsid w:val="00F81617"/>
    <w:rsid w:val="00F81C27"/>
    <w:rsid w:val="00F81D6B"/>
    <w:rsid w:val="00F81E09"/>
    <w:rsid w:val="00F81EB2"/>
    <w:rsid w:val="00F82075"/>
    <w:rsid w:val="00F82165"/>
    <w:rsid w:val="00F82346"/>
    <w:rsid w:val="00F82382"/>
    <w:rsid w:val="00F825F8"/>
    <w:rsid w:val="00F82751"/>
    <w:rsid w:val="00F82C70"/>
    <w:rsid w:val="00F83480"/>
    <w:rsid w:val="00F83A84"/>
    <w:rsid w:val="00F846E7"/>
    <w:rsid w:val="00F8603B"/>
    <w:rsid w:val="00F86396"/>
    <w:rsid w:val="00F874CF"/>
    <w:rsid w:val="00F90078"/>
    <w:rsid w:val="00F9026D"/>
    <w:rsid w:val="00F908F2"/>
    <w:rsid w:val="00F9142A"/>
    <w:rsid w:val="00F91562"/>
    <w:rsid w:val="00F9194D"/>
    <w:rsid w:val="00F91B85"/>
    <w:rsid w:val="00F91DB4"/>
    <w:rsid w:val="00F92262"/>
    <w:rsid w:val="00F92AA9"/>
    <w:rsid w:val="00F92D3C"/>
    <w:rsid w:val="00F9306A"/>
    <w:rsid w:val="00F93120"/>
    <w:rsid w:val="00F932A2"/>
    <w:rsid w:val="00F93B06"/>
    <w:rsid w:val="00F93BE8"/>
    <w:rsid w:val="00F93DB4"/>
    <w:rsid w:val="00F94192"/>
    <w:rsid w:val="00F94839"/>
    <w:rsid w:val="00F949C8"/>
    <w:rsid w:val="00F94E61"/>
    <w:rsid w:val="00F94EBB"/>
    <w:rsid w:val="00F94FFC"/>
    <w:rsid w:val="00F950EF"/>
    <w:rsid w:val="00F96608"/>
    <w:rsid w:val="00F96CD1"/>
    <w:rsid w:val="00F96FBC"/>
    <w:rsid w:val="00F97941"/>
    <w:rsid w:val="00FA02D6"/>
    <w:rsid w:val="00FA0E8A"/>
    <w:rsid w:val="00FA108A"/>
    <w:rsid w:val="00FA2A51"/>
    <w:rsid w:val="00FA323C"/>
    <w:rsid w:val="00FA3BFF"/>
    <w:rsid w:val="00FA3D73"/>
    <w:rsid w:val="00FA47A5"/>
    <w:rsid w:val="00FA47EA"/>
    <w:rsid w:val="00FA4DC7"/>
    <w:rsid w:val="00FA4F3C"/>
    <w:rsid w:val="00FA51FF"/>
    <w:rsid w:val="00FA52DD"/>
    <w:rsid w:val="00FA5401"/>
    <w:rsid w:val="00FA5490"/>
    <w:rsid w:val="00FA5F50"/>
    <w:rsid w:val="00FA60D1"/>
    <w:rsid w:val="00FA648C"/>
    <w:rsid w:val="00FA6B2C"/>
    <w:rsid w:val="00FA6C63"/>
    <w:rsid w:val="00FA6D6F"/>
    <w:rsid w:val="00FA744E"/>
    <w:rsid w:val="00FA77F4"/>
    <w:rsid w:val="00FA7A69"/>
    <w:rsid w:val="00FA7EC1"/>
    <w:rsid w:val="00FA7FF2"/>
    <w:rsid w:val="00FB04DE"/>
    <w:rsid w:val="00FB0F09"/>
    <w:rsid w:val="00FB13E1"/>
    <w:rsid w:val="00FB1742"/>
    <w:rsid w:val="00FB1B75"/>
    <w:rsid w:val="00FB2E92"/>
    <w:rsid w:val="00FB2FE9"/>
    <w:rsid w:val="00FB3AC8"/>
    <w:rsid w:val="00FB410C"/>
    <w:rsid w:val="00FB5008"/>
    <w:rsid w:val="00FB5177"/>
    <w:rsid w:val="00FB5203"/>
    <w:rsid w:val="00FB520F"/>
    <w:rsid w:val="00FB5247"/>
    <w:rsid w:val="00FB59B6"/>
    <w:rsid w:val="00FB5B9F"/>
    <w:rsid w:val="00FB5BC6"/>
    <w:rsid w:val="00FB5FC0"/>
    <w:rsid w:val="00FB75EF"/>
    <w:rsid w:val="00FB7770"/>
    <w:rsid w:val="00FB7C76"/>
    <w:rsid w:val="00FC007A"/>
    <w:rsid w:val="00FC045C"/>
    <w:rsid w:val="00FC08A6"/>
    <w:rsid w:val="00FC0EF7"/>
    <w:rsid w:val="00FC15F5"/>
    <w:rsid w:val="00FC17FF"/>
    <w:rsid w:val="00FC269B"/>
    <w:rsid w:val="00FC27C8"/>
    <w:rsid w:val="00FC27D8"/>
    <w:rsid w:val="00FC2936"/>
    <w:rsid w:val="00FC31F1"/>
    <w:rsid w:val="00FC3272"/>
    <w:rsid w:val="00FC4115"/>
    <w:rsid w:val="00FC456F"/>
    <w:rsid w:val="00FC5015"/>
    <w:rsid w:val="00FC543A"/>
    <w:rsid w:val="00FC59B8"/>
    <w:rsid w:val="00FC5BE2"/>
    <w:rsid w:val="00FC5CCC"/>
    <w:rsid w:val="00FC5DA4"/>
    <w:rsid w:val="00FC62BA"/>
    <w:rsid w:val="00FC6929"/>
    <w:rsid w:val="00FC6B07"/>
    <w:rsid w:val="00FC7038"/>
    <w:rsid w:val="00FC7A50"/>
    <w:rsid w:val="00FC7AF7"/>
    <w:rsid w:val="00FC7D45"/>
    <w:rsid w:val="00FD07F3"/>
    <w:rsid w:val="00FD0931"/>
    <w:rsid w:val="00FD0CF1"/>
    <w:rsid w:val="00FD1064"/>
    <w:rsid w:val="00FD271F"/>
    <w:rsid w:val="00FD2947"/>
    <w:rsid w:val="00FD2DEA"/>
    <w:rsid w:val="00FD37D3"/>
    <w:rsid w:val="00FD3AB1"/>
    <w:rsid w:val="00FD3D0D"/>
    <w:rsid w:val="00FD3F9B"/>
    <w:rsid w:val="00FD4198"/>
    <w:rsid w:val="00FD4CF1"/>
    <w:rsid w:val="00FD4D38"/>
    <w:rsid w:val="00FD5236"/>
    <w:rsid w:val="00FD53BC"/>
    <w:rsid w:val="00FD6899"/>
    <w:rsid w:val="00FD6F48"/>
    <w:rsid w:val="00FD6F53"/>
    <w:rsid w:val="00FD71DC"/>
    <w:rsid w:val="00FD73F2"/>
    <w:rsid w:val="00FD73F4"/>
    <w:rsid w:val="00FD75BA"/>
    <w:rsid w:val="00FD7A95"/>
    <w:rsid w:val="00FE02D8"/>
    <w:rsid w:val="00FE02F0"/>
    <w:rsid w:val="00FE0930"/>
    <w:rsid w:val="00FE12F5"/>
    <w:rsid w:val="00FE1840"/>
    <w:rsid w:val="00FE1E0E"/>
    <w:rsid w:val="00FE20B2"/>
    <w:rsid w:val="00FE218A"/>
    <w:rsid w:val="00FE21E8"/>
    <w:rsid w:val="00FE233D"/>
    <w:rsid w:val="00FE2A35"/>
    <w:rsid w:val="00FE2AB7"/>
    <w:rsid w:val="00FE3389"/>
    <w:rsid w:val="00FE3C4E"/>
    <w:rsid w:val="00FE408B"/>
    <w:rsid w:val="00FE505F"/>
    <w:rsid w:val="00FE51D8"/>
    <w:rsid w:val="00FE5329"/>
    <w:rsid w:val="00FE548B"/>
    <w:rsid w:val="00FE5493"/>
    <w:rsid w:val="00FE5CA8"/>
    <w:rsid w:val="00FE633C"/>
    <w:rsid w:val="00FE63C5"/>
    <w:rsid w:val="00FE63F3"/>
    <w:rsid w:val="00FE6AE1"/>
    <w:rsid w:val="00FE6D87"/>
    <w:rsid w:val="00FE6D92"/>
    <w:rsid w:val="00FE7181"/>
    <w:rsid w:val="00FE7868"/>
    <w:rsid w:val="00FE7F62"/>
    <w:rsid w:val="00FF07CE"/>
    <w:rsid w:val="00FF0A41"/>
    <w:rsid w:val="00FF1364"/>
    <w:rsid w:val="00FF19D7"/>
    <w:rsid w:val="00FF2875"/>
    <w:rsid w:val="00FF2B29"/>
    <w:rsid w:val="00FF2B8F"/>
    <w:rsid w:val="00FF2F8C"/>
    <w:rsid w:val="00FF3021"/>
    <w:rsid w:val="00FF47C5"/>
    <w:rsid w:val="00FF4948"/>
    <w:rsid w:val="00FF57EE"/>
    <w:rsid w:val="00FF59E1"/>
    <w:rsid w:val="00FF5B02"/>
    <w:rsid w:val="00FF5E40"/>
    <w:rsid w:val="00FF6C70"/>
    <w:rsid w:val="00FF6D1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B69A1B77-5AC3-4BCF-AD02-8EA23CCA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791"/>
    <w:pPr>
      <w:spacing w:after="200" w:line="276" w:lineRule="auto"/>
    </w:pPr>
    <w:rPr>
      <w:sz w:val="22"/>
      <w:szCs w:val="22"/>
      <w:lang w:val="es-ES" w:eastAsia="en-US"/>
    </w:rPr>
  </w:style>
  <w:style w:type="paragraph" w:styleId="Heading1">
    <w:name w:val="heading 1"/>
    <w:basedOn w:val="Normal"/>
    <w:next w:val="Normal"/>
    <w:link w:val="Heading1Char"/>
    <w:qFormat/>
    <w:rsid w:val="00024E54"/>
    <w:pPr>
      <w:keepNext/>
      <w:spacing w:after="0" w:line="240" w:lineRule="auto"/>
      <w:jc w:val="center"/>
      <w:outlineLvl w:val="0"/>
    </w:pPr>
    <w:rPr>
      <w:rFonts w:ascii="Times New Roman" w:eastAsia="Times New Roman" w:hAnsi="Times New Roman"/>
      <w:b/>
      <w:sz w:val="24"/>
      <w:szCs w:val="20"/>
      <w:lang w:eastAsia="es-ES"/>
    </w:rPr>
  </w:style>
  <w:style w:type="paragraph" w:styleId="Heading2">
    <w:name w:val="heading 2"/>
    <w:basedOn w:val="Normal"/>
    <w:next w:val="Normal"/>
    <w:link w:val="Heading2Char"/>
    <w:qFormat/>
    <w:rsid w:val="00024E54"/>
    <w:pPr>
      <w:keepNext/>
      <w:spacing w:after="0" w:line="240" w:lineRule="auto"/>
      <w:jc w:val="center"/>
      <w:outlineLvl w:val="1"/>
    </w:pPr>
    <w:rPr>
      <w:rFonts w:ascii="Times New Roman" w:eastAsia="Times New Roman" w:hAnsi="Times New Roman"/>
      <w:b/>
      <w:sz w:val="20"/>
      <w:szCs w:val="20"/>
      <w:lang w:val="es-DO" w:eastAsia="es-ES"/>
    </w:rPr>
  </w:style>
  <w:style w:type="paragraph" w:styleId="Heading3">
    <w:name w:val="heading 3"/>
    <w:basedOn w:val="Normal"/>
    <w:next w:val="Normal"/>
    <w:link w:val="Heading3Char"/>
    <w:qFormat/>
    <w:rsid w:val="00024E54"/>
    <w:pPr>
      <w:keepNext/>
      <w:tabs>
        <w:tab w:val="left" w:pos="1680"/>
      </w:tabs>
      <w:spacing w:after="0" w:line="240" w:lineRule="auto"/>
      <w:jc w:val="both"/>
      <w:outlineLvl w:val="2"/>
    </w:pPr>
    <w:rPr>
      <w:rFonts w:ascii="Arial" w:eastAsia="Times New Roman" w:hAnsi="Arial" w:cs="Arial"/>
      <w:b/>
      <w:bCs/>
      <w:szCs w:val="24"/>
      <w:lang w:eastAsia="es-ES"/>
    </w:rPr>
  </w:style>
  <w:style w:type="paragraph" w:styleId="Heading4">
    <w:name w:val="heading 4"/>
    <w:basedOn w:val="Normal"/>
    <w:next w:val="Normal"/>
    <w:link w:val="Heading4Char"/>
    <w:qFormat/>
    <w:rsid w:val="00024E54"/>
    <w:pPr>
      <w:keepNext/>
      <w:spacing w:before="240" w:after="60" w:line="240" w:lineRule="auto"/>
      <w:outlineLvl w:val="3"/>
    </w:pPr>
    <w:rPr>
      <w:rFonts w:eastAsia="Times New Roman"/>
      <w:b/>
      <w:bCs/>
      <w:sz w:val="28"/>
      <w:szCs w:val="28"/>
      <w:lang w:val="es-ES_tradnl" w:eastAsia="es-ES_tradnl"/>
    </w:rPr>
  </w:style>
  <w:style w:type="paragraph" w:styleId="Heading5">
    <w:name w:val="heading 5"/>
    <w:basedOn w:val="Normal"/>
    <w:next w:val="Normal"/>
    <w:link w:val="Heading5Char"/>
    <w:qFormat/>
    <w:rsid w:val="00024E54"/>
    <w:pPr>
      <w:keepNext/>
      <w:spacing w:after="0" w:line="240" w:lineRule="auto"/>
      <w:outlineLvl w:val="4"/>
    </w:pPr>
    <w:rPr>
      <w:rFonts w:ascii="Times New Roman" w:eastAsia="Times New Roman" w:hAnsi="Times New Roman"/>
      <w:b/>
      <w:sz w:val="20"/>
      <w:szCs w:val="20"/>
      <w:lang w:val="en-US"/>
    </w:rPr>
  </w:style>
  <w:style w:type="paragraph" w:styleId="Heading6">
    <w:name w:val="heading 6"/>
    <w:basedOn w:val="Normal"/>
    <w:next w:val="Normal"/>
    <w:link w:val="Heading6Char"/>
    <w:qFormat/>
    <w:rsid w:val="00024E54"/>
    <w:pPr>
      <w:keepNext/>
      <w:spacing w:before="60" w:after="60" w:line="240" w:lineRule="auto"/>
      <w:jc w:val="center"/>
      <w:outlineLvl w:val="5"/>
    </w:pPr>
    <w:rPr>
      <w:rFonts w:ascii="DIN-MediumAlternate" w:eastAsia="Times New Roman" w:hAnsi="DIN-MediumAlternate"/>
      <w:b/>
      <w:color w:val="000000"/>
      <w:sz w:val="20"/>
      <w:szCs w:val="20"/>
      <w:lang w:val="en-US"/>
    </w:rPr>
  </w:style>
  <w:style w:type="paragraph" w:styleId="Heading7">
    <w:name w:val="heading 7"/>
    <w:basedOn w:val="Normal"/>
    <w:next w:val="Normal"/>
    <w:link w:val="Heading7Char"/>
    <w:qFormat/>
    <w:rsid w:val="00024E54"/>
    <w:pPr>
      <w:spacing w:before="240" w:after="60" w:line="240" w:lineRule="auto"/>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4E54"/>
    <w:rPr>
      <w:rFonts w:ascii="Times New Roman" w:eastAsia="Times New Roman" w:hAnsi="Times New Roman"/>
      <w:b/>
      <w:sz w:val="24"/>
      <w:lang w:val="es-ES" w:eastAsia="es-ES"/>
    </w:rPr>
  </w:style>
  <w:style w:type="character" w:customStyle="1" w:styleId="Heading2Char">
    <w:name w:val="Heading 2 Char"/>
    <w:basedOn w:val="DefaultParagraphFont"/>
    <w:link w:val="Heading2"/>
    <w:rsid w:val="00024E54"/>
    <w:rPr>
      <w:rFonts w:ascii="Times New Roman" w:eastAsia="Times New Roman" w:hAnsi="Times New Roman"/>
      <w:b/>
      <w:lang w:eastAsia="es-ES"/>
    </w:rPr>
  </w:style>
  <w:style w:type="character" w:customStyle="1" w:styleId="Heading3Char">
    <w:name w:val="Heading 3 Char"/>
    <w:basedOn w:val="DefaultParagraphFont"/>
    <w:link w:val="Heading3"/>
    <w:rsid w:val="00024E54"/>
    <w:rPr>
      <w:rFonts w:ascii="Arial" w:eastAsia="Times New Roman" w:hAnsi="Arial" w:cs="Arial"/>
      <w:b/>
      <w:bCs/>
      <w:sz w:val="22"/>
      <w:szCs w:val="24"/>
      <w:lang w:val="es-ES" w:eastAsia="es-ES"/>
    </w:rPr>
  </w:style>
  <w:style w:type="character" w:customStyle="1" w:styleId="Heading4Char">
    <w:name w:val="Heading 4 Char"/>
    <w:basedOn w:val="DefaultParagraphFont"/>
    <w:link w:val="Heading4"/>
    <w:rsid w:val="00024E54"/>
    <w:rPr>
      <w:rFonts w:eastAsia="Times New Roman"/>
      <w:b/>
      <w:bCs/>
      <w:sz w:val="28"/>
      <w:szCs w:val="28"/>
      <w:lang w:val="es-ES_tradnl" w:eastAsia="es-ES_tradnl"/>
    </w:rPr>
  </w:style>
  <w:style w:type="character" w:customStyle="1" w:styleId="Heading5Char">
    <w:name w:val="Heading 5 Char"/>
    <w:basedOn w:val="DefaultParagraphFont"/>
    <w:link w:val="Heading5"/>
    <w:rsid w:val="00024E54"/>
    <w:rPr>
      <w:rFonts w:ascii="Times New Roman" w:eastAsia="Times New Roman" w:hAnsi="Times New Roman"/>
      <w:b/>
      <w:lang w:val="en-US" w:eastAsia="en-US"/>
    </w:rPr>
  </w:style>
  <w:style w:type="character" w:customStyle="1" w:styleId="Heading6Char">
    <w:name w:val="Heading 6 Char"/>
    <w:basedOn w:val="DefaultParagraphFont"/>
    <w:link w:val="Heading6"/>
    <w:rsid w:val="00024E54"/>
    <w:rPr>
      <w:rFonts w:ascii="DIN-MediumAlternate" w:eastAsia="Times New Roman" w:hAnsi="DIN-MediumAlternate"/>
      <w:b/>
      <w:color w:val="000000"/>
      <w:lang w:val="en-US" w:eastAsia="en-US"/>
    </w:rPr>
  </w:style>
  <w:style w:type="character" w:customStyle="1" w:styleId="Heading7Char">
    <w:name w:val="Heading 7 Char"/>
    <w:basedOn w:val="DefaultParagraphFont"/>
    <w:link w:val="Heading7"/>
    <w:rsid w:val="00024E54"/>
    <w:rPr>
      <w:rFonts w:eastAsia="Times New Roman"/>
      <w:sz w:val="24"/>
      <w:szCs w:val="24"/>
      <w:lang w:val="es-ES" w:eastAsia="en-US"/>
    </w:rPr>
  </w:style>
  <w:style w:type="table" w:styleId="TableGrid">
    <w:name w:val="Table Grid"/>
    <w:basedOn w:val="TableNormal"/>
    <w:rsid w:val="005B7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0797"/>
    <w:pPr>
      <w:ind w:left="720"/>
      <w:contextualSpacing/>
    </w:pPr>
  </w:style>
  <w:style w:type="paragraph" w:styleId="BalloonText">
    <w:name w:val="Balloon Text"/>
    <w:basedOn w:val="Normal"/>
    <w:link w:val="BalloonTextChar"/>
    <w:unhideWhenUsed/>
    <w:rsid w:val="00544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44A24"/>
    <w:rPr>
      <w:rFonts w:ascii="Tahoma" w:hAnsi="Tahoma" w:cs="Tahoma"/>
      <w:sz w:val="16"/>
      <w:szCs w:val="16"/>
    </w:rPr>
  </w:style>
  <w:style w:type="paragraph" w:styleId="Footer">
    <w:name w:val="footer"/>
    <w:basedOn w:val="Normal"/>
    <w:link w:val="FooterChar"/>
    <w:uiPriority w:val="99"/>
    <w:rsid w:val="00024E54"/>
    <w:pPr>
      <w:tabs>
        <w:tab w:val="center" w:pos="4252"/>
        <w:tab w:val="right" w:pos="8504"/>
      </w:tabs>
      <w:spacing w:after="0" w:line="240" w:lineRule="auto"/>
    </w:pPr>
    <w:rPr>
      <w:rFonts w:ascii="Times New Roman" w:eastAsia="Times New Roman" w:hAnsi="Times New Roman"/>
      <w:sz w:val="24"/>
      <w:szCs w:val="24"/>
      <w:lang w:val="es-ES_tradnl" w:eastAsia="es-ES_tradnl"/>
    </w:rPr>
  </w:style>
  <w:style w:type="character" w:customStyle="1" w:styleId="FooterChar">
    <w:name w:val="Footer Char"/>
    <w:basedOn w:val="DefaultParagraphFont"/>
    <w:link w:val="Footer"/>
    <w:uiPriority w:val="99"/>
    <w:rsid w:val="00024E54"/>
    <w:rPr>
      <w:rFonts w:ascii="Times New Roman" w:eastAsia="Times New Roman" w:hAnsi="Times New Roman"/>
      <w:sz w:val="24"/>
      <w:szCs w:val="24"/>
      <w:lang w:val="es-ES_tradnl" w:eastAsia="es-ES_tradnl"/>
    </w:rPr>
  </w:style>
  <w:style w:type="character" w:styleId="PageNumber">
    <w:name w:val="page number"/>
    <w:basedOn w:val="DefaultParagraphFont"/>
    <w:rsid w:val="00024E54"/>
  </w:style>
  <w:style w:type="character" w:styleId="Emphasis">
    <w:name w:val="Emphasis"/>
    <w:basedOn w:val="DefaultParagraphFont"/>
    <w:uiPriority w:val="20"/>
    <w:qFormat/>
    <w:rsid w:val="00024E54"/>
    <w:rPr>
      <w:b/>
      <w:bCs/>
      <w:i w:val="0"/>
      <w:iCs w:val="0"/>
    </w:rPr>
  </w:style>
  <w:style w:type="paragraph" w:styleId="Header">
    <w:name w:val="header"/>
    <w:basedOn w:val="Normal"/>
    <w:link w:val="HeaderChar"/>
    <w:rsid w:val="00024E54"/>
    <w:pPr>
      <w:tabs>
        <w:tab w:val="center" w:pos="4252"/>
        <w:tab w:val="right" w:pos="8504"/>
      </w:tabs>
      <w:spacing w:after="0" w:line="240" w:lineRule="auto"/>
    </w:pPr>
    <w:rPr>
      <w:rFonts w:ascii="Times New Roman" w:eastAsia="Times New Roman" w:hAnsi="Times New Roman"/>
      <w:sz w:val="24"/>
      <w:szCs w:val="24"/>
      <w:lang w:val="es-ES_tradnl" w:eastAsia="es-ES_tradnl"/>
    </w:rPr>
  </w:style>
  <w:style w:type="character" w:customStyle="1" w:styleId="HeaderChar">
    <w:name w:val="Header Char"/>
    <w:basedOn w:val="DefaultParagraphFont"/>
    <w:link w:val="Header"/>
    <w:rsid w:val="00024E54"/>
    <w:rPr>
      <w:rFonts w:ascii="Times New Roman" w:eastAsia="Times New Roman" w:hAnsi="Times New Roman"/>
      <w:sz w:val="24"/>
      <w:szCs w:val="24"/>
      <w:lang w:val="es-ES_tradnl" w:eastAsia="es-ES_tradnl"/>
    </w:rPr>
  </w:style>
  <w:style w:type="paragraph" w:customStyle="1" w:styleId="Prrafodelista1">
    <w:name w:val="Párrafo de lista1"/>
    <w:basedOn w:val="Normal"/>
    <w:qFormat/>
    <w:rsid w:val="00024E54"/>
    <w:pPr>
      <w:ind w:left="720"/>
      <w:contextualSpacing/>
    </w:pPr>
    <w:rPr>
      <w:lang w:val="es-ES_tradnl"/>
    </w:rPr>
  </w:style>
  <w:style w:type="paragraph" w:styleId="BodyText">
    <w:name w:val="Body Text"/>
    <w:basedOn w:val="Normal"/>
    <w:link w:val="BodyTextChar"/>
    <w:rsid w:val="00024E54"/>
    <w:pPr>
      <w:spacing w:after="0" w:line="240" w:lineRule="auto"/>
      <w:jc w:val="both"/>
    </w:pPr>
    <w:rPr>
      <w:rFonts w:ascii="Times New Roman" w:eastAsia="Times New Roman" w:hAnsi="Times New Roman"/>
      <w:sz w:val="24"/>
      <w:szCs w:val="24"/>
      <w:lang w:val="es-ES_tradnl" w:eastAsia="es-ES"/>
    </w:rPr>
  </w:style>
  <w:style w:type="character" w:customStyle="1" w:styleId="BodyTextChar">
    <w:name w:val="Body Text Char"/>
    <w:basedOn w:val="DefaultParagraphFont"/>
    <w:link w:val="BodyText"/>
    <w:rsid w:val="00024E54"/>
    <w:rPr>
      <w:rFonts w:ascii="Times New Roman" w:eastAsia="Times New Roman" w:hAnsi="Times New Roman"/>
      <w:sz w:val="24"/>
      <w:szCs w:val="24"/>
      <w:lang w:val="es-ES_tradnl" w:eastAsia="es-ES"/>
    </w:rPr>
  </w:style>
  <w:style w:type="paragraph" w:styleId="Title">
    <w:name w:val="Title"/>
    <w:basedOn w:val="Normal"/>
    <w:link w:val="TitleChar"/>
    <w:qFormat/>
    <w:rsid w:val="00024E54"/>
    <w:pPr>
      <w:spacing w:after="0" w:line="360" w:lineRule="auto"/>
      <w:jc w:val="center"/>
    </w:pPr>
    <w:rPr>
      <w:rFonts w:ascii="Arial" w:eastAsia="Times New Roman" w:hAnsi="Arial" w:cs="Arial"/>
      <w:b/>
      <w:bCs/>
      <w:sz w:val="24"/>
      <w:szCs w:val="24"/>
      <w:lang w:val="es-DO" w:eastAsia="es-ES"/>
    </w:rPr>
  </w:style>
  <w:style w:type="character" w:customStyle="1" w:styleId="TitleChar">
    <w:name w:val="Title Char"/>
    <w:basedOn w:val="DefaultParagraphFont"/>
    <w:link w:val="Title"/>
    <w:rsid w:val="00024E54"/>
    <w:rPr>
      <w:rFonts w:ascii="Arial" w:eastAsia="Times New Roman" w:hAnsi="Arial" w:cs="Arial"/>
      <w:b/>
      <w:bCs/>
      <w:sz w:val="24"/>
      <w:szCs w:val="24"/>
      <w:lang w:eastAsia="es-ES"/>
    </w:rPr>
  </w:style>
  <w:style w:type="paragraph" w:styleId="NormalWeb">
    <w:name w:val="Normal (Web)"/>
    <w:basedOn w:val="Normal"/>
    <w:uiPriority w:val="99"/>
    <w:rsid w:val="00024E54"/>
    <w:pPr>
      <w:spacing w:before="100" w:beforeAutospacing="1" w:after="100" w:afterAutospacing="1" w:line="240" w:lineRule="auto"/>
    </w:pPr>
    <w:rPr>
      <w:rFonts w:ascii="Times New Roman" w:eastAsia="Times New Roman" w:hAnsi="Times New Roman"/>
      <w:sz w:val="24"/>
      <w:szCs w:val="24"/>
      <w:lang w:eastAsia="es-ES"/>
    </w:rPr>
  </w:style>
  <w:style w:type="paragraph" w:styleId="BodyText3">
    <w:name w:val="Body Text 3"/>
    <w:basedOn w:val="Normal"/>
    <w:link w:val="BodyText3Char"/>
    <w:rsid w:val="00024E54"/>
    <w:pPr>
      <w:spacing w:after="120" w:line="240" w:lineRule="auto"/>
    </w:pPr>
    <w:rPr>
      <w:rFonts w:ascii="Times New Roman" w:eastAsia="Times New Roman" w:hAnsi="Times New Roman"/>
      <w:sz w:val="16"/>
      <w:szCs w:val="16"/>
      <w:lang w:val="es-ES_tradnl" w:eastAsia="es-ES_tradnl"/>
    </w:rPr>
  </w:style>
  <w:style w:type="character" w:customStyle="1" w:styleId="BodyText3Char">
    <w:name w:val="Body Text 3 Char"/>
    <w:basedOn w:val="DefaultParagraphFont"/>
    <w:link w:val="BodyText3"/>
    <w:rsid w:val="00024E54"/>
    <w:rPr>
      <w:rFonts w:ascii="Times New Roman" w:eastAsia="Times New Roman" w:hAnsi="Times New Roman"/>
      <w:sz w:val="16"/>
      <w:szCs w:val="16"/>
      <w:lang w:val="es-ES_tradnl" w:eastAsia="es-ES_tradnl"/>
    </w:rPr>
  </w:style>
  <w:style w:type="paragraph" w:styleId="BodyTextIndent">
    <w:name w:val="Body Text Indent"/>
    <w:basedOn w:val="Normal"/>
    <w:link w:val="BodyTextIndentChar"/>
    <w:rsid w:val="00024E54"/>
    <w:pPr>
      <w:spacing w:after="0" w:line="240" w:lineRule="auto"/>
      <w:ind w:left="-360" w:firstLine="360"/>
    </w:pPr>
    <w:rPr>
      <w:rFonts w:ascii="Arial" w:eastAsia="Times New Roman" w:hAnsi="Arial"/>
      <w:b/>
      <w:sz w:val="24"/>
      <w:szCs w:val="20"/>
    </w:rPr>
  </w:style>
  <w:style w:type="character" w:customStyle="1" w:styleId="BodyTextIndentChar">
    <w:name w:val="Body Text Indent Char"/>
    <w:basedOn w:val="DefaultParagraphFont"/>
    <w:link w:val="BodyTextIndent"/>
    <w:rsid w:val="00024E54"/>
    <w:rPr>
      <w:rFonts w:ascii="Arial" w:eastAsia="Times New Roman" w:hAnsi="Arial"/>
      <w:b/>
      <w:sz w:val="24"/>
      <w:lang w:val="es-ES" w:eastAsia="en-US"/>
    </w:rPr>
  </w:style>
  <w:style w:type="paragraph" w:customStyle="1" w:styleId="Ttulo2ttulo2">
    <w:name w:val="Título 2.título 2"/>
    <w:basedOn w:val="Normal"/>
    <w:next w:val="Normal"/>
    <w:rsid w:val="00024E54"/>
    <w:pPr>
      <w:keepNext/>
      <w:widowControl w:val="0"/>
      <w:spacing w:after="0" w:line="360" w:lineRule="auto"/>
      <w:jc w:val="both"/>
    </w:pPr>
    <w:rPr>
      <w:rFonts w:ascii="Univers" w:eastAsia="Times New Roman" w:hAnsi="Univers"/>
      <w:b/>
      <w:sz w:val="24"/>
      <w:szCs w:val="20"/>
      <w:lang w:val="es-ES_tradnl"/>
    </w:rPr>
  </w:style>
  <w:style w:type="paragraph" w:styleId="BodyText2">
    <w:name w:val="Body Text 2"/>
    <w:basedOn w:val="Normal"/>
    <w:link w:val="BodyText2Char"/>
    <w:rsid w:val="00024E54"/>
    <w:pPr>
      <w:spacing w:after="0" w:line="240" w:lineRule="auto"/>
      <w:jc w:val="both"/>
    </w:pPr>
    <w:rPr>
      <w:rFonts w:ascii="Times New Roman" w:eastAsia="Times New Roman" w:hAnsi="Times New Roman"/>
      <w:b/>
      <w:sz w:val="24"/>
      <w:szCs w:val="20"/>
      <w:lang w:val="es-DO"/>
    </w:rPr>
  </w:style>
  <w:style w:type="character" w:customStyle="1" w:styleId="BodyText2Char">
    <w:name w:val="Body Text 2 Char"/>
    <w:basedOn w:val="DefaultParagraphFont"/>
    <w:link w:val="BodyText2"/>
    <w:rsid w:val="00024E54"/>
    <w:rPr>
      <w:rFonts w:ascii="Times New Roman" w:eastAsia="Times New Roman" w:hAnsi="Times New Roman"/>
      <w:b/>
      <w:sz w:val="24"/>
      <w:lang w:eastAsia="en-US"/>
    </w:rPr>
  </w:style>
  <w:style w:type="paragraph" w:customStyle="1" w:styleId="Normal-1">
    <w:name w:val="Normal-1"/>
    <w:rsid w:val="00024E54"/>
    <w:pPr>
      <w:jc w:val="both"/>
    </w:pPr>
    <w:rPr>
      <w:rFonts w:ascii="Univers" w:eastAsia="Times New Roman" w:hAnsi="Univers"/>
      <w:noProof/>
      <w:sz w:val="24"/>
      <w:szCs w:val="24"/>
      <w:lang w:val="es-ES" w:eastAsia="es-ES"/>
    </w:rPr>
  </w:style>
  <w:style w:type="character" w:styleId="Hyperlink">
    <w:name w:val="Hyperlink"/>
    <w:basedOn w:val="DefaultParagraphFont"/>
    <w:uiPriority w:val="99"/>
    <w:rsid w:val="00922296"/>
    <w:rPr>
      <w:color w:val="0000FF"/>
      <w:u w:val="single"/>
    </w:rPr>
  </w:style>
  <w:style w:type="paragraph" w:styleId="Index1">
    <w:name w:val="index 1"/>
    <w:basedOn w:val="Normal"/>
    <w:next w:val="Normal"/>
    <w:autoRedefine/>
    <w:uiPriority w:val="99"/>
    <w:unhideWhenUsed/>
    <w:rsid w:val="009C6535"/>
    <w:pPr>
      <w:spacing w:after="0" w:line="240" w:lineRule="auto"/>
    </w:pPr>
    <w:rPr>
      <w:rFonts w:ascii="Times New Roman" w:hAnsi="Times New Roman"/>
      <w:sz w:val="24"/>
      <w:szCs w:val="24"/>
      <w:lang w:val="es-DO"/>
    </w:rPr>
  </w:style>
  <w:style w:type="paragraph" w:customStyle="1" w:styleId="Sinespaciado1">
    <w:name w:val="Sin espaciado1"/>
    <w:rsid w:val="003D221D"/>
    <w:rPr>
      <w:rFonts w:eastAsia="Times New Roman" w:cs="Calibri"/>
      <w:sz w:val="22"/>
      <w:szCs w:val="22"/>
      <w:lang w:val="en-US" w:eastAsia="en-US"/>
    </w:rPr>
  </w:style>
  <w:style w:type="paragraph" w:customStyle="1" w:styleId="Prrafodelista10">
    <w:name w:val="Párrafo de lista1"/>
    <w:basedOn w:val="Normal"/>
    <w:qFormat/>
    <w:rsid w:val="008D63D4"/>
    <w:pPr>
      <w:ind w:left="720"/>
      <w:contextualSpacing/>
    </w:pPr>
    <w:rPr>
      <w:lang w:val="es-ES_tradnl"/>
    </w:rPr>
  </w:style>
  <w:style w:type="paragraph" w:styleId="FootnoteText">
    <w:name w:val="footnote text"/>
    <w:basedOn w:val="Normal"/>
    <w:link w:val="FootnoteTextChar"/>
    <w:rsid w:val="00343502"/>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rsid w:val="00343502"/>
    <w:rPr>
      <w:rFonts w:ascii="Times New Roman" w:eastAsia="Times New Roman" w:hAnsi="Times New Roman"/>
      <w:lang w:val="en-US" w:eastAsia="en-US"/>
    </w:rPr>
  </w:style>
  <w:style w:type="paragraph" w:customStyle="1" w:styleId="Default">
    <w:name w:val="Default"/>
    <w:rsid w:val="00343502"/>
    <w:pPr>
      <w:autoSpaceDE w:val="0"/>
      <w:autoSpaceDN w:val="0"/>
      <w:adjustRightInd w:val="0"/>
    </w:pPr>
    <w:rPr>
      <w:rFonts w:ascii="Arial" w:eastAsia="Times New Roman" w:hAnsi="Arial" w:cs="Arial"/>
      <w:color w:val="000000"/>
      <w:sz w:val="24"/>
      <w:szCs w:val="24"/>
      <w:lang w:val="es-ES" w:eastAsia="es-ES"/>
    </w:rPr>
  </w:style>
  <w:style w:type="character" w:customStyle="1" w:styleId="Fecha1">
    <w:name w:val="Fecha1"/>
    <w:basedOn w:val="DefaultParagraphFont"/>
    <w:rsid w:val="004A5372"/>
  </w:style>
  <w:style w:type="table" w:customStyle="1" w:styleId="Calendar1">
    <w:name w:val="Calendar 1"/>
    <w:basedOn w:val="TableNormal"/>
    <w:uiPriority w:val="99"/>
    <w:qFormat/>
    <w:rsid w:val="00DE1577"/>
    <w:rPr>
      <w:rFonts w:eastAsia="Times New Roman"/>
      <w:sz w:val="22"/>
      <w:szCs w:val="22"/>
      <w:lang w:val="es-ES"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LineNumber">
    <w:name w:val="line number"/>
    <w:basedOn w:val="DefaultParagraphFont"/>
    <w:uiPriority w:val="99"/>
    <w:semiHidden/>
    <w:unhideWhenUsed/>
    <w:rsid w:val="00633233"/>
  </w:style>
  <w:style w:type="character" w:customStyle="1" w:styleId="st">
    <w:name w:val="st"/>
    <w:basedOn w:val="DefaultParagraphFont"/>
    <w:rsid w:val="00CF4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578614">
      <w:bodyDiv w:val="1"/>
      <w:marLeft w:val="0"/>
      <w:marRight w:val="0"/>
      <w:marTop w:val="0"/>
      <w:marBottom w:val="0"/>
      <w:divBdr>
        <w:top w:val="none" w:sz="0" w:space="0" w:color="auto"/>
        <w:left w:val="none" w:sz="0" w:space="0" w:color="auto"/>
        <w:bottom w:val="none" w:sz="0" w:space="0" w:color="auto"/>
        <w:right w:val="none" w:sz="0" w:space="0" w:color="auto"/>
      </w:divBdr>
    </w:div>
    <w:div w:id="755515674">
      <w:bodyDiv w:val="1"/>
      <w:marLeft w:val="0"/>
      <w:marRight w:val="0"/>
      <w:marTop w:val="0"/>
      <w:marBottom w:val="0"/>
      <w:divBdr>
        <w:top w:val="none" w:sz="0" w:space="0" w:color="auto"/>
        <w:left w:val="none" w:sz="0" w:space="0" w:color="auto"/>
        <w:bottom w:val="none" w:sz="0" w:space="0" w:color="auto"/>
        <w:right w:val="none" w:sz="0" w:space="0" w:color="auto"/>
      </w:divBdr>
    </w:div>
    <w:div w:id="1042247780">
      <w:bodyDiv w:val="1"/>
      <w:marLeft w:val="0"/>
      <w:marRight w:val="0"/>
      <w:marTop w:val="0"/>
      <w:marBottom w:val="0"/>
      <w:divBdr>
        <w:top w:val="none" w:sz="0" w:space="0" w:color="auto"/>
        <w:left w:val="none" w:sz="0" w:space="0" w:color="auto"/>
        <w:bottom w:val="none" w:sz="0" w:space="0" w:color="auto"/>
        <w:right w:val="none" w:sz="0" w:space="0" w:color="auto"/>
      </w:divBdr>
    </w:div>
    <w:div w:id="1227691724">
      <w:bodyDiv w:val="1"/>
      <w:marLeft w:val="0"/>
      <w:marRight w:val="0"/>
      <w:marTop w:val="0"/>
      <w:marBottom w:val="0"/>
      <w:divBdr>
        <w:top w:val="none" w:sz="0" w:space="0" w:color="auto"/>
        <w:left w:val="none" w:sz="0" w:space="0" w:color="auto"/>
        <w:bottom w:val="none" w:sz="0" w:space="0" w:color="auto"/>
        <w:right w:val="none" w:sz="0" w:space="0" w:color="auto"/>
      </w:divBdr>
    </w:div>
    <w:div w:id="1253589963">
      <w:bodyDiv w:val="1"/>
      <w:marLeft w:val="0"/>
      <w:marRight w:val="0"/>
      <w:marTop w:val="0"/>
      <w:marBottom w:val="0"/>
      <w:divBdr>
        <w:top w:val="none" w:sz="0" w:space="0" w:color="auto"/>
        <w:left w:val="none" w:sz="0" w:space="0" w:color="auto"/>
        <w:bottom w:val="none" w:sz="0" w:space="0" w:color="auto"/>
        <w:right w:val="none" w:sz="0" w:space="0" w:color="auto"/>
      </w:divBdr>
    </w:div>
    <w:div w:id="1415665272">
      <w:bodyDiv w:val="1"/>
      <w:marLeft w:val="0"/>
      <w:marRight w:val="0"/>
      <w:marTop w:val="0"/>
      <w:marBottom w:val="0"/>
      <w:divBdr>
        <w:top w:val="none" w:sz="0" w:space="0" w:color="auto"/>
        <w:left w:val="none" w:sz="0" w:space="0" w:color="auto"/>
        <w:bottom w:val="none" w:sz="0" w:space="0" w:color="auto"/>
        <w:right w:val="none" w:sz="0" w:space="0" w:color="auto"/>
      </w:divBdr>
    </w:div>
    <w:div w:id="1534271405">
      <w:bodyDiv w:val="1"/>
      <w:marLeft w:val="0"/>
      <w:marRight w:val="0"/>
      <w:marTop w:val="0"/>
      <w:marBottom w:val="0"/>
      <w:divBdr>
        <w:top w:val="none" w:sz="0" w:space="0" w:color="auto"/>
        <w:left w:val="none" w:sz="0" w:space="0" w:color="auto"/>
        <w:bottom w:val="none" w:sz="0" w:space="0" w:color="auto"/>
        <w:right w:val="none" w:sz="0" w:space="0" w:color="auto"/>
      </w:divBdr>
    </w:div>
    <w:div w:id="1542327247">
      <w:bodyDiv w:val="1"/>
      <w:marLeft w:val="0"/>
      <w:marRight w:val="0"/>
      <w:marTop w:val="0"/>
      <w:marBottom w:val="0"/>
      <w:divBdr>
        <w:top w:val="none" w:sz="0" w:space="0" w:color="auto"/>
        <w:left w:val="none" w:sz="0" w:space="0" w:color="auto"/>
        <w:bottom w:val="none" w:sz="0" w:space="0" w:color="auto"/>
        <w:right w:val="none" w:sz="0" w:space="0" w:color="auto"/>
      </w:divBdr>
    </w:div>
    <w:div w:id="1719279233">
      <w:bodyDiv w:val="1"/>
      <w:marLeft w:val="0"/>
      <w:marRight w:val="0"/>
      <w:marTop w:val="0"/>
      <w:marBottom w:val="0"/>
      <w:divBdr>
        <w:top w:val="none" w:sz="0" w:space="0" w:color="auto"/>
        <w:left w:val="none" w:sz="0" w:space="0" w:color="auto"/>
        <w:bottom w:val="none" w:sz="0" w:space="0" w:color="auto"/>
        <w:right w:val="none" w:sz="0" w:space="0" w:color="auto"/>
      </w:divBdr>
    </w:div>
    <w:div w:id="178549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79F5-A037-462B-A1E7-609C762E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19467</Words>
  <Characters>110962</Characters>
  <Application>Microsoft Office Word</Application>
  <DocSecurity>0</DocSecurity>
  <Lines>924</Lines>
  <Paragraphs>260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ECOLOGICA RÁPIDA DE LA BIODIVERSIDAD Y ASPECTOS SOCIALES EN TRES AREAS, LA ENCANTADA, LAS CANAS DE BOCA DE ORI Y LOS RAMONONES-JAGUA CLARA, MUNICIPIOS DE MOCA Y GASPAR HERNANDEZ, PROVINCIA ESPAILLAT</vt:lpstr>
      <vt:lpstr>EVALUACIÓN ECOLOGICA RÁPIDA DE LA BIODIVERSIDAD Y ASPECTOS SOCIALES EN TRES AREAS, LA ENCANTADA, LAS CANAS DE BOCA DE ORI Y LOS RAMONONES-JAGUA CLARA, MUNICIPIOS DE MOCA Y GASPAR HERNANDEZ, PROVINCIA ESPAILLAT</vt:lpstr>
    </vt:vector>
  </TitlesOfParts>
  <Company/>
  <LinksUpToDate>false</LinksUpToDate>
  <CharactersWithSpaces>130169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ECOLOGICA RÁPIDA DE LA BIODIVERSIDAD Y ASPECTOS SOCIALES EN TRES AREAS, LA ENCANTADA, LAS CANAS DE BOCA DE ORI Y LOS RAMONONES-JAGUA CLARA, MUNICIPIOS DE MOCA Y GASPAR HERNANDEZ, PROVINCIA ESPAILLAT</dc:title>
  <dc:creator>Peter Sanchez</dc:creator>
  <cp:lastModifiedBy>DOWNS Karen</cp:lastModifiedBy>
  <cp:revision>2</cp:revision>
  <cp:lastPrinted>2014-01-23T17:05:00Z</cp:lastPrinted>
  <dcterms:created xsi:type="dcterms:W3CDTF">2019-12-04T09:35:00Z</dcterms:created>
  <dcterms:modified xsi:type="dcterms:W3CDTF">2019-12-04T09:35:00Z</dcterms:modified>
</cp:coreProperties>
</file>