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22" w:rsidRDefault="00802A22" w:rsidP="00802A22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  <w:r w:rsidRPr="00AD278E">
        <w:rPr>
          <w:rFonts w:ascii="Arial" w:hAnsi="Arial" w:cs="Arial"/>
          <w:b/>
          <w:kern w:val="0"/>
          <w:szCs w:val="18"/>
        </w:rPr>
        <w:t>Appendix1</w:t>
      </w:r>
      <w:r w:rsidRPr="00AD278E">
        <w:rPr>
          <w:rFonts w:ascii="Arial" w:hAnsi="Arial" w:cs="Arial" w:hint="eastAsia"/>
          <w:b/>
          <w:kern w:val="0"/>
          <w:szCs w:val="18"/>
        </w:rPr>
        <w:t>.</w:t>
      </w:r>
      <w:r w:rsidRPr="00AD278E">
        <w:rPr>
          <w:rFonts w:ascii="Arial" w:hAnsi="Arial" w:cs="Arial"/>
          <w:b/>
          <w:kern w:val="0"/>
          <w:szCs w:val="18"/>
        </w:rPr>
        <w:t xml:space="preserve"> Bird species breeding in </w:t>
      </w:r>
      <w:r w:rsidR="002628F4">
        <w:rPr>
          <w:rFonts w:ascii="Arial" w:hAnsi="Arial" w:cs="Arial"/>
          <w:b/>
          <w:kern w:val="0"/>
          <w:szCs w:val="18"/>
        </w:rPr>
        <w:t>H</w:t>
      </w:r>
      <w:r>
        <w:rPr>
          <w:rFonts w:ascii="Arial" w:hAnsi="Arial" w:cs="Arial"/>
          <w:b/>
          <w:kern w:val="0"/>
          <w:szCs w:val="18"/>
        </w:rPr>
        <w:t>anma</w:t>
      </w:r>
      <w:r w:rsidRPr="00AD278E">
        <w:rPr>
          <w:rFonts w:ascii="Arial" w:hAnsi="Arial" w:cs="Arial"/>
          <w:b/>
          <w:kern w:val="0"/>
          <w:szCs w:val="18"/>
        </w:rPr>
        <w:t xml:space="preserve"> Wetlands </w:t>
      </w:r>
    </w:p>
    <w:p w:rsidR="00802A22" w:rsidRPr="00802A22" w:rsidRDefault="00802A22"/>
    <w:tbl>
      <w:tblPr>
        <w:tblW w:w="5000" w:type="pct"/>
        <w:tblLook w:val="04A0" w:firstRow="1" w:lastRow="0" w:firstColumn="1" w:lastColumn="0" w:noHBand="0" w:noVBand="1"/>
      </w:tblPr>
      <w:tblGrid>
        <w:gridCol w:w="567"/>
        <w:gridCol w:w="3151"/>
        <w:gridCol w:w="3146"/>
        <w:gridCol w:w="1422"/>
      </w:tblGrid>
      <w:tr w:rsidR="00802A22" w:rsidRPr="00860862" w:rsidTr="00860862">
        <w:trPr>
          <w:trHeight w:val="780"/>
          <w:tblHeader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bookmarkStart w:id="0" w:name="_GoBack" w:colFirst="0" w:colLast="3"/>
            <w:r w:rsidRPr="00860862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7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7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Residence type</w:t>
            </w:r>
          </w:p>
          <w:p w:rsidR="00802A22" w:rsidRPr="00860862" w:rsidRDefault="00802A22" w:rsidP="00860862">
            <w:pPr>
              <w:widowControl/>
              <w:jc w:val="center"/>
              <w:rPr>
                <w:rFonts w:ascii="Arial" w:eastAsia="等线" w:hAnsi="Arial" w:cs="Arial"/>
                <w:bCs/>
                <w:kern w:val="0"/>
                <w:sz w:val="18"/>
                <w:szCs w:val="18"/>
              </w:rPr>
            </w:pPr>
            <w:r w:rsidRPr="00860862">
              <w:rPr>
                <w:rFonts w:ascii="Arial" w:eastAsia="宋体" w:hAnsi="Arial" w:cs="Arial"/>
                <w:bCs/>
                <w:kern w:val="0"/>
                <w:sz w:val="18"/>
                <w:szCs w:val="18"/>
              </w:rPr>
              <w:t>(S: summer migrant; R: resident bird)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Upland Buzzard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Buteo hemilasius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Golden Eagle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Aquila chrysaetos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Black-billed Capercaillie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Tetrao parvirostris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Bonasa bonasia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Willow Grouse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Lagopus lagopus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Perdix dauuricae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Pheasant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Phasianus colchicus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Eagle-owl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Bubo bubo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Ural Owl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Strix uralensis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Great Gray Owl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Strix nebulosa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Richardson's Owl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Aegolius funereus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Black Woodpecker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Dryocopus martius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Great Spotted Woodpecker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Picoides major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White-backed Woodpecker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Picoides leucotos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Lesser Spotted Woodpecker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Picoides minor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Alaska Three-toed Woodpecker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Picoides tridactylus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Jay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Garrulus glandarius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Azure-winged Magpie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Cyanopica cyana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Nutcracker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Nucifraga caryocatactes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Carrion Crow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Corvus corone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Daurian Jackdaw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Corvus dauuricus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Siberian Jay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Perisoreus infaustus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Winter Wren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Troglodytes troglodytes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Long-tailed Tit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Aegithalos caudatus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Great Tit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Parus major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Coal Tit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Parus ater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Marsh Tit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Parus palustris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Willow Tit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Parus montanus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24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Nuthatch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Sitta europaea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Tree Creeper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Certhia familiaris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Tree Sparrow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Passer montanus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Gray-capped Greenfinch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Carduelis sinica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Red Crossbill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Loxia curvirostra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Long-tailed Rosefinch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Uragus sibiricus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Meadow Bunting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 cioides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</w:t>
            </w:r>
          </w:p>
        </w:tc>
      </w:tr>
      <w:tr w:rsidR="00802A22" w:rsidRPr="00860862" w:rsidTr="00860862">
        <w:trPr>
          <w:trHeight w:val="324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Great Crested Grebe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Podiceps cristatus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24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Holboell's Grebe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Podiceps grisegena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Great Cormorant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Phalacrocorax carbo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Grey Heron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Ardea cinerea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Great Egret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Egretta alba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Schrenk's Little Bittern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Ixobrychus eurhythmus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Bittern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Botaurus stellaris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Ruddy Shelduck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Tadorna ferruginea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Teal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Anas crecca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Falcated Duck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Anas falcata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Mallard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Anas platyrhynchos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Spotbill Duck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Anas poecilorhyncha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Gadwall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Anas strepera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Garganey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Anas querquedula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Northern Shoveler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Anas clypeata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Baer's Pochard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Aythya baeri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Tufted Duck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Aythya fuligula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Mandarin Duck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Aix galericulata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Goldeneye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Bucephala clangula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Merganser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Mergus merganser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Crested Honey-buzzard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Pernis ptilorhynchus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Goshawk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Accipiter gentilis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Sparrow Hawk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Accipiter nisus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Besra Sparrow Hawk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Accipiter virgatus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Western Steppe-buzard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Buteo buteo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Greater Spotted Eagle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Aquila clanga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Gray Sea Eagle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Haliaeetus albicilla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Pied Harrier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Circus melanoleucos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Spotted Marsh-harrier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Circus spilonotus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Pandion haliaetus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Western Osprey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Peregrine Falcon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Falco peregrinus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Hobby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Falco subbuteo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Kestrel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Falco tinnunculus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Yellow-legged Button-quail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Turnix tanki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European Crane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Grus grus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Demoiselle Crane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Anthropoides virgo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Water Rail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Rallus aquaticus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BaillonÌs Crake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Porzana pusilla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Coot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Fulica atra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Ringed Plover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Charadrius hiaticula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Little Ringed Plover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Charadrius dubius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Oriental Plover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Charadrius veredus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Far Eastern Curlew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Numenius madagascariensis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Spotted Redshank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Tringa erythropus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Wood Sandpiper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Tringa glareola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Sandpiper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Tringa hypoleucos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Gallinago solitaria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Oriental Pratincole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Glareola maldivarum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Black-headed Gull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Larus ridibundus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White-winged Black Tern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Chlidonias leucoptera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Tern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Sterna hirundo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Eastern Rock Pigeon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Columba rupestris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Oriental Turtle Dove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Streptopelia orientalis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Short-winged Cuckoo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Cuculus micropterus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Cuckoo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Cuculus canorus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Himalayan Cuckoo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Cuculus saturatus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Long-eared Owl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Asio otus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Grey Nightjar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Caprimulgus indicus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White-throated Needletail Swift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Hirundapus caudacutus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Pacific Swift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Apus pacificus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Kingfisher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Alcedo atthis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Hoopoe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Upupa epops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24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Wryneck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Jynx torquilla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Short-toed Lark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Calandrella cinerea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Skylark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Alauda arvensis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Grey Wagtail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Motacilla cinerea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Red-rumped Swallow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Hirundo daurica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Delichon urbica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Citrine Wagtail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Motacilla citreola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Grey Wagtail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Motacilla cinerea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White Wagtail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Motacilla alba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Olive-backed Pipit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Anthus hodgsoni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Ashy Minivet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Pericrocotus divaricatus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Red-backed Shrike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Lanius collurio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Northern Shrike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Lanius excubitor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Grey Starling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Sturnus cineraceus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112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Purple-backed Starling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Sturnus sturninus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Alpine Accentor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Prunella collaris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Rufous-tailed Robin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Luscinia sibilans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Kamchatka Nightingale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Luscinia calliope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Bluethroat Redpoll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Luscinia svecica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Siberian Blue Robin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Luscinia cyane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Red-flanked Bluetail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Tarsiger cyanurus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Daurian Redstart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Phoenicurus auroreus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African Stonechat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Saxicola torquata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Grey-backed Thrush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Turdus hortulorum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Siberian Thrush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Zoothera sibirica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White's Thrush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Zoothera dauma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Gray's Warbler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Locustella fasciolata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Oriental Reed Warbler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Acrocephalus orientalis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Black-browed Reed Warbler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Acrocephalus bistrigiceps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Thick-billed Warbler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Acrocephalus aedon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Dusky Warbler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Phylloscopus fuscatus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Radde's Warbler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Phylloscopus schwarzi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Hume's Yellow-browed Warbler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Phylloscopus inornatus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Pallas Warbler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Phylloscopus proregulus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Two-barred Warbler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Phylloscopus plumbeitarsus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Yellow-rumped Flycatcher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Ficedula zanthopygia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Black-and-orange Flycatcher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Ficedula mugimaki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Red-throated Flycatcher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Ficedula parva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Dark-sided Flycatcher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Muscicapa sibirica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Gray-streaked Flycatcher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Muscicapa griseisticta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Asian Brown Flycatcher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Muscicapa latirostris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Siskin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Carduelis spinus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Scarlet Rosefinch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Carpodacus erythrinus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Black-tailed Hawfinch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Eophona migratoria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Hawfinch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Coccothraustes coccothraustes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Pine Bunting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 leucocephala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Chestnut Bunting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 rutila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Yellow-breasted Bunting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 aureola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Yellow-throated Bunting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 elegans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Black-faced Bunting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 spodocephala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12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Grey-hooded Bunting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 fucata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tr w:rsidR="00802A22" w:rsidRPr="00860862" w:rsidTr="00860862">
        <w:trPr>
          <w:trHeight w:val="324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Pallas's Reed Bunting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  <w:t>Emberiza pallasi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A22" w:rsidRPr="00860862" w:rsidRDefault="00802A22" w:rsidP="008608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0862">
              <w:rPr>
                <w:rFonts w:ascii="Arial" w:eastAsia="宋体" w:hAnsi="Arial" w:cs="Arial"/>
                <w:color w:val="000000"/>
                <w:kern w:val="0"/>
                <w:szCs w:val="21"/>
              </w:rPr>
              <w:t>S</w:t>
            </w:r>
          </w:p>
        </w:tc>
      </w:tr>
      <w:bookmarkEnd w:id="0"/>
    </w:tbl>
    <w:p w:rsidR="00DE7E40" w:rsidRDefault="00DE7E40"/>
    <w:sectPr w:rsidR="00DE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501" w:rsidRDefault="00997501" w:rsidP="00802A22">
      <w:r>
        <w:separator/>
      </w:r>
    </w:p>
  </w:endnote>
  <w:endnote w:type="continuationSeparator" w:id="0">
    <w:p w:rsidR="00997501" w:rsidRDefault="00997501" w:rsidP="0080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501" w:rsidRDefault="00997501" w:rsidP="00802A22">
      <w:r>
        <w:separator/>
      </w:r>
    </w:p>
  </w:footnote>
  <w:footnote w:type="continuationSeparator" w:id="0">
    <w:p w:rsidR="00997501" w:rsidRDefault="00997501" w:rsidP="0080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673B5"/>
    <w:multiLevelType w:val="hybridMultilevel"/>
    <w:tmpl w:val="CC28D256"/>
    <w:lvl w:ilvl="0" w:tplc="55A28196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07C4395"/>
    <w:multiLevelType w:val="hybridMultilevel"/>
    <w:tmpl w:val="28E436FC"/>
    <w:lvl w:ilvl="0" w:tplc="3112D28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EFB6651"/>
    <w:multiLevelType w:val="hybridMultilevel"/>
    <w:tmpl w:val="BF247634"/>
    <w:lvl w:ilvl="0" w:tplc="F2C86F34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FC535E1"/>
    <w:multiLevelType w:val="hybridMultilevel"/>
    <w:tmpl w:val="27F424D8"/>
    <w:lvl w:ilvl="0" w:tplc="676AA5CC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444600B0"/>
    <w:multiLevelType w:val="hybridMultilevel"/>
    <w:tmpl w:val="F2EE3C0E"/>
    <w:lvl w:ilvl="0" w:tplc="C248F6F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486F15F9"/>
    <w:multiLevelType w:val="hybridMultilevel"/>
    <w:tmpl w:val="E8BACD5E"/>
    <w:lvl w:ilvl="0" w:tplc="E5B601D6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6751FF6"/>
    <w:multiLevelType w:val="hybridMultilevel"/>
    <w:tmpl w:val="78DAE7C2"/>
    <w:lvl w:ilvl="0" w:tplc="BEFA2A1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E924BCD"/>
    <w:multiLevelType w:val="hybridMultilevel"/>
    <w:tmpl w:val="52CAA694"/>
    <w:lvl w:ilvl="0" w:tplc="1B1C738C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Arial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8622C00"/>
    <w:multiLevelType w:val="hybridMultilevel"/>
    <w:tmpl w:val="B9B27E42"/>
    <w:lvl w:ilvl="0" w:tplc="40D21E6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9" w15:restartNumberingAfterBreak="0">
    <w:nsid w:val="79160F4F"/>
    <w:multiLevelType w:val="hybridMultilevel"/>
    <w:tmpl w:val="6BA409A0"/>
    <w:lvl w:ilvl="0" w:tplc="96884A64">
      <w:start w:val="1"/>
      <w:numFmt w:val="upperLetter"/>
      <w:lvlText w:val="%1."/>
      <w:lvlJc w:val="left"/>
      <w:pPr>
        <w:ind w:left="360" w:hanging="360"/>
      </w:pPr>
      <w:rPr>
        <w:rFonts w:ascii="Garamond" w:hAnsi="Garamond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3C"/>
    <w:rsid w:val="002628F4"/>
    <w:rsid w:val="0055483C"/>
    <w:rsid w:val="00802A22"/>
    <w:rsid w:val="00860862"/>
    <w:rsid w:val="009511CE"/>
    <w:rsid w:val="00997501"/>
    <w:rsid w:val="00DE7E40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9AF38"/>
  <w15:chartTrackingRefBased/>
  <w15:docId w15:val="{6135D383-4376-47E0-9425-C0D74B1C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A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A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02A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A2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02A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02A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02A22"/>
    <w:rPr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802A2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02A22"/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802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2A22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802A22"/>
    <w:rPr>
      <w:color w:val="10AAAA"/>
      <w:u w:val="single"/>
    </w:rPr>
  </w:style>
  <w:style w:type="character" w:customStyle="1" w:styleId="formlabel1">
    <w:name w:val="formlabel1"/>
    <w:basedOn w:val="a0"/>
    <w:rsid w:val="00802A22"/>
    <w:rPr>
      <w:vanish w:val="0"/>
      <w:webHidden w:val="0"/>
      <w:specVanish w:val="0"/>
    </w:rPr>
  </w:style>
  <w:style w:type="paragraph" w:styleId="ac">
    <w:name w:val="Balloon Text"/>
    <w:basedOn w:val="a"/>
    <w:link w:val="ad"/>
    <w:uiPriority w:val="99"/>
    <w:semiHidden/>
    <w:unhideWhenUsed/>
    <w:rsid w:val="00802A2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02A22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02A22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802A22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802A2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2A22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02A22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802A22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802A22"/>
    <w:rPr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802A22"/>
    <w:rPr>
      <w:vertAlign w:val="superscript"/>
    </w:rPr>
  </w:style>
  <w:style w:type="character" w:customStyle="1" w:styleId="styleFootnotetxt">
    <w:name w:val="styleFootnote_txt"/>
    <w:rsid w:val="00802A22"/>
    <w:rPr>
      <w:rFonts w:ascii="Arial" w:eastAsia="Arial" w:hAnsi="Arial" w:cs="Arial"/>
      <w:color w:val="000000"/>
      <w:sz w:val="16"/>
      <w:szCs w:val="16"/>
    </w:rPr>
  </w:style>
  <w:style w:type="table" w:customStyle="1" w:styleId="FancyTable">
    <w:name w:val="Fancy Table"/>
    <w:uiPriority w:val="99"/>
    <w:rsid w:val="00802A22"/>
    <w:pPr>
      <w:spacing w:after="200" w:line="276" w:lineRule="auto"/>
    </w:pPr>
    <w:rPr>
      <w:rFonts w:ascii="Arial" w:hAnsi="Arial" w:cs="Arial"/>
      <w:kern w:val="0"/>
      <w:sz w:val="20"/>
      <w:szCs w:val="20"/>
      <w:lang w:val="fr-CH" w:eastAsia="fr-CH"/>
    </w:rPr>
    <w:tblPr>
      <w:tblBorders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  <w:insideH w:val="single" w:sz="6" w:space="0" w:color="555555"/>
        <w:insideV w:val="single" w:sz="6" w:space="0" w:color="555555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color="auto" w:fill="EDEDED"/>
      </w:tcPr>
    </w:tblStylePr>
  </w:style>
  <w:style w:type="paragraph" w:styleId="11">
    <w:name w:val="toc 1"/>
    <w:basedOn w:val="a"/>
    <w:next w:val="a"/>
    <w:autoRedefine/>
    <w:uiPriority w:val="39"/>
    <w:unhideWhenUsed/>
    <w:rsid w:val="00802A22"/>
  </w:style>
  <w:style w:type="paragraph" w:styleId="21">
    <w:name w:val="toc 2"/>
    <w:basedOn w:val="a"/>
    <w:next w:val="a"/>
    <w:autoRedefine/>
    <w:uiPriority w:val="39"/>
    <w:unhideWhenUsed/>
    <w:rsid w:val="00802A22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02A22"/>
    <w:pPr>
      <w:ind w:leftChars="400" w:left="840"/>
    </w:pPr>
  </w:style>
  <w:style w:type="character" w:styleId="af6">
    <w:name w:val="FollowedHyperlink"/>
    <w:basedOn w:val="a0"/>
    <w:uiPriority w:val="99"/>
    <w:semiHidden/>
    <w:unhideWhenUsed/>
    <w:rsid w:val="00802A22"/>
    <w:rPr>
      <w:color w:val="800080"/>
      <w:u w:val="single"/>
    </w:rPr>
  </w:style>
  <w:style w:type="paragraph" w:customStyle="1" w:styleId="font5">
    <w:name w:val="font5"/>
    <w:basedOn w:val="a"/>
    <w:rsid w:val="00802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02A2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02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02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xl66">
    <w:name w:val="xl66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802A22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802A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802A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3">
    <w:name w:val="xl73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4">
    <w:name w:val="xl74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5">
    <w:name w:val="xl75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6">
    <w:name w:val="xl76"/>
    <w:basedOn w:val="a"/>
    <w:rsid w:val="00802A2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9">
    <w:name w:val="xl79"/>
    <w:basedOn w:val="a"/>
    <w:rsid w:val="00802A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FFFFFF"/>
      <w:kern w:val="0"/>
      <w:sz w:val="24"/>
      <w:szCs w:val="24"/>
    </w:rPr>
  </w:style>
  <w:style w:type="paragraph" w:customStyle="1" w:styleId="xl80">
    <w:name w:val="xl80"/>
    <w:basedOn w:val="a"/>
    <w:rsid w:val="00802A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FFFFFF"/>
      <w:kern w:val="0"/>
      <w:sz w:val="24"/>
      <w:szCs w:val="24"/>
    </w:rPr>
  </w:style>
  <w:style w:type="paragraph" w:customStyle="1" w:styleId="xl81">
    <w:name w:val="xl81"/>
    <w:basedOn w:val="a"/>
    <w:rsid w:val="00802A22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82">
    <w:name w:val="xl82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802A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802A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Cindy YANG</cp:lastModifiedBy>
  <cp:revision>5</cp:revision>
  <dcterms:created xsi:type="dcterms:W3CDTF">2018-01-12T08:14:00Z</dcterms:created>
  <dcterms:modified xsi:type="dcterms:W3CDTF">2018-01-14T07:52:00Z</dcterms:modified>
</cp:coreProperties>
</file>