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6D" w:rsidRPr="00EA516D" w:rsidRDefault="00EA516D" w:rsidP="00EA516D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  <w:r w:rsidRPr="00EA516D">
        <w:rPr>
          <w:rFonts w:ascii="Arial" w:hAnsi="Arial" w:cs="Arial"/>
          <w:b/>
          <w:kern w:val="0"/>
          <w:sz w:val="24"/>
          <w:szCs w:val="24"/>
        </w:rPr>
        <w:t>Appendix2</w:t>
      </w:r>
      <w:r w:rsidRPr="00EA516D">
        <w:rPr>
          <w:rFonts w:ascii="Arial" w:hAnsi="Arial" w:cs="Arial"/>
          <w:b/>
          <w:kern w:val="0"/>
          <w:sz w:val="24"/>
          <w:szCs w:val="24"/>
        </w:rPr>
        <w:t>：</w:t>
      </w:r>
      <w:r w:rsidRPr="00EA516D">
        <w:rPr>
          <w:rFonts w:ascii="Arial" w:hAnsi="Arial" w:cs="Arial" w:hint="eastAsia"/>
          <w:b/>
          <w:kern w:val="0"/>
          <w:sz w:val="24"/>
          <w:szCs w:val="24"/>
        </w:rPr>
        <w:t>W</w:t>
      </w:r>
      <w:r w:rsidRPr="00EA516D">
        <w:rPr>
          <w:rFonts w:ascii="Arial" w:hAnsi="Arial" w:cs="Arial"/>
          <w:b/>
          <w:kern w:val="0"/>
          <w:sz w:val="24"/>
          <w:szCs w:val="24"/>
        </w:rPr>
        <w:t>ater</w:t>
      </w:r>
      <w:r w:rsidRPr="00EA516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Pr="00EA516D">
        <w:rPr>
          <w:rFonts w:ascii="Arial" w:hAnsi="Arial" w:cs="Arial"/>
          <w:b/>
          <w:kern w:val="0"/>
          <w:sz w:val="24"/>
          <w:szCs w:val="24"/>
        </w:rPr>
        <w:t>birds counted from 20</w:t>
      </w:r>
      <w:bookmarkStart w:id="0" w:name="_GoBack"/>
      <w:bookmarkEnd w:id="0"/>
      <w:r w:rsidRPr="00EA516D">
        <w:rPr>
          <w:rFonts w:ascii="Arial" w:hAnsi="Arial" w:cs="Arial"/>
          <w:b/>
          <w:kern w:val="0"/>
          <w:sz w:val="24"/>
          <w:szCs w:val="24"/>
        </w:rPr>
        <w:t>1</w:t>
      </w:r>
      <w:r w:rsidR="006725C6">
        <w:rPr>
          <w:rFonts w:ascii="Arial" w:hAnsi="Arial" w:cs="Arial"/>
          <w:b/>
          <w:kern w:val="0"/>
          <w:sz w:val="24"/>
          <w:szCs w:val="24"/>
        </w:rPr>
        <w:t>5</w:t>
      </w:r>
      <w:r w:rsidRPr="00EA516D">
        <w:rPr>
          <w:rFonts w:ascii="Arial" w:hAnsi="Arial" w:cs="Arial"/>
          <w:b/>
          <w:kern w:val="0"/>
          <w:sz w:val="24"/>
          <w:szCs w:val="24"/>
        </w:rPr>
        <w:t xml:space="preserve"> to 201</w:t>
      </w:r>
      <w:r w:rsidR="006725C6">
        <w:rPr>
          <w:rFonts w:ascii="Arial" w:hAnsi="Arial" w:cs="Arial" w:hint="eastAsia"/>
          <w:b/>
          <w:kern w:val="0"/>
          <w:sz w:val="24"/>
          <w:szCs w:val="24"/>
        </w:rPr>
        <w:t>7</w:t>
      </w:r>
    </w:p>
    <w:p w:rsidR="00EA516D" w:rsidRPr="0026333F" w:rsidRDefault="00EA516D" w:rsidP="00EA516D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2327"/>
        <w:gridCol w:w="992"/>
        <w:gridCol w:w="1007"/>
        <w:gridCol w:w="773"/>
      </w:tblGrid>
      <w:tr w:rsidR="00917E86" w:rsidRPr="00917E86" w:rsidTr="00917E86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 name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Scientific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otal individual number of wintering waterbirds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22619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26625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Species richness of waterbirds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Black-necked Crane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Grus nigricollis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Demoiselle Crane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Anthropoides virgo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Common Crane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Grus grus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Greylag Goose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Anser anser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2800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Bar-headed Goose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  <w:t>Anser indicus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8200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Ruddy Shelduck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Tadorna ferruginea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4300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Mallard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  <w:t>Anas platyrhynchos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2900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Northern Shoveler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  <w:t>Anas clypeata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Red-crested Pochard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  <w:t>Netta rufina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Common Pochard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  <w:t>Aythya ferina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Whooper Swan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Cygnus cygnus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Common Merganser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Mergus merganser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Common Coot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Fulica 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Common Redshank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  <w:t>Tringa totanus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1180</w:t>
            </w:r>
          </w:p>
        </w:tc>
      </w:tr>
      <w:tr w:rsidR="00917E86" w:rsidRPr="00917E86" w:rsidTr="00917E86">
        <w:trPr>
          <w:trHeight w:val="497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Mongolian Plover, Lesser Sand Plover,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Charadrius mongolus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Little Ringed Plover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Charadrius dubius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Great Cormorant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Phalacrocorax carbo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 Great Egret,Great White Egret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Ardea alba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Grey Heron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Ardea cinerea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917E86" w:rsidRPr="00917E86" w:rsidTr="00917E86">
        <w:trPr>
          <w:trHeight w:val="28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kern w:val="0"/>
                <w:sz w:val="20"/>
                <w:szCs w:val="20"/>
              </w:rPr>
              <w:t>Black Stork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Ciconia nigra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6" w:rsidRPr="00917E86" w:rsidRDefault="00917E86" w:rsidP="00917E8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17E86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</w:tr>
    </w:tbl>
    <w:p w:rsidR="00FF2E77" w:rsidRDefault="00FF2E77"/>
    <w:sectPr w:rsidR="00FF2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82" w:rsidRDefault="00A04F82" w:rsidP="00917E86">
      <w:r>
        <w:separator/>
      </w:r>
    </w:p>
  </w:endnote>
  <w:endnote w:type="continuationSeparator" w:id="0">
    <w:p w:rsidR="00A04F82" w:rsidRDefault="00A04F82" w:rsidP="009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82" w:rsidRDefault="00A04F82" w:rsidP="00917E86">
      <w:r>
        <w:separator/>
      </w:r>
    </w:p>
  </w:footnote>
  <w:footnote w:type="continuationSeparator" w:id="0">
    <w:p w:rsidR="00A04F82" w:rsidRDefault="00A04F82" w:rsidP="0091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6D"/>
    <w:rsid w:val="006725C6"/>
    <w:rsid w:val="00917E86"/>
    <w:rsid w:val="00A04F82"/>
    <w:rsid w:val="00EA516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C2DBA"/>
  <w15:chartTrackingRefBased/>
  <w15:docId w15:val="{14B9CDF5-6A7C-4D01-AEB5-966B64B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E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Lee</dc:creator>
  <cp:keywords/>
  <dc:description/>
  <cp:lastModifiedBy>Cindy YANG</cp:lastModifiedBy>
  <cp:revision>3</cp:revision>
  <dcterms:created xsi:type="dcterms:W3CDTF">2018-01-11T11:32:00Z</dcterms:created>
  <dcterms:modified xsi:type="dcterms:W3CDTF">2018-01-21T12:12:00Z</dcterms:modified>
</cp:coreProperties>
</file>