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06A" w:rsidRPr="00C0763A" w:rsidRDefault="0000706A" w:rsidP="00C0763A">
      <w:pPr>
        <w:jc w:val="both"/>
        <w:rPr>
          <w:rFonts w:ascii="Arial Narrow" w:hAnsi="Arial Narrow"/>
          <w:sz w:val="24"/>
          <w:szCs w:val="24"/>
        </w:rPr>
      </w:pPr>
    </w:p>
    <w:p w:rsidR="00C0763A" w:rsidRPr="00C0763A" w:rsidRDefault="00C0763A" w:rsidP="00C0763A">
      <w:pPr>
        <w:jc w:val="both"/>
        <w:rPr>
          <w:rFonts w:ascii="Arial Narrow" w:hAnsi="Arial Narrow"/>
          <w:b/>
          <w:sz w:val="24"/>
          <w:szCs w:val="24"/>
        </w:rPr>
      </w:pPr>
      <w:r w:rsidRPr="00C0763A">
        <w:rPr>
          <w:rFonts w:ascii="Arial Narrow" w:hAnsi="Arial Narrow"/>
          <w:b/>
          <w:sz w:val="24"/>
          <w:szCs w:val="24"/>
        </w:rPr>
        <w:t>CONECTIVIDAD DE HÁBITATS</w:t>
      </w:r>
    </w:p>
    <w:p w:rsidR="00C0763A" w:rsidRDefault="00C0763A" w:rsidP="00C0763A">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Narrow" w:eastAsia="Arial" w:hAnsi="Arial Narrow" w:cs="Arial"/>
          <w:sz w:val="24"/>
          <w:szCs w:val="24"/>
          <w:lang w:val="es-ES" w:eastAsia="fr-CH"/>
        </w:rPr>
      </w:pPr>
      <w:r w:rsidRPr="00C0763A">
        <w:rPr>
          <w:rFonts w:ascii="Arial Narrow" w:eastAsia="Arial" w:hAnsi="Arial Narrow" w:cs="Arial"/>
          <w:sz w:val="24"/>
          <w:szCs w:val="24"/>
          <w:lang w:val="es-ES" w:eastAsia="fr-CH"/>
        </w:rPr>
        <w:t xml:space="preserve">Cerca de 80% de los árboles nativos del valle geográfico se encuentran amenazados al menos regionalmente por diversas causas entre las que sobresalen la desaparición y transformación del hábitat. Muchas especies presentes en una sola localidad se constituyen en prioridades para la conservación. </w:t>
      </w:r>
    </w:p>
    <w:p w:rsidR="00C0763A" w:rsidRDefault="00C0763A" w:rsidP="00C0763A">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Narrow" w:eastAsia="Arial" w:hAnsi="Arial Narrow" w:cs="Arial"/>
          <w:sz w:val="24"/>
          <w:szCs w:val="24"/>
          <w:lang w:val="es-ES" w:eastAsia="fr-CH"/>
        </w:rPr>
      </w:pPr>
    </w:p>
    <w:p w:rsidR="00C0763A" w:rsidRDefault="00C0763A" w:rsidP="00C0763A">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Narrow" w:eastAsia="Arial" w:hAnsi="Arial Narrow" w:cs="Arial"/>
          <w:sz w:val="24"/>
          <w:szCs w:val="24"/>
          <w:lang w:val="es-ES" w:eastAsia="fr-CH"/>
        </w:rPr>
      </w:pPr>
      <w:r w:rsidRPr="00C0763A">
        <w:rPr>
          <w:rFonts w:ascii="Arial Narrow" w:eastAsia="Arial" w:hAnsi="Arial Narrow" w:cs="Arial"/>
          <w:sz w:val="24"/>
          <w:szCs w:val="24"/>
          <w:lang w:val="es-ES" w:eastAsia="fr-CH"/>
        </w:rPr>
        <w:t xml:space="preserve">Sin embargo, no es posible conservar los remanentes de bosque inundable bajo las condiciones actuales, pues se necesita que se restituya el flujo natural de las aguas y se tomen medidas para disminuir los impactos. Bajo las condiciones actuales del Valle del Cauca se necesita diseñar estrategias apropiadas y eficaces para la conservación de los ecosistemas más amenazados. </w:t>
      </w:r>
    </w:p>
    <w:p w:rsidR="00C0763A" w:rsidRDefault="00C0763A" w:rsidP="00C0763A">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Narrow" w:eastAsia="Arial" w:hAnsi="Arial Narrow" w:cs="Arial"/>
          <w:sz w:val="24"/>
          <w:szCs w:val="24"/>
          <w:lang w:val="es-ES" w:eastAsia="fr-CH"/>
        </w:rPr>
      </w:pPr>
    </w:p>
    <w:p w:rsidR="00C0763A" w:rsidRDefault="00C0763A" w:rsidP="00C0763A">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Narrow" w:eastAsia="Arial" w:hAnsi="Arial Narrow" w:cs="Arial"/>
          <w:sz w:val="24"/>
          <w:szCs w:val="24"/>
          <w:lang w:val="es-ES" w:eastAsia="fr-CH"/>
        </w:rPr>
      </w:pPr>
      <w:r w:rsidRPr="00C0763A">
        <w:rPr>
          <w:rFonts w:ascii="Arial Narrow" w:eastAsia="Arial" w:hAnsi="Arial Narrow" w:cs="Arial"/>
          <w:sz w:val="24"/>
          <w:szCs w:val="24"/>
          <w:lang w:val="es-ES" w:eastAsia="fr-CH"/>
        </w:rPr>
        <w:t xml:space="preserve">Además de los bosques inundables y los ecosistemas palustres y acuáticos de la cuenca del río Cauca, se encuentran también amenazados y fuertemente disminuidos </w:t>
      </w:r>
      <w:proofErr w:type="gramStart"/>
      <w:r w:rsidRPr="00C0763A">
        <w:rPr>
          <w:rFonts w:ascii="Arial Narrow" w:eastAsia="Arial" w:hAnsi="Arial Narrow" w:cs="Arial"/>
          <w:sz w:val="24"/>
          <w:szCs w:val="24"/>
          <w:lang w:val="es-ES" w:eastAsia="fr-CH"/>
        </w:rPr>
        <w:t>y  deteriorados</w:t>
      </w:r>
      <w:proofErr w:type="gramEnd"/>
      <w:r w:rsidRPr="00C0763A">
        <w:rPr>
          <w:rFonts w:ascii="Arial Narrow" w:eastAsia="Arial" w:hAnsi="Arial Narrow" w:cs="Arial"/>
          <w:sz w:val="24"/>
          <w:szCs w:val="24"/>
          <w:lang w:val="es-ES" w:eastAsia="fr-CH"/>
        </w:rPr>
        <w:t xml:space="preserve"> los remanentes de bosque seco tropical, los fragmentos de bosque no inundable de la zona plana y los enclaves </w:t>
      </w:r>
      <w:proofErr w:type="spellStart"/>
      <w:r w:rsidRPr="00C0763A">
        <w:rPr>
          <w:rFonts w:ascii="Arial Narrow" w:eastAsia="Arial" w:hAnsi="Arial Narrow" w:cs="Arial"/>
          <w:sz w:val="24"/>
          <w:szCs w:val="24"/>
          <w:lang w:val="es-ES" w:eastAsia="fr-CH"/>
        </w:rPr>
        <w:t>subxerofíticos</w:t>
      </w:r>
      <w:proofErr w:type="spellEnd"/>
      <w:r w:rsidRPr="00C0763A">
        <w:rPr>
          <w:rFonts w:ascii="Arial Narrow" w:eastAsia="Arial" w:hAnsi="Arial Narrow" w:cs="Arial"/>
          <w:sz w:val="24"/>
          <w:szCs w:val="24"/>
          <w:lang w:val="es-ES" w:eastAsia="fr-CH"/>
        </w:rPr>
        <w:t xml:space="preserve">. Una de las primeras tareas para la conservación de estos ecosistemas es la generación de conocimiento, se conoce poco sobre la diversidad de estos ecosistemas y sobre los factores que los están impactando más fuertemente. </w:t>
      </w:r>
    </w:p>
    <w:p w:rsidR="00C0763A" w:rsidRDefault="00C0763A" w:rsidP="00C0763A">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Narrow" w:eastAsia="Arial" w:hAnsi="Arial Narrow" w:cs="Arial"/>
          <w:sz w:val="24"/>
          <w:szCs w:val="24"/>
          <w:lang w:val="es-ES" w:eastAsia="fr-CH"/>
        </w:rPr>
      </w:pPr>
    </w:p>
    <w:p w:rsidR="00C0763A" w:rsidRDefault="00C0763A" w:rsidP="00C0763A">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Narrow" w:eastAsia="Arial" w:hAnsi="Arial Narrow" w:cs="Arial"/>
          <w:sz w:val="24"/>
          <w:szCs w:val="24"/>
          <w:lang w:val="es-ES" w:eastAsia="fr-CH"/>
        </w:rPr>
      </w:pPr>
      <w:r w:rsidRPr="00C0763A">
        <w:rPr>
          <w:rFonts w:ascii="Arial Narrow" w:eastAsia="Arial" w:hAnsi="Arial Narrow" w:cs="Arial"/>
          <w:sz w:val="24"/>
          <w:szCs w:val="24"/>
          <w:lang w:val="es-ES" w:eastAsia="fr-CH"/>
        </w:rPr>
        <w:t>En inventarios preliminares de los ecosistemas del valle geográfico y los piedemontes se registran cerca de 1</w:t>
      </w:r>
      <w:r>
        <w:rPr>
          <w:rFonts w:ascii="Arial Narrow" w:eastAsia="Arial" w:hAnsi="Arial Narrow" w:cs="Arial"/>
          <w:sz w:val="24"/>
          <w:szCs w:val="24"/>
          <w:lang w:val="es-ES" w:eastAsia="fr-CH"/>
        </w:rPr>
        <w:t>.</w:t>
      </w:r>
      <w:r w:rsidRPr="00C0763A">
        <w:rPr>
          <w:rFonts w:ascii="Arial Narrow" w:eastAsia="Arial" w:hAnsi="Arial Narrow" w:cs="Arial"/>
          <w:sz w:val="24"/>
          <w:szCs w:val="24"/>
          <w:lang w:val="es-ES" w:eastAsia="fr-CH"/>
        </w:rPr>
        <w:t xml:space="preserve">100 especies de plantas vasculares nativas. Sin embargo, de mantenerse las tendencias actuales de deterioro de los remanentes, muchas otras especies desaparecerán en poco tiempo, solo las especies generalistas tienen asegurada su supervivencia. </w:t>
      </w:r>
    </w:p>
    <w:p w:rsidR="00C0763A" w:rsidRDefault="00C0763A" w:rsidP="00C0763A">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Narrow" w:eastAsia="Arial" w:hAnsi="Arial Narrow" w:cs="Arial"/>
          <w:sz w:val="24"/>
          <w:szCs w:val="24"/>
          <w:lang w:val="es-ES" w:eastAsia="fr-CH"/>
        </w:rPr>
      </w:pPr>
    </w:p>
    <w:p w:rsidR="00C0763A" w:rsidRPr="00C0763A" w:rsidRDefault="00C0763A" w:rsidP="00C0763A">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Narrow" w:eastAsia="Arial" w:hAnsi="Arial Narrow" w:cs="Arial"/>
          <w:sz w:val="24"/>
          <w:szCs w:val="24"/>
          <w:lang w:val="es-ES" w:eastAsia="fr-CH"/>
        </w:rPr>
      </w:pPr>
      <w:r w:rsidRPr="00C0763A">
        <w:rPr>
          <w:rFonts w:ascii="Arial Narrow" w:eastAsia="Arial" w:hAnsi="Arial Narrow" w:cs="Arial"/>
          <w:sz w:val="24"/>
          <w:szCs w:val="24"/>
          <w:lang w:val="es-ES" w:eastAsia="fr-CH"/>
        </w:rPr>
        <w:t xml:space="preserve">Las acciones de restauración deben enfocarse hacia la conservación de </w:t>
      </w:r>
      <w:proofErr w:type="gramStart"/>
      <w:r w:rsidRPr="00C0763A">
        <w:rPr>
          <w:rFonts w:ascii="Arial Narrow" w:eastAsia="Arial" w:hAnsi="Arial Narrow" w:cs="Arial"/>
          <w:sz w:val="24"/>
          <w:szCs w:val="24"/>
          <w:lang w:val="es-ES" w:eastAsia="fr-CH"/>
        </w:rPr>
        <w:t>la  biodiversidad</w:t>
      </w:r>
      <w:proofErr w:type="gramEnd"/>
      <w:r w:rsidRPr="00C0763A">
        <w:rPr>
          <w:rFonts w:ascii="Arial Narrow" w:eastAsia="Arial" w:hAnsi="Arial Narrow" w:cs="Arial"/>
          <w:sz w:val="24"/>
          <w:szCs w:val="24"/>
          <w:lang w:val="es-ES" w:eastAsia="fr-CH"/>
        </w:rPr>
        <w:t xml:space="preserve">, mejoramiento y generación de hábitat, así como al restablecimiento de conectividad en el  paisaje. Sin </w:t>
      </w:r>
      <w:proofErr w:type="gramStart"/>
      <w:r w:rsidRPr="00C0763A">
        <w:rPr>
          <w:rFonts w:ascii="Arial Narrow" w:eastAsia="Arial" w:hAnsi="Arial Narrow" w:cs="Arial"/>
          <w:sz w:val="24"/>
          <w:szCs w:val="24"/>
          <w:lang w:val="es-ES" w:eastAsia="fr-CH"/>
        </w:rPr>
        <w:t>embargo</w:t>
      </w:r>
      <w:proofErr w:type="gramEnd"/>
      <w:r w:rsidRPr="00C0763A">
        <w:rPr>
          <w:rFonts w:ascii="Arial Narrow" w:eastAsia="Arial" w:hAnsi="Arial Narrow" w:cs="Arial"/>
          <w:sz w:val="24"/>
          <w:szCs w:val="24"/>
          <w:lang w:val="es-ES" w:eastAsia="fr-CH"/>
        </w:rPr>
        <w:t xml:space="preserve"> ninguna de estas acciones puede ser emprendida sin la participación de los propietarios de los predios y las Instituciones.</w:t>
      </w:r>
    </w:p>
    <w:p w:rsidR="00C0763A" w:rsidRPr="00C0763A" w:rsidRDefault="00C0763A" w:rsidP="00C0763A">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Narrow" w:eastAsia="Arial" w:hAnsi="Arial Narrow" w:cs="Arial"/>
          <w:sz w:val="24"/>
          <w:szCs w:val="24"/>
          <w:lang w:val="es-ES" w:eastAsia="fr-CH"/>
        </w:rPr>
      </w:pPr>
    </w:p>
    <w:p w:rsidR="00C0763A" w:rsidRDefault="00C0763A" w:rsidP="00C0763A">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Narrow" w:eastAsia="Arial" w:hAnsi="Arial Narrow" w:cs="Arial"/>
          <w:sz w:val="24"/>
          <w:szCs w:val="24"/>
          <w:lang w:val="es-ES" w:eastAsia="fr-CH"/>
        </w:rPr>
      </w:pPr>
      <w:r w:rsidRPr="00C0763A">
        <w:rPr>
          <w:rFonts w:ascii="Arial Narrow" w:eastAsia="Arial" w:hAnsi="Arial Narrow" w:cs="Arial"/>
          <w:sz w:val="24"/>
          <w:szCs w:val="24"/>
          <w:lang w:val="es-ES" w:eastAsia="fr-CH"/>
        </w:rPr>
        <w:t xml:space="preserve">En el plan director para la gestión integrada de inundaciones en el corredor del rio Cauca en su valle alto están identificados trece núcleos de conservación que conectan el valle con las cuencas tributarias. De estos núcleos de conectividad cuatro se inician en el complejo de humedales del alto río Cauca asociados a la laguna de Sonso: Núcleo 6 (Complejo de </w:t>
      </w:r>
      <w:proofErr w:type="spellStart"/>
      <w:r w:rsidRPr="00C0763A">
        <w:rPr>
          <w:rFonts w:ascii="Arial Narrow" w:eastAsia="Arial" w:hAnsi="Arial Narrow" w:cs="Arial"/>
          <w:sz w:val="24"/>
          <w:szCs w:val="24"/>
          <w:lang w:val="es-ES" w:eastAsia="fr-CH"/>
        </w:rPr>
        <w:t>madreviejas</w:t>
      </w:r>
      <w:proofErr w:type="spellEnd"/>
      <w:r w:rsidRPr="00C0763A">
        <w:rPr>
          <w:rFonts w:ascii="Arial Narrow" w:eastAsia="Arial" w:hAnsi="Arial Narrow" w:cs="Arial"/>
          <w:sz w:val="24"/>
          <w:szCs w:val="24"/>
          <w:lang w:val="es-ES" w:eastAsia="fr-CH"/>
        </w:rPr>
        <w:t xml:space="preserve"> el </w:t>
      </w:r>
      <w:proofErr w:type="spellStart"/>
      <w:r w:rsidRPr="00C0763A">
        <w:rPr>
          <w:rFonts w:ascii="Arial Narrow" w:eastAsia="Arial" w:hAnsi="Arial Narrow" w:cs="Arial"/>
          <w:sz w:val="24"/>
          <w:szCs w:val="24"/>
          <w:lang w:val="es-ES" w:eastAsia="fr-CH"/>
        </w:rPr>
        <w:t>Tiber</w:t>
      </w:r>
      <w:proofErr w:type="spellEnd"/>
      <w:r w:rsidRPr="00C0763A">
        <w:rPr>
          <w:rFonts w:ascii="Arial Narrow" w:eastAsia="Arial" w:hAnsi="Arial Narrow" w:cs="Arial"/>
          <w:sz w:val="24"/>
          <w:szCs w:val="24"/>
          <w:lang w:val="es-ES" w:eastAsia="fr-CH"/>
        </w:rPr>
        <w:t xml:space="preserve">, </w:t>
      </w:r>
      <w:proofErr w:type="spellStart"/>
      <w:r w:rsidRPr="00C0763A">
        <w:rPr>
          <w:rFonts w:ascii="Arial Narrow" w:eastAsia="Arial" w:hAnsi="Arial Narrow" w:cs="Arial"/>
          <w:sz w:val="24"/>
          <w:szCs w:val="24"/>
          <w:lang w:val="es-ES" w:eastAsia="fr-CH"/>
        </w:rPr>
        <w:t>Garzonero</w:t>
      </w:r>
      <w:proofErr w:type="spellEnd"/>
      <w:r w:rsidRPr="00C0763A">
        <w:rPr>
          <w:rFonts w:ascii="Arial Narrow" w:eastAsia="Arial" w:hAnsi="Arial Narrow" w:cs="Arial"/>
          <w:sz w:val="24"/>
          <w:szCs w:val="24"/>
          <w:lang w:val="es-ES" w:eastAsia="fr-CH"/>
        </w:rPr>
        <w:t xml:space="preserve">, el Jardín y el </w:t>
      </w:r>
      <w:proofErr w:type="spellStart"/>
      <w:r w:rsidRPr="00C0763A">
        <w:rPr>
          <w:rFonts w:ascii="Arial Narrow" w:eastAsia="Arial" w:hAnsi="Arial Narrow" w:cs="Arial"/>
          <w:sz w:val="24"/>
          <w:szCs w:val="24"/>
          <w:lang w:val="es-ES" w:eastAsia="fr-CH"/>
        </w:rPr>
        <w:t>Cedral</w:t>
      </w:r>
      <w:proofErr w:type="spellEnd"/>
      <w:r w:rsidRPr="00C0763A">
        <w:rPr>
          <w:rFonts w:ascii="Arial Narrow" w:eastAsia="Arial" w:hAnsi="Arial Narrow" w:cs="Arial"/>
          <w:sz w:val="24"/>
          <w:szCs w:val="24"/>
          <w:lang w:val="es-ES" w:eastAsia="fr-CH"/>
        </w:rPr>
        <w:t xml:space="preserve">), Núcleo 7 (Zona piloto de </w:t>
      </w:r>
      <w:proofErr w:type="spellStart"/>
      <w:r w:rsidRPr="00C0763A">
        <w:rPr>
          <w:rFonts w:ascii="Arial Narrow" w:eastAsia="Arial" w:hAnsi="Arial Narrow" w:cs="Arial"/>
          <w:sz w:val="24"/>
          <w:szCs w:val="24"/>
          <w:lang w:val="es-ES" w:eastAsia="fr-CH"/>
        </w:rPr>
        <w:t>Yotoco</w:t>
      </w:r>
      <w:proofErr w:type="spellEnd"/>
      <w:r w:rsidRPr="00C0763A">
        <w:rPr>
          <w:rFonts w:ascii="Arial Narrow" w:eastAsia="Arial" w:hAnsi="Arial Narrow" w:cs="Arial"/>
          <w:sz w:val="24"/>
          <w:szCs w:val="24"/>
          <w:lang w:val="es-ES" w:eastAsia="fr-CH"/>
        </w:rPr>
        <w:t>), núcleo 8 (</w:t>
      </w:r>
      <w:proofErr w:type="spellStart"/>
      <w:r w:rsidRPr="00C0763A">
        <w:rPr>
          <w:rFonts w:ascii="Arial Narrow" w:eastAsia="Arial" w:hAnsi="Arial Narrow" w:cs="Arial"/>
          <w:sz w:val="24"/>
          <w:szCs w:val="24"/>
          <w:lang w:val="es-ES" w:eastAsia="fr-CH"/>
        </w:rPr>
        <w:t>Madrevieja</w:t>
      </w:r>
      <w:proofErr w:type="spellEnd"/>
      <w:r w:rsidRPr="00C0763A">
        <w:rPr>
          <w:rFonts w:ascii="Arial Narrow" w:eastAsia="Arial" w:hAnsi="Arial Narrow" w:cs="Arial"/>
          <w:sz w:val="24"/>
          <w:szCs w:val="24"/>
          <w:lang w:val="es-ES" w:eastAsia="fr-CH"/>
        </w:rPr>
        <w:t xml:space="preserve"> La Isla o Cocal-Río Sonso- El Vínculo) y núcleo 9 (</w:t>
      </w:r>
      <w:proofErr w:type="spellStart"/>
      <w:r w:rsidRPr="00C0763A">
        <w:rPr>
          <w:rFonts w:ascii="Arial Narrow" w:eastAsia="Arial" w:hAnsi="Arial Narrow" w:cs="Arial"/>
          <w:sz w:val="24"/>
          <w:szCs w:val="24"/>
          <w:lang w:val="es-ES" w:eastAsia="fr-CH"/>
        </w:rPr>
        <w:t>Madrevieja</w:t>
      </w:r>
      <w:proofErr w:type="spellEnd"/>
      <w:r w:rsidRPr="00C0763A">
        <w:rPr>
          <w:rFonts w:ascii="Arial Narrow" w:eastAsia="Arial" w:hAnsi="Arial Narrow" w:cs="Arial"/>
          <w:sz w:val="24"/>
          <w:szCs w:val="24"/>
          <w:lang w:val="es-ES" w:eastAsia="fr-CH"/>
        </w:rPr>
        <w:t xml:space="preserve"> </w:t>
      </w:r>
      <w:proofErr w:type="spellStart"/>
      <w:r w:rsidRPr="00C0763A">
        <w:rPr>
          <w:rFonts w:ascii="Arial Narrow" w:eastAsia="Arial" w:hAnsi="Arial Narrow" w:cs="Arial"/>
          <w:sz w:val="24"/>
          <w:szCs w:val="24"/>
          <w:lang w:val="es-ES" w:eastAsia="fr-CH"/>
        </w:rPr>
        <w:t>Videles</w:t>
      </w:r>
      <w:proofErr w:type="spellEnd"/>
      <w:r w:rsidRPr="00C0763A">
        <w:rPr>
          <w:rFonts w:ascii="Arial Narrow" w:eastAsia="Arial" w:hAnsi="Arial Narrow" w:cs="Arial"/>
          <w:sz w:val="24"/>
          <w:szCs w:val="24"/>
          <w:lang w:val="es-ES" w:eastAsia="fr-CH"/>
        </w:rPr>
        <w:t xml:space="preserve">). Convenio ICESI-ASOCARS, et, al. 2015. </w:t>
      </w:r>
    </w:p>
    <w:p w:rsidR="00C0763A" w:rsidRDefault="00C0763A" w:rsidP="00C0763A">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Narrow" w:eastAsia="Arial" w:hAnsi="Arial Narrow" w:cs="Arial"/>
          <w:sz w:val="24"/>
          <w:szCs w:val="24"/>
          <w:lang w:val="es-ES" w:eastAsia="fr-CH"/>
        </w:rPr>
      </w:pPr>
    </w:p>
    <w:p w:rsidR="00C0763A" w:rsidRDefault="00C0763A" w:rsidP="00C0763A">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Narrow" w:eastAsia="Arial" w:hAnsi="Arial Narrow" w:cs="Arial"/>
          <w:sz w:val="24"/>
          <w:szCs w:val="24"/>
          <w:lang w:val="es-ES" w:eastAsia="fr-CH"/>
        </w:rPr>
      </w:pPr>
      <w:r w:rsidRPr="00C0763A">
        <w:rPr>
          <w:rFonts w:ascii="Arial Narrow" w:eastAsia="Arial" w:hAnsi="Arial Narrow" w:cs="Arial"/>
          <w:sz w:val="24"/>
          <w:szCs w:val="24"/>
          <w:lang w:val="es-ES" w:eastAsia="fr-CH"/>
        </w:rPr>
        <w:t xml:space="preserve">Estos corredores son estratégicos para lograr la conectividad por su tamaño, posición intermedia entre el río y las cordilleras, la biota que albergan, el manejo y otros atributos que pueden jugar papel importante en la conservación de la biodiversidad, en el incremento de la conectividad y en la conservación de bienes y servicios. Es importante resaltar que se debe trabajar en la recuperación y establecimiento de la franja forestal protectora de los humedales y de la margen del río con el fin de garantizar la conectividad entre los cuatro núcleos y el DRMI Laguna de Sonso. </w:t>
      </w:r>
    </w:p>
    <w:p w:rsidR="00C0763A" w:rsidRDefault="00C0763A" w:rsidP="00C0763A">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Narrow" w:eastAsia="Arial" w:hAnsi="Arial Narrow" w:cs="Arial"/>
          <w:sz w:val="24"/>
          <w:szCs w:val="24"/>
          <w:lang w:val="es-ES" w:eastAsia="fr-CH"/>
        </w:rPr>
      </w:pPr>
    </w:p>
    <w:p w:rsidR="00C0763A" w:rsidRPr="00C0763A" w:rsidRDefault="00C0763A" w:rsidP="00C0763A">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Narrow" w:eastAsia="Arial" w:hAnsi="Arial Narrow" w:cs="Arial"/>
          <w:sz w:val="24"/>
          <w:szCs w:val="24"/>
          <w:lang w:val="es-ES" w:eastAsia="fr-CH"/>
        </w:rPr>
      </w:pPr>
      <w:r w:rsidRPr="00C0763A">
        <w:rPr>
          <w:rFonts w:ascii="Arial Narrow" w:eastAsia="Arial" w:hAnsi="Arial Narrow" w:cs="Arial"/>
          <w:sz w:val="24"/>
          <w:szCs w:val="24"/>
          <w:lang w:val="es-ES" w:eastAsia="fr-CH"/>
        </w:rPr>
        <w:t xml:space="preserve">Lo anterior lleva principalmente a una estrategia de restauración y a implementar acciones de conservación orientadas a modificar la tendencia actual, exige desarrollar estrategias que aporten </w:t>
      </w:r>
      <w:r w:rsidRPr="00C0763A">
        <w:rPr>
          <w:rFonts w:ascii="Arial Narrow" w:eastAsia="Arial" w:hAnsi="Arial Narrow" w:cs="Arial"/>
          <w:sz w:val="24"/>
          <w:szCs w:val="24"/>
          <w:lang w:val="es-ES" w:eastAsia="fr-CH"/>
        </w:rPr>
        <w:lastRenderedPageBreak/>
        <w:t>directamente al beneficio de la biodiversidad con el</w:t>
      </w:r>
      <w:r>
        <w:rPr>
          <w:rFonts w:ascii="Arial Narrow" w:eastAsia="Arial" w:hAnsi="Arial Narrow" w:cs="Arial"/>
          <w:sz w:val="24"/>
          <w:szCs w:val="24"/>
          <w:lang w:val="es-ES" w:eastAsia="fr-CH"/>
        </w:rPr>
        <w:t xml:space="preserve"> </w:t>
      </w:r>
      <w:r w:rsidRPr="00C0763A">
        <w:rPr>
          <w:rFonts w:ascii="Arial Narrow" w:eastAsia="Arial" w:hAnsi="Arial Narrow" w:cs="Arial"/>
          <w:sz w:val="24"/>
          <w:szCs w:val="24"/>
          <w:lang w:val="es-ES" w:eastAsia="fr-CH"/>
        </w:rPr>
        <w:t xml:space="preserve">cumplimiento de un conjunto de criterios como, la conectividad de remanentes de bosque, mejoramiento de la cantidad y calidad del hábitat y regulación de los servicios </w:t>
      </w:r>
      <w:r>
        <w:rPr>
          <w:rFonts w:ascii="Arial Narrow" w:eastAsia="Arial" w:hAnsi="Arial Narrow" w:cs="Arial"/>
          <w:sz w:val="24"/>
          <w:szCs w:val="24"/>
          <w:lang w:val="es-ES" w:eastAsia="fr-CH"/>
        </w:rPr>
        <w:t>Ecosistémicos,</w:t>
      </w:r>
      <w:r w:rsidRPr="00C0763A">
        <w:rPr>
          <w:rFonts w:ascii="Arial Narrow" w:eastAsia="Arial" w:hAnsi="Arial Narrow" w:cs="Arial"/>
          <w:sz w:val="24"/>
          <w:szCs w:val="24"/>
          <w:lang w:val="es-ES" w:eastAsia="fr-CH"/>
        </w:rPr>
        <w:t xml:space="preserve"> entre otros. Para esto se propone la implementación de Herramientas de Manejo de Paisaje-HMP-. Las HMP son diseñadas para aumentar la probabilidad de movimiento de las especies animales y vegetales a través del paisaje, lo cual incrementará la probabilidad de encontrar nuevas fuentes de recursos y pareja.</w:t>
      </w:r>
      <w:bookmarkStart w:id="0" w:name="_GoBack"/>
      <w:bookmarkEnd w:id="0"/>
    </w:p>
    <w:p w:rsidR="00C0763A" w:rsidRDefault="00C0763A"/>
    <w:sectPr w:rsidR="00C076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63A"/>
    <w:rsid w:val="0000706A"/>
    <w:rsid w:val="004846A8"/>
    <w:rsid w:val="00C076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D507"/>
  <w15:chartTrackingRefBased/>
  <w15:docId w15:val="{34D5BE09-4BFB-49A6-83FA-F042BAB2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586</Words>
  <Characters>3228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Ministerio de Ambiente y Desarrollo Sostenible</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Hernan Manrique Betancourt</dc:creator>
  <cp:keywords/>
  <dc:description/>
  <cp:lastModifiedBy>Oscar Hernan Manrique Betancourt</cp:lastModifiedBy>
  <cp:revision>1</cp:revision>
  <dcterms:created xsi:type="dcterms:W3CDTF">2019-01-17T22:49:00Z</dcterms:created>
  <dcterms:modified xsi:type="dcterms:W3CDTF">2019-01-17T22:56:00Z</dcterms:modified>
</cp:coreProperties>
</file>