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6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Annexe</w:t>
      </w:r>
      <w:r>
        <w:rPr/>
        <w:t> 1 : </w:t>
      </w:r>
      <w:r>
        <w:rPr>
          <w:spacing w:val="-1"/>
        </w:rPr>
        <w:t>Recensements</w:t>
      </w:r>
      <w:r>
        <w:rPr/>
        <w:t> </w:t>
      </w:r>
      <w:r>
        <w:rPr>
          <w:spacing w:val="-1"/>
        </w:rPr>
        <w:t>hivernaux</w:t>
      </w:r>
      <w:r>
        <w:rPr/>
        <w:t> </w:t>
      </w:r>
      <w:r>
        <w:rPr>
          <w:spacing w:val="-1"/>
        </w:rPr>
        <w:t>des</w:t>
      </w:r>
      <w:r>
        <w:rPr/>
        <w:t> </w:t>
      </w:r>
      <w:r>
        <w:rPr>
          <w:spacing w:val="-1"/>
        </w:rPr>
        <w:t>oiseaux</w:t>
      </w:r>
      <w:r>
        <w:rPr/>
        <w:t> </w:t>
      </w:r>
      <w:r>
        <w:rPr>
          <w:spacing w:val="-1"/>
        </w:rPr>
        <w:t>d’eau</w:t>
      </w:r>
      <w:r>
        <w:rPr/>
      </w: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7"/>
        <w:gridCol w:w="566"/>
        <w:gridCol w:w="568"/>
        <w:gridCol w:w="566"/>
        <w:gridCol w:w="568"/>
        <w:gridCol w:w="566"/>
        <w:gridCol w:w="568"/>
        <w:gridCol w:w="566"/>
        <w:gridCol w:w="708"/>
      </w:tblGrid>
      <w:tr>
        <w:trPr>
          <w:trHeight w:val="190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8" w:lineRule="exact"/>
              <w:ind w:right="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 w:hAnsi="Garamond"/>
                <w:b/>
                <w:spacing w:val="-1"/>
                <w:sz w:val="16"/>
              </w:rPr>
              <w:t>Année</w:t>
            </w:r>
            <w:r>
              <w:rPr>
                <w:rFonts w:ascii="Garamond" w:hAns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8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1990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8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1991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8" w:lineRule="exact"/>
              <w:ind w:left="64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1999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8" w:lineRule="exact"/>
              <w:ind w:left="64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2000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8" w:lineRule="exact"/>
              <w:ind w:left="64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2001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8" w:lineRule="exact"/>
              <w:ind w:left="64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2003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8" w:lineRule="exact"/>
              <w:ind w:left="64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2004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8" w:lineRule="exact"/>
              <w:ind w:left="199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2005</w:t>
            </w:r>
            <w:r>
              <w:rPr>
                <w:rFonts w:ascii="Garamond"/>
                <w:sz w:val="16"/>
              </w:rPr>
            </w:r>
          </w:p>
        </w:tc>
      </w:tr>
      <w:tr>
        <w:trPr>
          <w:trHeight w:val="242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63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z w:val="18"/>
              </w:rPr>
              <w:t>Tadorne</w:t>
            </w:r>
            <w:r>
              <w:rPr>
                <w:rFonts w:ascii="Garamond"/>
                <w:b/>
                <w:spacing w:val="39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de</w:t>
            </w:r>
            <w:r>
              <w:rPr>
                <w:rFonts w:ascii="Garamond"/>
                <w:b/>
                <w:spacing w:val="-2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Belon</w:t>
            </w:r>
            <w:r>
              <w:rPr>
                <w:rFonts w:ascii="Garamond"/>
                <w:b/>
                <w:spacing w:val="-2"/>
                <w:sz w:val="18"/>
              </w:rPr>
              <w:t> </w:t>
            </w:r>
            <w:r>
              <w:rPr>
                <w:rFonts w:ascii="Garamond"/>
                <w:i/>
                <w:spacing w:val="-1"/>
                <w:sz w:val="18"/>
              </w:rPr>
              <w:t>Tadorna</w:t>
            </w:r>
            <w:r>
              <w:rPr>
                <w:rFonts w:ascii="Garamond"/>
                <w:i/>
                <w:spacing w:val="-2"/>
                <w:sz w:val="18"/>
              </w:rPr>
              <w:t> </w:t>
            </w:r>
            <w:r>
              <w:rPr>
                <w:rFonts w:ascii="Garamond"/>
                <w:i/>
                <w:sz w:val="18"/>
              </w:rPr>
              <w:t>tadorna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z w:val="16"/>
              </w:rPr>
              <w:t>2</w:t>
            </w:r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1.200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508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777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4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550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4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600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4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536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254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750</w:t>
            </w:r>
            <w:r>
              <w:rPr>
                <w:rFonts w:ascii="Garamond"/>
                <w:sz w:val="16"/>
              </w:rPr>
            </w:r>
          </w:p>
        </w:tc>
      </w:tr>
      <w:tr>
        <w:trPr>
          <w:trHeight w:val="248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63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z w:val="18"/>
              </w:rPr>
              <w:t>Canard</w:t>
            </w:r>
            <w:r>
              <w:rPr>
                <w:rFonts w:ascii="Garamond"/>
                <w:b/>
                <w:spacing w:val="-4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siffleur</w:t>
            </w:r>
            <w:r>
              <w:rPr>
                <w:rFonts w:ascii="Garamond"/>
                <w:b/>
                <w:spacing w:val="-3"/>
                <w:sz w:val="18"/>
              </w:rPr>
              <w:t> </w:t>
            </w:r>
            <w:r>
              <w:rPr>
                <w:rFonts w:ascii="Garamond"/>
                <w:i/>
                <w:sz w:val="18"/>
              </w:rPr>
              <w:t>Anas</w:t>
            </w:r>
            <w:r>
              <w:rPr>
                <w:rFonts w:ascii="Garamond"/>
                <w:i/>
                <w:spacing w:val="-3"/>
                <w:sz w:val="18"/>
              </w:rPr>
              <w:t> </w:t>
            </w:r>
            <w:r>
              <w:rPr>
                <w:rFonts w:ascii="Garamond"/>
                <w:i/>
                <w:spacing w:val="-1"/>
                <w:sz w:val="18"/>
              </w:rPr>
              <w:t>penelope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280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2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63" w:right="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>
              <w:rPr>
                <w:rFonts w:ascii="Garamond"/>
                <w:b/>
                <w:sz w:val="18"/>
              </w:rPr>
              <w:t>Canard</w:t>
            </w:r>
            <w:r>
              <w:rPr>
                <w:rFonts w:ascii="Garamond"/>
                <w:b/>
                <w:spacing w:val="-4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sp.</w:t>
            </w:r>
            <w:r>
              <w:rPr>
                <w:rFonts w:ascii="Garamond"/>
                <w:b/>
                <w:sz w:val="18"/>
              </w:rPr>
              <w:t>  </w:t>
            </w:r>
            <w:r>
              <w:rPr>
                <w:rFonts w:ascii="Garamond"/>
                <w:b/>
                <w:spacing w:val="36"/>
                <w:sz w:val="18"/>
              </w:rPr>
              <w:t> </w:t>
            </w:r>
            <w:r>
              <w:rPr>
                <w:rFonts w:ascii="Garamond"/>
                <w:i/>
                <w:spacing w:val="-1"/>
                <w:sz w:val="18"/>
              </w:rPr>
              <w:t>Anas</w:t>
            </w:r>
            <w:r>
              <w:rPr>
                <w:rFonts w:ascii="Garamond"/>
                <w:i/>
                <w:spacing w:val="-2"/>
                <w:sz w:val="18"/>
              </w:rPr>
              <w:t> </w:t>
            </w:r>
            <w:r>
              <w:rPr>
                <w:rFonts w:ascii="Garamond"/>
                <w:b/>
                <w:i/>
                <w:spacing w:val="-2"/>
                <w:sz w:val="19"/>
              </w:rPr>
              <w:t>sp.</w:t>
            </w:r>
            <w:r>
              <w:rPr>
                <w:rFonts w:ascii="Garamond"/>
                <w:sz w:val="19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100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400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2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63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 w:hAnsi="Garamond"/>
                <w:b/>
                <w:spacing w:val="-1"/>
                <w:sz w:val="18"/>
              </w:rPr>
              <w:t>Goéland</w:t>
            </w:r>
            <w:r>
              <w:rPr>
                <w:rFonts w:ascii="Garamond" w:hAnsi="Garamond"/>
                <w:b/>
                <w:spacing w:val="-2"/>
                <w:sz w:val="18"/>
              </w:rPr>
              <w:t> </w:t>
            </w:r>
            <w:r>
              <w:rPr>
                <w:rFonts w:ascii="Garamond" w:hAnsi="Garamond"/>
                <w:b/>
                <w:spacing w:val="-1"/>
                <w:sz w:val="18"/>
              </w:rPr>
              <w:t>argenté</w:t>
            </w:r>
            <w:r>
              <w:rPr>
                <w:rFonts w:ascii="Garamond" w:hAnsi="Garamond"/>
                <w:b/>
                <w:spacing w:val="43"/>
                <w:sz w:val="18"/>
              </w:rPr>
              <w:t> </w:t>
            </w:r>
            <w:r>
              <w:rPr>
                <w:rFonts w:ascii="Garamond" w:hAnsi="Garamond"/>
                <w:i/>
                <w:spacing w:val="-1"/>
                <w:sz w:val="18"/>
              </w:rPr>
              <w:t>Larus</w:t>
            </w:r>
            <w:r>
              <w:rPr>
                <w:rFonts w:ascii="Garamond" w:hAnsi="Garamond"/>
                <w:i/>
                <w:spacing w:val="-2"/>
                <w:sz w:val="18"/>
              </w:rPr>
              <w:t> </w:t>
            </w:r>
            <w:r>
              <w:rPr>
                <w:rFonts w:ascii="Garamond" w:hAnsi="Garamond"/>
                <w:i/>
                <w:spacing w:val="-1"/>
                <w:sz w:val="18"/>
              </w:rPr>
              <w:t>argentatus</w:t>
            </w:r>
            <w:r>
              <w:rPr>
                <w:rFonts w:ascii="Garamond" w:hAnsi="Garamond"/>
                <w:sz w:val="18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36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2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63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z w:val="18"/>
              </w:rPr>
              <w:t>Flamant</w:t>
            </w:r>
            <w:r>
              <w:rPr>
                <w:rFonts w:ascii="Garamond"/>
                <w:b/>
                <w:spacing w:val="-6"/>
                <w:sz w:val="18"/>
              </w:rPr>
              <w:t> </w:t>
            </w:r>
            <w:r>
              <w:rPr>
                <w:rFonts w:ascii="Garamond"/>
                <w:b/>
                <w:sz w:val="18"/>
              </w:rPr>
              <w:t>rose</w:t>
            </w:r>
            <w:r>
              <w:rPr>
                <w:rFonts w:ascii="Garamond"/>
                <w:b/>
                <w:spacing w:val="36"/>
                <w:sz w:val="18"/>
              </w:rPr>
              <w:t> </w:t>
            </w:r>
            <w:r>
              <w:rPr>
                <w:rFonts w:ascii="Garamond"/>
                <w:i/>
                <w:spacing w:val="-1"/>
                <w:sz w:val="18"/>
              </w:rPr>
              <w:t>Phoenicopterus</w:t>
            </w:r>
            <w:r>
              <w:rPr>
                <w:rFonts w:ascii="Garamond"/>
                <w:i/>
                <w:spacing w:val="-4"/>
                <w:sz w:val="18"/>
              </w:rPr>
              <w:t> </w:t>
            </w:r>
            <w:r>
              <w:rPr>
                <w:rFonts w:ascii="Garamond"/>
                <w:i/>
                <w:spacing w:val="-1"/>
                <w:sz w:val="18"/>
              </w:rPr>
              <w:t>ruber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z w:val="16"/>
              </w:rPr>
              <w:t>3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200</w:t>
            </w:r>
            <w:r>
              <w:rPr>
                <w:rFonts w:ascii="Garamond"/>
                <w:sz w:val="16"/>
              </w:rPr>
            </w:r>
          </w:p>
        </w:tc>
      </w:tr>
      <w:tr>
        <w:trPr>
          <w:trHeight w:val="212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566" w:val="left" w:leader="none"/>
              </w:tabs>
              <w:spacing w:line="201" w:lineRule="exact"/>
              <w:ind w:left="63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1"/>
                <w:sz w:val="18"/>
              </w:rPr>
              <w:t>Echasse</w:t>
            </w:r>
            <w:r>
              <w:rPr>
                <w:rFonts w:ascii="Garamond"/>
                <w:b/>
                <w:spacing w:val="-7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blanche</w:t>
              <w:tab/>
            </w:r>
            <w:r>
              <w:rPr>
                <w:rFonts w:ascii="Garamond"/>
                <w:i/>
                <w:sz w:val="18"/>
              </w:rPr>
              <w:t>Himantopus himantopus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z w:val="16"/>
              </w:rPr>
              <w:t>2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2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63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 w:hAnsi="Garamond"/>
                <w:b/>
                <w:spacing w:val="-1"/>
                <w:sz w:val="18"/>
              </w:rPr>
              <w:t>Avocette</w:t>
            </w:r>
            <w:r>
              <w:rPr>
                <w:rFonts w:ascii="Garamond" w:hAnsi="Garamond"/>
                <w:b/>
                <w:spacing w:val="38"/>
                <w:sz w:val="18"/>
              </w:rPr>
              <w:t> </w:t>
            </w:r>
            <w:r>
              <w:rPr>
                <w:rFonts w:ascii="Garamond" w:hAnsi="Garamond"/>
                <w:b/>
                <w:spacing w:val="-1"/>
                <w:sz w:val="18"/>
              </w:rPr>
              <w:t>élégante</w:t>
            </w:r>
            <w:r>
              <w:rPr>
                <w:rFonts w:ascii="Garamond" w:hAnsi="Garamond"/>
                <w:b/>
                <w:sz w:val="18"/>
              </w:rPr>
              <w:t> </w:t>
            </w:r>
            <w:r>
              <w:rPr>
                <w:rFonts w:ascii="Garamond" w:hAnsi="Garamond"/>
                <w:b/>
                <w:spacing w:val="33"/>
                <w:sz w:val="18"/>
              </w:rPr>
              <w:t> </w:t>
            </w:r>
            <w:r>
              <w:rPr>
                <w:rFonts w:ascii="Garamond" w:hAnsi="Garamond"/>
                <w:i/>
                <w:spacing w:val="-1"/>
                <w:sz w:val="18"/>
              </w:rPr>
              <w:t>Recurvirostra</w:t>
            </w:r>
            <w:r>
              <w:rPr>
                <w:rFonts w:ascii="Garamond" w:hAnsi="Garamond"/>
                <w:i/>
                <w:spacing w:val="-5"/>
                <w:sz w:val="18"/>
              </w:rPr>
              <w:t> </w:t>
            </w:r>
            <w:r>
              <w:rPr>
                <w:rFonts w:ascii="Garamond" w:hAnsi="Garamond"/>
                <w:i/>
                <w:spacing w:val="-1"/>
                <w:sz w:val="18"/>
              </w:rPr>
              <w:t>avosetta</w:t>
            </w:r>
            <w:r>
              <w:rPr>
                <w:rFonts w:ascii="Garamond" w:hAnsi="Garamond"/>
                <w:sz w:val="18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101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2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63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 w:hAnsi="Garamond"/>
                <w:b/>
                <w:spacing w:val="-1"/>
                <w:sz w:val="18"/>
              </w:rPr>
              <w:t>Gravelot</w:t>
            </w:r>
            <w:r>
              <w:rPr>
                <w:rFonts w:ascii="Garamond" w:hAnsi="Garamond"/>
                <w:b/>
                <w:spacing w:val="-3"/>
                <w:sz w:val="18"/>
              </w:rPr>
              <w:t> </w:t>
            </w:r>
            <w:r>
              <w:rPr>
                <w:rFonts w:ascii="Garamond" w:hAnsi="Garamond"/>
                <w:b/>
                <w:sz w:val="18"/>
              </w:rPr>
              <w:t>à</w:t>
            </w:r>
            <w:r>
              <w:rPr>
                <w:rFonts w:ascii="Garamond" w:hAnsi="Garamond"/>
                <w:b/>
                <w:spacing w:val="-3"/>
                <w:sz w:val="18"/>
              </w:rPr>
              <w:t> </w:t>
            </w:r>
            <w:r>
              <w:rPr>
                <w:rFonts w:ascii="Garamond" w:hAnsi="Garamond"/>
                <w:b/>
                <w:sz w:val="18"/>
              </w:rPr>
              <w:t>collier</w:t>
            </w:r>
            <w:r>
              <w:rPr>
                <w:rFonts w:ascii="Garamond" w:hAnsi="Garamond"/>
                <w:b/>
                <w:spacing w:val="-2"/>
                <w:sz w:val="18"/>
              </w:rPr>
              <w:t> </w:t>
            </w:r>
            <w:r>
              <w:rPr>
                <w:rFonts w:ascii="Garamond" w:hAnsi="Garamond"/>
                <w:b/>
                <w:spacing w:val="-1"/>
                <w:sz w:val="18"/>
              </w:rPr>
              <w:t>interrompu</w:t>
            </w:r>
            <w:r>
              <w:rPr>
                <w:rFonts w:ascii="Garamond" w:hAnsi="Garamond"/>
                <w:b/>
                <w:spacing w:val="39"/>
                <w:sz w:val="18"/>
              </w:rPr>
              <w:t> </w:t>
            </w:r>
            <w:r>
              <w:rPr>
                <w:rFonts w:ascii="Garamond" w:hAnsi="Garamond"/>
                <w:i/>
                <w:spacing w:val="-1"/>
                <w:sz w:val="18"/>
              </w:rPr>
              <w:t>Charadrius alexandrinus</w:t>
            </w:r>
            <w:r>
              <w:rPr>
                <w:rFonts w:ascii="Garamond" w:hAnsi="Garamond"/>
                <w:sz w:val="18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200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2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63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z w:val="18"/>
              </w:rPr>
              <w:t>Petit</w:t>
            </w:r>
            <w:r>
              <w:rPr>
                <w:rFonts w:ascii="Garamond"/>
                <w:b/>
                <w:spacing w:val="-3"/>
                <w:sz w:val="18"/>
              </w:rPr>
              <w:t> </w:t>
            </w:r>
            <w:r>
              <w:rPr>
                <w:rFonts w:ascii="Garamond"/>
                <w:b/>
                <w:sz w:val="18"/>
              </w:rPr>
              <w:t>gravelot</w:t>
            </w:r>
            <w:r>
              <w:rPr>
                <w:rFonts w:ascii="Garamond"/>
                <w:b/>
                <w:spacing w:val="37"/>
                <w:sz w:val="18"/>
              </w:rPr>
              <w:t> </w:t>
            </w:r>
            <w:r>
              <w:rPr>
                <w:rFonts w:ascii="Garamond"/>
                <w:i/>
                <w:spacing w:val="-1"/>
                <w:sz w:val="18"/>
              </w:rPr>
              <w:t>Charadrius</w:t>
            </w:r>
            <w:r>
              <w:rPr>
                <w:rFonts w:ascii="Garamond"/>
                <w:i/>
                <w:spacing w:val="-3"/>
                <w:sz w:val="18"/>
              </w:rPr>
              <w:t> </w:t>
            </w:r>
            <w:r>
              <w:rPr>
                <w:rFonts w:ascii="Garamond"/>
                <w:i/>
                <w:spacing w:val="-1"/>
                <w:sz w:val="18"/>
              </w:rPr>
              <w:t>dubius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61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250</w:t>
            </w:r>
            <w:r>
              <w:rPr>
                <w:rFonts w:ascii="Garamond"/>
                <w:sz w:val="16"/>
              </w:rPr>
            </w:r>
          </w:p>
        </w:tc>
      </w:tr>
      <w:tr>
        <w:trPr>
          <w:trHeight w:val="212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63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z w:val="18"/>
              </w:rPr>
              <w:t>Mouette</w:t>
            </w:r>
            <w:r>
              <w:rPr>
                <w:rFonts w:ascii="Garamond"/>
                <w:b/>
                <w:spacing w:val="-5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rieuse</w:t>
            </w:r>
            <w:r>
              <w:rPr>
                <w:rFonts w:ascii="Garamond"/>
                <w:b/>
                <w:spacing w:val="-4"/>
                <w:sz w:val="18"/>
              </w:rPr>
              <w:t> </w:t>
            </w:r>
            <w:r>
              <w:rPr>
                <w:rFonts w:ascii="Garamond"/>
                <w:i/>
                <w:spacing w:val="-1"/>
                <w:sz w:val="18"/>
              </w:rPr>
              <w:t>Larus</w:t>
            </w:r>
            <w:r>
              <w:rPr>
                <w:rFonts w:ascii="Garamond"/>
                <w:i/>
                <w:spacing w:val="-3"/>
                <w:sz w:val="18"/>
              </w:rPr>
              <w:t> </w:t>
            </w:r>
            <w:r>
              <w:rPr>
                <w:rFonts w:ascii="Garamond"/>
                <w:i/>
                <w:spacing w:val="-1"/>
                <w:sz w:val="18"/>
              </w:rPr>
              <w:t>ridibendus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30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z w:val="16"/>
              </w:rPr>
              <w:t>2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z w:val="16"/>
              </w:rPr>
              <w:t>10</w:t>
            </w:r>
            <w:r>
              <w:rPr>
                <w:rFonts w:ascii="Garamond"/>
                <w:sz w:val="16"/>
              </w:rPr>
            </w:r>
          </w:p>
        </w:tc>
      </w:tr>
      <w:tr>
        <w:trPr>
          <w:trHeight w:val="212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63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1"/>
                <w:sz w:val="18"/>
              </w:rPr>
              <w:t>Courlis</w:t>
            </w:r>
            <w:r>
              <w:rPr>
                <w:rFonts w:ascii="Garamond"/>
                <w:b/>
                <w:spacing w:val="-2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sp</w:t>
            </w:r>
            <w:r>
              <w:rPr>
                <w:rFonts w:ascii="Garamond"/>
                <w:b/>
                <w:sz w:val="18"/>
              </w:rPr>
              <w:t> </w:t>
            </w:r>
            <w:r>
              <w:rPr>
                <w:rFonts w:ascii="Garamond"/>
                <w:b/>
                <w:spacing w:val="39"/>
                <w:sz w:val="18"/>
              </w:rPr>
              <w:t> </w:t>
            </w:r>
            <w:r>
              <w:rPr>
                <w:rFonts w:ascii="Garamond"/>
                <w:i/>
                <w:spacing w:val="-1"/>
                <w:sz w:val="18"/>
              </w:rPr>
              <w:t>Numenius</w:t>
            </w:r>
            <w:r>
              <w:rPr>
                <w:rFonts w:ascii="Garamond"/>
                <w:i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sp.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z w:val="16"/>
              </w:rPr>
              <w:t>5</w:t>
            </w:r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2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63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1"/>
                <w:sz w:val="18"/>
              </w:rPr>
              <w:t>Chevalier</w:t>
            </w:r>
            <w:r>
              <w:rPr>
                <w:rFonts w:ascii="Garamond"/>
                <w:b/>
                <w:spacing w:val="-5"/>
                <w:sz w:val="18"/>
              </w:rPr>
              <w:t> </w:t>
            </w:r>
            <w:r>
              <w:rPr>
                <w:rFonts w:ascii="Garamond"/>
                <w:b/>
                <w:sz w:val="18"/>
              </w:rPr>
              <w:t>combattant</w:t>
            </w:r>
            <w:r>
              <w:rPr>
                <w:rFonts w:ascii="Garamond"/>
                <w:b/>
                <w:spacing w:val="-7"/>
                <w:sz w:val="18"/>
              </w:rPr>
              <w:t> </w:t>
            </w:r>
            <w:r>
              <w:rPr>
                <w:rFonts w:ascii="Garamond"/>
                <w:i/>
                <w:spacing w:val="-1"/>
                <w:sz w:val="18"/>
              </w:rPr>
              <w:t>Philomachus</w:t>
            </w:r>
            <w:r>
              <w:rPr>
                <w:rFonts w:ascii="Garamond"/>
                <w:i/>
                <w:spacing w:val="-5"/>
                <w:sz w:val="18"/>
              </w:rPr>
              <w:t> </w:t>
            </w:r>
            <w:r>
              <w:rPr>
                <w:rFonts w:ascii="Garamond"/>
                <w:i/>
                <w:spacing w:val="-1"/>
                <w:sz w:val="18"/>
              </w:rPr>
              <w:t>pugnax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15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4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63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z w:val="18"/>
              </w:rPr>
              <w:t>Chevalier </w:t>
            </w:r>
            <w:r>
              <w:rPr>
                <w:rFonts w:ascii="Garamond"/>
                <w:b/>
                <w:spacing w:val="-1"/>
                <w:sz w:val="18"/>
              </w:rPr>
              <w:t>sp.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200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spacing w:val="-1"/>
                <w:sz w:val="16"/>
              </w:rPr>
              <w:t>200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2" w:hRule="exact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right="1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z w:val="18"/>
              </w:rPr>
              <w:t>Total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z w:val="16"/>
              </w:rPr>
              <w:t>7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1.510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569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3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1.041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4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550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4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1.200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9" w:lineRule="exact"/>
              <w:ind w:left="64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751</w:t>
            </w:r>
            <w:r>
              <w:rPr>
                <w:rFonts w:ascii="Garamond"/>
                <w:sz w:val="16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left="229" w:right="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>
              <w:rPr>
                <w:rFonts w:ascii="Garamond"/>
                <w:b/>
                <w:spacing w:val="-1"/>
                <w:sz w:val="16"/>
              </w:rPr>
              <w:t>1210</w:t>
            </w:r>
            <w:r>
              <w:rPr>
                <w:rFonts w:ascii="Garamond"/>
                <w:sz w:val="16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1"/>
          <w:szCs w:val="21"/>
        </w:rPr>
      </w:pPr>
    </w:p>
    <w:p>
      <w:pPr>
        <w:spacing w:before="69"/>
        <w:ind w:left="1215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Arial" w:hAnsi="Arial" w:cs="Arial" w:eastAsia="Arial"/>
          <w:spacing w:val="-1"/>
          <w:sz w:val="24"/>
          <w:szCs w:val="24"/>
        </w:rPr>
        <w:t>Annexe</w:t>
      </w:r>
      <w:r>
        <w:rPr>
          <w:rFonts w:ascii="Arial" w:hAnsi="Arial" w:cs="Arial" w:eastAsia="Arial"/>
          <w:spacing w:val="-3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2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: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Liste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des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espèces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protégées</w:t>
      </w:r>
      <w:r>
        <w:rPr>
          <w:rFonts w:ascii="Arial" w:hAnsi="Arial" w:cs="Arial" w:eastAsia="Arial"/>
          <w:spacing w:val="-4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b/>
          <w:bCs/>
          <w:spacing w:val="-1"/>
          <w:sz w:val="16"/>
          <w:szCs w:val="16"/>
        </w:rPr>
        <w:t>Décret</w:t>
      </w:r>
      <w:r>
        <w:rPr>
          <w:rFonts w:ascii="Times New Roman" w:hAnsi="Times New Roman" w:cs="Times New Roman" w:eastAsia="Times New Roman"/>
          <w:b/>
          <w:bCs/>
          <w:spacing w:val="-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/>
          <w:bCs/>
          <w:sz w:val="16"/>
          <w:szCs w:val="16"/>
        </w:rPr>
        <w:t>N°</w:t>
      </w:r>
      <w:r>
        <w:rPr>
          <w:rFonts w:ascii="Times New Roman" w:hAnsi="Times New Roman" w:cs="Times New Roman" w:eastAsia="Times New Roman"/>
          <w:b/>
          <w:bCs/>
          <w:spacing w:val="-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6"/>
          <w:szCs w:val="16"/>
        </w:rPr>
        <w:t>83-509 </w:t>
      </w:r>
      <w:r>
        <w:rPr>
          <w:rFonts w:ascii="Times New Roman" w:hAnsi="Times New Roman" w:cs="Times New Roman" w:eastAsia="Times New Roman"/>
          <w:b/>
          <w:bCs/>
          <w:sz w:val="16"/>
          <w:szCs w:val="16"/>
        </w:rPr>
        <w:t>du</w:t>
      </w:r>
      <w:r>
        <w:rPr>
          <w:rFonts w:ascii="Times New Roman" w:hAnsi="Times New Roman" w:cs="Times New Roman" w:eastAsia="Times New Roman"/>
          <w:b/>
          <w:bCs/>
          <w:spacing w:val="-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/>
          <w:bCs/>
          <w:sz w:val="16"/>
          <w:szCs w:val="16"/>
        </w:rPr>
        <w:t>20</w:t>
      </w:r>
      <w:r>
        <w:rPr>
          <w:rFonts w:ascii="Times New Roman" w:hAnsi="Times New Roman" w:cs="Times New Roman" w:eastAsia="Times New Roman"/>
          <w:b/>
          <w:bCs/>
          <w:spacing w:val="-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/>
          <w:bCs/>
          <w:sz w:val="16"/>
          <w:szCs w:val="16"/>
        </w:rPr>
        <w:t>août</w:t>
      </w:r>
      <w:r>
        <w:rPr>
          <w:rFonts w:ascii="Times New Roman" w:hAnsi="Times New Roman" w:cs="Times New Roman" w:eastAsia="Times New Roman"/>
          <w:b/>
          <w:bCs/>
          <w:spacing w:val="-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/>
          <w:bCs/>
          <w:sz w:val="16"/>
          <w:szCs w:val="16"/>
        </w:rPr>
        <w:t>1995)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line="200" w:lineRule="atLeast"/>
        <w:ind w:left="78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42.1pt;height:42.8pt;mso-position-horizontal-relative:char;mso-position-vertical-relative:line" coordorigin="0,0" coordsize="8842,856">
            <v:group style="position:absolute;left:6;top:6;width:8830;height:2" coordorigin="6,6" coordsize="8830,2">
              <v:shape style="position:absolute;left:6;top:6;width:8830;height:2" coordorigin="6,6" coordsize="8830,0" path="m6,6l8835,6e" filled="false" stroked="true" strokeweight=".58001pt" strokecolor="#000000">
                <v:path arrowok="t"/>
              </v:shape>
            </v:group>
            <v:group style="position:absolute;left:11;top:11;width:2;height:839" coordorigin="11,11" coordsize="2,839">
              <v:shape style="position:absolute;left:11;top:11;width:2;height:839" coordorigin="11,11" coordsize="0,839" path="m11,11l11,849e" filled="false" stroked="true" strokeweight=".580pt" strokecolor="#000000">
                <v:path arrowok="t"/>
              </v:shape>
            </v:group>
            <v:group style="position:absolute;left:6;top:845;width:8830;height:2" coordorigin="6,845" coordsize="8830,2">
              <v:shape style="position:absolute;left:6;top:845;width:8830;height:2" coordorigin="6,845" coordsize="8830,0" path="m6,845l8835,845e" filled="false" stroked="true" strokeweight=".58001pt" strokecolor="#000000">
                <v:path arrowok="t"/>
              </v:shape>
            </v:group>
            <v:group style="position:absolute;left:4515;top:11;width:2;height:839" coordorigin="4515,11" coordsize="2,839">
              <v:shape style="position:absolute;left:4515;top:11;width:2;height:839" coordorigin="4515,11" coordsize="0,839" path="m4515,11l4515,849e" filled="false" stroked="true" strokeweight=".58001pt" strokecolor="#000000">
                <v:path arrowok="t"/>
              </v:shape>
            </v:group>
            <v:group style="position:absolute;left:8831;top:11;width:2;height:839" coordorigin="8831,11" coordsize="2,839">
              <v:shape style="position:absolute;left:8831;top:11;width:2;height:839" coordorigin="8831,11" coordsize="0,839" path="m8831,11l8831,849e" filled="false" stroked="true" strokeweight=".579980pt" strokecolor="#000000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11;top:6;width:4505;height:839" type="#_x0000_t202" filled="false" stroked="false">
                <v:textbox inset="0,0,0,0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71" w:val="left" w:leader="none"/>
                        </w:tabs>
                        <w:spacing w:before="1"/>
                        <w:ind w:left="470" w:right="0" w:hanging="334"/>
                        <w:jc w:val="left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1"/>
                          <w:sz w:val="24"/>
                        </w:rPr>
                        <w:t>Tadorne</w:t>
                      </w:r>
                      <w:r>
                        <w:rPr>
                          <w:rFonts w:ascii="Arial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de</w:t>
                      </w:r>
                      <w:r>
                        <w:rPr>
                          <w:rFonts w:ascii="Arial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Belon</w:t>
                      </w:r>
                      <w:r>
                        <w:rPr>
                          <w:rFonts w:ascii="Arial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Tadorna</w:t>
                      </w:r>
                      <w:r>
                        <w:rPr>
                          <w:rFonts w:ascii="Times New Roman"/>
                          <w:i/>
                          <w:spacing w:val="-2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tadorna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90" w:val="left" w:leader="none"/>
                        </w:tabs>
                        <w:spacing w:before="0"/>
                        <w:ind w:left="489" w:right="0" w:hanging="360"/>
                        <w:jc w:val="left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Flamant</w:t>
                      </w:r>
                      <w:r>
                        <w:rPr>
                          <w:rFonts w:ascii="Arial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z w:val="24"/>
                        </w:rPr>
                        <w:t>rose</w:t>
                      </w:r>
                      <w:r>
                        <w:rPr>
                          <w:rFonts w:ascii="Arial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Phoenicopterus</w:t>
                      </w:r>
                      <w:r>
                        <w:rPr>
                          <w:rFonts w:ascii="Times New Roman"/>
                          <w:i/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ruber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90" w:val="left" w:leader="none"/>
                        </w:tabs>
                        <w:spacing w:before="0"/>
                        <w:ind w:left="489" w:right="0" w:hanging="360"/>
                        <w:jc w:val="left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Avocette</w:t>
                      </w:r>
                      <w:r>
                        <w:rPr>
                          <w:rFonts w:ascii="Arial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Recurvirostra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avosetta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4515;top:6;width:4316;height:839" type="#_x0000_t202" filled="false" stroked="false">
                <v:textbox inset="0,0,0,0">
                  <w:txbxContent>
                    <w:p>
                      <w:pPr>
                        <w:spacing w:before="1"/>
                        <w:ind w:left="205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1"/>
                          <w:sz w:val="24"/>
                        </w:rPr>
                        <w:t>4.</w:t>
                      </w:r>
                      <w:r>
                        <w:rPr>
                          <w:rFonts w:ascii="Arial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Echasse</w:t>
                      </w:r>
                      <w:r>
                        <w:rPr>
                          <w:rFonts w:ascii="Arial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blanche</w:t>
                      </w:r>
                      <w:r>
                        <w:rPr>
                          <w:rFonts w:ascii="Arial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Himantopus</w:t>
                      </w:r>
                      <w:r>
                        <w:rPr>
                          <w:rFonts w:ascii="Times New Roman"/>
                          <w:i/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himantopus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pgSz w:w="12240" w:h="15840"/>
      <w:pgMar w:top="1500" w:bottom="280" w:left="154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70" w:hanging="334"/>
        <w:jc w:val="left"/>
      </w:pPr>
      <w:rPr>
        <w:rFonts w:hint="default" w:ascii="Arial" w:hAnsi="Arial" w:eastAsia="Arial"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873" w:hanging="33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77" w:hanging="3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80" w:hanging="3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84" w:hanging="3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87" w:hanging="3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891" w:hanging="3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294" w:hanging="3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697" w:hanging="33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69"/>
      <w:ind w:left="1617"/>
    </w:pPr>
    <w:rPr>
      <w:rFonts w:ascii="Arial" w:hAnsi="Arial" w:eastAsia="Arial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IUCN</dc:creator>
  <dc:title>REPUBLIQUE ALGERIENNE DEMOCRATIQUE ET POPULAIRE</dc:title>
  <dcterms:created xsi:type="dcterms:W3CDTF">2016-07-25T17:29:24Z</dcterms:created>
  <dcterms:modified xsi:type="dcterms:W3CDTF">2016-07-25T17:29:24Z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2006-02-03T00:00:00Z</vt:filetime>
  </property>
  <property fmtid="{D5CDD505-2E9C-101B-9397-08002B2CF9AE}" pid="3" name="LastSaved">
    <vt:filetime>2016-07-25T00:00:00Z</vt:filetime>
  </property>
</Properties>
</file>