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06A" w:rsidRDefault="00106FD4" w:rsidP="00106FD4">
      <w:pPr>
        <w:jc w:val="both"/>
      </w:pPr>
      <w:r w:rsidRPr="00106FD4">
        <w:rPr>
          <w:b/>
        </w:rPr>
        <w:t>Tabla No. 4</w:t>
      </w:r>
      <w:r>
        <w:t xml:space="preserve">. </w:t>
      </w:r>
      <w:r w:rsidRPr="00106FD4">
        <w:rPr>
          <w:rFonts w:ascii="Arial" w:eastAsia="Arial" w:hAnsi="Arial" w:cs="Arial"/>
          <w:sz w:val="20"/>
          <w:szCs w:val="20"/>
          <w:lang w:eastAsia="fr-CH"/>
        </w:rPr>
        <w:t>Valores de la población que habita en las localidades de Bogotá D.C donde se encuentran los 1</w:t>
      </w:r>
      <w:r>
        <w:rPr>
          <w:rFonts w:ascii="Arial" w:eastAsia="Arial" w:hAnsi="Arial" w:cs="Arial"/>
          <w:sz w:val="20"/>
          <w:szCs w:val="20"/>
          <w:lang w:eastAsia="fr-CH"/>
        </w:rPr>
        <w:t>1</w:t>
      </w:r>
      <w:r w:rsidRPr="00106FD4">
        <w:rPr>
          <w:rFonts w:ascii="Arial" w:eastAsia="Arial" w:hAnsi="Arial" w:cs="Arial"/>
          <w:sz w:val="20"/>
          <w:szCs w:val="20"/>
          <w:lang w:eastAsia="fr-CH"/>
        </w:rPr>
        <w:t xml:space="preserve"> PEDH, así como las Unidades de Planeamiento Zonal donde estos están ubicados.</w:t>
      </w:r>
      <w:bookmarkStart w:id="0" w:name="_GoBack"/>
      <w:bookmarkEnd w:id="0"/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2400"/>
        <w:gridCol w:w="2552"/>
        <w:gridCol w:w="1559"/>
      </w:tblGrid>
      <w:tr w:rsidR="00106FD4" w:rsidRPr="00106FD4" w:rsidTr="00106FD4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bottom"/>
            <w:hideMark/>
          </w:tcPr>
          <w:p w:rsidR="00106FD4" w:rsidRPr="00106FD4" w:rsidRDefault="00106FD4" w:rsidP="00106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106FD4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Localidad / Humedal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bottom"/>
            <w:hideMark/>
          </w:tcPr>
          <w:p w:rsidR="00106FD4" w:rsidRPr="00106FD4" w:rsidRDefault="00106FD4" w:rsidP="00106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106FD4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Población Localidad 2018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375623"/>
            <w:vAlign w:val="center"/>
            <w:hideMark/>
          </w:tcPr>
          <w:p w:rsidR="00106FD4" w:rsidRPr="00106FD4" w:rsidRDefault="00106FD4" w:rsidP="00106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106FD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Nombre de la UPZ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375623"/>
            <w:noWrap/>
            <w:vAlign w:val="center"/>
            <w:hideMark/>
          </w:tcPr>
          <w:p w:rsidR="00106FD4" w:rsidRPr="00106FD4" w:rsidRDefault="00106FD4" w:rsidP="00106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106FD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Población UPZ 2018</w:t>
            </w:r>
          </w:p>
        </w:tc>
      </w:tr>
      <w:tr w:rsidR="00106FD4" w:rsidRPr="00106FD4" w:rsidTr="00106FD4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D4" w:rsidRPr="00106FD4" w:rsidRDefault="00106FD4" w:rsidP="00106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0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Usaquén / Torca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D4" w:rsidRPr="00106FD4" w:rsidRDefault="00106FD4" w:rsidP="00106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0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475.275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D4" w:rsidRPr="00106FD4" w:rsidRDefault="00106FD4" w:rsidP="00106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0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PASEO DE LOS LIBERTADORES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D4" w:rsidRPr="00106FD4" w:rsidRDefault="00106FD4" w:rsidP="00106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0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4.779</w:t>
            </w:r>
          </w:p>
        </w:tc>
      </w:tr>
      <w:tr w:rsidR="00106FD4" w:rsidRPr="00106FD4" w:rsidTr="00106FD4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D4" w:rsidRPr="00106FD4" w:rsidRDefault="00106FD4" w:rsidP="00106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0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Tunjuelito / Tunjo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D4" w:rsidRPr="00106FD4" w:rsidRDefault="00106FD4" w:rsidP="00106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0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186.383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D4" w:rsidRPr="00106FD4" w:rsidRDefault="00106FD4" w:rsidP="00106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0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VENECIA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D4" w:rsidRPr="00106FD4" w:rsidRDefault="00106FD4" w:rsidP="00106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0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137.236</w:t>
            </w:r>
          </w:p>
        </w:tc>
      </w:tr>
      <w:tr w:rsidR="00106FD4" w:rsidRPr="00106FD4" w:rsidTr="00106FD4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D4" w:rsidRPr="00106FD4" w:rsidRDefault="00106FD4" w:rsidP="00106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0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Bosa / </w:t>
            </w:r>
            <w:proofErr w:type="spellStart"/>
            <w:r w:rsidRPr="0010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Tibanica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D4" w:rsidRPr="00106FD4" w:rsidRDefault="00106FD4" w:rsidP="00106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0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753.496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D4" w:rsidRPr="00106FD4" w:rsidRDefault="00106FD4" w:rsidP="00106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0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BOSA CENTRAL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D4" w:rsidRPr="00106FD4" w:rsidRDefault="00106FD4" w:rsidP="00106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0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295.127</w:t>
            </w:r>
          </w:p>
        </w:tc>
      </w:tr>
      <w:tr w:rsidR="00106FD4" w:rsidRPr="00106FD4" w:rsidTr="00106FD4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D4" w:rsidRPr="00106FD4" w:rsidRDefault="00106FD4" w:rsidP="00106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0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Kennedy / Techo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FD4" w:rsidRPr="00106FD4" w:rsidRDefault="00106FD4" w:rsidP="00106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0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1.230.539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D4" w:rsidRPr="00106FD4" w:rsidRDefault="00106FD4" w:rsidP="00106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0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CASTILLA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D4" w:rsidRPr="00106FD4" w:rsidRDefault="00106FD4" w:rsidP="00106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0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142.578</w:t>
            </w:r>
          </w:p>
        </w:tc>
      </w:tr>
      <w:tr w:rsidR="00106FD4" w:rsidRPr="00106FD4" w:rsidTr="00106FD4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D4" w:rsidRPr="00106FD4" w:rsidRDefault="00106FD4" w:rsidP="00106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0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Kennedy / Burro</w:t>
            </w: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D4" w:rsidRPr="00106FD4" w:rsidRDefault="00106FD4" w:rsidP="00106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D4" w:rsidRPr="00106FD4" w:rsidRDefault="00106FD4" w:rsidP="00106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0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CALANDAIMA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D4" w:rsidRPr="00106FD4" w:rsidRDefault="00106FD4" w:rsidP="00106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0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72.327</w:t>
            </w:r>
          </w:p>
        </w:tc>
      </w:tr>
      <w:tr w:rsidR="00106FD4" w:rsidRPr="00106FD4" w:rsidTr="00106FD4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D4" w:rsidRPr="00106FD4" w:rsidRDefault="00106FD4" w:rsidP="00106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0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Fontibón / Meandro del </w:t>
            </w:r>
            <w:proofErr w:type="spellStart"/>
            <w:r w:rsidRPr="0010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Say</w:t>
            </w:r>
            <w:proofErr w:type="spellEnd"/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FD4" w:rsidRPr="00106FD4" w:rsidRDefault="00106FD4" w:rsidP="00106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0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424.038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D4" w:rsidRPr="00106FD4" w:rsidRDefault="00106FD4" w:rsidP="00106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0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FONTIBÓN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D4" w:rsidRPr="00106FD4" w:rsidRDefault="00106FD4" w:rsidP="00106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0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184.205</w:t>
            </w:r>
          </w:p>
        </w:tc>
      </w:tr>
      <w:tr w:rsidR="00106FD4" w:rsidRPr="00106FD4" w:rsidTr="00106FD4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D4" w:rsidRPr="00106FD4" w:rsidRDefault="00106FD4" w:rsidP="00106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0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Fontibón / Capellanía</w:t>
            </w: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D4" w:rsidRPr="00106FD4" w:rsidRDefault="00106FD4" w:rsidP="00106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D4" w:rsidRPr="00106FD4" w:rsidRDefault="00106FD4" w:rsidP="00106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0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MODELIA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D4" w:rsidRPr="00106FD4" w:rsidRDefault="00106FD4" w:rsidP="00106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0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53.911</w:t>
            </w:r>
          </w:p>
        </w:tc>
      </w:tr>
      <w:tr w:rsidR="00106FD4" w:rsidRPr="00106FD4" w:rsidTr="00106FD4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D4" w:rsidRPr="00106FD4" w:rsidRDefault="00106FD4" w:rsidP="00106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0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Fontibón / Capellanía</w:t>
            </w: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D4" w:rsidRPr="00106FD4" w:rsidRDefault="00106FD4" w:rsidP="00106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D4" w:rsidRPr="00106FD4" w:rsidRDefault="00106FD4" w:rsidP="00106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0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CAPELLANÍA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D4" w:rsidRPr="00106FD4" w:rsidRDefault="00106FD4" w:rsidP="00106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0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21.838</w:t>
            </w:r>
          </w:p>
        </w:tc>
      </w:tr>
      <w:tr w:rsidR="00106FD4" w:rsidRPr="00106FD4" w:rsidTr="00106FD4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D4" w:rsidRPr="00106FD4" w:rsidRDefault="00106FD4" w:rsidP="00106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0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Engativá / Juan Amarillo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FD4" w:rsidRPr="00106FD4" w:rsidRDefault="00106FD4" w:rsidP="00106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0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883.319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D4" w:rsidRPr="00106FD4" w:rsidRDefault="00106FD4" w:rsidP="00106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0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MINUTO DE DIOS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D4" w:rsidRPr="00106FD4" w:rsidRDefault="00106FD4" w:rsidP="00106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0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157.246</w:t>
            </w:r>
          </w:p>
        </w:tc>
      </w:tr>
      <w:tr w:rsidR="00106FD4" w:rsidRPr="00106FD4" w:rsidTr="00106FD4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D4" w:rsidRPr="00106FD4" w:rsidRDefault="00106FD4" w:rsidP="00106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0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Engativá / Santa María del Lago</w:t>
            </w: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D4" w:rsidRPr="00106FD4" w:rsidRDefault="00106FD4" w:rsidP="00106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D4" w:rsidRPr="00106FD4" w:rsidRDefault="00106FD4" w:rsidP="00106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0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BOYACA REAL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D4" w:rsidRPr="00106FD4" w:rsidRDefault="00106FD4" w:rsidP="00106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0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142.233</w:t>
            </w:r>
          </w:p>
        </w:tc>
      </w:tr>
      <w:tr w:rsidR="00106FD4" w:rsidRPr="00106FD4" w:rsidTr="00106FD4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D4" w:rsidRPr="00106FD4" w:rsidRDefault="00106FD4" w:rsidP="00106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0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Engativá / Juan Amarillo</w:t>
            </w: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D4" w:rsidRPr="00106FD4" w:rsidRDefault="00106FD4" w:rsidP="00106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D4" w:rsidRPr="00106FD4" w:rsidRDefault="00106FD4" w:rsidP="00106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0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BOLIVIA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D4" w:rsidRPr="00106FD4" w:rsidRDefault="00106FD4" w:rsidP="00106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0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90.943</w:t>
            </w:r>
          </w:p>
        </w:tc>
      </w:tr>
      <w:tr w:rsidR="00106FD4" w:rsidRPr="00106FD4" w:rsidTr="00106FD4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D4" w:rsidRPr="00106FD4" w:rsidRDefault="00106FD4" w:rsidP="00106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0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Engativá / </w:t>
            </w:r>
            <w:proofErr w:type="spellStart"/>
            <w:r w:rsidRPr="0010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Jaboque</w:t>
            </w:r>
            <w:proofErr w:type="spellEnd"/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D4" w:rsidRPr="00106FD4" w:rsidRDefault="00106FD4" w:rsidP="00106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D4" w:rsidRPr="00106FD4" w:rsidRDefault="00106FD4" w:rsidP="00106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0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GARCÉS NAVAS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D4" w:rsidRPr="00106FD4" w:rsidRDefault="00106FD4" w:rsidP="00106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0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149.619</w:t>
            </w:r>
          </w:p>
        </w:tc>
      </w:tr>
      <w:tr w:rsidR="00106FD4" w:rsidRPr="00106FD4" w:rsidTr="00106FD4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D4" w:rsidRPr="00106FD4" w:rsidRDefault="00106FD4" w:rsidP="00106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0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Engativá / </w:t>
            </w:r>
            <w:proofErr w:type="spellStart"/>
            <w:r w:rsidRPr="0010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Jaboque</w:t>
            </w:r>
            <w:proofErr w:type="spellEnd"/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D4" w:rsidRPr="00106FD4" w:rsidRDefault="00106FD4" w:rsidP="00106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D4" w:rsidRPr="00106FD4" w:rsidRDefault="00106FD4" w:rsidP="00106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0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ENGATIVA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D4" w:rsidRPr="00106FD4" w:rsidRDefault="00106FD4" w:rsidP="00106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0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130.192</w:t>
            </w:r>
          </w:p>
        </w:tc>
      </w:tr>
      <w:tr w:rsidR="00106FD4" w:rsidRPr="00106FD4" w:rsidTr="00106FD4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D4" w:rsidRPr="00106FD4" w:rsidRDefault="00106FD4" w:rsidP="00106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0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Suba / Juan Amarillo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FD4" w:rsidRPr="00106FD4" w:rsidRDefault="00106FD4" w:rsidP="00106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0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1.315.509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D4" w:rsidRPr="00106FD4" w:rsidRDefault="00106FD4" w:rsidP="00106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0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LA ACADEMIA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D4" w:rsidRPr="00106FD4" w:rsidRDefault="00106FD4" w:rsidP="00106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0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1.126</w:t>
            </w:r>
          </w:p>
        </w:tc>
      </w:tr>
      <w:tr w:rsidR="00106FD4" w:rsidRPr="00106FD4" w:rsidTr="00106FD4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D4" w:rsidRPr="00106FD4" w:rsidRDefault="00106FD4" w:rsidP="00106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0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Suba / </w:t>
            </w:r>
            <w:proofErr w:type="spellStart"/>
            <w:r w:rsidRPr="0010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Guaymaral</w:t>
            </w:r>
            <w:proofErr w:type="spellEnd"/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D4" w:rsidRPr="00106FD4" w:rsidRDefault="00106FD4" w:rsidP="00106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D4" w:rsidRPr="00106FD4" w:rsidRDefault="00106FD4" w:rsidP="00106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0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GUAYMARAL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D4" w:rsidRPr="00106FD4" w:rsidRDefault="00106FD4" w:rsidP="00106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0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1.936</w:t>
            </w:r>
          </w:p>
        </w:tc>
      </w:tr>
      <w:tr w:rsidR="00106FD4" w:rsidRPr="00106FD4" w:rsidTr="00106FD4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D4" w:rsidRPr="00106FD4" w:rsidRDefault="00106FD4" w:rsidP="00106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0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Suba / Córdoba</w:t>
            </w: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D4" w:rsidRPr="00106FD4" w:rsidRDefault="00106FD4" w:rsidP="00106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D4" w:rsidRPr="00106FD4" w:rsidRDefault="00106FD4" w:rsidP="00106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0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LA ALHAMBRA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D4" w:rsidRPr="00106FD4" w:rsidRDefault="00106FD4" w:rsidP="00106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0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55.431</w:t>
            </w:r>
          </w:p>
        </w:tc>
      </w:tr>
      <w:tr w:rsidR="00106FD4" w:rsidRPr="00106FD4" w:rsidTr="00106FD4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D4" w:rsidRPr="00106FD4" w:rsidRDefault="00106FD4" w:rsidP="00106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0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Suba / Córdoba</w:t>
            </w: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D4" w:rsidRPr="00106FD4" w:rsidRDefault="00106FD4" w:rsidP="00106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D4" w:rsidRPr="00106FD4" w:rsidRDefault="00106FD4" w:rsidP="00106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0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NIZA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D4" w:rsidRPr="00106FD4" w:rsidRDefault="00106FD4" w:rsidP="00106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0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95.560</w:t>
            </w:r>
          </w:p>
        </w:tc>
      </w:tr>
      <w:tr w:rsidR="00106FD4" w:rsidRPr="00106FD4" w:rsidTr="00106FD4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D4" w:rsidRPr="00106FD4" w:rsidRDefault="00106FD4" w:rsidP="00106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0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Suba / Córdoba</w:t>
            </w: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D4" w:rsidRPr="00106FD4" w:rsidRDefault="00106FD4" w:rsidP="00106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D4" w:rsidRPr="00106FD4" w:rsidRDefault="00106FD4" w:rsidP="00106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0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LA FLORESTA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D4" w:rsidRPr="00106FD4" w:rsidRDefault="00106FD4" w:rsidP="00106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0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38.397</w:t>
            </w:r>
          </w:p>
        </w:tc>
      </w:tr>
      <w:tr w:rsidR="00106FD4" w:rsidRPr="00106FD4" w:rsidTr="00106FD4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D4" w:rsidRPr="00106FD4" w:rsidRDefault="00106FD4" w:rsidP="00106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0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Suba / Conejera</w:t>
            </w: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D4" w:rsidRPr="00106FD4" w:rsidRDefault="00106FD4" w:rsidP="00106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D4" w:rsidRPr="00106FD4" w:rsidRDefault="00106FD4" w:rsidP="00106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0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EL RINCÓN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D4" w:rsidRPr="00106FD4" w:rsidRDefault="00106FD4" w:rsidP="00106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0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379.833</w:t>
            </w:r>
          </w:p>
        </w:tc>
      </w:tr>
      <w:tr w:rsidR="00106FD4" w:rsidRPr="00106FD4" w:rsidTr="00106FD4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D4" w:rsidRPr="00106FD4" w:rsidRDefault="00106FD4" w:rsidP="00106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0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Suba / Conejera</w:t>
            </w: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D4" w:rsidRPr="00106FD4" w:rsidRDefault="00106FD4" w:rsidP="00106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D4" w:rsidRPr="00106FD4" w:rsidRDefault="00106FD4" w:rsidP="00106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0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TIBABUYES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D4" w:rsidRPr="00106FD4" w:rsidRDefault="00106FD4" w:rsidP="00106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0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272.187</w:t>
            </w:r>
          </w:p>
        </w:tc>
      </w:tr>
      <w:tr w:rsidR="00106FD4" w:rsidRPr="00106FD4" w:rsidTr="00106FD4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D4" w:rsidRPr="00106FD4" w:rsidRDefault="00106FD4" w:rsidP="00106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0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Suba / Conejera</w:t>
            </w: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D4" w:rsidRPr="00106FD4" w:rsidRDefault="00106FD4" w:rsidP="00106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D4" w:rsidRPr="00106FD4" w:rsidRDefault="00106FD4" w:rsidP="00106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0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UPR SUBA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D4" w:rsidRPr="00106FD4" w:rsidRDefault="00106FD4" w:rsidP="00106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0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        2.352 </w:t>
            </w:r>
          </w:p>
        </w:tc>
      </w:tr>
      <w:tr w:rsidR="00106FD4" w:rsidRPr="00106FD4" w:rsidTr="00106FD4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bottom"/>
            <w:hideMark/>
          </w:tcPr>
          <w:p w:rsidR="00106FD4" w:rsidRPr="00106FD4" w:rsidRDefault="00106FD4" w:rsidP="00106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106FD4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D4" w:rsidRPr="00106FD4" w:rsidRDefault="00106FD4" w:rsidP="00106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5</w:t>
            </w:r>
            <w:r w:rsidRPr="00106F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.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268</w:t>
            </w:r>
            <w:r w:rsidRPr="00106F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.5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06FD4" w:rsidRPr="00106FD4" w:rsidRDefault="00106FD4" w:rsidP="00106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D4" w:rsidRPr="00106FD4" w:rsidRDefault="00106FD4" w:rsidP="00106FD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106F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 xml:space="preserve">           2.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429</w:t>
            </w:r>
            <w:r w:rsidRPr="00106F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.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056</w:t>
            </w:r>
          </w:p>
        </w:tc>
      </w:tr>
    </w:tbl>
    <w:p w:rsidR="00106FD4" w:rsidRDefault="00106FD4"/>
    <w:sectPr w:rsidR="00106F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D4"/>
    <w:rsid w:val="0000706A"/>
    <w:rsid w:val="00106FD4"/>
    <w:rsid w:val="0048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9CE611"/>
  <w15:chartTrackingRefBased/>
  <w15:docId w15:val="{C279E750-4CBA-435E-8B06-9F40957C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Ambiente y Desarrollo Sostenible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Hernan Manrique Betancourt</dc:creator>
  <cp:keywords/>
  <dc:description/>
  <cp:lastModifiedBy>Oscar Hernan Manrique Betancourt</cp:lastModifiedBy>
  <cp:revision>1</cp:revision>
  <dcterms:created xsi:type="dcterms:W3CDTF">2019-01-29T14:37:00Z</dcterms:created>
  <dcterms:modified xsi:type="dcterms:W3CDTF">2019-01-29T14:47:00Z</dcterms:modified>
</cp:coreProperties>
</file>