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5A" w:rsidRPr="00B21E5A" w:rsidRDefault="00B21E5A">
      <w:pPr>
        <w:spacing w:before="86"/>
        <w:ind w:right="625"/>
        <w:jc w:val="both"/>
        <w:rPr>
          <w:rFonts w:ascii="Garamond" w:hAnsi="Garamond"/>
          <w:b/>
        </w:rPr>
      </w:pPr>
      <w:proofErr w:type="spellStart"/>
      <w:r w:rsidRPr="00B21E5A">
        <w:rPr>
          <w:rFonts w:ascii="Garamond" w:hAnsi="Garamond"/>
          <w:b/>
        </w:rPr>
        <w:t>Références</w:t>
      </w:r>
      <w:proofErr w:type="spellEnd"/>
      <w:r w:rsidRPr="00B21E5A">
        <w:rPr>
          <w:rFonts w:ascii="Garamond" w:hAnsi="Garamond"/>
          <w:b/>
        </w:rPr>
        <w:t xml:space="preserve"> </w:t>
      </w:r>
      <w:proofErr w:type="spellStart"/>
      <w:r w:rsidRPr="00B21E5A">
        <w:rPr>
          <w:rFonts w:ascii="Garamond" w:hAnsi="Garamond"/>
          <w:b/>
        </w:rPr>
        <w:t>bibliographiques</w:t>
      </w:r>
      <w:proofErr w:type="spellEnd"/>
      <w:r w:rsidRPr="00B21E5A">
        <w:rPr>
          <w:rFonts w:ascii="Garamond" w:hAnsi="Garamond"/>
          <w:b/>
        </w:rPr>
        <w:t>:</w:t>
      </w:r>
    </w:p>
    <w:p w:rsidR="00974904" w:rsidRDefault="00B21E5A">
      <w:pPr>
        <w:pStyle w:val="BodyText"/>
        <w:numPr>
          <w:ilvl w:val="0"/>
          <w:numId w:val="1"/>
        </w:numPr>
        <w:tabs>
          <w:tab w:val="left" w:pos="1384"/>
        </w:tabs>
        <w:spacing w:before="86"/>
        <w:ind w:right="625" w:firstLine="566"/>
        <w:jc w:val="both"/>
      </w:pPr>
      <w:proofErr w:type="spellStart"/>
      <w:r>
        <w:t>Anye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>N.D.</w:t>
      </w:r>
      <w:r>
        <w:rPr>
          <w:spacing w:val="-5"/>
        </w:rPr>
        <w:t xml:space="preserve"> </w:t>
      </w:r>
      <w:r>
        <w:rPr>
          <w:spacing w:val="-1"/>
        </w:rPr>
        <w:t>(2002).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avifauna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-1"/>
        </w:rPr>
        <w:t>potential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bio-indicator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65"/>
        </w:rPr>
        <w:t xml:space="preserve"> </w:t>
      </w:r>
      <w:r>
        <w:rPr>
          <w:spacing w:val="-1"/>
        </w:rPr>
        <w:t>ecological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Campo-</w:t>
      </w:r>
      <w:proofErr w:type="spellStart"/>
      <w:r>
        <w:rPr>
          <w:spacing w:val="-1"/>
        </w:rPr>
        <w:t>Ma'an</w:t>
      </w:r>
      <w:proofErr w:type="spellEnd"/>
      <w:r>
        <w:rPr>
          <w:spacing w:val="-8"/>
        </w:rPr>
        <w:t xml:space="preserve"> </w:t>
      </w:r>
      <w:r>
        <w:t>area,</w:t>
      </w:r>
      <w:r>
        <w:rPr>
          <w:spacing w:val="-5"/>
        </w:rPr>
        <w:t xml:space="preserve"> </w:t>
      </w:r>
      <w:r>
        <w:rPr>
          <w:spacing w:val="-1"/>
        </w:rPr>
        <w:t>South</w:t>
      </w:r>
      <w:r>
        <w:rPr>
          <w:spacing w:val="-6"/>
        </w:rPr>
        <w:t xml:space="preserve"> </w:t>
      </w:r>
      <w:r>
        <w:rPr>
          <w:spacing w:val="-1"/>
        </w:rPr>
        <w:t>Province,</w:t>
      </w:r>
      <w:r>
        <w:rPr>
          <w:spacing w:val="-5"/>
        </w:rPr>
        <w:t xml:space="preserve"> </w:t>
      </w:r>
      <w:r>
        <w:rPr>
          <w:spacing w:val="-1"/>
        </w:rPr>
        <w:t>Cameroun.</w:t>
      </w:r>
      <w:r>
        <w:rPr>
          <w:spacing w:val="-7"/>
        </w:rPr>
        <w:t xml:space="preserve"> </w:t>
      </w:r>
      <w:r>
        <w:rPr>
          <w:spacing w:val="-1"/>
        </w:rPr>
        <w:t>Campo-</w:t>
      </w:r>
      <w:proofErr w:type="spellStart"/>
      <w:r>
        <w:rPr>
          <w:spacing w:val="-1"/>
        </w:rPr>
        <w:t>Ma’an</w:t>
      </w:r>
      <w:proofErr w:type="spellEnd"/>
      <w:r>
        <w:rPr>
          <w:spacing w:val="85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-9"/>
        </w:rPr>
        <w:t xml:space="preserve"> </w:t>
      </w:r>
      <w:r>
        <w:t>15.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Projet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Campo-</w:t>
      </w:r>
      <w:proofErr w:type="spellStart"/>
      <w:r>
        <w:rPr>
          <w:spacing w:val="-1"/>
        </w:rPr>
        <w:t>Ma’an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Kribi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Cameroun.</w:t>
      </w:r>
    </w:p>
    <w:p w:rsidR="00974904" w:rsidRDefault="00B21E5A">
      <w:pPr>
        <w:pStyle w:val="BodyText"/>
        <w:numPr>
          <w:ilvl w:val="0"/>
          <w:numId w:val="1"/>
        </w:numPr>
        <w:tabs>
          <w:tab w:val="left" w:pos="1384"/>
        </w:tabs>
        <w:spacing w:before="119"/>
        <w:ind w:right="646" w:firstLine="566"/>
        <w:jc w:val="both"/>
      </w:pPr>
      <w:proofErr w:type="spellStart"/>
      <w:r w:rsidRPr="00B21E5A">
        <w:rPr>
          <w:lang w:val="fr-CH"/>
        </w:rPr>
        <w:t>Anye</w:t>
      </w:r>
      <w:proofErr w:type="spellEnd"/>
      <w:r w:rsidRPr="00B21E5A">
        <w:rPr>
          <w:lang w:val="fr-CH"/>
        </w:rPr>
        <w:t>,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N.D.,</w:t>
      </w:r>
      <w:r w:rsidRPr="00B21E5A">
        <w:rPr>
          <w:spacing w:val="-6"/>
          <w:lang w:val="fr-CH"/>
        </w:rPr>
        <w:t xml:space="preserve"> </w:t>
      </w:r>
      <w:proofErr w:type="spellStart"/>
      <w:r w:rsidRPr="00B21E5A">
        <w:rPr>
          <w:lang w:val="fr-CH"/>
        </w:rPr>
        <w:t>Chuenu</w:t>
      </w:r>
      <w:proofErr w:type="spellEnd"/>
      <w:r w:rsidRPr="00B21E5A">
        <w:rPr>
          <w:lang w:val="fr-CH"/>
        </w:rPr>
        <w:t>,</w:t>
      </w:r>
      <w:r w:rsidRPr="00B21E5A">
        <w:rPr>
          <w:spacing w:val="-4"/>
          <w:lang w:val="fr-CH"/>
        </w:rPr>
        <w:t xml:space="preserve"> </w:t>
      </w:r>
      <w:r w:rsidRPr="00B21E5A">
        <w:rPr>
          <w:spacing w:val="-2"/>
          <w:lang w:val="fr-CH"/>
        </w:rPr>
        <w:t>L.M.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et</w:t>
      </w:r>
      <w:r w:rsidRPr="00B21E5A">
        <w:rPr>
          <w:spacing w:val="-5"/>
          <w:lang w:val="fr-CH"/>
        </w:rPr>
        <w:t xml:space="preserve"> </w:t>
      </w:r>
      <w:proofErr w:type="spellStart"/>
      <w:r w:rsidRPr="00B21E5A">
        <w:rPr>
          <w:lang w:val="fr-CH"/>
        </w:rPr>
        <w:t>Okie</w:t>
      </w:r>
      <w:proofErr w:type="spellEnd"/>
      <w:r w:rsidRPr="00B21E5A">
        <w:rPr>
          <w:lang w:val="fr-CH"/>
        </w:rPr>
        <w:t>,</w:t>
      </w:r>
      <w:r w:rsidRPr="00B21E5A">
        <w:rPr>
          <w:spacing w:val="-4"/>
          <w:lang w:val="fr-CH"/>
        </w:rPr>
        <w:t xml:space="preserve"> </w:t>
      </w:r>
      <w:r w:rsidRPr="00B21E5A">
        <w:rPr>
          <w:spacing w:val="-1"/>
          <w:lang w:val="fr-CH"/>
        </w:rPr>
        <w:t>S.E.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(2001).</w:t>
      </w:r>
      <w:r w:rsidRPr="00B21E5A">
        <w:rPr>
          <w:spacing w:val="-4"/>
          <w:lang w:val="fr-CH"/>
        </w:rPr>
        <w:t xml:space="preserve"> </w:t>
      </w:r>
      <w:r>
        <w:rPr>
          <w:spacing w:val="-1"/>
        </w:rPr>
        <w:t>Wildlife</w:t>
      </w:r>
      <w:r>
        <w:rPr>
          <w:spacing w:val="-4"/>
        </w:rPr>
        <w:t xml:space="preserve"> </w:t>
      </w:r>
      <w:r>
        <w:rPr>
          <w:spacing w:val="-1"/>
        </w:rPr>
        <w:t>survey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UTO</w:t>
      </w:r>
      <w:r>
        <w:rPr>
          <w:spacing w:val="-5"/>
        </w:rPr>
        <w:t xml:space="preserve"> </w:t>
      </w:r>
      <w:r>
        <w:rPr>
          <w:spacing w:val="-1"/>
        </w:rPr>
        <w:t>Campo-</w:t>
      </w:r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Ma’an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rFonts w:cs="Garamond"/>
          <w:i/>
          <w:spacing w:val="-1"/>
        </w:rPr>
        <w:t>January</w:t>
      </w:r>
      <w:r>
        <w:rPr>
          <w:rFonts w:cs="Garamond"/>
          <w:i/>
          <w:spacing w:val="-4"/>
        </w:rPr>
        <w:t xml:space="preserve"> </w:t>
      </w:r>
      <w:r>
        <w:rPr>
          <w:rFonts w:cs="Garamond"/>
          <w:i/>
          <w:spacing w:val="-1"/>
        </w:rPr>
        <w:t>field</w:t>
      </w:r>
      <w:r>
        <w:rPr>
          <w:rFonts w:cs="Garamond"/>
          <w:i/>
          <w:spacing w:val="-3"/>
        </w:rPr>
        <w:t xml:space="preserve"> </w:t>
      </w:r>
      <w:r>
        <w:rPr>
          <w:rFonts w:cs="Garamond"/>
          <w:i/>
          <w:spacing w:val="-1"/>
        </w:rPr>
        <w:t>report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t>3</w:t>
      </w:r>
    </w:p>
    <w:p w:rsidR="00974904" w:rsidRPr="00B21E5A" w:rsidRDefault="00B21E5A">
      <w:pPr>
        <w:pStyle w:val="BodyText"/>
        <w:numPr>
          <w:ilvl w:val="0"/>
          <w:numId w:val="1"/>
        </w:numPr>
        <w:tabs>
          <w:tab w:val="left" w:pos="1384"/>
        </w:tabs>
        <w:spacing w:before="118"/>
        <w:ind w:left="1384"/>
        <w:rPr>
          <w:lang w:val="fr-CH"/>
        </w:rPr>
      </w:pPr>
      <w:proofErr w:type="spellStart"/>
      <w:r w:rsidRPr="00B21E5A">
        <w:rPr>
          <w:spacing w:val="-1"/>
          <w:lang w:val="fr-CH"/>
        </w:rPr>
        <w:t>Bubinga</w:t>
      </w:r>
      <w:proofErr w:type="spellEnd"/>
      <w:r w:rsidRPr="00B21E5A">
        <w:rPr>
          <w:spacing w:val="-1"/>
          <w:lang w:val="fr-CH"/>
        </w:rPr>
        <w:t>,</w:t>
      </w:r>
      <w:r w:rsidRPr="00B21E5A">
        <w:rPr>
          <w:spacing w:val="4"/>
          <w:lang w:val="fr-CH"/>
        </w:rPr>
        <w:t xml:space="preserve"> </w:t>
      </w:r>
      <w:r w:rsidRPr="00B21E5A">
        <w:rPr>
          <w:lang w:val="fr-CH"/>
        </w:rPr>
        <w:t>2004.</w:t>
      </w:r>
      <w:r w:rsidRPr="00B21E5A">
        <w:rPr>
          <w:spacing w:val="3"/>
          <w:lang w:val="fr-CH"/>
        </w:rPr>
        <w:t xml:space="preserve"> </w:t>
      </w:r>
      <w:r w:rsidRPr="00B21E5A">
        <w:rPr>
          <w:spacing w:val="-1"/>
          <w:lang w:val="fr-CH"/>
        </w:rPr>
        <w:t>Plan</w:t>
      </w:r>
      <w:r w:rsidRPr="00B21E5A">
        <w:rPr>
          <w:spacing w:val="4"/>
          <w:lang w:val="fr-CH"/>
        </w:rPr>
        <w:t xml:space="preserve"> </w:t>
      </w:r>
      <w:r w:rsidRPr="00B21E5A">
        <w:rPr>
          <w:spacing w:val="-1"/>
          <w:lang w:val="fr-CH"/>
        </w:rPr>
        <w:t>d’Aménagement</w:t>
      </w:r>
      <w:r w:rsidRPr="00B21E5A">
        <w:rPr>
          <w:spacing w:val="3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5"/>
          <w:lang w:val="fr-CH"/>
        </w:rPr>
        <w:t xml:space="preserve"> </w:t>
      </w:r>
      <w:r w:rsidRPr="00B21E5A">
        <w:rPr>
          <w:spacing w:val="-1"/>
          <w:lang w:val="fr-CH"/>
        </w:rPr>
        <w:t>l’UFA</w:t>
      </w:r>
      <w:r w:rsidRPr="00B21E5A">
        <w:rPr>
          <w:spacing w:val="5"/>
          <w:lang w:val="fr-CH"/>
        </w:rPr>
        <w:t xml:space="preserve"> </w:t>
      </w:r>
      <w:r w:rsidRPr="00B21E5A">
        <w:rPr>
          <w:spacing w:val="-1"/>
          <w:lang w:val="fr-CH"/>
        </w:rPr>
        <w:t>09-023,</w:t>
      </w:r>
      <w:r w:rsidRPr="00B21E5A">
        <w:rPr>
          <w:spacing w:val="4"/>
          <w:lang w:val="fr-CH"/>
        </w:rPr>
        <w:t xml:space="preserve"> </w:t>
      </w:r>
      <w:r w:rsidRPr="00B21E5A">
        <w:rPr>
          <w:spacing w:val="-1"/>
          <w:lang w:val="fr-CH"/>
        </w:rPr>
        <w:t>Cellule</w:t>
      </w:r>
      <w:r w:rsidRPr="00B21E5A">
        <w:rPr>
          <w:spacing w:val="6"/>
          <w:lang w:val="fr-CH"/>
        </w:rPr>
        <w:t xml:space="preserve"> </w:t>
      </w:r>
      <w:r w:rsidRPr="00B21E5A">
        <w:rPr>
          <w:spacing w:val="-1"/>
          <w:lang w:val="fr-CH"/>
        </w:rPr>
        <w:t>d’Aménagement</w:t>
      </w:r>
      <w:r w:rsidRPr="00B21E5A">
        <w:rPr>
          <w:spacing w:val="4"/>
          <w:lang w:val="fr-CH"/>
        </w:rPr>
        <w:t xml:space="preserve"> </w:t>
      </w:r>
      <w:r w:rsidRPr="00B21E5A">
        <w:rPr>
          <w:lang w:val="fr-CH"/>
        </w:rPr>
        <w:t>HFC.</w:t>
      </w:r>
      <w:r w:rsidRPr="00B21E5A">
        <w:rPr>
          <w:spacing w:val="5"/>
          <w:lang w:val="fr-CH"/>
        </w:rPr>
        <w:t xml:space="preserve"> </w:t>
      </w:r>
      <w:r w:rsidRPr="00B21E5A">
        <w:rPr>
          <w:spacing w:val="-1"/>
          <w:lang w:val="fr-CH"/>
        </w:rPr>
        <w:t>78</w:t>
      </w:r>
    </w:p>
    <w:p w:rsidR="00974904" w:rsidRDefault="00B21E5A">
      <w:pPr>
        <w:pStyle w:val="BodyText"/>
        <w:spacing w:line="269" w:lineRule="exact"/>
        <w:ind w:left="675" w:firstLine="0"/>
      </w:pPr>
      <w:proofErr w:type="gramStart"/>
      <w:r>
        <w:rPr>
          <w:spacing w:val="-1"/>
        </w:rPr>
        <w:t>p</w:t>
      </w:r>
      <w:proofErr w:type="gramEnd"/>
      <w:r>
        <w:rPr>
          <w:spacing w:val="-1"/>
        </w:rPr>
        <w:t>.</w:t>
      </w:r>
    </w:p>
    <w:p w:rsidR="00974904" w:rsidRDefault="00B21E5A">
      <w:pPr>
        <w:pStyle w:val="BodyText"/>
        <w:numPr>
          <w:ilvl w:val="0"/>
          <w:numId w:val="1"/>
        </w:numPr>
        <w:tabs>
          <w:tab w:val="left" w:pos="1384"/>
        </w:tabs>
        <w:spacing w:before="0" w:line="269" w:lineRule="exact"/>
        <w:ind w:left="1384"/>
        <w:rPr>
          <w:rFonts w:cs="Garamond"/>
        </w:rPr>
      </w:pPr>
      <w:r>
        <w:rPr>
          <w:spacing w:val="-1"/>
        </w:rPr>
        <w:t>Carroll,</w:t>
      </w:r>
      <w:r>
        <w:rPr>
          <w:spacing w:val="36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rPr>
          <w:spacing w:val="-1"/>
        </w:rPr>
        <w:t>1986.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status,</w:t>
      </w:r>
      <w:r>
        <w:rPr>
          <w:spacing w:val="36"/>
        </w:rPr>
        <w:t xml:space="preserve"> </w:t>
      </w:r>
      <w:r>
        <w:rPr>
          <w:spacing w:val="-1"/>
        </w:rPr>
        <w:t>distribution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density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lowland</w:t>
      </w:r>
      <w:r>
        <w:rPr>
          <w:spacing w:val="35"/>
        </w:rPr>
        <w:t xml:space="preserve"> </w:t>
      </w:r>
      <w:r>
        <w:rPr>
          <w:spacing w:val="-1"/>
        </w:rPr>
        <w:t>gorillas</w:t>
      </w:r>
      <w:r>
        <w:rPr>
          <w:spacing w:val="34"/>
        </w:rPr>
        <w:t xml:space="preserve"> </w:t>
      </w:r>
      <w:r>
        <w:rPr>
          <w:i/>
          <w:spacing w:val="-1"/>
        </w:rPr>
        <w:t>(Gorilla</w:t>
      </w:r>
      <w:r>
        <w:rPr>
          <w:i/>
          <w:spacing w:val="36"/>
        </w:rPr>
        <w:t xml:space="preserve"> </w:t>
      </w:r>
      <w:proofErr w:type="spellStart"/>
      <w:r>
        <w:rPr>
          <w:i/>
          <w:spacing w:val="-1"/>
        </w:rPr>
        <w:t>gorilla</w:t>
      </w:r>
      <w:proofErr w:type="spellEnd"/>
    </w:p>
    <w:p w:rsidR="00974904" w:rsidRDefault="00B21E5A">
      <w:pPr>
        <w:pStyle w:val="BodyText"/>
        <w:ind w:right="108" w:hanging="1"/>
        <w:jc w:val="both"/>
      </w:pPr>
      <w:proofErr w:type="gramStart"/>
      <w:r>
        <w:rPr>
          <w:i/>
          <w:spacing w:val="-1"/>
        </w:rPr>
        <w:t>gorilla</w:t>
      </w:r>
      <w:proofErr w:type="gramEnd"/>
      <w:r>
        <w:rPr>
          <w:i/>
          <w:spacing w:val="-1"/>
        </w:rPr>
        <w:t>),</w:t>
      </w:r>
      <w:r>
        <w:rPr>
          <w:i/>
          <w:spacing w:val="28"/>
        </w:rPr>
        <w:t xml:space="preserve"> </w:t>
      </w:r>
      <w:r>
        <w:rPr>
          <w:spacing w:val="-1"/>
        </w:rPr>
        <w:t>elephants</w:t>
      </w:r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i/>
          <w:spacing w:val="-1"/>
        </w:rPr>
        <w:t>Loxodonta</w:t>
      </w:r>
      <w:proofErr w:type="spellEnd"/>
      <w:r>
        <w:rPr>
          <w:i/>
          <w:spacing w:val="29"/>
        </w:rPr>
        <w:t xml:space="preserve"> </w:t>
      </w:r>
      <w:proofErr w:type="spellStart"/>
      <w:r>
        <w:rPr>
          <w:i/>
          <w:spacing w:val="-1"/>
        </w:rPr>
        <w:t>africana</w:t>
      </w:r>
      <w:proofErr w:type="spellEnd"/>
      <w:r>
        <w:rPr>
          <w:i/>
          <w:spacing w:val="29"/>
        </w:rPr>
        <w:t xml:space="preserve"> </w:t>
      </w:r>
      <w:proofErr w:type="spellStart"/>
      <w:r>
        <w:rPr>
          <w:i/>
          <w:spacing w:val="-1"/>
        </w:rPr>
        <w:t>cyclotis</w:t>
      </w:r>
      <w:proofErr w:type="spellEnd"/>
      <w:r>
        <w:rPr>
          <w:spacing w:val="-1"/>
        </w:rPr>
        <w:t>)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associated</w:t>
      </w:r>
      <w:r>
        <w:rPr>
          <w:spacing w:val="28"/>
        </w:rPr>
        <w:t xml:space="preserve"> </w:t>
      </w:r>
      <w:r>
        <w:rPr>
          <w:spacing w:val="-1"/>
        </w:rPr>
        <w:t>dense</w:t>
      </w:r>
      <w:r>
        <w:rPr>
          <w:spacing w:val="29"/>
        </w:rPr>
        <w:t xml:space="preserve"> </w:t>
      </w:r>
      <w:r>
        <w:rPr>
          <w:spacing w:val="-1"/>
        </w:rPr>
        <w:t>forest</w:t>
      </w:r>
      <w:r>
        <w:rPr>
          <w:spacing w:val="28"/>
        </w:rPr>
        <w:t xml:space="preserve"> </w:t>
      </w:r>
      <w:r>
        <w:t>fauna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south-western</w:t>
      </w:r>
      <w:r>
        <w:rPr>
          <w:spacing w:val="101"/>
          <w:w w:val="99"/>
        </w:rPr>
        <w:t xml:space="preserve"> </w:t>
      </w:r>
      <w:r>
        <w:rPr>
          <w:spacing w:val="-1"/>
        </w:rPr>
        <w:t>C.A.R.:</w:t>
      </w:r>
      <w:r>
        <w:rPr>
          <w:spacing w:val="11"/>
        </w:rPr>
        <w:t xml:space="preserve"> </w:t>
      </w:r>
      <w:r>
        <w:rPr>
          <w:spacing w:val="-1"/>
        </w:rPr>
        <w:t>research</w:t>
      </w:r>
      <w:r>
        <w:rPr>
          <w:spacing w:val="11"/>
        </w:rPr>
        <w:t xml:space="preserve"> </w:t>
      </w:r>
      <w:r>
        <w:rPr>
          <w:spacing w:val="-1"/>
        </w:rPr>
        <w:t>toward</w:t>
      </w:r>
      <w:r>
        <w:rPr>
          <w:spacing w:val="9"/>
        </w:rPr>
        <w:t xml:space="preserve"> </w:t>
      </w:r>
      <w:r>
        <w:rPr>
          <w:spacing w:val="-1"/>
        </w:rPr>
        <w:t>establishment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10"/>
        </w:rPr>
        <w:t xml:space="preserve"> </w:t>
      </w:r>
      <w:r>
        <w:rPr>
          <w:spacing w:val="-1"/>
        </w:rPr>
        <w:t>protection.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Manuscript.</w:t>
      </w:r>
      <w:proofErr w:type="gramEnd"/>
      <w:r>
        <w:rPr>
          <w:spacing w:val="12"/>
        </w:rPr>
        <w:t xml:space="preserve"> </w:t>
      </w:r>
      <w:proofErr w:type="gramStart"/>
      <w:r>
        <w:t>Yale</w:t>
      </w:r>
      <w:r>
        <w:rPr>
          <w:spacing w:val="89"/>
          <w:w w:val="99"/>
        </w:rPr>
        <w:t xml:space="preserve"> </w:t>
      </w:r>
      <w:r>
        <w:rPr>
          <w:spacing w:val="-1"/>
        </w:rPr>
        <w:t>University,</w:t>
      </w:r>
      <w:r>
        <w:rPr>
          <w:spacing w:val="-8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rPr>
          <w:spacing w:val="-1"/>
        </w:rPr>
        <w:t>Haven,</w:t>
      </w:r>
      <w:r>
        <w:rPr>
          <w:spacing w:val="-7"/>
        </w:rPr>
        <w:t xml:space="preserve"> </w:t>
      </w:r>
      <w:r>
        <w:rPr>
          <w:spacing w:val="-1"/>
        </w:rPr>
        <w:t>CT.</w:t>
      </w:r>
      <w:proofErr w:type="gramEnd"/>
    </w:p>
    <w:p w:rsidR="00974904" w:rsidRDefault="00B21E5A">
      <w:pPr>
        <w:numPr>
          <w:ilvl w:val="0"/>
          <w:numId w:val="1"/>
        </w:numPr>
        <w:tabs>
          <w:tab w:val="left" w:pos="1384"/>
        </w:tabs>
        <w:ind w:right="880" w:firstLine="566"/>
        <w:rPr>
          <w:rFonts w:ascii="Garamond" w:eastAsia="Garamond" w:hAnsi="Garamond" w:cs="Garamond"/>
          <w:sz w:val="24"/>
          <w:szCs w:val="24"/>
        </w:rPr>
      </w:pPr>
      <w:proofErr w:type="spellStart"/>
      <w:r w:rsidRPr="00B21E5A">
        <w:rPr>
          <w:rFonts w:ascii="Garamond" w:eastAsia="Garamond" w:hAnsi="Garamond" w:cs="Garamond"/>
          <w:spacing w:val="-1"/>
          <w:sz w:val="24"/>
          <w:szCs w:val="24"/>
          <w:lang w:val="fr-CH"/>
        </w:rPr>
        <w:t>Chirio</w:t>
      </w:r>
      <w:proofErr w:type="spellEnd"/>
      <w:r w:rsidRPr="00B21E5A">
        <w:rPr>
          <w:rFonts w:ascii="Garamond" w:eastAsia="Garamond" w:hAnsi="Garamond" w:cs="Garamond"/>
          <w:spacing w:val="-1"/>
          <w:sz w:val="24"/>
          <w:szCs w:val="24"/>
          <w:lang w:val="fr-CH"/>
        </w:rPr>
        <w:t>,</w:t>
      </w:r>
      <w:r w:rsidRPr="00B21E5A">
        <w:rPr>
          <w:rFonts w:ascii="Garamond" w:eastAsia="Garamond" w:hAnsi="Garamond" w:cs="Garamond"/>
          <w:spacing w:val="-7"/>
          <w:sz w:val="24"/>
          <w:szCs w:val="24"/>
          <w:lang w:val="fr-CH"/>
        </w:rPr>
        <w:t xml:space="preserve"> </w:t>
      </w:r>
      <w:r w:rsidRPr="00B21E5A">
        <w:rPr>
          <w:rFonts w:ascii="Garamond" w:eastAsia="Garamond" w:hAnsi="Garamond" w:cs="Garamond"/>
          <w:spacing w:val="-1"/>
          <w:sz w:val="24"/>
          <w:szCs w:val="24"/>
          <w:lang w:val="fr-CH"/>
        </w:rPr>
        <w:t>L.</w:t>
      </w:r>
      <w:r w:rsidRPr="00B21E5A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B21E5A">
        <w:rPr>
          <w:rFonts w:ascii="Garamond" w:eastAsia="Garamond" w:hAnsi="Garamond" w:cs="Garamond"/>
          <w:spacing w:val="-1"/>
          <w:sz w:val="24"/>
          <w:szCs w:val="24"/>
          <w:lang w:val="fr-CH"/>
        </w:rPr>
        <w:t>(2000).</w:t>
      </w:r>
      <w:r w:rsidRPr="00B21E5A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B21E5A">
        <w:rPr>
          <w:rFonts w:ascii="Garamond" w:eastAsia="Garamond" w:hAnsi="Garamond" w:cs="Garamond"/>
          <w:spacing w:val="-1"/>
          <w:sz w:val="24"/>
          <w:szCs w:val="24"/>
          <w:lang w:val="fr-CH"/>
        </w:rPr>
        <w:t>I</w:t>
      </w:r>
      <w:bookmarkStart w:id="0" w:name="_GoBack"/>
      <w:bookmarkEnd w:id="0"/>
      <w:r w:rsidRPr="00B21E5A">
        <w:rPr>
          <w:rFonts w:ascii="Garamond" w:eastAsia="Garamond" w:hAnsi="Garamond" w:cs="Garamond"/>
          <w:spacing w:val="-1"/>
          <w:sz w:val="24"/>
          <w:szCs w:val="24"/>
          <w:lang w:val="fr-CH"/>
        </w:rPr>
        <w:t>nventaire</w:t>
      </w:r>
      <w:r w:rsidRPr="00B21E5A">
        <w:rPr>
          <w:rFonts w:ascii="Garamond" w:eastAsia="Garamond" w:hAnsi="Garamond" w:cs="Garamond"/>
          <w:spacing w:val="-5"/>
          <w:sz w:val="24"/>
          <w:szCs w:val="24"/>
          <w:lang w:val="fr-CH"/>
        </w:rPr>
        <w:t xml:space="preserve"> </w:t>
      </w:r>
      <w:r w:rsidRPr="00B21E5A">
        <w:rPr>
          <w:rFonts w:ascii="Garamond" w:eastAsia="Garamond" w:hAnsi="Garamond" w:cs="Garamond"/>
          <w:spacing w:val="-1"/>
          <w:sz w:val="24"/>
          <w:szCs w:val="24"/>
          <w:lang w:val="fr-CH"/>
        </w:rPr>
        <w:t>herpétologique</w:t>
      </w:r>
      <w:r w:rsidRPr="00B21E5A">
        <w:rPr>
          <w:rFonts w:ascii="Garamond" w:eastAsia="Garamond" w:hAnsi="Garamond" w:cs="Garamond"/>
          <w:spacing w:val="-5"/>
          <w:sz w:val="24"/>
          <w:szCs w:val="24"/>
          <w:lang w:val="fr-CH"/>
        </w:rPr>
        <w:t xml:space="preserve"> </w:t>
      </w:r>
      <w:r w:rsidRPr="00B21E5A">
        <w:rPr>
          <w:rFonts w:ascii="Garamond" w:eastAsia="Garamond" w:hAnsi="Garamond" w:cs="Garamond"/>
          <w:spacing w:val="-1"/>
          <w:sz w:val="24"/>
          <w:szCs w:val="24"/>
          <w:lang w:val="fr-CH"/>
        </w:rPr>
        <w:t>dans</w:t>
      </w:r>
      <w:r w:rsidRPr="00B21E5A">
        <w:rPr>
          <w:rFonts w:ascii="Garamond" w:eastAsia="Garamond" w:hAnsi="Garamond" w:cs="Garamond"/>
          <w:spacing w:val="-8"/>
          <w:sz w:val="24"/>
          <w:szCs w:val="24"/>
          <w:lang w:val="fr-CH"/>
        </w:rPr>
        <w:t xml:space="preserve"> </w:t>
      </w:r>
      <w:r w:rsidRPr="00B21E5A">
        <w:rPr>
          <w:rFonts w:ascii="Garamond" w:eastAsia="Garamond" w:hAnsi="Garamond" w:cs="Garamond"/>
          <w:spacing w:val="-1"/>
          <w:sz w:val="24"/>
          <w:szCs w:val="24"/>
          <w:lang w:val="fr-CH"/>
        </w:rPr>
        <w:t>l’UTO</w:t>
      </w:r>
      <w:r w:rsidRPr="00B21E5A">
        <w:rPr>
          <w:rFonts w:ascii="Garamond" w:eastAsia="Garamond" w:hAnsi="Garamond" w:cs="Garamond"/>
          <w:spacing w:val="-7"/>
          <w:sz w:val="24"/>
          <w:szCs w:val="24"/>
          <w:lang w:val="fr-CH"/>
        </w:rPr>
        <w:t xml:space="preserve"> </w:t>
      </w:r>
      <w:proofErr w:type="spellStart"/>
      <w:r w:rsidRPr="00B21E5A">
        <w:rPr>
          <w:rFonts w:ascii="Garamond" w:eastAsia="Garamond" w:hAnsi="Garamond" w:cs="Garamond"/>
          <w:spacing w:val="-1"/>
          <w:sz w:val="24"/>
          <w:szCs w:val="24"/>
          <w:lang w:val="fr-CH"/>
        </w:rPr>
        <w:t>Campo-Ma’an</w:t>
      </w:r>
      <w:proofErr w:type="spellEnd"/>
      <w:r w:rsidRPr="00B21E5A">
        <w:rPr>
          <w:rFonts w:ascii="Garamond" w:eastAsia="Garamond" w:hAnsi="Garamond" w:cs="Garamond"/>
          <w:spacing w:val="-1"/>
          <w:sz w:val="24"/>
          <w:szCs w:val="24"/>
          <w:lang w:val="fr-CH"/>
        </w:rPr>
        <w:t>.</w:t>
      </w:r>
      <w:r w:rsidRPr="00B21E5A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Rapport</w:t>
      </w:r>
      <w:r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de</w:t>
      </w:r>
      <w:r>
        <w:rPr>
          <w:rFonts w:ascii="Garamond" w:eastAsia="Garamond" w:hAnsi="Garamond" w:cs="Garamond"/>
          <w:i/>
          <w:spacing w:val="75"/>
          <w:w w:val="99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i/>
          <w:spacing w:val="-1"/>
          <w:sz w:val="24"/>
          <w:szCs w:val="24"/>
        </w:rPr>
        <w:t>consultant</w:t>
      </w:r>
      <w:r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:</w:t>
      </w:r>
      <w:proofErr w:type="gram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p.</w:t>
      </w:r>
    </w:p>
    <w:p w:rsidR="00974904" w:rsidRPr="00B21E5A" w:rsidRDefault="00B21E5A">
      <w:pPr>
        <w:pStyle w:val="BodyText"/>
        <w:numPr>
          <w:ilvl w:val="0"/>
          <w:numId w:val="1"/>
        </w:numPr>
        <w:tabs>
          <w:tab w:val="left" w:pos="1384"/>
        </w:tabs>
        <w:spacing w:before="119"/>
        <w:ind w:left="1384"/>
        <w:rPr>
          <w:lang w:val="fr-CH"/>
        </w:rPr>
      </w:pPr>
      <w:r w:rsidRPr="00B21E5A">
        <w:rPr>
          <w:lang w:val="fr-CH"/>
        </w:rPr>
        <w:t>ERE</w:t>
      </w:r>
      <w:r w:rsidRPr="00B21E5A">
        <w:rPr>
          <w:spacing w:val="-9"/>
          <w:lang w:val="fr-CH"/>
        </w:rPr>
        <w:t xml:space="preserve"> </w:t>
      </w:r>
      <w:r w:rsidRPr="00B21E5A">
        <w:rPr>
          <w:spacing w:val="-1"/>
          <w:lang w:val="fr-CH"/>
        </w:rPr>
        <w:t>Développement</w:t>
      </w:r>
      <w:r w:rsidRPr="00B21E5A">
        <w:rPr>
          <w:spacing w:val="-9"/>
          <w:lang w:val="fr-CH"/>
        </w:rPr>
        <w:t xml:space="preserve"> </w:t>
      </w:r>
      <w:r w:rsidRPr="00B21E5A">
        <w:rPr>
          <w:spacing w:val="-1"/>
          <w:lang w:val="fr-CH"/>
        </w:rPr>
        <w:t>(2001).</w:t>
      </w:r>
      <w:r w:rsidRPr="00B21E5A">
        <w:rPr>
          <w:spacing w:val="-9"/>
          <w:lang w:val="fr-CH"/>
        </w:rPr>
        <w:t xml:space="preserve"> </w:t>
      </w:r>
      <w:r w:rsidRPr="00B21E5A">
        <w:rPr>
          <w:spacing w:val="-1"/>
          <w:lang w:val="fr-CH"/>
        </w:rPr>
        <w:t>Etude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socio-économique</w:t>
      </w:r>
      <w:r w:rsidRPr="00B21E5A">
        <w:rPr>
          <w:spacing w:val="-8"/>
          <w:lang w:val="fr-CH"/>
        </w:rPr>
        <w:t xml:space="preserve"> </w:t>
      </w:r>
      <w:r w:rsidRPr="00B21E5A">
        <w:rPr>
          <w:spacing w:val="-1"/>
          <w:lang w:val="fr-CH"/>
        </w:rPr>
        <w:t>dans</w:t>
      </w:r>
      <w:r w:rsidRPr="00B21E5A">
        <w:rPr>
          <w:spacing w:val="-10"/>
          <w:lang w:val="fr-CH"/>
        </w:rPr>
        <w:t xml:space="preserve"> </w:t>
      </w:r>
      <w:r w:rsidRPr="00B21E5A">
        <w:rPr>
          <w:spacing w:val="-1"/>
          <w:lang w:val="fr-CH"/>
        </w:rPr>
        <w:t>l’UTO</w:t>
      </w:r>
      <w:r w:rsidRPr="00B21E5A">
        <w:rPr>
          <w:spacing w:val="-9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-8"/>
          <w:lang w:val="fr-CH"/>
        </w:rPr>
        <w:t xml:space="preserve"> </w:t>
      </w:r>
      <w:proofErr w:type="spellStart"/>
      <w:r w:rsidRPr="00B21E5A">
        <w:rPr>
          <w:spacing w:val="-1"/>
          <w:lang w:val="fr-CH"/>
        </w:rPr>
        <w:t>Campo-Ma’an</w:t>
      </w:r>
      <w:proofErr w:type="spellEnd"/>
      <w:r w:rsidRPr="00B21E5A">
        <w:rPr>
          <w:spacing w:val="-1"/>
          <w:lang w:val="fr-CH"/>
        </w:rPr>
        <w:t>.</w:t>
      </w:r>
    </w:p>
    <w:p w:rsidR="00974904" w:rsidRDefault="00B21E5A">
      <w:pPr>
        <w:pStyle w:val="BodyText"/>
        <w:ind w:left="675" w:right="243" w:firstLine="0"/>
      </w:pPr>
      <w:r w:rsidRPr="00B21E5A">
        <w:rPr>
          <w:spacing w:val="-1"/>
          <w:lang w:val="fr-CH"/>
        </w:rPr>
        <w:t>Rapport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principal</w:t>
      </w:r>
      <w:r w:rsidRPr="00B21E5A">
        <w:rPr>
          <w:spacing w:val="-4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-4"/>
          <w:lang w:val="fr-CH"/>
        </w:rPr>
        <w:t xml:space="preserve"> </w:t>
      </w:r>
      <w:r w:rsidRPr="00B21E5A">
        <w:rPr>
          <w:spacing w:val="-2"/>
          <w:lang w:val="fr-CH"/>
        </w:rPr>
        <w:t>la</w:t>
      </w:r>
      <w:r w:rsidRPr="00B21E5A">
        <w:rPr>
          <w:spacing w:val="-4"/>
          <w:lang w:val="fr-CH"/>
        </w:rPr>
        <w:t xml:space="preserve"> </w:t>
      </w:r>
      <w:r w:rsidRPr="00B21E5A">
        <w:rPr>
          <w:spacing w:val="-2"/>
          <w:lang w:val="fr-CH"/>
        </w:rPr>
        <w:t>phase</w:t>
      </w:r>
      <w:r w:rsidRPr="00B21E5A">
        <w:rPr>
          <w:spacing w:val="-4"/>
          <w:lang w:val="fr-CH"/>
        </w:rPr>
        <w:t xml:space="preserve"> </w:t>
      </w:r>
      <w:r w:rsidRPr="00B21E5A">
        <w:rPr>
          <w:lang w:val="fr-CH"/>
        </w:rPr>
        <w:t>I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: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analyse</w:t>
      </w:r>
      <w:r w:rsidRPr="00B21E5A">
        <w:rPr>
          <w:spacing w:val="-3"/>
          <w:lang w:val="fr-CH"/>
        </w:rPr>
        <w:t xml:space="preserve"> </w:t>
      </w:r>
      <w:r w:rsidRPr="00B21E5A">
        <w:rPr>
          <w:lang w:val="fr-CH"/>
        </w:rPr>
        <w:t>et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synthèse</w:t>
      </w:r>
      <w:r w:rsidRPr="00B21E5A">
        <w:rPr>
          <w:spacing w:val="-6"/>
          <w:lang w:val="fr-CH"/>
        </w:rPr>
        <w:t xml:space="preserve"> </w:t>
      </w:r>
      <w:r w:rsidRPr="00B21E5A">
        <w:rPr>
          <w:lang w:val="fr-CH"/>
        </w:rPr>
        <w:t>des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données</w:t>
      </w:r>
      <w:r w:rsidRPr="00B21E5A">
        <w:rPr>
          <w:spacing w:val="-7"/>
          <w:lang w:val="fr-CH"/>
        </w:rPr>
        <w:t xml:space="preserve"> </w:t>
      </w:r>
      <w:r w:rsidRPr="00B21E5A">
        <w:rPr>
          <w:lang w:val="fr-CH"/>
        </w:rPr>
        <w:t>générales</w:t>
      </w:r>
      <w:r w:rsidRPr="00B21E5A">
        <w:rPr>
          <w:spacing w:val="-6"/>
          <w:lang w:val="fr-CH"/>
        </w:rPr>
        <w:t xml:space="preserve"> </w:t>
      </w:r>
      <w:r w:rsidRPr="00B21E5A">
        <w:rPr>
          <w:lang w:val="fr-CH"/>
        </w:rPr>
        <w:t>et</w:t>
      </w:r>
      <w:r w:rsidRPr="00B21E5A">
        <w:rPr>
          <w:spacing w:val="-7"/>
          <w:lang w:val="fr-CH"/>
        </w:rPr>
        <w:t xml:space="preserve"> </w:t>
      </w:r>
      <w:r w:rsidRPr="00B21E5A">
        <w:rPr>
          <w:lang w:val="fr-CH"/>
        </w:rPr>
        <w:t>des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enquêtes.</w:t>
      </w:r>
      <w:r w:rsidRPr="00B21E5A">
        <w:rPr>
          <w:spacing w:val="-4"/>
          <w:lang w:val="fr-CH"/>
        </w:rPr>
        <w:t xml:space="preserve"> </w:t>
      </w:r>
      <w:proofErr w:type="gramStart"/>
      <w:r>
        <w:rPr>
          <w:spacing w:val="-1"/>
        </w:rPr>
        <w:t>ERE</w:t>
      </w:r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Développement</w:t>
      </w:r>
      <w:proofErr w:type="spellEnd"/>
      <w:r>
        <w:rPr>
          <w:spacing w:val="-1"/>
        </w:rPr>
        <w:t>,</w:t>
      </w:r>
      <w:r>
        <w:rPr>
          <w:spacing w:val="-19"/>
        </w:rPr>
        <w:t xml:space="preserve"> </w:t>
      </w:r>
      <w:r>
        <w:rPr>
          <w:spacing w:val="-1"/>
        </w:rPr>
        <w:t>Yaoundé,</w:t>
      </w:r>
      <w:r>
        <w:rPr>
          <w:spacing w:val="-16"/>
        </w:rPr>
        <w:t xml:space="preserve"> </w:t>
      </w:r>
      <w:r>
        <w:rPr>
          <w:spacing w:val="-1"/>
        </w:rPr>
        <w:t>Cameroun.</w:t>
      </w:r>
      <w:proofErr w:type="gramEnd"/>
    </w:p>
    <w:p w:rsidR="00974904" w:rsidRPr="00B21E5A" w:rsidRDefault="00B21E5A">
      <w:pPr>
        <w:pStyle w:val="BodyText"/>
        <w:numPr>
          <w:ilvl w:val="0"/>
          <w:numId w:val="1"/>
        </w:numPr>
        <w:tabs>
          <w:tab w:val="left" w:pos="1384"/>
        </w:tabs>
        <w:spacing w:before="121" w:line="269" w:lineRule="exact"/>
        <w:ind w:left="1384"/>
        <w:rPr>
          <w:lang w:val="fr-CH"/>
        </w:rPr>
      </w:pPr>
      <w:r w:rsidRPr="00B21E5A">
        <w:rPr>
          <w:lang w:val="fr-CH"/>
        </w:rPr>
        <w:t>ERE</w:t>
      </w:r>
      <w:r w:rsidRPr="00B21E5A">
        <w:rPr>
          <w:spacing w:val="-9"/>
          <w:lang w:val="fr-CH"/>
        </w:rPr>
        <w:t xml:space="preserve"> </w:t>
      </w:r>
      <w:r w:rsidRPr="00B21E5A">
        <w:rPr>
          <w:spacing w:val="-1"/>
          <w:lang w:val="fr-CH"/>
        </w:rPr>
        <w:t>Développement</w:t>
      </w:r>
      <w:r w:rsidRPr="00B21E5A">
        <w:rPr>
          <w:spacing w:val="-9"/>
          <w:lang w:val="fr-CH"/>
        </w:rPr>
        <w:t xml:space="preserve"> </w:t>
      </w:r>
      <w:r w:rsidRPr="00B21E5A">
        <w:rPr>
          <w:spacing w:val="-1"/>
          <w:lang w:val="fr-CH"/>
        </w:rPr>
        <w:t>(2002).</w:t>
      </w:r>
      <w:r w:rsidRPr="00B21E5A">
        <w:rPr>
          <w:spacing w:val="-9"/>
          <w:lang w:val="fr-CH"/>
        </w:rPr>
        <w:t xml:space="preserve"> </w:t>
      </w:r>
      <w:r w:rsidRPr="00B21E5A">
        <w:rPr>
          <w:spacing w:val="-1"/>
          <w:lang w:val="fr-CH"/>
        </w:rPr>
        <w:t>Etude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socio-économique</w:t>
      </w:r>
      <w:r w:rsidRPr="00B21E5A">
        <w:rPr>
          <w:spacing w:val="-8"/>
          <w:lang w:val="fr-CH"/>
        </w:rPr>
        <w:t xml:space="preserve"> </w:t>
      </w:r>
      <w:r w:rsidRPr="00B21E5A">
        <w:rPr>
          <w:spacing w:val="-1"/>
          <w:lang w:val="fr-CH"/>
        </w:rPr>
        <w:t>dans</w:t>
      </w:r>
      <w:r w:rsidRPr="00B21E5A">
        <w:rPr>
          <w:spacing w:val="-10"/>
          <w:lang w:val="fr-CH"/>
        </w:rPr>
        <w:t xml:space="preserve"> </w:t>
      </w:r>
      <w:r w:rsidRPr="00B21E5A">
        <w:rPr>
          <w:spacing w:val="-1"/>
          <w:lang w:val="fr-CH"/>
        </w:rPr>
        <w:t>l’UTO</w:t>
      </w:r>
      <w:r w:rsidRPr="00B21E5A">
        <w:rPr>
          <w:spacing w:val="-9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-8"/>
          <w:lang w:val="fr-CH"/>
        </w:rPr>
        <w:t xml:space="preserve"> </w:t>
      </w:r>
      <w:proofErr w:type="spellStart"/>
      <w:r w:rsidRPr="00B21E5A">
        <w:rPr>
          <w:spacing w:val="-1"/>
          <w:lang w:val="fr-CH"/>
        </w:rPr>
        <w:t>Campo-Ma’an</w:t>
      </w:r>
      <w:proofErr w:type="spellEnd"/>
      <w:r w:rsidRPr="00B21E5A">
        <w:rPr>
          <w:spacing w:val="-1"/>
          <w:lang w:val="fr-CH"/>
        </w:rPr>
        <w:t>.</w:t>
      </w:r>
    </w:p>
    <w:p w:rsidR="00974904" w:rsidRDefault="00B21E5A">
      <w:pPr>
        <w:pStyle w:val="BodyText"/>
        <w:spacing w:before="0"/>
        <w:ind w:left="675" w:right="169" w:firstLine="0"/>
        <w:jc w:val="both"/>
      </w:pPr>
      <w:r w:rsidRPr="00B21E5A">
        <w:rPr>
          <w:spacing w:val="-1"/>
          <w:lang w:val="fr-CH"/>
        </w:rPr>
        <w:t>Rapport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final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phase</w:t>
      </w:r>
      <w:r w:rsidRPr="00B21E5A">
        <w:rPr>
          <w:spacing w:val="-4"/>
          <w:lang w:val="fr-CH"/>
        </w:rPr>
        <w:t xml:space="preserve"> </w:t>
      </w:r>
      <w:r w:rsidRPr="00B21E5A">
        <w:rPr>
          <w:lang w:val="fr-CH"/>
        </w:rPr>
        <w:t>2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: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résultats</w:t>
      </w:r>
      <w:r w:rsidRPr="00B21E5A">
        <w:rPr>
          <w:spacing w:val="-7"/>
          <w:lang w:val="fr-CH"/>
        </w:rPr>
        <w:t xml:space="preserve"> </w:t>
      </w:r>
      <w:r w:rsidRPr="00B21E5A">
        <w:rPr>
          <w:lang w:val="fr-CH"/>
        </w:rPr>
        <w:t>d’enquêtes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auprès</w:t>
      </w:r>
      <w:r w:rsidRPr="00B21E5A">
        <w:rPr>
          <w:spacing w:val="-7"/>
          <w:lang w:val="fr-CH"/>
        </w:rPr>
        <w:t xml:space="preserve"> </w:t>
      </w:r>
      <w:r w:rsidRPr="00B21E5A">
        <w:rPr>
          <w:lang w:val="fr-CH"/>
        </w:rPr>
        <w:t>des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ménages.</w:t>
      </w:r>
      <w:r w:rsidRPr="00B21E5A">
        <w:rPr>
          <w:spacing w:val="-5"/>
          <w:lang w:val="fr-CH"/>
        </w:rPr>
        <w:t xml:space="preserve"> </w:t>
      </w:r>
      <w:proofErr w:type="gramStart"/>
      <w:r>
        <w:rPr>
          <w:spacing w:val="-1"/>
        </w:rPr>
        <w:t>ERE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Développement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Yaoundé,</w:t>
      </w:r>
      <w:r>
        <w:rPr>
          <w:spacing w:val="79"/>
          <w:w w:val="99"/>
        </w:rPr>
        <w:t xml:space="preserve"> </w:t>
      </w:r>
      <w:r>
        <w:rPr>
          <w:spacing w:val="-1"/>
        </w:rPr>
        <w:t>Cameroun.</w:t>
      </w:r>
      <w:proofErr w:type="gramEnd"/>
    </w:p>
    <w:p w:rsidR="00974904" w:rsidRDefault="00B21E5A">
      <w:pPr>
        <w:pStyle w:val="BodyText"/>
        <w:numPr>
          <w:ilvl w:val="0"/>
          <w:numId w:val="1"/>
        </w:numPr>
        <w:tabs>
          <w:tab w:val="left" w:pos="1384"/>
        </w:tabs>
        <w:spacing w:before="118"/>
        <w:ind w:right="363" w:firstLine="566"/>
      </w:pPr>
      <w:proofErr w:type="spellStart"/>
      <w:r w:rsidRPr="00B21E5A">
        <w:rPr>
          <w:lang w:val="fr-CH"/>
        </w:rPr>
        <w:t>Hallé</w:t>
      </w:r>
      <w:proofErr w:type="spellEnd"/>
      <w:r w:rsidRPr="00B21E5A">
        <w:rPr>
          <w:lang w:val="fr-CH"/>
        </w:rPr>
        <w:t>,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F.</w:t>
      </w:r>
      <w:r w:rsidRPr="00B21E5A">
        <w:rPr>
          <w:spacing w:val="-4"/>
          <w:lang w:val="fr-CH"/>
        </w:rPr>
        <w:t xml:space="preserve"> </w:t>
      </w:r>
      <w:r w:rsidRPr="00B21E5A">
        <w:rPr>
          <w:lang w:val="fr-CH"/>
        </w:rPr>
        <w:t>et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Pascal,</w:t>
      </w:r>
      <w:r w:rsidRPr="00B21E5A">
        <w:rPr>
          <w:spacing w:val="-4"/>
          <w:lang w:val="fr-CH"/>
        </w:rPr>
        <w:t xml:space="preserve"> </w:t>
      </w:r>
      <w:r w:rsidRPr="00B21E5A">
        <w:rPr>
          <w:spacing w:val="-1"/>
          <w:lang w:val="fr-CH"/>
        </w:rPr>
        <w:t>O.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(</w:t>
      </w:r>
      <w:proofErr w:type="spellStart"/>
      <w:r w:rsidRPr="00B21E5A">
        <w:rPr>
          <w:spacing w:val="-1"/>
          <w:lang w:val="fr-CH"/>
        </w:rPr>
        <w:t>eds</w:t>
      </w:r>
      <w:proofErr w:type="spellEnd"/>
      <w:r w:rsidRPr="00B21E5A">
        <w:rPr>
          <w:spacing w:val="-1"/>
          <w:lang w:val="fr-CH"/>
        </w:rPr>
        <w:t>.)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(1992).</w:t>
      </w:r>
      <w:r w:rsidRPr="00B21E5A">
        <w:rPr>
          <w:spacing w:val="-4"/>
          <w:lang w:val="fr-CH"/>
        </w:rPr>
        <w:t xml:space="preserve"> </w:t>
      </w:r>
      <w:r w:rsidRPr="00B21E5A">
        <w:rPr>
          <w:spacing w:val="-1"/>
          <w:lang w:val="fr-CH"/>
        </w:rPr>
        <w:t>Biologie</w:t>
      </w:r>
      <w:r w:rsidRPr="00B21E5A">
        <w:rPr>
          <w:spacing w:val="-4"/>
          <w:lang w:val="fr-CH"/>
        </w:rPr>
        <w:t xml:space="preserve"> </w:t>
      </w:r>
      <w:r w:rsidRPr="00B21E5A">
        <w:rPr>
          <w:spacing w:val="-1"/>
          <w:lang w:val="fr-CH"/>
        </w:rPr>
        <w:t>d’une</w:t>
      </w:r>
      <w:r w:rsidRPr="00B21E5A">
        <w:rPr>
          <w:spacing w:val="-3"/>
          <w:lang w:val="fr-CH"/>
        </w:rPr>
        <w:t xml:space="preserve"> </w:t>
      </w:r>
      <w:r w:rsidRPr="00B21E5A">
        <w:rPr>
          <w:spacing w:val="-1"/>
          <w:lang w:val="fr-CH"/>
        </w:rPr>
        <w:t>canopée</w:t>
      </w:r>
      <w:r w:rsidRPr="00B21E5A">
        <w:rPr>
          <w:spacing w:val="-4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-3"/>
          <w:lang w:val="fr-CH"/>
        </w:rPr>
        <w:t xml:space="preserve"> </w:t>
      </w:r>
      <w:r w:rsidRPr="00B21E5A">
        <w:rPr>
          <w:spacing w:val="-1"/>
          <w:lang w:val="fr-CH"/>
        </w:rPr>
        <w:t>forêt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équatoriale</w:t>
      </w:r>
      <w:r w:rsidRPr="00B21E5A">
        <w:rPr>
          <w:spacing w:val="-3"/>
          <w:lang w:val="fr-CH"/>
        </w:rPr>
        <w:t xml:space="preserve"> </w:t>
      </w:r>
      <w:r w:rsidRPr="00B21E5A">
        <w:rPr>
          <w:lang w:val="fr-CH"/>
        </w:rPr>
        <w:t>–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II.</w:t>
      </w:r>
      <w:r w:rsidRPr="00B21E5A">
        <w:rPr>
          <w:spacing w:val="67"/>
          <w:w w:val="99"/>
          <w:lang w:val="fr-CH"/>
        </w:rPr>
        <w:t xml:space="preserve"> </w:t>
      </w:r>
      <w:r w:rsidRPr="00B21E5A">
        <w:rPr>
          <w:rFonts w:cs="Garamond"/>
          <w:i/>
          <w:spacing w:val="-1"/>
          <w:lang w:val="fr-CH"/>
        </w:rPr>
        <w:t>Rapport</w:t>
      </w:r>
      <w:r w:rsidRPr="00B21E5A">
        <w:rPr>
          <w:rFonts w:cs="Garamond"/>
          <w:i/>
          <w:spacing w:val="-6"/>
          <w:lang w:val="fr-CH"/>
        </w:rPr>
        <w:t xml:space="preserve"> </w:t>
      </w:r>
      <w:r w:rsidRPr="00B21E5A">
        <w:rPr>
          <w:rFonts w:cs="Garamond"/>
          <w:i/>
          <w:lang w:val="fr-CH"/>
        </w:rPr>
        <w:t>de</w:t>
      </w:r>
      <w:r w:rsidRPr="00B21E5A">
        <w:rPr>
          <w:rFonts w:cs="Garamond"/>
          <w:i/>
          <w:spacing w:val="-7"/>
          <w:lang w:val="fr-CH"/>
        </w:rPr>
        <w:t xml:space="preserve"> </w:t>
      </w:r>
      <w:r w:rsidRPr="00B21E5A">
        <w:rPr>
          <w:rFonts w:cs="Garamond"/>
          <w:i/>
          <w:spacing w:val="-1"/>
          <w:lang w:val="fr-CH"/>
        </w:rPr>
        <w:t>mission</w:t>
      </w:r>
      <w:r w:rsidRPr="00B21E5A">
        <w:rPr>
          <w:rFonts w:cs="Garamond"/>
          <w:i/>
          <w:spacing w:val="-6"/>
          <w:lang w:val="fr-CH"/>
        </w:rPr>
        <w:t xml:space="preserve"> </w:t>
      </w:r>
      <w:r w:rsidRPr="00B21E5A">
        <w:rPr>
          <w:lang w:val="fr-CH"/>
        </w:rPr>
        <w:t>: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radeau</w:t>
      </w:r>
      <w:r w:rsidRPr="00B21E5A">
        <w:rPr>
          <w:spacing w:val="-9"/>
          <w:lang w:val="fr-CH"/>
        </w:rPr>
        <w:t xml:space="preserve"> </w:t>
      </w:r>
      <w:r w:rsidRPr="00B21E5A">
        <w:rPr>
          <w:lang w:val="fr-CH"/>
        </w:rPr>
        <w:t>des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cimes.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Octobre/Novembre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1991.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Réserve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2"/>
          <w:lang w:val="fr-CH"/>
        </w:rPr>
        <w:t>de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Campo,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Cameroun.</w:t>
      </w:r>
      <w:r w:rsidRPr="00B21E5A">
        <w:rPr>
          <w:spacing w:val="77"/>
          <w:w w:val="99"/>
          <w:lang w:val="fr-CH"/>
        </w:rPr>
        <w:t xml:space="preserve"> </w:t>
      </w:r>
      <w:r w:rsidRPr="00B21E5A">
        <w:rPr>
          <w:spacing w:val="-1"/>
          <w:lang w:val="fr-CH"/>
        </w:rPr>
        <w:t>Ministère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français</w:t>
      </w:r>
      <w:r w:rsidRPr="00B21E5A">
        <w:rPr>
          <w:spacing w:val="-7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la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recherche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et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2"/>
          <w:lang w:val="fr-CH"/>
        </w:rPr>
        <w:t>de</w:t>
      </w:r>
      <w:r w:rsidRPr="00B21E5A">
        <w:rPr>
          <w:spacing w:val="-4"/>
          <w:lang w:val="fr-CH"/>
        </w:rPr>
        <w:t xml:space="preserve"> </w:t>
      </w:r>
      <w:r w:rsidRPr="00B21E5A">
        <w:rPr>
          <w:lang w:val="fr-CH"/>
        </w:rPr>
        <w:t>la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technologie/Fondation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ELF.</w:t>
      </w:r>
      <w:r w:rsidRPr="00B21E5A">
        <w:rPr>
          <w:spacing w:val="-5"/>
          <w:lang w:val="fr-CH"/>
        </w:rPr>
        <w:t xml:space="preserve"> </w:t>
      </w:r>
      <w:r>
        <w:rPr>
          <w:spacing w:val="-1"/>
        </w:rPr>
        <w:t>ISBN</w:t>
      </w:r>
      <w:r>
        <w:rPr>
          <w:spacing w:val="-4"/>
        </w:rPr>
        <w:t xml:space="preserve"> </w:t>
      </w:r>
      <w:r>
        <w:t>2–950</w:t>
      </w:r>
      <w:r>
        <w:rPr>
          <w:spacing w:val="-5"/>
        </w:rPr>
        <w:t xml:space="preserve"> </w:t>
      </w:r>
      <w:r>
        <w:rPr>
          <w:spacing w:val="-1"/>
        </w:rPr>
        <w:t>6703-1-</w:t>
      </w:r>
      <w:proofErr w:type="gramStart"/>
      <w:r>
        <w:rPr>
          <w:spacing w:val="-1"/>
        </w:rPr>
        <w:t>8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61"/>
          <w:w w:val="99"/>
        </w:rPr>
        <w:t xml:space="preserve"> </w:t>
      </w:r>
      <w:r>
        <w:t>287</w:t>
      </w:r>
      <w:r>
        <w:rPr>
          <w:spacing w:val="-6"/>
        </w:rPr>
        <w:t xml:space="preserve"> </w:t>
      </w:r>
      <w:r>
        <w:rPr>
          <w:spacing w:val="-1"/>
        </w:rPr>
        <w:t>p.</w:t>
      </w:r>
    </w:p>
    <w:p w:rsidR="00974904" w:rsidRDefault="00B21E5A">
      <w:pPr>
        <w:pStyle w:val="BodyText"/>
        <w:numPr>
          <w:ilvl w:val="0"/>
          <w:numId w:val="1"/>
        </w:numPr>
        <w:tabs>
          <w:tab w:val="left" w:pos="1384"/>
        </w:tabs>
        <w:spacing w:before="118"/>
        <w:ind w:right="138" w:firstLine="566"/>
      </w:pPr>
      <w:proofErr w:type="spellStart"/>
      <w:r w:rsidRPr="00B21E5A">
        <w:rPr>
          <w:spacing w:val="-1"/>
          <w:lang w:val="fr-CH"/>
        </w:rPr>
        <w:t>Languy</w:t>
      </w:r>
      <w:proofErr w:type="spellEnd"/>
      <w:r w:rsidRPr="00B21E5A">
        <w:rPr>
          <w:spacing w:val="-1"/>
          <w:lang w:val="fr-CH"/>
        </w:rPr>
        <w:t>,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M.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et</w:t>
      </w:r>
      <w:r w:rsidRPr="00B21E5A">
        <w:rPr>
          <w:spacing w:val="-6"/>
          <w:lang w:val="fr-CH"/>
        </w:rPr>
        <w:t xml:space="preserve"> </w:t>
      </w:r>
      <w:proofErr w:type="spellStart"/>
      <w:r w:rsidRPr="00B21E5A">
        <w:rPr>
          <w:spacing w:val="-1"/>
          <w:lang w:val="fr-CH"/>
        </w:rPr>
        <w:t>Demey</w:t>
      </w:r>
      <w:proofErr w:type="spellEnd"/>
      <w:r w:rsidRPr="00B21E5A">
        <w:rPr>
          <w:spacing w:val="-1"/>
          <w:lang w:val="fr-CH"/>
        </w:rPr>
        <w:t>,</w:t>
      </w:r>
      <w:r w:rsidRPr="00B21E5A">
        <w:rPr>
          <w:spacing w:val="-6"/>
          <w:lang w:val="fr-CH"/>
        </w:rPr>
        <w:t xml:space="preserve"> </w:t>
      </w:r>
      <w:r w:rsidRPr="00B21E5A">
        <w:rPr>
          <w:lang w:val="fr-CH"/>
        </w:rPr>
        <w:t>R.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(2000).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Inventaires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ornithologiques</w:t>
      </w:r>
      <w:r w:rsidRPr="00B21E5A">
        <w:rPr>
          <w:spacing w:val="-7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la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région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2"/>
          <w:lang w:val="fr-CH"/>
        </w:rPr>
        <w:t>de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Campo-</w:t>
      </w:r>
      <w:r w:rsidRPr="00B21E5A">
        <w:rPr>
          <w:spacing w:val="79"/>
          <w:w w:val="99"/>
          <w:lang w:val="fr-CH"/>
        </w:rPr>
        <w:t xml:space="preserve"> </w:t>
      </w:r>
      <w:proofErr w:type="spellStart"/>
      <w:r w:rsidRPr="00B21E5A">
        <w:rPr>
          <w:spacing w:val="-1"/>
          <w:lang w:val="fr-CH"/>
        </w:rPr>
        <w:t>Ma’an</w:t>
      </w:r>
      <w:proofErr w:type="spellEnd"/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en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mars</w:t>
      </w:r>
      <w:r w:rsidRPr="00B21E5A">
        <w:rPr>
          <w:spacing w:val="-6"/>
          <w:lang w:val="fr-CH"/>
        </w:rPr>
        <w:t xml:space="preserve"> </w:t>
      </w:r>
      <w:r w:rsidRPr="00B21E5A">
        <w:rPr>
          <w:lang w:val="fr-CH"/>
        </w:rPr>
        <w:t>1999</w:t>
      </w:r>
      <w:r w:rsidRPr="00B21E5A">
        <w:rPr>
          <w:spacing w:val="-3"/>
          <w:lang w:val="fr-CH"/>
        </w:rPr>
        <w:t xml:space="preserve"> </w:t>
      </w:r>
      <w:r w:rsidRPr="00B21E5A">
        <w:rPr>
          <w:lang w:val="fr-CH"/>
        </w:rPr>
        <w:t>et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février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2000</w:t>
      </w:r>
      <w:r w:rsidRPr="00B21E5A">
        <w:rPr>
          <w:spacing w:val="-4"/>
          <w:lang w:val="fr-CH"/>
        </w:rPr>
        <w:t xml:space="preserve"> </w:t>
      </w:r>
      <w:r w:rsidRPr="00B21E5A">
        <w:rPr>
          <w:lang w:val="fr-CH"/>
        </w:rPr>
        <w:t>-</w:t>
      </w:r>
      <w:r w:rsidRPr="00B21E5A">
        <w:rPr>
          <w:spacing w:val="-4"/>
          <w:lang w:val="fr-CH"/>
        </w:rPr>
        <w:t xml:space="preserve"> </w:t>
      </w:r>
      <w:r w:rsidRPr="00B21E5A">
        <w:rPr>
          <w:spacing w:val="-1"/>
          <w:lang w:val="fr-CH"/>
        </w:rPr>
        <w:t>Rapport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et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synthèse</w:t>
      </w:r>
      <w:r w:rsidRPr="00B21E5A">
        <w:rPr>
          <w:spacing w:val="-3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-3"/>
          <w:lang w:val="fr-CH"/>
        </w:rPr>
        <w:t xml:space="preserve"> </w:t>
      </w:r>
      <w:r w:rsidRPr="00B21E5A">
        <w:rPr>
          <w:spacing w:val="-1"/>
          <w:lang w:val="fr-CH"/>
        </w:rPr>
        <w:t>l’avifaune</w:t>
      </w:r>
      <w:r w:rsidRPr="00B21E5A">
        <w:rPr>
          <w:spacing w:val="-2"/>
          <w:lang w:val="fr-CH"/>
        </w:rPr>
        <w:t xml:space="preserve"> </w:t>
      </w:r>
      <w:r w:rsidRPr="00B21E5A">
        <w:rPr>
          <w:lang w:val="fr-CH"/>
        </w:rPr>
        <w:t>du</w:t>
      </w:r>
      <w:r w:rsidRPr="00B21E5A">
        <w:rPr>
          <w:spacing w:val="-4"/>
          <w:lang w:val="fr-CH"/>
        </w:rPr>
        <w:t xml:space="preserve"> </w:t>
      </w:r>
      <w:r w:rsidRPr="00B21E5A">
        <w:rPr>
          <w:spacing w:val="-1"/>
          <w:lang w:val="fr-CH"/>
        </w:rPr>
        <w:t>Parc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National</w:t>
      </w:r>
      <w:r w:rsidRPr="00B21E5A">
        <w:rPr>
          <w:spacing w:val="-4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65"/>
          <w:w w:val="99"/>
          <w:lang w:val="fr-CH"/>
        </w:rPr>
        <w:t xml:space="preserve"> </w:t>
      </w:r>
      <w:proofErr w:type="spellStart"/>
      <w:r w:rsidRPr="00B21E5A">
        <w:rPr>
          <w:spacing w:val="-1"/>
          <w:lang w:val="fr-CH"/>
        </w:rPr>
        <w:t>Campo-Ma’an</w:t>
      </w:r>
      <w:proofErr w:type="spellEnd"/>
      <w:r w:rsidRPr="00B21E5A">
        <w:rPr>
          <w:spacing w:val="-7"/>
          <w:lang w:val="fr-CH"/>
        </w:rPr>
        <w:t xml:space="preserve"> </w:t>
      </w:r>
      <w:r w:rsidRPr="00B21E5A">
        <w:rPr>
          <w:lang w:val="fr-CH"/>
        </w:rPr>
        <w:t>et</w:t>
      </w:r>
      <w:r w:rsidRPr="00B21E5A">
        <w:rPr>
          <w:spacing w:val="-6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l’Unité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Technique</w:t>
      </w:r>
      <w:r w:rsidRPr="00B21E5A">
        <w:rPr>
          <w:spacing w:val="-4"/>
          <w:lang w:val="fr-CH"/>
        </w:rPr>
        <w:t xml:space="preserve"> </w:t>
      </w:r>
      <w:r w:rsidRPr="00B21E5A">
        <w:rPr>
          <w:spacing w:val="-1"/>
          <w:lang w:val="fr-CH"/>
        </w:rPr>
        <w:t>Opérationnelle.</w:t>
      </w:r>
      <w:r w:rsidRPr="00B21E5A">
        <w:rPr>
          <w:spacing w:val="-6"/>
          <w:lang w:val="fr-CH"/>
        </w:rPr>
        <w:t xml:space="preserve"> </w:t>
      </w:r>
      <w:r>
        <w:rPr>
          <w:spacing w:val="-1"/>
        </w:rPr>
        <w:t>Rapport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Consultants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1"/>
        </w:rPr>
        <w:t>p.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1"/>
        </w:rPr>
        <w:t>annexes.</w:t>
      </w:r>
    </w:p>
    <w:p w:rsidR="00974904" w:rsidRPr="00B21E5A" w:rsidRDefault="00B21E5A">
      <w:pPr>
        <w:pStyle w:val="BodyText"/>
        <w:numPr>
          <w:ilvl w:val="0"/>
          <w:numId w:val="1"/>
        </w:numPr>
        <w:tabs>
          <w:tab w:val="left" w:pos="1384"/>
        </w:tabs>
        <w:spacing w:before="121" w:line="269" w:lineRule="exact"/>
        <w:ind w:left="1384"/>
        <w:rPr>
          <w:lang w:val="fr-CH"/>
        </w:rPr>
      </w:pPr>
      <w:proofErr w:type="spellStart"/>
      <w:r w:rsidRPr="00B21E5A">
        <w:rPr>
          <w:lang w:val="fr-CH"/>
        </w:rPr>
        <w:t>Letouzey</w:t>
      </w:r>
      <w:proofErr w:type="spellEnd"/>
      <w:r w:rsidRPr="00B21E5A">
        <w:rPr>
          <w:lang w:val="fr-CH"/>
        </w:rPr>
        <w:t>,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R.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(1985).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Notice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2"/>
          <w:lang w:val="fr-CH"/>
        </w:rPr>
        <w:t>la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carte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phytogéographique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du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Cameroun</w:t>
      </w:r>
      <w:r w:rsidRPr="00B21E5A">
        <w:rPr>
          <w:spacing w:val="-7"/>
          <w:lang w:val="fr-CH"/>
        </w:rPr>
        <w:t xml:space="preserve"> </w:t>
      </w:r>
      <w:r w:rsidRPr="00B21E5A">
        <w:rPr>
          <w:lang w:val="fr-CH"/>
        </w:rPr>
        <w:t>au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1/500.000.</w:t>
      </w:r>
    </w:p>
    <w:p w:rsidR="00974904" w:rsidRPr="00B21E5A" w:rsidRDefault="00B21E5A">
      <w:pPr>
        <w:pStyle w:val="BodyText"/>
        <w:spacing w:before="0" w:line="269" w:lineRule="exact"/>
        <w:ind w:left="675" w:firstLine="0"/>
        <w:jc w:val="both"/>
        <w:rPr>
          <w:lang w:val="fr-CH"/>
        </w:rPr>
      </w:pPr>
      <w:r w:rsidRPr="00B21E5A">
        <w:rPr>
          <w:spacing w:val="-1"/>
          <w:lang w:val="fr-CH"/>
        </w:rPr>
        <w:t>Institut</w:t>
      </w:r>
      <w:r w:rsidRPr="00B21E5A">
        <w:rPr>
          <w:spacing w:val="-7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-4"/>
          <w:lang w:val="fr-CH"/>
        </w:rPr>
        <w:t xml:space="preserve"> </w:t>
      </w:r>
      <w:r w:rsidRPr="00B21E5A">
        <w:rPr>
          <w:lang w:val="fr-CH"/>
        </w:rPr>
        <w:t>la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carte</w:t>
      </w:r>
      <w:r w:rsidRPr="00B21E5A">
        <w:rPr>
          <w:spacing w:val="-4"/>
          <w:lang w:val="fr-CH"/>
        </w:rPr>
        <w:t xml:space="preserve"> </w:t>
      </w:r>
      <w:r w:rsidRPr="00B21E5A">
        <w:rPr>
          <w:spacing w:val="-1"/>
          <w:lang w:val="fr-CH"/>
        </w:rPr>
        <w:t>Internationale</w:t>
      </w:r>
      <w:r w:rsidRPr="00B21E5A">
        <w:rPr>
          <w:spacing w:val="-5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-4"/>
          <w:lang w:val="fr-CH"/>
        </w:rPr>
        <w:t xml:space="preserve"> </w:t>
      </w:r>
      <w:r w:rsidRPr="00B21E5A">
        <w:rPr>
          <w:spacing w:val="-2"/>
          <w:lang w:val="fr-CH"/>
        </w:rPr>
        <w:t>la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végétation,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Toulouse,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France</w:t>
      </w:r>
      <w:r w:rsidRPr="00B21E5A">
        <w:rPr>
          <w:spacing w:val="-4"/>
          <w:lang w:val="fr-CH"/>
        </w:rPr>
        <w:t xml:space="preserve"> </w:t>
      </w:r>
      <w:r w:rsidRPr="00B21E5A">
        <w:rPr>
          <w:lang w:val="fr-CH"/>
        </w:rPr>
        <w:t>et</w:t>
      </w:r>
      <w:r w:rsidRPr="00B21E5A">
        <w:rPr>
          <w:spacing w:val="-7"/>
          <w:lang w:val="fr-CH"/>
        </w:rPr>
        <w:t xml:space="preserve"> </w:t>
      </w:r>
      <w:r w:rsidRPr="00B21E5A">
        <w:rPr>
          <w:lang w:val="fr-CH"/>
        </w:rPr>
        <w:t>IRA,</w:t>
      </w:r>
      <w:r w:rsidRPr="00B21E5A">
        <w:rPr>
          <w:spacing w:val="-8"/>
          <w:lang w:val="fr-CH"/>
        </w:rPr>
        <w:t xml:space="preserve"> </w:t>
      </w:r>
      <w:r w:rsidRPr="00B21E5A">
        <w:rPr>
          <w:spacing w:val="-1"/>
          <w:lang w:val="fr-CH"/>
        </w:rPr>
        <w:t>Yaoundé,</w:t>
      </w:r>
      <w:r w:rsidRPr="00B21E5A">
        <w:rPr>
          <w:spacing w:val="-5"/>
          <w:lang w:val="fr-CH"/>
        </w:rPr>
        <w:t xml:space="preserve"> </w:t>
      </w:r>
      <w:r w:rsidRPr="00B21E5A">
        <w:rPr>
          <w:spacing w:val="-1"/>
          <w:lang w:val="fr-CH"/>
        </w:rPr>
        <w:t>Cameroun.</w:t>
      </w:r>
    </w:p>
    <w:p w:rsidR="00974904" w:rsidRDefault="00B21E5A">
      <w:pPr>
        <w:pStyle w:val="BodyText"/>
        <w:numPr>
          <w:ilvl w:val="0"/>
          <w:numId w:val="1"/>
        </w:numPr>
        <w:tabs>
          <w:tab w:val="left" w:pos="1384"/>
        </w:tabs>
        <w:spacing w:before="121"/>
        <w:ind w:right="138" w:firstLine="566"/>
      </w:pPr>
      <w:r w:rsidRPr="00B21E5A">
        <w:rPr>
          <w:spacing w:val="-1"/>
          <w:lang w:val="fr-CH"/>
        </w:rPr>
        <w:t>Loi</w:t>
      </w:r>
      <w:r w:rsidRPr="00B21E5A">
        <w:rPr>
          <w:lang w:val="fr-CH"/>
        </w:rPr>
        <w:t xml:space="preserve"> </w:t>
      </w:r>
      <w:r w:rsidRPr="00B21E5A">
        <w:rPr>
          <w:spacing w:val="3"/>
          <w:lang w:val="fr-CH"/>
        </w:rPr>
        <w:t xml:space="preserve"> </w:t>
      </w:r>
      <w:r w:rsidRPr="00B21E5A">
        <w:rPr>
          <w:spacing w:val="-1"/>
          <w:lang w:val="fr-CH"/>
        </w:rPr>
        <w:t>N°</w:t>
      </w:r>
      <w:r w:rsidRPr="00B21E5A">
        <w:rPr>
          <w:lang w:val="fr-CH"/>
        </w:rPr>
        <w:t xml:space="preserve"> </w:t>
      </w:r>
      <w:r w:rsidRPr="00B21E5A">
        <w:rPr>
          <w:spacing w:val="5"/>
          <w:lang w:val="fr-CH"/>
        </w:rPr>
        <w:t xml:space="preserve"> </w:t>
      </w:r>
      <w:r w:rsidRPr="00B21E5A">
        <w:rPr>
          <w:lang w:val="fr-CH"/>
        </w:rPr>
        <w:t xml:space="preserve">94/01 </w:t>
      </w:r>
      <w:r w:rsidRPr="00B21E5A">
        <w:rPr>
          <w:spacing w:val="3"/>
          <w:lang w:val="fr-CH"/>
        </w:rPr>
        <w:t xml:space="preserve"> </w:t>
      </w:r>
      <w:r w:rsidRPr="00B21E5A">
        <w:rPr>
          <w:lang w:val="fr-CH"/>
        </w:rPr>
        <w:t xml:space="preserve">du </w:t>
      </w:r>
      <w:r w:rsidRPr="00B21E5A">
        <w:rPr>
          <w:spacing w:val="2"/>
          <w:lang w:val="fr-CH"/>
        </w:rPr>
        <w:t xml:space="preserve"> </w:t>
      </w:r>
      <w:r w:rsidRPr="00B21E5A">
        <w:rPr>
          <w:lang w:val="fr-CH"/>
        </w:rPr>
        <w:t xml:space="preserve">20 </w:t>
      </w:r>
      <w:r w:rsidRPr="00B21E5A">
        <w:rPr>
          <w:spacing w:val="3"/>
          <w:lang w:val="fr-CH"/>
        </w:rPr>
        <w:t xml:space="preserve"> </w:t>
      </w:r>
      <w:r w:rsidRPr="00B21E5A">
        <w:rPr>
          <w:spacing w:val="-1"/>
          <w:lang w:val="fr-CH"/>
        </w:rPr>
        <w:t>janvier</w:t>
      </w:r>
      <w:r w:rsidRPr="00B21E5A">
        <w:rPr>
          <w:lang w:val="fr-CH"/>
        </w:rPr>
        <w:t xml:space="preserve"> </w:t>
      </w:r>
      <w:r w:rsidRPr="00B21E5A">
        <w:rPr>
          <w:spacing w:val="3"/>
          <w:lang w:val="fr-CH"/>
        </w:rPr>
        <w:t xml:space="preserve"> </w:t>
      </w:r>
      <w:r w:rsidRPr="00B21E5A">
        <w:rPr>
          <w:lang w:val="fr-CH"/>
        </w:rPr>
        <w:t xml:space="preserve">1994 </w:t>
      </w:r>
      <w:r w:rsidRPr="00B21E5A">
        <w:rPr>
          <w:spacing w:val="3"/>
          <w:lang w:val="fr-CH"/>
        </w:rPr>
        <w:t xml:space="preserve"> </w:t>
      </w:r>
      <w:r w:rsidRPr="00B21E5A">
        <w:rPr>
          <w:spacing w:val="-1"/>
          <w:lang w:val="fr-CH"/>
        </w:rPr>
        <w:t>portant</w:t>
      </w:r>
      <w:r w:rsidRPr="00B21E5A">
        <w:rPr>
          <w:lang w:val="fr-CH"/>
        </w:rPr>
        <w:t xml:space="preserve"> </w:t>
      </w:r>
      <w:r w:rsidRPr="00B21E5A">
        <w:rPr>
          <w:spacing w:val="4"/>
          <w:lang w:val="fr-CH"/>
        </w:rPr>
        <w:t xml:space="preserve"> </w:t>
      </w:r>
      <w:r w:rsidRPr="00B21E5A">
        <w:rPr>
          <w:spacing w:val="-1"/>
          <w:lang w:val="fr-CH"/>
        </w:rPr>
        <w:t>régime</w:t>
      </w:r>
      <w:r w:rsidRPr="00B21E5A">
        <w:rPr>
          <w:lang w:val="fr-CH"/>
        </w:rPr>
        <w:t xml:space="preserve"> </w:t>
      </w:r>
      <w:r w:rsidRPr="00B21E5A">
        <w:rPr>
          <w:spacing w:val="4"/>
          <w:lang w:val="fr-CH"/>
        </w:rPr>
        <w:t xml:space="preserve"> </w:t>
      </w:r>
      <w:r w:rsidRPr="00B21E5A">
        <w:rPr>
          <w:lang w:val="fr-CH"/>
        </w:rPr>
        <w:t xml:space="preserve">des </w:t>
      </w:r>
      <w:r w:rsidRPr="00B21E5A">
        <w:rPr>
          <w:spacing w:val="2"/>
          <w:lang w:val="fr-CH"/>
        </w:rPr>
        <w:t xml:space="preserve"> </w:t>
      </w:r>
      <w:r w:rsidRPr="00B21E5A">
        <w:rPr>
          <w:spacing w:val="-1"/>
          <w:lang w:val="fr-CH"/>
        </w:rPr>
        <w:t>forêts,</w:t>
      </w:r>
      <w:r w:rsidRPr="00B21E5A">
        <w:rPr>
          <w:lang w:val="fr-CH"/>
        </w:rPr>
        <w:t xml:space="preserve"> </w:t>
      </w:r>
      <w:r w:rsidRPr="00B21E5A">
        <w:rPr>
          <w:spacing w:val="4"/>
          <w:lang w:val="fr-CH"/>
        </w:rPr>
        <w:t xml:space="preserve"> </w:t>
      </w:r>
      <w:r w:rsidRPr="00B21E5A">
        <w:rPr>
          <w:lang w:val="fr-CH"/>
        </w:rPr>
        <w:t xml:space="preserve">de </w:t>
      </w:r>
      <w:r w:rsidRPr="00B21E5A">
        <w:rPr>
          <w:spacing w:val="4"/>
          <w:lang w:val="fr-CH"/>
        </w:rPr>
        <w:t xml:space="preserve"> </w:t>
      </w:r>
      <w:r w:rsidRPr="00B21E5A">
        <w:rPr>
          <w:lang w:val="fr-CH"/>
        </w:rPr>
        <w:t xml:space="preserve">la </w:t>
      </w:r>
      <w:r w:rsidRPr="00B21E5A">
        <w:rPr>
          <w:spacing w:val="5"/>
          <w:lang w:val="fr-CH"/>
        </w:rPr>
        <w:t xml:space="preserve"> </w:t>
      </w:r>
      <w:r w:rsidRPr="00B21E5A">
        <w:rPr>
          <w:spacing w:val="-2"/>
          <w:lang w:val="fr-CH"/>
        </w:rPr>
        <w:t>faune</w:t>
      </w:r>
      <w:r w:rsidRPr="00B21E5A">
        <w:rPr>
          <w:lang w:val="fr-CH"/>
        </w:rPr>
        <w:t xml:space="preserve"> </w:t>
      </w:r>
      <w:r w:rsidRPr="00B21E5A">
        <w:rPr>
          <w:spacing w:val="4"/>
          <w:lang w:val="fr-CH"/>
        </w:rPr>
        <w:t xml:space="preserve"> </w:t>
      </w:r>
      <w:r w:rsidRPr="00B21E5A">
        <w:rPr>
          <w:lang w:val="fr-CH"/>
        </w:rPr>
        <w:t xml:space="preserve">et </w:t>
      </w:r>
      <w:r w:rsidRPr="00B21E5A">
        <w:rPr>
          <w:spacing w:val="4"/>
          <w:lang w:val="fr-CH"/>
        </w:rPr>
        <w:t xml:space="preserve"> </w:t>
      </w:r>
      <w:r w:rsidRPr="00B21E5A">
        <w:rPr>
          <w:lang w:val="fr-CH"/>
        </w:rPr>
        <w:t xml:space="preserve">de </w:t>
      </w:r>
      <w:r w:rsidRPr="00B21E5A">
        <w:rPr>
          <w:spacing w:val="1"/>
          <w:lang w:val="fr-CH"/>
        </w:rPr>
        <w:t xml:space="preserve"> </w:t>
      </w:r>
      <w:r w:rsidRPr="00B21E5A">
        <w:rPr>
          <w:lang w:val="fr-CH"/>
        </w:rPr>
        <w:t>la</w:t>
      </w:r>
      <w:r w:rsidRPr="00B21E5A">
        <w:rPr>
          <w:spacing w:val="33"/>
          <w:lang w:val="fr-CH"/>
        </w:rPr>
        <w:t xml:space="preserve"> </w:t>
      </w:r>
      <w:proofErr w:type="spellStart"/>
      <w:r w:rsidRPr="00B21E5A">
        <w:rPr>
          <w:spacing w:val="-1"/>
          <w:lang w:val="fr-CH"/>
        </w:rPr>
        <w:t>pêcheMINFOF</w:t>
      </w:r>
      <w:proofErr w:type="spellEnd"/>
      <w:r w:rsidRPr="00B21E5A">
        <w:rPr>
          <w:spacing w:val="-1"/>
          <w:lang w:val="fr-CH"/>
        </w:rPr>
        <w:t>,</w:t>
      </w:r>
      <w:r w:rsidRPr="00B21E5A">
        <w:rPr>
          <w:spacing w:val="-6"/>
          <w:lang w:val="fr-CH"/>
        </w:rPr>
        <w:t xml:space="preserve"> </w:t>
      </w:r>
      <w:r w:rsidRPr="00B21E5A">
        <w:rPr>
          <w:lang w:val="fr-CH"/>
        </w:rPr>
        <w:t>2005.</w:t>
      </w:r>
      <w:r w:rsidRPr="00B21E5A">
        <w:rPr>
          <w:spacing w:val="-6"/>
          <w:lang w:val="fr-CH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d’Aménagement</w:t>
      </w:r>
      <w:proofErr w:type="spellEnd"/>
      <w:r>
        <w:rPr>
          <w:spacing w:val="-7"/>
        </w:rPr>
        <w:t xml:space="preserve"> </w:t>
      </w:r>
      <w:r>
        <w:t>du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Parc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Campo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Ma’an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94</w:t>
      </w:r>
      <w:r>
        <w:rPr>
          <w:spacing w:val="-5"/>
        </w:rPr>
        <w:t xml:space="preserve"> </w:t>
      </w:r>
      <w:r>
        <w:rPr>
          <w:spacing w:val="-1"/>
        </w:rPr>
        <w:t>p.</w:t>
      </w:r>
    </w:p>
    <w:p w:rsidR="00974904" w:rsidRDefault="00B21E5A">
      <w:pPr>
        <w:numPr>
          <w:ilvl w:val="0"/>
          <w:numId w:val="1"/>
        </w:numPr>
        <w:tabs>
          <w:tab w:val="left" w:pos="1384"/>
        </w:tabs>
        <w:spacing w:before="113"/>
        <w:ind w:left="1384"/>
        <w:rPr>
          <w:rFonts w:ascii="Times New Roman" w:eastAsia="Times New Roman" w:hAnsi="Times New Roman" w:cs="Times New Roman"/>
          <w:sz w:val="24"/>
          <w:szCs w:val="24"/>
        </w:rPr>
      </w:pPr>
      <w:r w:rsidRPr="00B21E5A">
        <w:rPr>
          <w:rFonts w:ascii="Times New Roman"/>
          <w:spacing w:val="-1"/>
          <w:sz w:val="24"/>
          <w:lang w:val="fr-CH"/>
        </w:rPr>
        <w:t>MINEP,</w:t>
      </w:r>
      <w:r w:rsidRPr="00B21E5A">
        <w:rPr>
          <w:rFonts w:ascii="Times New Roman"/>
          <w:spacing w:val="-10"/>
          <w:sz w:val="24"/>
          <w:lang w:val="fr-CH"/>
        </w:rPr>
        <w:t xml:space="preserve"> </w:t>
      </w:r>
      <w:r w:rsidRPr="00B21E5A">
        <w:rPr>
          <w:rFonts w:ascii="Times New Roman"/>
          <w:sz w:val="24"/>
          <w:lang w:val="fr-CH"/>
        </w:rPr>
        <w:t>2009.</w:t>
      </w:r>
      <w:r w:rsidRPr="00B21E5A">
        <w:rPr>
          <w:rFonts w:ascii="Times New Roman"/>
          <w:spacing w:val="-10"/>
          <w:sz w:val="24"/>
          <w:lang w:val="fr-CH"/>
        </w:rPr>
        <w:t xml:space="preserve"> </w:t>
      </w:r>
      <w:r w:rsidRPr="00B21E5A">
        <w:rPr>
          <w:rFonts w:ascii="Times New Roman"/>
          <w:i/>
          <w:spacing w:val="-1"/>
          <w:sz w:val="24"/>
          <w:lang w:val="fr-CH"/>
        </w:rPr>
        <w:t>Inventaire</w:t>
      </w:r>
      <w:r w:rsidRPr="00B21E5A">
        <w:rPr>
          <w:rFonts w:ascii="Times New Roman"/>
          <w:i/>
          <w:spacing w:val="-9"/>
          <w:sz w:val="24"/>
          <w:lang w:val="fr-CH"/>
        </w:rPr>
        <w:t xml:space="preserve"> </w:t>
      </w:r>
      <w:r w:rsidRPr="00B21E5A">
        <w:rPr>
          <w:rFonts w:ascii="Times New Roman"/>
          <w:i/>
          <w:sz w:val="24"/>
          <w:lang w:val="fr-CH"/>
        </w:rPr>
        <w:t>ornithologique</w:t>
      </w:r>
      <w:r w:rsidRPr="00B21E5A">
        <w:rPr>
          <w:rFonts w:ascii="Times New Roman"/>
          <w:i/>
          <w:spacing w:val="-10"/>
          <w:sz w:val="24"/>
          <w:lang w:val="fr-CH"/>
        </w:rPr>
        <w:t xml:space="preserve"> </w:t>
      </w:r>
      <w:r w:rsidRPr="00B21E5A">
        <w:rPr>
          <w:rFonts w:ascii="Times New Roman"/>
          <w:i/>
          <w:sz w:val="24"/>
          <w:lang w:val="fr-CH"/>
        </w:rPr>
        <w:t>du</w:t>
      </w:r>
      <w:r w:rsidRPr="00B21E5A">
        <w:rPr>
          <w:rFonts w:ascii="Times New Roman"/>
          <w:i/>
          <w:spacing w:val="-10"/>
          <w:sz w:val="24"/>
          <w:lang w:val="fr-CH"/>
        </w:rPr>
        <w:t xml:space="preserve"> </w:t>
      </w:r>
      <w:r w:rsidRPr="00B21E5A">
        <w:rPr>
          <w:rFonts w:ascii="Times New Roman"/>
          <w:i/>
          <w:spacing w:val="-1"/>
          <w:sz w:val="24"/>
          <w:lang w:val="fr-CH"/>
        </w:rPr>
        <w:t>Sud-Cameroun.</w:t>
      </w:r>
      <w:r w:rsidRPr="00B21E5A">
        <w:rPr>
          <w:rFonts w:ascii="Times New Roman"/>
          <w:i/>
          <w:spacing w:val="-10"/>
          <w:sz w:val="24"/>
          <w:lang w:val="fr-CH"/>
        </w:rPr>
        <w:t xml:space="preserve"> </w:t>
      </w:r>
      <w:r>
        <w:rPr>
          <w:rFonts w:ascii="Times New Roman"/>
          <w:spacing w:val="-1"/>
          <w:sz w:val="24"/>
        </w:rPr>
        <w:t>Rapport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final.</w:t>
      </w:r>
    </w:p>
    <w:p w:rsidR="00974904" w:rsidRPr="00B21E5A" w:rsidRDefault="00B21E5A">
      <w:pPr>
        <w:pStyle w:val="BodyText"/>
        <w:numPr>
          <w:ilvl w:val="0"/>
          <w:numId w:val="1"/>
        </w:numPr>
        <w:tabs>
          <w:tab w:val="left" w:pos="1384"/>
        </w:tabs>
        <w:spacing w:before="116"/>
        <w:ind w:right="108" w:firstLine="566"/>
        <w:jc w:val="both"/>
        <w:rPr>
          <w:lang w:val="fr-CH"/>
        </w:rPr>
      </w:pPr>
      <w:proofErr w:type="spellStart"/>
      <w:r>
        <w:t>Ngakeu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Mba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Limbingo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OTTO</w:t>
      </w:r>
      <w:r>
        <w:rPr>
          <w:spacing w:val="2"/>
        </w:rPr>
        <w:t xml:space="preserve"> </w:t>
      </w:r>
      <w:r>
        <w:rPr>
          <w:spacing w:val="-1"/>
        </w:rPr>
        <w:t>Kenneth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Adelino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SARAIVA</w:t>
      </w:r>
      <w:r>
        <w:rPr>
          <w:spacing w:val="1"/>
        </w:rPr>
        <w:t xml:space="preserve"> </w:t>
      </w:r>
      <w:r>
        <w:rPr>
          <w:spacing w:val="-1"/>
        </w:rPr>
        <w:t>Guy-Gerard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1"/>
          <w:w w:val="99"/>
        </w:rPr>
        <w:t xml:space="preserve"> </w:t>
      </w:r>
      <w:r>
        <w:rPr>
          <w:spacing w:val="-1"/>
        </w:rPr>
        <w:t>NGAKOLA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Célestin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2002.</w:t>
      </w:r>
      <w:r>
        <w:rPr>
          <w:spacing w:val="23"/>
        </w:rPr>
        <w:t xml:space="preserve"> </w:t>
      </w:r>
      <w:r w:rsidRPr="00B21E5A">
        <w:rPr>
          <w:spacing w:val="-1"/>
          <w:lang w:val="fr-CH"/>
        </w:rPr>
        <w:t>La</w:t>
      </w:r>
      <w:r w:rsidRPr="00B21E5A">
        <w:rPr>
          <w:spacing w:val="24"/>
          <w:lang w:val="fr-CH"/>
        </w:rPr>
        <w:t xml:space="preserve"> </w:t>
      </w:r>
      <w:r w:rsidRPr="00B21E5A">
        <w:rPr>
          <w:spacing w:val="-1"/>
          <w:lang w:val="fr-CH"/>
        </w:rPr>
        <w:t>réserve</w:t>
      </w:r>
      <w:r w:rsidRPr="00B21E5A">
        <w:rPr>
          <w:spacing w:val="22"/>
          <w:lang w:val="fr-CH"/>
        </w:rPr>
        <w:t xml:space="preserve"> </w:t>
      </w:r>
      <w:r w:rsidRPr="00B21E5A">
        <w:rPr>
          <w:spacing w:val="-1"/>
          <w:lang w:val="fr-CH"/>
        </w:rPr>
        <w:t>spéciale</w:t>
      </w:r>
      <w:r w:rsidRPr="00B21E5A">
        <w:rPr>
          <w:spacing w:val="21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24"/>
          <w:lang w:val="fr-CH"/>
        </w:rPr>
        <w:t xml:space="preserve"> </w:t>
      </w:r>
      <w:proofErr w:type="spellStart"/>
      <w:r w:rsidRPr="00B21E5A">
        <w:rPr>
          <w:spacing w:val="-1"/>
          <w:lang w:val="fr-CH"/>
        </w:rPr>
        <w:t>dzanga</w:t>
      </w:r>
      <w:proofErr w:type="spellEnd"/>
      <w:r w:rsidRPr="00B21E5A">
        <w:rPr>
          <w:spacing w:val="-1"/>
          <w:lang w:val="fr-CH"/>
        </w:rPr>
        <w:t>-sangha.</w:t>
      </w:r>
      <w:r w:rsidRPr="00B21E5A">
        <w:rPr>
          <w:spacing w:val="44"/>
          <w:lang w:val="fr-CH"/>
        </w:rPr>
        <w:t xml:space="preserve"> </w:t>
      </w:r>
      <w:r w:rsidRPr="00B21E5A">
        <w:rPr>
          <w:spacing w:val="-1"/>
          <w:lang w:val="fr-CH"/>
        </w:rPr>
        <w:t>Répertoire</w:t>
      </w:r>
      <w:r w:rsidRPr="00B21E5A">
        <w:rPr>
          <w:spacing w:val="24"/>
          <w:lang w:val="fr-CH"/>
        </w:rPr>
        <w:t xml:space="preserve"> </w:t>
      </w:r>
      <w:r w:rsidRPr="00B21E5A">
        <w:rPr>
          <w:lang w:val="fr-CH"/>
        </w:rPr>
        <w:t>des</w:t>
      </w:r>
      <w:r w:rsidRPr="00B21E5A">
        <w:rPr>
          <w:spacing w:val="21"/>
          <w:lang w:val="fr-CH"/>
        </w:rPr>
        <w:t xml:space="preserve"> </w:t>
      </w:r>
      <w:r w:rsidRPr="00B21E5A">
        <w:rPr>
          <w:lang w:val="fr-CH"/>
        </w:rPr>
        <w:t>aires</w:t>
      </w:r>
      <w:r w:rsidRPr="00B21E5A">
        <w:rPr>
          <w:spacing w:val="59"/>
          <w:w w:val="99"/>
          <w:lang w:val="fr-CH"/>
        </w:rPr>
        <w:t xml:space="preserve"> </w:t>
      </w:r>
      <w:r w:rsidRPr="00B21E5A">
        <w:rPr>
          <w:spacing w:val="-1"/>
          <w:lang w:val="fr-CH"/>
        </w:rPr>
        <w:t>protégées,</w:t>
      </w:r>
      <w:r w:rsidRPr="00B21E5A">
        <w:rPr>
          <w:spacing w:val="-9"/>
          <w:lang w:val="fr-CH"/>
        </w:rPr>
        <w:t xml:space="preserve"> </w:t>
      </w:r>
      <w:r w:rsidRPr="00B21E5A">
        <w:rPr>
          <w:spacing w:val="-1"/>
          <w:lang w:val="fr-CH"/>
        </w:rPr>
        <w:t>observatoire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environnemental,</w:t>
      </w:r>
      <w:r w:rsidRPr="00B21E5A">
        <w:rPr>
          <w:spacing w:val="-8"/>
          <w:lang w:val="fr-CH"/>
        </w:rPr>
        <w:t xml:space="preserve"> </w:t>
      </w:r>
      <w:r w:rsidRPr="00B21E5A">
        <w:rPr>
          <w:spacing w:val="-1"/>
          <w:lang w:val="fr-CH"/>
        </w:rPr>
        <w:t>RCA,</w:t>
      </w:r>
      <w:r w:rsidRPr="00B21E5A">
        <w:rPr>
          <w:spacing w:val="-8"/>
          <w:lang w:val="fr-CH"/>
        </w:rPr>
        <w:t xml:space="preserve"> </w:t>
      </w:r>
      <w:r w:rsidRPr="00B21E5A">
        <w:rPr>
          <w:lang w:val="fr-CH"/>
        </w:rPr>
        <w:t>10</w:t>
      </w:r>
      <w:r w:rsidRPr="00B21E5A">
        <w:rPr>
          <w:spacing w:val="-9"/>
          <w:lang w:val="fr-CH"/>
        </w:rPr>
        <w:t xml:space="preserve"> </w:t>
      </w:r>
      <w:r w:rsidRPr="00B21E5A">
        <w:rPr>
          <w:spacing w:val="-2"/>
          <w:lang w:val="fr-CH"/>
        </w:rPr>
        <w:t>p.</w:t>
      </w:r>
    </w:p>
    <w:p w:rsidR="00974904" w:rsidRDefault="00B21E5A">
      <w:pPr>
        <w:numPr>
          <w:ilvl w:val="0"/>
          <w:numId w:val="1"/>
        </w:numPr>
        <w:tabs>
          <w:tab w:val="left" w:pos="1384"/>
        </w:tabs>
        <w:ind w:right="502" w:firstLine="56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Thomas,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D.W.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et</w:t>
      </w:r>
      <w:proofErr w:type="gramEnd"/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Thomas,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J.C.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(1993).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Botanical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and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ecological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survey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of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the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Campo-</w:t>
      </w:r>
      <w:r>
        <w:rPr>
          <w:rFonts w:ascii="Garamond" w:eastAsia="Garamond" w:hAnsi="Garamond" w:cs="Garamond"/>
          <w:spacing w:val="69"/>
          <w:w w:val="9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Ma’an</w:t>
      </w:r>
      <w:proofErr w:type="spell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area.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A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report</w:t>
      </w:r>
      <w:r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to</w:t>
      </w:r>
      <w:r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the</w:t>
      </w:r>
      <w:r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World</w:t>
      </w:r>
      <w:r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Bank</w:t>
      </w:r>
      <w:r>
        <w:rPr>
          <w:rFonts w:ascii="Garamond" w:eastAsia="Garamond" w:hAnsi="Garamond" w:cs="Garamond"/>
          <w:spacing w:val="-1"/>
          <w:sz w:val="24"/>
          <w:szCs w:val="24"/>
        </w:rPr>
        <w:t>: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167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p.</w:t>
      </w:r>
    </w:p>
    <w:p w:rsidR="00974904" w:rsidRPr="00B21E5A" w:rsidRDefault="00B21E5A">
      <w:pPr>
        <w:pStyle w:val="BodyText"/>
        <w:numPr>
          <w:ilvl w:val="0"/>
          <w:numId w:val="1"/>
        </w:numPr>
        <w:tabs>
          <w:tab w:val="left" w:pos="1384"/>
        </w:tabs>
        <w:spacing w:before="118"/>
        <w:ind w:right="106" w:firstLine="566"/>
        <w:jc w:val="both"/>
        <w:rPr>
          <w:lang w:val="fr-CH"/>
        </w:rPr>
      </w:pPr>
      <w:r w:rsidRPr="00B21E5A">
        <w:rPr>
          <w:spacing w:val="-1"/>
          <w:lang w:val="fr-CH"/>
        </w:rPr>
        <w:t>Timothée</w:t>
      </w:r>
      <w:r w:rsidRPr="00B21E5A">
        <w:rPr>
          <w:spacing w:val="3"/>
          <w:lang w:val="fr-CH"/>
        </w:rPr>
        <w:t xml:space="preserve"> </w:t>
      </w:r>
      <w:r w:rsidRPr="00B21E5A">
        <w:rPr>
          <w:spacing w:val="-1"/>
          <w:lang w:val="fr-CH"/>
        </w:rPr>
        <w:t>FOMETE</w:t>
      </w:r>
      <w:r w:rsidRPr="00B21E5A">
        <w:rPr>
          <w:spacing w:val="4"/>
          <w:lang w:val="fr-CH"/>
        </w:rPr>
        <w:t xml:space="preserve"> </w:t>
      </w:r>
      <w:r w:rsidRPr="00B21E5A">
        <w:rPr>
          <w:spacing w:val="-1"/>
          <w:lang w:val="fr-CH"/>
        </w:rPr>
        <w:t>NEMBOT</w:t>
      </w:r>
      <w:r w:rsidRPr="00B21E5A">
        <w:rPr>
          <w:spacing w:val="2"/>
          <w:lang w:val="fr-CH"/>
        </w:rPr>
        <w:t xml:space="preserve"> </w:t>
      </w:r>
      <w:r w:rsidRPr="00B21E5A">
        <w:rPr>
          <w:lang w:val="fr-CH"/>
        </w:rPr>
        <w:t>et</w:t>
      </w:r>
      <w:r w:rsidRPr="00B21E5A">
        <w:rPr>
          <w:spacing w:val="3"/>
          <w:lang w:val="fr-CH"/>
        </w:rPr>
        <w:t xml:space="preserve"> </w:t>
      </w:r>
      <w:r w:rsidRPr="00B21E5A">
        <w:rPr>
          <w:lang w:val="fr-CH"/>
        </w:rPr>
        <w:t>Zachée</w:t>
      </w:r>
      <w:r w:rsidRPr="00B21E5A">
        <w:rPr>
          <w:spacing w:val="4"/>
          <w:lang w:val="fr-CH"/>
        </w:rPr>
        <w:t xml:space="preserve"> </w:t>
      </w:r>
      <w:r w:rsidRPr="00B21E5A">
        <w:rPr>
          <w:spacing w:val="-1"/>
          <w:lang w:val="fr-CH"/>
        </w:rPr>
        <w:t>TCHANOU</w:t>
      </w:r>
      <w:r w:rsidRPr="00B21E5A">
        <w:rPr>
          <w:spacing w:val="2"/>
          <w:lang w:val="fr-CH"/>
        </w:rPr>
        <w:t xml:space="preserve"> </w:t>
      </w:r>
      <w:r w:rsidRPr="00B21E5A">
        <w:rPr>
          <w:lang w:val="fr-CH"/>
        </w:rPr>
        <w:t>1998.</w:t>
      </w:r>
      <w:r w:rsidRPr="00B21E5A">
        <w:rPr>
          <w:spacing w:val="3"/>
          <w:lang w:val="fr-CH"/>
        </w:rPr>
        <w:t xml:space="preserve"> </w:t>
      </w:r>
      <w:r w:rsidRPr="00B21E5A">
        <w:rPr>
          <w:spacing w:val="-1"/>
          <w:lang w:val="fr-CH"/>
        </w:rPr>
        <w:t>La</w:t>
      </w:r>
      <w:r w:rsidRPr="00B21E5A">
        <w:rPr>
          <w:spacing w:val="4"/>
          <w:lang w:val="fr-CH"/>
        </w:rPr>
        <w:t xml:space="preserve"> </w:t>
      </w:r>
      <w:r w:rsidRPr="00B21E5A">
        <w:rPr>
          <w:spacing w:val="-1"/>
          <w:lang w:val="fr-CH"/>
        </w:rPr>
        <w:t>gestion</w:t>
      </w:r>
      <w:r w:rsidRPr="00B21E5A">
        <w:rPr>
          <w:lang w:val="fr-CH"/>
        </w:rPr>
        <w:t xml:space="preserve"> </w:t>
      </w:r>
      <w:r w:rsidRPr="00B21E5A">
        <w:rPr>
          <w:spacing w:val="3"/>
          <w:lang w:val="fr-CH"/>
        </w:rPr>
        <w:t xml:space="preserve"> </w:t>
      </w:r>
      <w:r w:rsidRPr="00B21E5A">
        <w:rPr>
          <w:lang w:val="fr-CH"/>
        </w:rPr>
        <w:t>des</w:t>
      </w:r>
      <w:r w:rsidRPr="00B21E5A">
        <w:rPr>
          <w:spacing w:val="43"/>
          <w:w w:val="99"/>
          <w:lang w:val="fr-CH"/>
        </w:rPr>
        <w:t xml:space="preserve"> </w:t>
      </w:r>
      <w:r w:rsidRPr="00B21E5A">
        <w:rPr>
          <w:spacing w:val="-1"/>
          <w:lang w:val="fr-CH"/>
        </w:rPr>
        <w:t>écosystèmes</w:t>
      </w:r>
      <w:r w:rsidRPr="00B21E5A">
        <w:rPr>
          <w:spacing w:val="25"/>
          <w:lang w:val="fr-CH"/>
        </w:rPr>
        <w:t xml:space="preserve"> </w:t>
      </w:r>
      <w:r w:rsidRPr="00B21E5A">
        <w:rPr>
          <w:spacing w:val="-1"/>
          <w:lang w:val="fr-CH"/>
        </w:rPr>
        <w:t>forestiers</w:t>
      </w:r>
      <w:r w:rsidRPr="00B21E5A">
        <w:rPr>
          <w:spacing w:val="25"/>
          <w:lang w:val="fr-CH"/>
        </w:rPr>
        <w:t xml:space="preserve"> </w:t>
      </w:r>
      <w:r w:rsidRPr="00B21E5A">
        <w:rPr>
          <w:lang w:val="fr-CH"/>
        </w:rPr>
        <w:t>du</w:t>
      </w:r>
      <w:r w:rsidRPr="00B21E5A">
        <w:rPr>
          <w:spacing w:val="28"/>
          <w:lang w:val="fr-CH"/>
        </w:rPr>
        <w:t xml:space="preserve"> </w:t>
      </w:r>
      <w:r w:rsidRPr="00B21E5A">
        <w:rPr>
          <w:spacing w:val="-1"/>
          <w:lang w:val="fr-CH"/>
        </w:rPr>
        <w:t>Cameroun</w:t>
      </w:r>
      <w:r w:rsidRPr="00B21E5A">
        <w:rPr>
          <w:spacing w:val="27"/>
          <w:lang w:val="fr-CH"/>
        </w:rPr>
        <w:t xml:space="preserve"> </w:t>
      </w:r>
      <w:proofErr w:type="spellStart"/>
      <w:r w:rsidRPr="00B21E5A">
        <w:rPr>
          <w:lang w:val="fr-CH"/>
        </w:rPr>
        <w:t>a</w:t>
      </w:r>
      <w:proofErr w:type="spellEnd"/>
      <w:r w:rsidRPr="00B21E5A">
        <w:rPr>
          <w:spacing w:val="27"/>
          <w:lang w:val="fr-CH"/>
        </w:rPr>
        <w:t xml:space="preserve"> </w:t>
      </w:r>
      <w:r w:rsidRPr="00B21E5A">
        <w:rPr>
          <w:spacing w:val="-1"/>
          <w:lang w:val="fr-CH"/>
        </w:rPr>
        <w:t>l’aube</w:t>
      </w:r>
      <w:r w:rsidRPr="00B21E5A">
        <w:rPr>
          <w:spacing w:val="27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27"/>
          <w:lang w:val="fr-CH"/>
        </w:rPr>
        <w:t xml:space="preserve"> </w:t>
      </w:r>
      <w:r w:rsidRPr="00B21E5A">
        <w:rPr>
          <w:spacing w:val="-1"/>
          <w:lang w:val="fr-CH"/>
        </w:rPr>
        <w:t>l’an</w:t>
      </w:r>
      <w:r w:rsidRPr="00B21E5A">
        <w:rPr>
          <w:spacing w:val="26"/>
          <w:lang w:val="fr-CH"/>
        </w:rPr>
        <w:t xml:space="preserve"> </w:t>
      </w:r>
      <w:r w:rsidRPr="00B21E5A">
        <w:rPr>
          <w:lang w:val="fr-CH"/>
        </w:rPr>
        <w:t>2000.</w:t>
      </w:r>
      <w:r w:rsidRPr="00B21E5A">
        <w:rPr>
          <w:spacing w:val="26"/>
          <w:lang w:val="fr-CH"/>
        </w:rPr>
        <w:t xml:space="preserve"> </w:t>
      </w:r>
      <w:r w:rsidRPr="00B21E5A">
        <w:rPr>
          <w:spacing w:val="-1"/>
          <w:lang w:val="fr-CH"/>
        </w:rPr>
        <w:t>Volume</w:t>
      </w:r>
      <w:r w:rsidRPr="00B21E5A">
        <w:rPr>
          <w:spacing w:val="27"/>
          <w:lang w:val="fr-CH"/>
        </w:rPr>
        <w:t xml:space="preserve"> </w:t>
      </w:r>
      <w:r w:rsidRPr="00B21E5A">
        <w:rPr>
          <w:lang w:val="fr-CH"/>
        </w:rPr>
        <w:t>2</w:t>
      </w:r>
      <w:r w:rsidRPr="00B21E5A">
        <w:rPr>
          <w:spacing w:val="26"/>
          <w:lang w:val="fr-CH"/>
        </w:rPr>
        <w:t xml:space="preserve"> </w:t>
      </w:r>
      <w:r w:rsidRPr="00B21E5A">
        <w:rPr>
          <w:spacing w:val="-1"/>
          <w:lang w:val="fr-CH"/>
        </w:rPr>
        <w:t>(Monographies</w:t>
      </w:r>
      <w:r w:rsidRPr="00B21E5A">
        <w:rPr>
          <w:spacing w:val="26"/>
          <w:lang w:val="fr-CH"/>
        </w:rPr>
        <w:t xml:space="preserve"> </w:t>
      </w:r>
      <w:r w:rsidRPr="00B21E5A">
        <w:rPr>
          <w:lang w:val="fr-CH"/>
        </w:rPr>
        <w:t>des</w:t>
      </w:r>
      <w:r w:rsidRPr="00B21E5A">
        <w:rPr>
          <w:spacing w:val="25"/>
          <w:lang w:val="fr-CH"/>
        </w:rPr>
        <w:t xml:space="preserve"> </w:t>
      </w:r>
      <w:r w:rsidRPr="00B21E5A">
        <w:rPr>
          <w:spacing w:val="-1"/>
          <w:lang w:val="fr-CH"/>
        </w:rPr>
        <w:t>sites</w:t>
      </w:r>
      <w:r w:rsidRPr="00B21E5A">
        <w:rPr>
          <w:spacing w:val="89"/>
          <w:w w:val="99"/>
          <w:lang w:val="fr-CH"/>
        </w:rPr>
        <w:t xml:space="preserve"> </w:t>
      </w:r>
      <w:r w:rsidRPr="00B21E5A">
        <w:rPr>
          <w:lang w:val="fr-CH"/>
        </w:rPr>
        <w:t>critiques</w:t>
      </w:r>
      <w:r w:rsidRPr="00B21E5A">
        <w:rPr>
          <w:spacing w:val="-8"/>
          <w:lang w:val="fr-CH"/>
        </w:rPr>
        <w:t xml:space="preserve"> </w:t>
      </w:r>
      <w:r w:rsidRPr="00B21E5A">
        <w:rPr>
          <w:lang w:val="fr-CH"/>
        </w:rPr>
        <w:t>et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annexes).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CEFDHAC</w:t>
      </w:r>
      <w:r w:rsidRPr="00B21E5A">
        <w:rPr>
          <w:spacing w:val="-6"/>
          <w:lang w:val="fr-CH"/>
        </w:rPr>
        <w:t xml:space="preserve"> </w:t>
      </w:r>
      <w:r w:rsidRPr="00B21E5A">
        <w:rPr>
          <w:lang w:val="fr-CH"/>
        </w:rPr>
        <w:t>-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Processus</w:t>
      </w:r>
      <w:r w:rsidRPr="00B21E5A">
        <w:rPr>
          <w:spacing w:val="-8"/>
          <w:lang w:val="fr-CH"/>
        </w:rPr>
        <w:t xml:space="preserve"> </w:t>
      </w:r>
      <w:r w:rsidRPr="00B21E5A">
        <w:rPr>
          <w:lang w:val="fr-CH"/>
        </w:rPr>
        <w:t>de</w:t>
      </w:r>
      <w:r w:rsidRPr="00B21E5A">
        <w:rPr>
          <w:spacing w:val="-6"/>
          <w:lang w:val="fr-CH"/>
        </w:rPr>
        <w:t xml:space="preserve"> </w:t>
      </w:r>
      <w:r w:rsidRPr="00B21E5A">
        <w:rPr>
          <w:lang w:val="fr-CH"/>
        </w:rPr>
        <w:t>Brazzaville,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IUCN,</w:t>
      </w:r>
      <w:r w:rsidRPr="00B21E5A">
        <w:rPr>
          <w:spacing w:val="-8"/>
          <w:lang w:val="fr-CH"/>
        </w:rPr>
        <w:t xml:space="preserve"> </w:t>
      </w:r>
      <w:r w:rsidRPr="00B21E5A">
        <w:rPr>
          <w:spacing w:val="-1"/>
          <w:lang w:val="fr-CH"/>
        </w:rPr>
        <w:t>Yaoundé,</w:t>
      </w:r>
      <w:r w:rsidRPr="00B21E5A">
        <w:rPr>
          <w:spacing w:val="-6"/>
          <w:lang w:val="fr-CH"/>
        </w:rPr>
        <w:t xml:space="preserve"> </w:t>
      </w:r>
      <w:r w:rsidRPr="00B21E5A">
        <w:rPr>
          <w:spacing w:val="-1"/>
          <w:lang w:val="fr-CH"/>
        </w:rPr>
        <w:t>Cameroun,</w:t>
      </w:r>
      <w:r w:rsidRPr="00B21E5A">
        <w:rPr>
          <w:spacing w:val="-6"/>
          <w:lang w:val="fr-CH"/>
        </w:rPr>
        <w:t xml:space="preserve"> </w:t>
      </w:r>
      <w:r w:rsidRPr="00B21E5A">
        <w:rPr>
          <w:lang w:val="fr-CH"/>
        </w:rPr>
        <w:t>175</w:t>
      </w:r>
      <w:r w:rsidRPr="00B21E5A">
        <w:rPr>
          <w:spacing w:val="-7"/>
          <w:lang w:val="fr-CH"/>
        </w:rPr>
        <w:t xml:space="preserve"> </w:t>
      </w:r>
      <w:r w:rsidRPr="00B21E5A">
        <w:rPr>
          <w:spacing w:val="-1"/>
          <w:lang w:val="fr-CH"/>
        </w:rPr>
        <w:t>p.</w:t>
      </w:r>
    </w:p>
    <w:p w:rsidR="00974904" w:rsidRDefault="00B21E5A">
      <w:pPr>
        <w:pStyle w:val="BodyText"/>
        <w:numPr>
          <w:ilvl w:val="0"/>
          <w:numId w:val="1"/>
        </w:numPr>
        <w:tabs>
          <w:tab w:val="left" w:pos="1384"/>
        </w:tabs>
        <w:ind w:right="138" w:firstLine="566"/>
      </w:pPr>
      <w:proofErr w:type="spellStart"/>
      <w:r w:rsidRPr="00B21E5A">
        <w:rPr>
          <w:lang w:val="fr-CH"/>
        </w:rPr>
        <w:t>Yana</w:t>
      </w:r>
      <w:proofErr w:type="spellEnd"/>
      <w:r w:rsidRPr="00B21E5A">
        <w:rPr>
          <w:lang w:val="fr-CH"/>
        </w:rPr>
        <w:t>,</w:t>
      </w:r>
      <w:r w:rsidRPr="00B21E5A">
        <w:rPr>
          <w:spacing w:val="35"/>
          <w:lang w:val="fr-CH"/>
        </w:rPr>
        <w:t xml:space="preserve"> </w:t>
      </w:r>
      <w:r w:rsidRPr="00B21E5A">
        <w:rPr>
          <w:spacing w:val="-1"/>
          <w:lang w:val="fr-CH"/>
        </w:rPr>
        <w:t>N.K.,</w:t>
      </w:r>
      <w:r w:rsidRPr="00B21E5A">
        <w:rPr>
          <w:spacing w:val="36"/>
          <w:lang w:val="fr-CH"/>
        </w:rPr>
        <w:t xml:space="preserve"> </w:t>
      </w:r>
      <w:proofErr w:type="spellStart"/>
      <w:r w:rsidRPr="00B21E5A">
        <w:rPr>
          <w:lang w:val="fr-CH"/>
        </w:rPr>
        <w:t>Anye</w:t>
      </w:r>
      <w:proofErr w:type="spellEnd"/>
      <w:r w:rsidRPr="00B21E5A">
        <w:rPr>
          <w:lang w:val="fr-CH"/>
        </w:rPr>
        <w:t>,</w:t>
      </w:r>
      <w:r w:rsidRPr="00B21E5A">
        <w:rPr>
          <w:spacing w:val="36"/>
          <w:lang w:val="fr-CH"/>
        </w:rPr>
        <w:t xml:space="preserve"> </w:t>
      </w:r>
      <w:r w:rsidRPr="00B21E5A">
        <w:rPr>
          <w:spacing w:val="-1"/>
          <w:lang w:val="fr-CH"/>
        </w:rPr>
        <w:t>N.D.</w:t>
      </w:r>
      <w:r w:rsidRPr="00B21E5A">
        <w:rPr>
          <w:spacing w:val="35"/>
          <w:lang w:val="fr-CH"/>
        </w:rPr>
        <w:t xml:space="preserve"> </w:t>
      </w:r>
      <w:r w:rsidRPr="00B21E5A">
        <w:rPr>
          <w:lang w:val="fr-CH"/>
        </w:rPr>
        <w:t>et</w:t>
      </w:r>
      <w:r w:rsidRPr="00B21E5A">
        <w:rPr>
          <w:spacing w:val="38"/>
          <w:lang w:val="fr-CH"/>
        </w:rPr>
        <w:t xml:space="preserve"> </w:t>
      </w:r>
      <w:proofErr w:type="spellStart"/>
      <w:r w:rsidRPr="00B21E5A">
        <w:rPr>
          <w:spacing w:val="-1"/>
          <w:lang w:val="fr-CH"/>
        </w:rPr>
        <w:t>Dongmo</w:t>
      </w:r>
      <w:proofErr w:type="spellEnd"/>
      <w:r w:rsidRPr="00B21E5A">
        <w:rPr>
          <w:spacing w:val="-1"/>
          <w:lang w:val="fr-CH"/>
        </w:rPr>
        <w:t>,</w:t>
      </w:r>
      <w:r w:rsidRPr="00B21E5A">
        <w:rPr>
          <w:spacing w:val="37"/>
          <w:lang w:val="fr-CH"/>
        </w:rPr>
        <w:t xml:space="preserve"> </w:t>
      </w:r>
      <w:r w:rsidRPr="00B21E5A">
        <w:rPr>
          <w:spacing w:val="-1"/>
          <w:lang w:val="fr-CH"/>
        </w:rPr>
        <w:t>J.B.</w:t>
      </w:r>
      <w:r w:rsidRPr="00B21E5A">
        <w:rPr>
          <w:spacing w:val="38"/>
          <w:lang w:val="fr-CH"/>
        </w:rPr>
        <w:t xml:space="preserve"> </w:t>
      </w:r>
      <w:r w:rsidRPr="00B21E5A">
        <w:rPr>
          <w:spacing w:val="-1"/>
          <w:lang w:val="fr-CH"/>
        </w:rPr>
        <w:t>(2001).</w:t>
      </w:r>
      <w:r w:rsidRPr="00B21E5A">
        <w:rPr>
          <w:spacing w:val="36"/>
          <w:lang w:val="fr-CH"/>
        </w:rPr>
        <w:t xml:space="preserve"> </w:t>
      </w:r>
      <w:r>
        <w:rPr>
          <w:spacing w:val="-1"/>
        </w:rPr>
        <w:t>Ornithological</w:t>
      </w:r>
      <w:r>
        <w:rPr>
          <w:spacing w:val="37"/>
        </w:rPr>
        <w:t xml:space="preserve"> </w:t>
      </w:r>
      <w:r>
        <w:rPr>
          <w:spacing w:val="-1"/>
        </w:rPr>
        <w:t>surveys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UTO</w:t>
      </w:r>
      <w:r>
        <w:rPr>
          <w:spacing w:val="63"/>
          <w:w w:val="99"/>
        </w:rPr>
        <w:t xml:space="preserve"> </w:t>
      </w:r>
      <w:proofErr w:type="gramStart"/>
      <w:r>
        <w:rPr>
          <w:spacing w:val="-1"/>
        </w:rPr>
        <w:t>Campo</w:t>
      </w:r>
      <w:r>
        <w:t xml:space="preserve"> </w:t>
      </w:r>
      <w:r>
        <w:rPr>
          <w:spacing w:val="50"/>
        </w:rPr>
        <w:t xml:space="preserve"> </w:t>
      </w:r>
      <w:r>
        <w:t>December</w:t>
      </w:r>
      <w:proofErr w:type="gramEnd"/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2000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surveys.</w:t>
      </w:r>
      <w:r>
        <w:t xml:space="preserve"> </w:t>
      </w:r>
      <w:r>
        <w:rPr>
          <w:spacing w:val="52"/>
        </w:rPr>
        <w:t xml:space="preserve"> </w:t>
      </w:r>
      <w:proofErr w:type="gramStart"/>
      <w:r>
        <w:rPr>
          <w:spacing w:val="-1"/>
        </w:rPr>
        <w:t>Important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Bird</w:t>
      </w:r>
      <w:proofErr w:type="gramEnd"/>
      <w:r>
        <w:t xml:space="preserve"> </w:t>
      </w:r>
      <w:r>
        <w:rPr>
          <w:spacing w:val="51"/>
        </w:rPr>
        <w:t xml:space="preserve"> </w:t>
      </w:r>
      <w:r>
        <w:t xml:space="preserve">Areas </w:t>
      </w:r>
      <w:r>
        <w:rPr>
          <w:spacing w:val="53"/>
        </w:rPr>
        <w:t xml:space="preserve"> </w:t>
      </w:r>
      <w:r>
        <w:rPr>
          <w:spacing w:val="-1"/>
        </w:rPr>
        <w:t>Project.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MINEF/COC/Birdlife</w:t>
      </w:r>
    </w:p>
    <w:p w:rsidR="00974904" w:rsidRDefault="00B21E5A">
      <w:pPr>
        <w:pStyle w:val="BodyText"/>
        <w:tabs>
          <w:tab w:val="left" w:pos="675"/>
        </w:tabs>
        <w:ind w:left="109" w:firstLine="0"/>
      </w:pPr>
      <w:r>
        <w:rPr>
          <w:w w:val="99"/>
          <w:u w:val="thick" w:color="000000"/>
        </w:rPr>
        <w:t xml:space="preserve"> </w:t>
      </w:r>
      <w:r>
        <w:tab/>
      </w:r>
      <w:r>
        <w:rPr>
          <w:spacing w:val="-1"/>
          <w:u w:val="thick" w:color="000000"/>
        </w:rPr>
        <w:t>International,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Cameroon</w:t>
      </w:r>
      <w:r>
        <w:rPr>
          <w:spacing w:val="-10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Programme</w:t>
      </w:r>
      <w:proofErr w:type="spellEnd"/>
      <w:r>
        <w:rPr>
          <w:spacing w:val="-1"/>
          <w:u w:val="thick" w:color="000000"/>
        </w:rPr>
        <w:t>.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Consultancy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report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Campo-</w:t>
      </w:r>
      <w:proofErr w:type="spellStart"/>
      <w:r>
        <w:rPr>
          <w:spacing w:val="-1"/>
          <w:u w:val="thick" w:color="000000"/>
        </w:rPr>
        <w:t>Ma’an</w:t>
      </w:r>
      <w:proofErr w:type="spellEnd"/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Project: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7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p.</w:t>
      </w:r>
      <w:r>
        <w:rPr>
          <w:w w:val="99"/>
          <w:u w:val="thick" w:color="000000"/>
        </w:rPr>
        <w:t xml:space="preserve"> </w:t>
      </w:r>
    </w:p>
    <w:sectPr w:rsidR="00974904">
      <w:pgSz w:w="11900" w:h="16840"/>
      <w:pgMar w:top="1600" w:right="1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4D0F"/>
    <w:multiLevelType w:val="hybridMultilevel"/>
    <w:tmpl w:val="02A0EC42"/>
    <w:lvl w:ilvl="0" w:tplc="206C1346">
      <w:start w:val="1"/>
      <w:numFmt w:val="bullet"/>
      <w:lvlText w:val="-"/>
      <w:lvlJc w:val="left"/>
      <w:pPr>
        <w:ind w:left="676" w:hanging="142"/>
      </w:pPr>
      <w:rPr>
        <w:rFonts w:ascii="Garamond" w:eastAsia="Garamond" w:hAnsi="Garamond" w:hint="default"/>
        <w:w w:val="99"/>
        <w:sz w:val="24"/>
        <w:szCs w:val="24"/>
      </w:rPr>
    </w:lvl>
    <w:lvl w:ilvl="1" w:tplc="B90EE41E">
      <w:start w:val="1"/>
      <w:numFmt w:val="bullet"/>
      <w:lvlText w:val="•"/>
      <w:lvlJc w:val="left"/>
      <w:pPr>
        <w:ind w:left="1594" w:hanging="142"/>
      </w:pPr>
      <w:rPr>
        <w:rFonts w:hint="default"/>
      </w:rPr>
    </w:lvl>
    <w:lvl w:ilvl="2" w:tplc="DE9EF7FC">
      <w:start w:val="1"/>
      <w:numFmt w:val="bullet"/>
      <w:lvlText w:val="•"/>
      <w:lvlJc w:val="left"/>
      <w:pPr>
        <w:ind w:left="2512" w:hanging="142"/>
      </w:pPr>
      <w:rPr>
        <w:rFonts w:hint="default"/>
      </w:rPr>
    </w:lvl>
    <w:lvl w:ilvl="3" w:tplc="40402FA4">
      <w:start w:val="1"/>
      <w:numFmt w:val="bullet"/>
      <w:lvlText w:val="•"/>
      <w:lvlJc w:val="left"/>
      <w:pPr>
        <w:ind w:left="3431" w:hanging="142"/>
      </w:pPr>
      <w:rPr>
        <w:rFonts w:hint="default"/>
      </w:rPr>
    </w:lvl>
    <w:lvl w:ilvl="4" w:tplc="0574806C">
      <w:start w:val="1"/>
      <w:numFmt w:val="bullet"/>
      <w:lvlText w:val="•"/>
      <w:lvlJc w:val="left"/>
      <w:pPr>
        <w:ind w:left="4349" w:hanging="142"/>
      </w:pPr>
      <w:rPr>
        <w:rFonts w:hint="default"/>
      </w:rPr>
    </w:lvl>
    <w:lvl w:ilvl="5" w:tplc="1EA06678">
      <w:start w:val="1"/>
      <w:numFmt w:val="bullet"/>
      <w:lvlText w:val="•"/>
      <w:lvlJc w:val="left"/>
      <w:pPr>
        <w:ind w:left="5268" w:hanging="142"/>
      </w:pPr>
      <w:rPr>
        <w:rFonts w:hint="default"/>
      </w:rPr>
    </w:lvl>
    <w:lvl w:ilvl="6" w:tplc="69CE8DC2">
      <w:start w:val="1"/>
      <w:numFmt w:val="bullet"/>
      <w:lvlText w:val="•"/>
      <w:lvlJc w:val="left"/>
      <w:pPr>
        <w:ind w:left="6186" w:hanging="142"/>
      </w:pPr>
      <w:rPr>
        <w:rFonts w:hint="default"/>
      </w:rPr>
    </w:lvl>
    <w:lvl w:ilvl="7" w:tplc="C3BEC32A">
      <w:start w:val="1"/>
      <w:numFmt w:val="bullet"/>
      <w:lvlText w:val="•"/>
      <w:lvlJc w:val="left"/>
      <w:pPr>
        <w:ind w:left="7104" w:hanging="142"/>
      </w:pPr>
      <w:rPr>
        <w:rFonts w:hint="default"/>
      </w:rPr>
    </w:lvl>
    <w:lvl w:ilvl="8" w:tplc="949C8F04">
      <w:start w:val="1"/>
      <w:numFmt w:val="bullet"/>
      <w:lvlText w:val="•"/>
      <w:lvlJc w:val="left"/>
      <w:pPr>
        <w:ind w:left="8023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74904"/>
    <w:rsid w:val="00974904"/>
    <w:rsid w:val="00B2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76" w:firstLine="566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Company>IUCN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\376\377\000C\000a\000m\000e\000r\000o\000o\000n\000 \000P\000a\000r\000t\000i\000e\000 \000C\000a\000m\000e\000r\000o\000u\000n\000a\000i\000s\000e\000 \000d\000u\000 \000F\000l\000e\000u\000e\000v\000e\000 \000N\000t\000e\000m\000 \000R\000I\000S\000 \0002\0000\0001\0002\000F</dc:title>
  <dc:creator>\376\377\000f\000l\000i\000n\000k\0000\0000\0003</dc:creator>
  <cp:keywords>()</cp:keywords>
  <cp:lastModifiedBy>Ramsar\KleinN</cp:lastModifiedBy>
  <cp:revision>2</cp:revision>
  <dcterms:created xsi:type="dcterms:W3CDTF">2016-08-12T10:22:00Z</dcterms:created>
  <dcterms:modified xsi:type="dcterms:W3CDTF">2016-08-12T08:24:00Z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2012-08-30T00:00:00Z</vt:filetime>
  </property>
  <property fmtid="{D5CDD505-2E9C-101B-9397-08002B2CF9AE}" pid="3" name="LastSaved">
    <vt:filetime>2016-08-12T00:00:00Z</vt:filetime>
  </property>
</Properties>
</file>