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proofErr w:type="gramStart"/>
      <w:r w:rsidRPr="00F86DD0">
        <w:rPr>
          <w:color w:val="auto"/>
        </w:rPr>
        <w:t xml:space="preserve">Anon. (2003) Investment Plant for Restoration, Protection and Development of the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National Park, </w:t>
      </w:r>
      <w:proofErr w:type="spellStart"/>
      <w:r w:rsidRPr="00F86DD0">
        <w:rPr>
          <w:color w:val="auto"/>
        </w:rPr>
        <w:t>Kien</w:t>
      </w:r>
      <w:proofErr w:type="spellEnd"/>
      <w:r w:rsidRPr="00F86DD0">
        <w:rPr>
          <w:color w:val="auto"/>
        </w:rPr>
        <w:t xml:space="preserve"> </w:t>
      </w:r>
      <w:proofErr w:type="spellStart"/>
      <w:r w:rsidRPr="00F86DD0">
        <w:rPr>
          <w:color w:val="auto"/>
        </w:rPr>
        <w:t>Giang</w:t>
      </w:r>
      <w:proofErr w:type="spellEnd"/>
      <w:r w:rsidRPr="00F86DD0">
        <w:rPr>
          <w:color w:val="auto"/>
        </w:rPr>
        <w:t xml:space="preserve"> province in the period of 2003-2017.</w:t>
      </w:r>
      <w:proofErr w:type="gramEnd"/>
      <w:r w:rsidRPr="00F86DD0">
        <w:rPr>
          <w:color w:val="auto"/>
        </w:rPr>
        <w:t xml:space="preserve"> (</w:t>
      </w:r>
      <w:proofErr w:type="gramStart"/>
      <w:r w:rsidRPr="00F86DD0">
        <w:rPr>
          <w:color w:val="auto"/>
        </w:rPr>
        <w:t>in</w:t>
      </w:r>
      <w:proofErr w:type="gramEnd"/>
      <w:r w:rsidRPr="00F86DD0">
        <w:rPr>
          <w:color w:val="auto"/>
        </w:rPr>
        <w:t xml:space="preserve"> Vietnamese)</w:t>
      </w:r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proofErr w:type="spellStart"/>
      <w:r w:rsidRPr="00F86DD0">
        <w:rPr>
          <w:color w:val="auto"/>
        </w:rPr>
        <w:t>BirdLife</w:t>
      </w:r>
      <w:proofErr w:type="spellEnd"/>
      <w:r w:rsidRPr="00F86DD0">
        <w:rPr>
          <w:color w:val="auto"/>
        </w:rPr>
        <w:t xml:space="preserve"> International and MARD (2004) </w:t>
      </w:r>
      <w:r w:rsidRPr="00F86DD0">
        <w:rPr>
          <w:i/>
          <w:iCs/>
          <w:color w:val="auto"/>
        </w:rPr>
        <w:t xml:space="preserve">Sourcebook: Existing and proposed protected areas in Vietnam. Second </w:t>
      </w:r>
      <w:proofErr w:type="spellStart"/>
      <w:r w:rsidRPr="00F86DD0">
        <w:rPr>
          <w:i/>
          <w:iCs/>
          <w:color w:val="auto"/>
        </w:rPr>
        <w:t>Edition.</w:t>
      </w:r>
      <w:r w:rsidRPr="00F86DD0">
        <w:rPr>
          <w:color w:val="auto"/>
        </w:rPr>
        <w:t>Hanoi</w:t>
      </w:r>
      <w:proofErr w:type="spellEnd"/>
      <w:r w:rsidRPr="00F86DD0">
        <w:rPr>
          <w:color w:val="auto"/>
        </w:rPr>
        <w:t xml:space="preserve">, Vietnam: </w:t>
      </w:r>
      <w:proofErr w:type="spellStart"/>
      <w:r w:rsidRPr="00F86DD0">
        <w:rPr>
          <w:color w:val="auto"/>
        </w:rPr>
        <w:t>BirdLife</w:t>
      </w:r>
      <w:proofErr w:type="spellEnd"/>
      <w:r w:rsidRPr="00F86DD0">
        <w:rPr>
          <w:color w:val="auto"/>
        </w:rPr>
        <w:t xml:space="preserve"> International Vietnam Programme.</w:t>
      </w:r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proofErr w:type="spellStart"/>
      <w:proofErr w:type="gramStart"/>
      <w:r w:rsidRPr="00CD04C9">
        <w:rPr>
          <w:color w:val="auto"/>
        </w:rPr>
        <w:t>Buckton</w:t>
      </w:r>
      <w:proofErr w:type="spellEnd"/>
      <w:r w:rsidRPr="00CD04C9">
        <w:rPr>
          <w:color w:val="auto"/>
        </w:rPr>
        <w:t xml:space="preserve">, S. T., Nguyen Cu, Ha </w:t>
      </w:r>
      <w:proofErr w:type="spellStart"/>
      <w:r w:rsidRPr="00CD04C9">
        <w:rPr>
          <w:color w:val="auto"/>
        </w:rPr>
        <w:t>Quy</w:t>
      </w:r>
      <w:proofErr w:type="spellEnd"/>
      <w:r w:rsidRPr="00CD04C9">
        <w:rPr>
          <w:color w:val="auto"/>
        </w:rPr>
        <w:t xml:space="preserve"> </w:t>
      </w:r>
      <w:proofErr w:type="spellStart"/>
      <w:r w:rsidRPr="00CD04C9">
        <w:rPr>
          <w:color w:val="auto"/>
        </w:rPr>
        <w:t>Quynh</w:t>
      </w:r>
      <w:proofErr w:type="spellEnd"/>
      <w:r w:rsidRPr="00CD04C9">
        <w:rPr>
          <w:color w:val="auto"/>
        </w:rPr>
        <w:t xml:space="preserve"> and Nguyen </w:t>
      </w:r>
      <w:proofErr w:type="spellStart"/>
      <w:r w:rsidRPr="00CD04C9">
        <w:rPr>
          <w:color w:val="auto"/>
        </w:rPr>
        <w:t>Duc</w:t>
      </w:r>
      <w:proofErr w:type="spellEnd"/>
      <w:r w:rsidRPr="00CD04C9">
        <w:rPr>
          <w:color w:val="auto"/>
        </w:rPr>
        <w:t xml:space="preserve"> </w:t>
      </w:r>
      <w:proofErr w:type="spellStart"/>
      <w:r w:rsidRPr="00CD04C9">
        <w:rPr>
          <w:color w:val="auto"/>
        </w:rPr>
        <w:t>Tu</w:t>
      </w:r>
      <w:proofErr w:type="spellEnd"/>
      <w:r w:rsidRPr="00CD04C9">
        <w:rPr>
          <w:color w:val="auto"/>
        </w:rPr>
        <w:t xml:space="preserve"> (1999).</w:t>
      </w:r>
      <w:proofErr w:type="gramEnd"/>
      <w:r w:rsidRPr="00CD04C9">
        <w:rPr>
          <w:color w:val="auto"/>
        </w:rPr>
        <w:t xml:space="preserve"> </w:t>
      </w:r>
      <w:proofErr w:type="gramStart"/>
      <w:r w:rsidRPr="00F86DD0">
        <w:rPr>
          <w:i/>
          <w:iCs/>
          <w:color w:val="auto"/>
        </w:rPr>
        <w:t>Conservation of Key Wetland Sites in the Mekong Delta</w:t>
      </w:r>
      <w:r w:rsidRPr="00F86DD0">
        <w:rPr>
          <w:color w:val="auto"/>
        </w:rPr>
        <w:t>.</w:t>
      </w:r>
      <w:proofErr w:type="gramEnd"/>
      <w:r w:rsidRPr="00F86DD0">
        <w:rPr>
          <w:color w:val="auto"/>
        </w:rPr>
        <w:t xml:space="preserve"> </w:t>
      </w:r>
      <w:proofErr w:type="spellStart"/>
      <w:r w:rsidRPr="00F86DD0">
        <w:rPr>
          <w:color w:val="auto"/>
        </w:rPr>
        <w:t>BirdLife</w:t>
      </w:r>
      <w:proofErr w:type="spellEnd"/>
      <w:r w:rsidRPr="00F86DD0">
        <w:rPr>
          <w:color w:val="auto"/>
        </w:rPr>
        <w:t xml:space="preserve"> International Vietnam Programme Conservation Report No. 12. </w:t>
      </w:r>
      <w:proofErr w:type="spellStart"/>
      <w:proofErr w:type="gramStart"/>
      <w:r w:rsidRPr="00F86DD0">
        <w:rPr>
          <w:color w:val="auto"/>
        </w:rPr>
        <w:t>BirdLife</w:t>
      </w:r>
      <w:proofErr w:type="spellEnd"/>
      <w:r w:rsidRPr="00F86DD0">
        <w:rPr>
          <w:color w:val="auto"/>
        </w:rPr>
        <w:t xml:space="preserve"> International Vietnam Programme, Hanoi, Vietnam.</w:t>
      </w:r>
      <w:proofErr w:type="gramEnd"/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proofErr w:type="gramStart"/>
      <w:r w:rsidRPr="00F86DD0">
        <w:rPr>
          <w:color w:val="auto"/>
        </w:rPr>
        <w:t xml:space="preserve">Institute of Tropical Biology (ITB) (2002).Findings on the status of aquatic environment in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National Park after the fire in March-April 2002.Report in the workshop on Restoration of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National Park.</w:t>
      </w:r>
      <w:proofErr w:type="gramEnd"/>
      <w:r w:rsidRPr="00F86DD0">
        <w:rPr>
          <w:color w:val="auto"/>
        </w:rPr>
        <w:t xml:space="preserve"> HCMC: June 2002. (</w:t>
      </w:r>
      <w:proofErr w:type="gramStart"/>
      <w:r w:rsidRPr="00F86DD0">
        <w:rPr>
          <w:color w:val="auto"/>
        </w:rPr>
        <w:t>in</w:t>
      </w:r>
      <w:proofErr w:type="gramEnd"/>
      <w:r w:rsidRPr="00F86DD0">
        <w:rPr>
          <w:color w:val="auto"/>
        </w:rPr>
        <w:t xml:space="preserve"> Vietnamese)</w:t>
      </w:r>
    </w:p>
    <w:p w:rsidR="002E6A9D" w:rsidRPr="00CD04C9" w:rsidRDefault="002E6A9D" w:rsidP="002E6A9D">
      <w:pPr>
        <w:pStyle w:val="BodyText"/>
        <w:ind w:left="720" w:hanging="720"/>
        <w:rPr>
          <w:color w:val="auto"/>
          <w:lang w:val="fr-FR"/>
        </w:rPr>
      </w:pPr>
      <w:r w:rsidRPr="00F86DD0">
        <w:rPr>
          <w:color w:val="auto"/>
        </w:rPr>
        <w:t>IUCN (201</w:t>
      </w:r>
      <w:r>
        <w:rPr>
          <w:color w:val="auto"/>
        </w:rPr>
        <w:t>3</w:t>
      </w:r>
      <w:r w:rsidRPr="00F86DD0">
        <w:rPr>
          <w:color w:val="auto"/>
        </w:rPr>
        <w:t xml:space="preserve">).IUCN Red List of Threatened </w:t>
      </w:r>
      <w:proofErr w:type="spellStart"/>
      <w:r w:rsidRPr="00F86DD0">
        <w:rPr>
          <w:color w:val="auto"/>
        </w:rPr>
        <w:t>Species.Version</w:t>
      </w:r>
      <w:proofErr w:type="spellEnd"/>
      <w:r w:rsidRPr="00F86DD0">
        <w:rPr>
          <w:color w:val="auto"/>
        </w:rPr>
        <w:t xml:space="preserve"> 201</w:t>
      </w:r>
      <w:r>
        <w:rPr>
          <w:color w:val="auto"/>
        </w:rPr>
        <w:t>3</w:t>
      </w:r>
      <w:r w:rsidRPr="00F86DD0">
        <w:rPr>
          <w:color w:val="auto"/>
        </w:rPr>
        <w:t>.</w:t>
      </w:r>
      <w:r>
        <w:rPr>
          <w:color w:val="auto"/>
        </w:rPr>
        <w:t>2</w:t>
      </w:r>
      <w:proofErr w:type="gramStart"/>
      <w:r w:rsidRPr="00F86DD0">
        <w:rPr>
          <w:color w:val="auto"/>
        </w:rPr>
        <w:t>.&lt;</w:t>
      </w:r>
      <w:proofErr w:type="gramEnd"/>
      <w:r>
        <w:fldChar w:fldCharType="begin"/>
      </w:r>
      <w:r>
        <w:instrText xml:space="preserve"> HYPERLINK "http://www.iucnredlist.org" </w:instrText>
      </w:r>
      <w:r>
        <w:fldChar w:fldCharType="separate"/>
      </w:r>
      <w:r w:rsidRPr="002E6A9D">
        <w:rPr>
          <w:rStyle w:val="Hyperlink"/>
          <w:color w:val="auto"/>
          <w:lang w:val="fr-FR"/>
        </w:rPr>
        <w:t>www.iucnredlist.org</w:t>
      </w:r>
      <w:r>
        <w:rPr>
          <w:rStyle w:val="Hyperlink"/>
          <w:color w:val="auto"/>
        </w:rPr>
        <w:fldChar w:fldCharType="end"/>
      </w:r>
      <w:r w:rsidRPr="002E6A9D">
        <w:rPr>
          <w:color w:val="auto"/>
          <w:lang w:val="fr-FR"/>
        </w:rPr>
        <w:t xml:space="preserve">&gt;. </w:t>
      </w:r>
      <w:proofErr w:type="spellStart"/>
      <w:r w:rsidRPr="00CD04C9">
        <w:rPr>
          <w:color w:val="auto"/>
          <w:lang w:val="fr-FR"/>
        </w:rPr>
        <w:t>Downloaded</w:t>
      </w:r>
      <w:proofErr w:type="spellEnd"/>
      <w:r w:rsidRPr="00CD04C9">
        <w:rPr>
          <w:color w:val="auto"/>
          <w:lang w:val="fr-FR"/>
        </w:rPr>
        <w:t xml:space="preserve"> on </w:t>
      </w:r>
      <w:r w:rsidRPr="00CD04C9">
        <w:rPr>
          <w:b/>
          <w:color w:val="auto"/>
          <w:lang w:val="fr-FR"/>
        </w:rPr>
        <w:t xml:space="preserve">24 </w:t>
      </w:r>
      <w:proofErr w:type="spellStart"/>
      <w:r w:rsidRPr="00CD04C9">
        <w:rPr>
          <w:b/>
          <w:color w:val="auto"/>
          <w:lang w:val="fr-FR"/>
        </w:rPr>
        <w:t>February</w:t>
      </w:r>
      <w:proofErr w:type="spellEnd"/>
      <w:r w:rsidRPr="00CD04C9">
        <w:rPr>
          <w:b/>
          <w:color w:val="auto"/>
          <w:lang w:val="fr-FR"/>
        </w:rPr>
        <w:t xml:space="preserve"> 2014</w:t>
      </w:r>
      <w:r w:rsidRPr="00CD04C9">
        <w:rPr>
          <w:color w:val="auto"/>
          <w:lang w:val="fr-FR"/>
        </w:rPr>
        <w:t>.</w:t>
      </w:r>
    </w:p>
    <w:p w:rsidR="002E6A9D" w:rsidRDefault="002E6A9D" w:rsidP="002E6A9D">
      <w:pPr>
        <w:pStyle w:val="BodyText"/>
        <w:ind w:left="567" w:hanging="567"/>
        <w:rPr>
          <w:color w:val="auto"/>
        </w:rPr>
      </w:pPr>
      <w:r w:rsidRPr="00CD04C9">
        <w:rPr>
          <w:color w:val="auto"/>
          <w:spacing w:val="0"/>
          <w:lang w:val="fr-FR"/>
        </w:rPr>
        <w:t xml:space="preserve">Le Xuan </w:t>
      </w:r>
      <w:proofErr w:type="spellStart"/>
      <w:r w:rsidRPr="00CD04C9">
        <w:rPr>
          <w:color w:val="auto"/>
          <w:spacing w:val="0"/>
          <w:lang w:val="fr-FR"/>
        </w:rPr>
        <w:t>Thuyen</w:t>
      </w:r>
      <w:proofErr w:type="spellEnd"/>
      <w:r w:rsidRPr="00CD04C9">
        <w:rPr>
          <w:color w:val="auto"/>
          <w:spacing w:val="0"/>
          <w:lang w:val="fr-FR"/>
        </w:rPr>
        <w:t xml:space="preserve"> (1996). </w:t>
      </w:r>
      <w:r w:rsidRPr="00CD04C9">
        <w:rPr>
          <w:i/>
          <w:iCs/>
          <w:color w:val="auto"/>
          <w:spacing w:val="0"/>
          <w:lang w:val="fr-FR"/>
        </w:rPr>
        <w:t>La partie sud du delta du Mékong: sédimentation actuelle et évolution récente</w:t>
      </w:r>
      <w:r w:rsidRPr="00CD04C9">
        <w:rPr>
          <w:color w:val="auto"/>
          <w:spacing w:val="0"/>
          <w:lang w:val="fr-FR"/>
        </w:rPr>
        <w:t xml:space="preserve">. </w:t>
      </w:r>
      <w:proofErr w:type="spellStart"/>
      <w:r w:rsidRPr="004D00D1">
        <w:rPr>
          <w:color w:val="auto"/>
        </w:rPr>
        <w:t>Thèse</w:t>
      </w:r>
      <w:proofErr w:type="spellEnd"/>
      <w:r w:rsidRPr="004D00D1">
        <w:rPr>
          <w:color w:val="auto"/>
        </w:rPr>
        <w:t>, Univ. Bordeaux I</w:t>
      </w:r>
      <w:r w:rsidRPr="004D00D1">
        <w:rPr>
          <w:i/>
          <w:iCs/>
          <w:color w:val="auto"/>
        </w:rPr>
        <w:t>.</w:t>
      </w:r>
      <w:r w:rsidRPr="004D00D1">
        <w:rPr>
          <w:color w:val="auto"/>
        </w:rPr>
        <w:t xml:space="preserve"> (in French)</w:t>
      </w:r>
    </w:p>
    <w:p w:rsidR="002E6A9D" w:rsidRPr="004D00D1" w:rsidRDefault="002E6A9D" w:rsidP="002E6A9D">
      <w:pPr>
        <w:pStyle w:val="BodyText"/>
        <w:ind w:left="720" w:hanging="720"/>
        <w:jc w:val="both"/>
        <w:rPr>
          <w:color w:val="auto"/>
        </w:rPr>
      </w:pPr>
      <w:r w:rsidRPr="00904DF6">
        <w:rPr>
          <w:color w:val="000000"/>
        </w:rPr>
        <w:t xml:space="preserve">Li, Z.W.D. and </w:t>
      </w:r>
      <w:proofErr w:type="spellStart"/>
      <w:r w:rsidRPr="00904DF6">
        <w:rPr>
          <w:color w:val="000000"/>
        </w:rPr>
        <w:t>Mundkur</w:t>
      </w:r>
      <w:proofErr w:type="spellEnd"/>
      <w:r w:rsidRPr="00904DF6">
        <w:rPr>
          <w:color w:val="000000"/>
        </w:rPr>
        <w:t xml:space="preserve"> T. (2007) Number and distribution of </w:t>
      </w:r>
      <w:proofErr w:type="spellStart"/>
      <w:r w:rsidRPr="00904DF6">
        <w:rPr>
          <w:color w:val="000000"/>
        </w:rPr>
        <w:t>waterbirds</w:t>
      </w:r>
      <w:proofErr w:type="spellEnd"/>
      <w:r w:rsidRPr="00904DF6">
        <w:rPr>
          <w:color w:val="000000"/>
        </w:rPr>
        <w:t xml:space="preserve"> and wetlands in the Asia-Pacific </w:t>
      </w:r>
      <w:proofErr w:type="spellStart"/>
      <w:r w:rsidRPr="00904DF6">
        <w:rPr>
          <w:color w:val="000000"/>
        </w:rPr>
        <w:t>Region.Results</w:t>
      </w:r>
      <w:proofErr w:type="spellEnd"/>
      <w:r w:rsidRPr="00904DF6">
        <w:rPr>
          <w:color w:val="000000"/>
        </w:rPr>
        <w:t xml:space="preserve"> of the Asian </w:t>
      </w:r>
      <w:proofErr w:type="spellStart"/>
      <w:r w:rsidRPr="00904DF6">
        <w:rPr>
          <w:color w:val="000000"/>
        </w:rPr>
        <w:t>Waterbird</w:t>
      </w:r>
      <w:proofErr w:type="spellEnd"/>
      <w:r w:rsidRPr="00904DF6">
        <w:rPr>
          <w:color w:val="000000"/>
        </w:rPr>
        <w:t xml:space="preserve"> Census Wetland International, Kuala Lumpur, Malaysia.</w:t>
      </w:r>
    </w:p>
    <w:p w:rsidR="002E6A9D" w:rsidRPr="004D00D1" w:rsidRDefault="002E6A9D" w:rsidP="002E6A9D">
      <w:pPr>
        <w:pStyle w:val="BodyText"/>
        <w:ind w:left="567" w:hanging="567"/>
        <w:rPr>
          <w:color w:val="auto"/>
        </w:rPr>
      </w:pPr>
      <w:r w:rsidRPr="004D00D1">
        <w:rPr>
          <w:color w:val="auto"/>
        </w:rPr>
        <w:t xml:space="preserve">Nguyen Ngoc </w:t>
      </w:r>
      <w:proofErr w:type="spellStart"/>
      <w:r w:rsidRPr="004D00D1">
        <w:rPr>
          <w:color w:val="auto"/>
        </w:rPr>
        <w:t>Hoa</w:t>
      </w:r>
      <w:proofErr w:type="spellEnd"/>
      <w:r w:rsidRPr="004D00D1">
        <w:rPr>
          <w:color w:val="auto"/>
        </w:rPr>
        <w:t xml:space="preserve"> ed., (1990).</w:t>
      </w:r>
      <w:proofErr w:type="spellStart"/>
      <w:r w:rsidRPr="004D00D1">
        <w:rPr>
          <w:i/>
          <w:iCs/>
          <w:color w:val="auto"/>
        </w:rPr>
        <w:t>AnnotativeGeological</w:t>
      </w:r>
      <w:proofErr w:type="spellEnd"/>
      <w:r w:rsidRPr="004D00D1">
        <w:rPr>
          <w:i/>
          <w:iCs/>
          <w:color w:val="auto"/>
        </w:rPr>
        <w:t xml:space="preserve"> Maps of the Mekong Delta, Vietnam, scale: 1/200,000</w:t>
      </w:r>
      <w:r w:rsidRPr="004D00D1">
        <w:rPr>
          <w:color w:val="auto"/>
        </w:rPr>
        <w:t xml:space="preserve">. </w:t>
      </w:r>
      <w:proofErr w:type="gramStart"/>
      <w:r w:rsidRPr="004D00D1">
        <w:rPr>
          <w:color w:val="auto"/>
        </w:rPr>
        <w:t>Vietnam’s Geology Agency, Hanoi.</w:t>
      </w:r>
      <w:proofErr w:type="gramEnd"/>
      <w:r w:rsidRPr="004D00D1">
        <w:rPr>
          <w:color w:val="auto"/>
        </w:rPr>
        <w:t xml:space="preserve"> (</w:t>
      </w:r>
      <w:proofErr w:type="gramStart"/>
      <w:r w:rsidRPr="004D00D1">
        <w:rPr>
          <w:color w:val="auto"/>
        </w:rPr>
        <w:t>in</w:t>
      </w:r>
      <w:proofErr w:type="gramEnd"/>
      <w:r w:rsidRPr="004D00D1">
        <w:rPr>
          <w:color w:val="auto"/>
        </w:rPr>
        <w:t xml:space="preserve"> Vietnamese)</w:t>
      </w:r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r w:rsidRPr="00F86DD0">
        <w:rPr>
          <w:color w:val="auto"/>
        </w:rPr>
        <w:t xml:space="preserve">Nguyen </w:t>
      </w:r>
      <w:proofErr w:type="spellStart"/>
      <w:r w:rsidRPr="00F86DD0">
        <w:rPr>
          <w:color w:val="auto"/>
        </w:rPr>
        <w:t>Phuc</w:t>
      </w:r>
      <w:proofErr w:type="spellEnd"/>
      <w:r w:rsidRPr="00F86DD0">
        <w:rPr>
          <w:color w:val="auto"/>
        </w:rPr>
        <w:t xml:space="preserve"> </w:t>
      </w:r>
      <w:proofErr w:type="spellStart"/>
      <w:r w:rsidRPr="00F86DD0">
        <w:rPr>
          <w:color w:val="auto"/>
        </w:rPr>
        <w:t>Bao</w:t>
      </w:r>
      <w:proofErr w:type="spellEnd"/>
      <w:r w:rsidRPr="00F86DD0">
        <w:rPr>
          <w:color w:val="auto"/>
        </w:rPr>
        <w:t xml:space="preserve"> </w:t>
      </w:r>
      <w:proofErr w:type="spellStart"/>
      <w:r w:rsidRPr="00F86DD0">
        <w:rPr>
          <w:color w:val="auto"/>
        </w:rPr>
        <w:t>Hoa</w:t>
      </w:r>
      <w:proofErr w:type="spellEnd"/>
      <w:r w:rsidRPr="00F86DD0">
        <w:rPr>
          <w:color w:val="auto"/>
        </w:rPr>
        <w:t xml:space="preserve"> (2005) Report on the bird monitoring program. </w:t>
      </w:r>
      <w:proofErr w:type="gramStart"/>
      <w:r w:rsidRPr="00F86DD0">
        <w:rPr>
          <w:color w:val="auto"/>
        </w:rPr>
        <w:t xml:space="preserve">Unpublished report to the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Nature Reserve Conservation and Community Development Project.</w:t>
      </w:r>
      <w:proofErr w:type="gramEnd"/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proofErr w:type="gramStart"/>
      <w:r w:rsidRPr="00F86DD0">
        <w:rPr>
          <w:color w:val="auto"/>
        </w:rPr>
        <w:t xml:space="preserve">Nguyen Van De (2002) </w:t>
      </w:r>
      <w:proofErr w:type="spellStart"/>
      <w:r w:rsidRPr="00F86DD0">
        <w:rPr>
          <w:color w:val="auto"/>
        </w:rPr>
        <w:t>Aninitial</w:t>
      </w:r>
      <w:proofErr w:type="spellEnd"/>
      <w:r w:rsidRPr="00F86DD0">
        <w:rPr>
          <w:color w:val="auto"/>
        </w:rPr>
        <w:t xml:space="preserve"> survey and assessment on the current status of soil environment in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National Park.</w:t>
      </w:r>
      <w:proofErr w:type="gramEnd"/>
      <w:r w:rsidRPr="00F86DD0">
        <w:rPr>
          <w:color w:val="auto"/>
        </w:rPr>
        <w:t xml:space="preserve"> </w:t>
      </w:r>
      <w:proofErr w:type="gramStart"/>
      <w:r w:rsidRPr="00F86DD0">
        <w:rPr>
          <w:color w:val="auto"/>
        </w:rPr>
        <w:t>Unpublished report to the Sub-institute of Geography, VAST.</w:t>
      </w:r>
      <w:proofErr w:type="gramEnd"/>
      <w:r w:rsidRPr="00F86DD0">
        <w:rPr>
          <w:color w:val="auto"/>
        </w:rPr>
        <w:t xml:space="preserve"> (</w:t>
      </w:r>
      <w:proofErr w:type="gramStart"/>
      <w:r w:rsidRPr="00F86DD0">
        <w:rPr>
          <w:color w:val="auto"/>
        </w:rPr>
        <w:t>in</w:t>
      </w:r>
      <w:proofErr w:type="gramEnd"/>
      <w:r w:rsidRPr="00F86DD0">
        <w:rPr>
          <w:color w:val="auto"/>
        </w:rPr>
        <w:t xml:space="preserve"> Vietnamese)</w:t>
      </w:r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r w:rsidRPr="00F86DD0">
        <w:rPr>
          <w:color w:val="auto"/>
        </w:rPr>
        <w:t xml:space="preserve">Olson, D. M., </w:t>
      </w:r>
      <w:proofErr w:type="spellStart"/>
      <w:r w:rsidRPr="00F86DD0">
        <w:rPr>
          <w:color w:val="auto"/>
        </w:rPr>
        <w:t>Dinerstein</w:t>
      </w:r>
      <w:proofErr w:type="spellEnd"/>
      <w:r w:rsidRPr="00F86DD0">
        <w:rPr>
          <w:color w:val="auto"/>
        </w:rPr>
        <w:t xml:space="preserve">, E., </w:t>
      </w:r>
      <w:proofErr w:type="spellStart"/>
      <w:r w:rsidRPr="00F86DD0">
        <w:rPr>
          <w:color w:val="auto"/>
        </w:rPr>
        <w:t>Wikramanayake</w:t>
      </w:r>
      <w:proofErr w:type="spellEnd"/>
      <w:r w:rsidRPr="00F86DD0">
        <w:rPr>
          <w:color w:val="auto"/>
        </w:rPr>
        <w:t xml:space="preserve">, E. D., Burgess, N. D., Powell, G. V. N., Underwood, E. C., D'Amico, J. A., </w:t>
      </w:r>
      <w:proofErr w:type="spellStart"/>
      <w:r w:rsidRPr="00F86DD0">
        <w:rPr>
          <w:color w:val="auto"/>
        </w:rPr>
        <w:t>Itoua</w:t>
      </w:r>
      <w:proofErr w:type="spellEnd"/>
      <w:r w:rsidRPr="00F86DD0">
        <w:rPr>
          <w:color w:val="auto"/>
        </w:rPr>
        <w:t xml:space="preserve">, I., Strand, H. E., Morrison, J. C., </w:t>
      </w:r>
      <w:proofErr w:type="spellStart"/>
      <w:r w:rsidRPr="00F86DD0">
        <w:rPr>
          <w:color w:val="auto"/>
        </w:rPr>
        <w:t>Loucks</w:t>
      </w:r>
      <w:proofErr w:type="spellEnd"/>
      <w:r w:rsidRPr="00F86DD0">
        <w:rPr>
          <w:color w:val="auto"/>
        </w:rPr>
        <w:t xml:space="preserve">, C. J., </w:t>
      </w:r>
      <w:proofErr w:type="spellStart"/>
      <w:r w:rsidRPr="00F86DD0">
        <w:rPr>
          <w:color w:val="auto"/>
        </w:rPr>
        <w:t>Allnutt</w:t>
      </w:r>
      <w:proofErr w:type="spellEnd"/>
      <w:r w:rsidRPr="00F86DD0">
        <w:rPr>
          <w:color w:val="auto"/>
        </w:rPr>
        <w:t xml:space="preserve">, T. F., Ricketts, T. H., Kura, Y., </w:t>
      </w:r>
      <w:proofErr w:type="spellStart"/>
      <w:r w:rsidRPr="00F86DD0">
        <w:rPr>
          <w:color w:val="auto"/>
        </w:rPr>
        <w:t>Lamoreux</w:t>
      </w:r>
      <w:proofErr w:type="spellEnd"/>
      <w:r w:rsidRPr="00F86DD0">
        <w:rPr>
          <w:color w:val="auto"/>
        </w:rPr>
        <w:t xml:space="preserve">, J. F., </w:t>
      </w:r>
      <w:proofErr w:type="spellStart"/>
      <w:r w:rsidRPr="00F86DD0">
        <w:rPr>
          <w:color w:val="auto"/>
        </w:rPr>
        <w:t>Wettengel</w:t>
      </w:r>
      <w:proofErr w:type="spellEnd"/>
      <w:r w:rsidRPr="00F86DD0">
        <w:rPr>
          <w:color w:val="auto"/>
        </w:rPr>
        <w:t xml:space="preserve">, W. W., </w:t>
      </w:r>
      <w:proofErr w:type="spellStart"/>
      <w:r w:rsidRPr="00F86DD0">
        <w:rPr>
          <w:color w:val="auto"/>
        </w:rPr>
        <w:t>Hedao</w:t>
      </w:r>
      <w:proofErr w:type="spellEnd"/>
      <w:r w:rsidRPr="00F86DD0">
        <w:rPr>
          <w:color w:val="auto"/>
        </w:rPr>
        <w:t xml:space="preserve">, P., </w:t>
      </w:r>
      <w:proofErr w:type="spellStart"/>
      <w:r w:rsidRPr="00F86DD0">
        <w:rPr>
          <w:color w:val="auto"/>
        </w:rPr>
        <w:t>Kassem</w:t>
      </w:r>
      <w:proofErr w:type="spellEnd"/>
      <w:r w:rsidRPr="00F86DD0">
        <w:rPr>
          <w:color w:val="auto"/>
        </w:rPr>
        <w:t xml:space="preserve">, K. R. (2001). Terrestrial </w:t>
      </w:r>
      <w:proofErr w:type="spellStart"/>
      <w:r w:rsidRPr="00F86DD0">
        <w:rPr>
          <w:color w:val="auto"/>
        </w:rPr>
        <w:t>ecoregions</w:t>
      </w:r>
      <w:proofErr w:type="spellEnd"/>
      <w:r w:rsidRPr="00F86DD0">
        <w:rPr>
          <w:color w:val="auto"/>
        </w:rPr>
        <w:t xml:space="preserve"> of the world: a new map of life on Earth. </w:t>
      </w:r>
      <w:proofErr w:type="gramStart"/>
      <w:r w:rsidRPr="00F86DD0">
        <w:rPr>
          <w:i/>
          <w:color w:val="auto"/>
        </w:rPr>
        <w:t>Bioscience</w:t>
      </w:r>
      <w:r w:rsidRPr="00F86DD0">
        <w:rPr>
          <w:b/>
          <w:color w:val="auto"/>
        </w:rPr>
        <w:t>51</w:t>
      </w:r>
      <w:r w:rsidRPr="00F86DD0">
        <w:rPr>
          <w:color w:val="auto"/>
        </w:rPr>
        <w:t>(</w:t>
      </w:r>
      <w:proofErr w:type="gramEnd"/>
      <w:r w:rsidRPr="00F86DD0">
        <w:rPr>
          <w:color w:val="auto"/>
        </w:rPr>
        <w:t>11):933-938.</w:t>
      </w:r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r w:rsidRPr="00F86DD0">
        <w:rPr>
          <w:color w:val="auto"/>
        </w:rPr>
        <w:t xml:space="preserve">Safford, R. J., Tran </w:t>
      </w:r>
      <w:proofErr w:type="spellStart"/>
      <w:r w:rsidRPr="00F86DD0">
        <w:rPr>
          <w:color w:val="auto"/>
        </w:rPr>
        <w:t>Triet</w:t>
      </w:r>
      <w:proofErr w:type="spellEnd"/>
      <w:r w:rsidRPr="00F86DD0">
        <w:rPr>
          <w:color w:val="auto"/>
        </w:rPr>
        <w:t xml:space="preserve">, </w:t>
      </w:r>
      <w:proofErr w:type="spellStart"/>
      <w:r w:rsidRPr="00F86DD0">
        <w:rPr>
          <w:color w:val="auto"/>
        </w:rPr>
        <w:t>Maltby</w:t>
      </w:r>
      <w:proofErr w:type="spellEnd"/>
      <w:r w:rsidRPr="00F86DD0">
        <w:rPr>
          <w:color w:val="auto"/>
        </w:rPr>
        <w:t xml:space="preserve">, E. and Duong Van Ni (1998) Status, biodiversity and management of the U Minh wetlands, Vietnam. </w:t>
      </w:r>
      <w:r w:rsidRPr="00F86DD0">
        <w:rPr>
          <w:i/>
          <w:color w:val="auto"/>
        </w:rPr>
        <w:t>Tropical Biodiversity</w:t>
      </w:r>
      <w:r w:rsidRPr="00F86DD0">
        <w:rPr>
          <w:color w:val="auto"/>
        </w:rPr>
        <w:t xml:space="preserve"> 5(3): 217-244.</w:t>
      </w:r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r w:rsidRPr="00F86DD0">
        <w:rPr>
          <w:color w:val="auto"/>
        </w:rPr>
        <w:t xml:space="preserve">Sage, N., Kutcher, S., Nguyen </w:t>
      </w:r>
      <w:proofErr w:type="spellStart"/>
      <w:r w:rsidRPr="00F86DD0">
        <w:rPr>
          <w:color w:val="auto"/>
        </w:rPr>
        <w:t>Xuan</w:t>
      </w:r>
      <w:proofErr w:type="spellEnd"/>
      <w:r w:rsidRPr="00F86DD0">
        <w:rPr>
          <w:color w:val="auto"/>
        </w:rPr>
        <w:t xml:space="preserve"> </w:t>
      </w:r>
      <w:proofErr w:type="spellStart"/>
      <w:r w:rsidRPr="00F86DD0">
        <w:rPr>
          <w:color w:val="auto"/>
        </w:rPr>
        <w:t>Vinh</w:t>
      </w:r>
      <w:proofErr w:type="spellEnd"/>
      <w:r w:rsidRPr="00F86DD0">
        <w:rPr>
          <w:color w:val="auto"/>
        </w:rPr>
        <w:t xml:space="preserve">, Wilson, P., and Dunlop, J. (2004) </w:t>
      </w:r>
      <w:r w:rsidRPr="00F86DD0">
        <w:rPr>
          <w:i/>
          <w:color w:val="auto"/>
        </w:rPr>
        <w:t xml:space="preserve">Biodiversity Survey: U Minh </w:t>
      </w:r>
      <w:proofErr w:type="spellStart"/>
      <w:r w:rsidRPr="00F86DD0">
        <w:rPr>
          <w:i/>
          <w:color w:val="auto"/>
        </w:rPr>
        <w:t>Thuong</w:t>
      </w:r>
      <w:proofErr w:type="spellEnd"/>
      <w:r w:rsidRPr="00F86DD0">
        <w:rPr>
          <w:i/>
          <w:color w:val="auto"/>
        </w:rPr>
        <w:t xml:space="preserve"> National Park, Vietnam. </w:t>
      </w:r>
      <w:proofErr w:type="gramStart"/>
      <w:r w:rsidRPr="00F86DD0">
        <w:rPr>
          <w:color w:val="auto"/>
        </w:rPr>
        <w:t xml:space="preserve">Agriculture Publishing House, </w:t>
      </w:r>
      <w:proofErr w:type="spellStart"/>
      <w:r w:rsidRPr="00F86DD0">
        <w:rPr>
          <w:color w:val="auto"/>
        </w:rPr>
        <w:t>Ho</w:t>
      </w:r>
      <w:proofErr w:type="spellEnd"/>
      <w:r w:rsidRPr="00F86DD0">
        <w:rPr>
          <w:color w:val="auto"/>
        </w:rPr>
        <w:t xml:space="preserve"> Chi Minh City, 2004.</w:t>
      </w:r>
      <w:proofErr w:type="gramEnd"/>
    </w:p>
    <w:p w:rsidR="002E6A9D" w:rsidRDefault="002E6A9D" w:rsidP="002E6A9D">
      <w:pPr>
        <w:pStyle w:val="BodyText"/>
        <w:ind w:left="720" w:hanging="720"/>
        <w:rPr>
          <w:color w:val="auto"/>
        </w:rPr>
      </w:pPr>
      <w:proofErr w:type="spellStart"/>
      <w:r w:rsidRPr="00F86DD0">
        <w:rPr>
          <w:color w:val="auto"/>
        </w:rPr>
        <w:t>Tordoff</w:t>
      </w:r>
      <w:proofErr w:type="spellEnd"/>
      <w:r w:rsidRPr="00F86DD0">
        <w:rPr>
          <w:color w:val="auto"/>
        </w:rPr>
        <w:t xml:space="preserve">, A. W. ed. (2002) </w:t>
      </w:r>
      <w:r w:rsidRPr="00F86DD0">
        <w:rPr>
          <w:i/>
          <w:iCs/>
          <w:color w:val="auto"/>
        </w:rPr>
        <w:t>Directory of Important Bird Areas in Vietnam: key sites for conservation in Vietnam</w:t>
      </w:r>
      <w:r w:rsidRPr="00F86DD0">
        <w:rPr>
          <w:color w:val="auto"/>
        </w:rPr>
        <w:t xml:space="preserve">. Hanoi: </w:t>
      </w:r>
      <w:proofErr w:type="spellStart"/>
      <w:r w:rsidRPr="00F86DD0">
        <w:rPr>
          <w:color w:val="auto"/>
        </w:rPr>
        <w:t>BirdLife</w:t>
      </w:r>
      <w:proofErr w:type="spellEnd"/>
      <w:r w:rsidRPr="00F86DD0">
        <w:rPr>
          <w:color w:val="auto"/>
        </w:rPr>
        <w:t xml:space="preserve"> International in Indochina and the Institute of Ecology and Biological Resources.</w:t>
      </w:r>
    </w:p>
    <w:p w:rsidR="002E6A9D" w:rsidRPr="00F86DD0" w:rsidRDefault="002E6A9D" w:rsidP="002E6A9D">
      <w:pPr>
        <w:pStyle w:val="BodyText"/>
        <w:ind w:left="720" w:hanging="720"/>
        <w:rPr>
          <w:color w:val="auto"/>
        </w:rPr>
      </w:pPr>
      <w:proofErr w:type="gramStart"/>
      <w:r w:rsidRPr="00F86DD0">
        <w:rPr>
          <w:color w:val="auto"/>
        </w:rPr>
        <w:t xml:space="preserve">Tran </w:t>
      </w:r>
      <w:proofErr w:type="spellStart"/>
      <w:r w:rsidRPr="00F86DD0">
        <w:rPr>
          <w:color w:val="auto"/>
        </w:rPr>
        <w:t>Triet</w:t>
      </w:r>
      <w:proofErr w:type="spellEnd"/>
      <w:r w:rsidRPr="00F86DD0">
        <w:rPr>
          <w:color w:val="auto"/>
        </w:rPr>
        <w:t xml:space="preserve"> (2000) Vegetation of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Nature Reserve.</w:t>
      </w:r>
      <w:proofErr w:type="gramEnd"/>
      <w:r w:rsidRPr="00F86DD0">
        <w:rPr>
          <w:color w:val="auto"/>
        </w:rPr>
        <w:t xml:space="preserve"> </w:t>
      </w:r>
      <w:proofErr w:type="gramStart"/>
      <w:r w:rsidRPr="00F86DD0">
        <w:rPr>
          <w:color w:val="auto"/>
        </w:rPr>
        <w:t xml:space="preserve">Unpublished report to the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Nature Reserve Conservation and Community Development Project.</w:t>
      </w:r>
      <w:proofErr w:type="gramEnd"/>
    </w:p>
    <w:p w:rsidR="002E6A9D" w:rsidRPr="00F86DD0" w:rsidRDefault="002E6A9D" w:rsidP="002E6A9D">
      <w:pPr>
        <w:pStyle w:val="BodyText"/>
        <w:ind w:left="720" w:hanging="720"/>
        <w:rPr>
          <w:rFonts w:ascii="Times New Roman" w:hAnsi="Times New Roman" w:cs="Times New Roman"/>
          <w:color w:val="auto"/>
        </w:rPr>
      </w:pPr>
      <w:proofErr w:type="gramStart"/>
      <w:r w:rsidRPr="00F86DD0">
        <w:rPr>
          <w:color w:val="auto"/>
        </w:rPr>
        <w:lastRenderedPageBreak/>
        <w:t xml:space="preserve">Tran </w:t>
      </w:r>
      <w:proofErr w:type="spellStart"/>
      <w:r w:rsidRPr="00F86DD0">
        <w:rPr>
          <w:color w:val="auto"/>
        </w:rPr>
        <w:t>Triet</w:t>
      </w:r>
      <w:proofErr w:type="spellEnd"/>
      <w:r w:rsidRPr="00F86DD0">
        <w:rPr>
          <w:color w:val="auto"/>
        </w:rPr>
        <w:t xml:space="preserve"> (2002).Restoration of </w:t>
      </w:r>
      <w:proofErr w:type="spellStart"/>
      <w:r w:rsidRPr="00F86DD0">
        <w:rPr>
          <w:color w:val="auto"/>
        </w:rPr>
        <w:t>vegetations</w:t>
      </w:r>
      <w:proofErr w:type="spellEnd"/>
      <w:r w:rsidRPr="00F86DD0">
        <w:rPr>
          <w:color w:val="auto"/>
        </w:rPr>
        <w:t xml:space="preserve"> in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National Park after the fire in March-April 2002.Report in the workshop on Restoration of U Minh </w:t>
      </w:r>
      <w:proofErr w:type="spellStart"/>
      <w:r w:rsidRPr="00F86DD0">
        <w:rPr>
          <w:color w:val="auto"/>
        </w:rPr>
        <w:t>Thuong</w:t>
      </w:r>
      <w:proofErr w:type="spellEnd"/>
      <w:r w:rsidRPr="00F86DD0">
        <w:rPr>
          <w:color w:val="auto"/>
        </w:rPr>
        <w:t xml:space="preserve"> National Park.</w:t>
      </w:r>
      <w:proofErr w:type="gramEnd"/>
      <w:r w:rsidRPr="00F86DD0">
        <w:rPr>
          <w:color w:val="auto"/>
        </w:rPr>
        <w:t xml:space="preserve"> HCMC: June 2002. (</w:t>
      </w:r>
      <w:proofErr w:type="gramStart"/>
      <w:r w:rsidRPr="00F86DD0">
        <w:rPr>
          <w:color w:val="auto"/>
        </w:rPr>
        <w:t>in</w:t>
      </w:r>
      <w:proofErr w:type="gramEnd"/>
      <w:r w:rsidRPr="00F86DD0">
        <w:rPr>
          <w:color w:val="auto"/>
        </w:rPr>
        <w:t xml:space="preserve"> Vietnamese)</w:t>
      </w:r>
    </w:p>
    <w:p w:rsidR="002E6A9D" w:rsidRPr="00863C0A" w:rsidRDefault="002E6A9D" w:rsidP="002E6A9D">
      <w:pPr>
        <w:pStyle w:val="BodyText"/>
        <w:ind w:left="720" w:hanging="720"/>
        <w:rPr>
          <w:rFonts w:ascii="Times New Roman" w:hAnsi="Times New Roman" w:cs="Times New Roman"/>
          <w:color w:val="auto"/>
        </w:rPr>
      </w:pPr>
      <w:proofErr w:type="gramStart"/>
      <w:r>
        <w:rPr>
          <w:color w:val="auto"/>
        </w:rPr>
        <w:t xml:space="preserve">U Minh </w:t>
      </w:r>
      <w:proofErr w:type="spellStart"/>
      <w:r>
        <w:rPr>
          <w:color w:val="auto"/>
        </w:rPr>
        <w:t>Thuong</w:t>
      </w:r>
      <w:proofErr w:type="spellEnd"/>
      <w:r>
        <w:rPr>
          <w:color w:val="auto"/>
        </w:rPr>
        <w:t xml:space="preserve"> National Park (UMT NP) (2013).</w:t>
      </w:r>
      <w:proofErr w:type="gramEnd"/>
      <w:r>
        <w:rPr>
          <w:color w:val="auto"/>
        </w:rPr>
        <w:t xml:space="preserve"> Findings on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Avifauna Inventory in U Minh </w:t>
      </w:r>
      <w:proofErr w:type="spellStart"/>
      <w:r>
        <w:rPr>
          <w:color w:val="auto"/>
        </w:rPr>
        <w:t>Thuong</w:t>
      </w:r>
      <w:proofErr w:type="spellEnd"/>
      <w:r>
        <w:rPr>
          <w:color w:val="auto"/>
        </w:rPr>
        <w:t xml:space="preserve"> National Park. </w:t>
      </w:r>
      <w:proofErr w:type="gramStart"/>
      <w:r>
        <w:rPr>
          <w:color w:val="auto"/>
        </w:rPr>
        <w:t xml:space="preserve">Unpublished report to GIZ, </w:t>
      </w:r>
      <w:proofErr w:type="spellStart"/>
      <w:r>
        <w:rPr>
          <w:color w:val="auto"/>
        </w:rPr>
        <w:t>Kien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Giang</w:t>
      </w:r>
      <w:proofErr w:type="spellEnd"/>
      <w:r>
        <w:rPr>
          <w:color w:val="auto"/>
        </w:rPr>
        <w:t>, 2013.</w:t>
      </w:r>
      <w:proofErr w:type="gramEnd"/>
      <w:r>
        <w:rPr>
          <w:color w:val="auto"/>
        </w:rPr>
        <w:t xml:space="preserve"> (</w:t>
      </w:r>
      <w:proofErr w:type="gramStart"/>
      <w:r>
        <w:rPr>
          <w:color w:val="auto"/>
        </w:rPr>
        <w:t>in</w:t>
      </w:r>
      <w:proofErr w:type="gramEnd"/>
      <w:r>
        <w:rPr>
          <w:color w:val="auto"/>
        </w:rPr>
        <w:t xml:space="preserve"> Vietnamese)</w:t>
      </w:r>
    </w:p>
    <w:p w:rsidR="002E6A9D" w:rsidRPr="00F86DD0" w:rsidRDefault="002E6A9D" w:rsidP="002E6A9D">
      <w:pPr>
        <w:pStyle w:val="BodyText"/>
        <w:ind w:left="567" w:hanging="567"/>
        <w:rPr>
          <w:color w:val="auto"/>
        </w:rPr>
      </w:pPr>
      <w:r w:rsidRPr="00F86DD0">
        <w:rPr>
          <w:color w:val="auto"/>
        </w:rPr>
        <w:t xml:space="preserve">Wetland International (2006) </w:t>
      </w:r>
      <w:proofErr w:type="spellStart"/>
      <w:r w:rsidRPr="00F86DD0">
        <w:rPr>
          <w:i/>
          <w:iCs/>
          <w:color w:val="auto"/>
        </w:rPr>
        <w:t>Waterbird</w:t>
      </w:r>
      <w:proofErr w:type="spellEnd"/>
      <w:r w:rsidRPr="00F86DD0">
        <w:rPr>
          <w:i/>
          <w:iCs/>
          <w:color w:val="auto"/>
        </w:rPr>
        <w:t xml:space="preserve"> Population Estimates - Fourth Edition</w:t>
      </w:r>
      <w:r w:rsidRPr="00F86DD0">
        <w:rPr>
          <w:color w:val="auto"/>
        </w:rPr>
        <w:t xml:space="preserve">. Wetland International, </w:t>
      </w:r>
      <w:proofErr w:type="spellStart"/>
      <w:r w:rsidRPr="00F86DD0">
        <w:rPr>
          <w:color w:val="auto"/>
        </w:rPr>
        <w:t>Wageningen</w:t>
      </w:r>
      <w:proofErr w:type="spellEnd"/>
      <w:r w:rsidRPr="00F86DD0">
        <w:rPr>
          <w:color w:val="auto"/>
        </w:rPr>
        <w:t xml:space="preserve">, </w:t>
      </w:r>
      <w:proofErr w:type="gramStart"/>
      <w:r w:rsidRPr="00F86DD0">
        <w:rPr>
          <w:color w:val="auto"/>
        </w:rPr>
        <w:t>The</w:t>
      </w:r>
      <w:proofErr w:type="gramEnd"/>
      <w:r w:rsidRPr="00F86DD0">
        <w:rPr>
          <w:color w:val="auto"/>
        </w:rPr>
        <w:t xml:space="preserve"> Netherlands.</w:t>
      </w:r>
    </w:p>
    <w:p w:rsidR="002E6A9D" w:rsidRDefault="002E6A9D" w:rsidP="002E6A9D">
      <w:pPr>
        <w:ind w:left="720" w:hanging="720"/>
      </w:pPr>
      <w:proofErr w:type="gramStart"/>
      <w:r>
        <w:t xml:space="preserve">Vietnam’s Academy of Science and Technology (2007) </w:t>
      </w:r>
      <w:r w:rsidRPr="004F010B">
        <w:rPr>
          <w:i/>
        </w:rPr>
        <w:t>Red Data Book of Vietnam</w:t>
      </w:r>
      <w:r>
        <w:t>.</w:t>
      </w:r>
      <w:proofErr w:type="gramEnd"/>
      <w:r>
        <w:t xml:space="preserve"> Hanoi: VAST publishing house.</w:t>
      </w:r>
    </w:p>
    <w:p w:rsidR="0012096C" w:rsidRPr="00527783" w:rsidRDefault="0012096C" w:rsidP="00295556">
      <w:pPr>
        <w:rPr>
          <w:rFonts w:ascii="Calibri" w:hAnsi="Calibri" w:cs="Arial"/>
        </w:rPr>
      </w:pPr>
      <w:bookmarkStart w:id="0" w:name="_GoBack"/>
      <w:bookmarkEnd w:id="0"/>
    </w:p>
    <w:sectPr w:rsidR="0012096C" w:rsidRPr="0052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4"/>
    <w:rsid w:val="0012096C"/>
    <w:rsid w:val="00295556"/>
    <w:rsid w:val="002E6A9D"/>
    <w:rsid w:val="00527783"/>
    <w:rsid w:val="00B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D"/>
    <w:pPr>
      <w:spacing w:after="0" w:line="240" w:lineRule="auto"/>
    </w:pPr>
    <w:rPr>
      <w:rFonts w:ascii="Garamond" w:eastAsia="Times New Roman" w:hAnsi="Garamond" w:cs="Garamon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6A9D"/>
    <w:pPr>
      <w:spacing w:after="240"/>
    </w:pPr>
    <w:rPr>
      <w:color w:val="0000FF"/>
      <w:spacing w:val="-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E6A9D"/>
    <w:rPr>
      <w:rFonts w:ascii="Garamond" w:eastAsia="Times New Roman" w:hAnsi="Garamond" w:cs="Garamond"/>
      <w:color w:val="0000FF"/>
      <w:spacing w:val="-2"/>
      <w:sz w:val="24"/>
      <w:szCs w:val="24"/>
    </w:rPr>
  </w:style>
  <w:style w:type="character" w:styleId="Hyperlink">
    <w:name w:val="Hyperlink"/>
    <w:basedOn w:val="DefaultParagraphFont"/>
    <w:uiPriority w:val="99"/>
    <w:rsid w:val="002E6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D"/>
    <w:pPr>
      <w:spacing w:after="0" w:line="240" w:lineRule="auto"/>
    </w:pPr>
    <w:rPr>
      <w:rFonts w:ascii="Garamond" w:eastAsia="Times New Roman" w:hAnsi="Garamond" w:cs="Garamon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6A9D"/>
    <w:pPr>
      <w:spacing w:after="240"/>
    </w:pPr>
    <w:rPr>
      <w:color w:val="0000FF"/>
      <w:spacing w:val="-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E6A9D"/>
    <w:rPr>
      <w:rFonts w:ascii="Garamond" w:eastAsia="Times New Roman" w:hAnsi="Garamond" w:cs="Garamond"/>
      <w:color w:val="0000FF"/>
      <w:spacing w:val="-2"/>
      <w:sz w:val="24"/>
      <w:szCs w:val="24"/>
    </w:rPr>
  </w:style>
  <w:style w:type="character" w:styleId="Hyperlink">
    <w:name w:val="Hyperlink"/>
    <w:basedOn w:val="DefaultParagraphFont"/>
    <w:uiPriority w:val="99"/>
    <w:rsid w:val="002E6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>IUCN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Ramsar\Asia Oceania</dc:creator>
  <cp:keywords/>
  <dc:description/>
  <cp:lastModifiedBy>Ramsar\Asia Oceania</cp:lastModifiedBy>
  <cp:revision>2</cp:revision>
  <dcterms:created xsi:type="dcterms:W3CDTF">2015-02-26T15:03:00Z</dcterms:created>
  <dcterms:modified xsi:type="dcterms:W3CDTF">2015-02-26T15:03:00Z</dcterms:modified>
</cp:coreProperties>
</file>