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6" w:lineRule="auto"/>
        <w:ind w:right="195"/>
        <w:jc w:val="left"/>
      </w:pP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Waza</w:t>
      </w:r>
      <w:r>
        <w:rPr>
          <w:spacing w:val="13"/>
        </w:rPr>
        <w:t> </w:t>
      </w:r>
      <w:r>
        <w:rPr>
          <w:spacing w:val="-1"/>
        </w:rPr>
        <w:t>Logone</w:t>
      </w:r>
      <w:r>
        <w:rPr>
          <w:spacing w:val="12"/>
        </w:rPr>
        <w:t> </w:t>
      </w:r>
      <w:r>
        <w:rPr>
          <w:spacing w:val="-1"/>
        </w:rPr>
        <w:t>Project</w:t>
      </w:r>
      <w:r>
        <w:rPr>
          <w:spacing w:val="10"/>
        </w:rPr>
        <w:t> </w:t>
      </w:r>
      <w:r>
        <w:rPr>
          <w:spacing w:val="-1"/>
        </w:rPr>
        <w:t>set-up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manage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resources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/>
        <w:t>floodplain</w:t>
      </w:r>
      <w:r>
        <w:rPr>
          <w:spacing w:val="13"/>
        </w:rPr>
        <w:t> </w:t>
      </w:r>
      <w:r>
        <w:rPr/>
        <w:t>provided</w:t>
      </w:r>
      <w:r>
        <w:rPr>
          <w:spacing w:val="13"/>
        </w:rPr>
        <w:t> </w:t>
      </w:r>
      <w:r>
        <w:rPr>
          <w:spacing w:val="-1"/>
        </w:rPr>
        <w:t>between</w:t>
      </w:r>
      <w:r>
        <w:rPr>
          <w:spacing w:val="63"/>
          <w:w w:val="102"/>
        </w:rPr>
        <w:t> </w:t>
      </w:r>
      <w:r>
        <w:rPr>
          <w:spacing w:val="-1"/>
        </w:rPr>
        <w:t>1993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>
          <w:spacing w:val="-1"/>
        </w:rPr>
        <w:t>1997</w:t>
      </w:r>
      <w:r>
        <w:rPr>
          <w:spacing w:val="11"/>
        </w:rPr>
        <w:t> </w:t>
      </w:r>
      <w:r>
        <w:rPr>
          <w:spacing w:val="-1"/>
        </w:rPr>
        <w:t>an</w:t>
      </w:r>
      <w:r>
        <w:rPr>
          <w:spacing w:val="12"/>
        </w:rPr>
        <w:t> </w:t>
      </w:r>
      <w:r>
        <w:rPr>
          <w:spacing w:val="-1"/>
        </w:rPr>
        <w:t>extensive</w:t>
      </w:r>
      <w:r>
        <w:rPr>
          <w:spacing w:val="12"/>
        </w:rPr>
        <w:t> </w:t>
      </w:r>
      <w:r>
        <w:rPr>
          <w:spacing w:val="-1"/>
        </w:rPr>
        <w:t>census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bird</w:t>
      </w:r>
      <w:r>
        <w:rPr>
          <w:spacing w:val="11"/>
        </w:rPr>
        <w:t> </w:t>
      </w:r>
      <w:r>
        <w:rPr>
          <w:spacing w:val="-1"/>
        </w:rPr>
        <w:t>species</w:t>
      </w:r>
      <w:r>
        <w:rPr>
          <w:spacing w:val="11"/>
        </w:rPr>
        <w:t> </w:t>
      </w:r>
      <w:r>
        <w:rPr>
          <w:spacing w:val="-1"/>
        </w:rPr>
        <w:t>present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floodplain.</w:t>
      </w:r>
      <w:r>
        <w:rPr>
          <w:spacing w:val="11"/>
        </w:rPr>
        <w:t> </w:t>
      </w:r>
      <w:r>
        <w:rPr>
          <w:spacing w:val="-1"/>
        </w:rPr>
        <w:t>Results</w:t>
      </w:r>
      <w:r>
        <w:rPr>
          <w:spacing w:val="12"/>
        </w:rPr>
        <w:t> </w:t>
      </w:r>
      <w:r>
        <w:rPr>
          <w:spacing w:val="-1"/>
        </w:rPr>
        <w:t>are</w:t>
      </w:r>
      <w:r>
        <w:rPr>
          <w:spacing w:val="11"/>
        </w:rPr>
        <w:t> </w:t>
      </w:r>
      <w:r>
        <w:rPr>
          <w:spacing w:val="-1"/>
        </w:rPr>
        <w:t>tabled</w:t>
      </w:r>
      <w:r>
        <w:rPr>
          <w:spacing w:val="55"/>
          <w:w w:val="102"/>
        </w:rPr>
        <w:t> </w:t>
      </w:r>
      <w:r>
        <w:rPr>
          <w:spacing w:val="-1"/>
        </w:rPr>
        <w:t>as</w:t>
      </w:r>
      <w:r>
        <w:rPr>
          <w:spacing w:val="19"/>
        </w:rPr>
        <w:t> </w:t>
      </w:r>
      <w:r>
        <w:rPr>
          <w:spacing w:val="-1"/>
        </w:rPr>
        <w:t>follows: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1"/>
          <w:szCs w:val="11"/>
        </w:rPr>
      </w:pPr>
    </w:p>
    <w:tbl>
      <w:tblPr>
        <w:tblW w:w="0" w:type="auto"/>
        <w:jc w:val="left"/>
        <w:tblInd w:w="1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2"/>
        <w:gridCol w:w="1231"/>
        <w:gridCol w:w="1637"/>
        <w:gridCol w:w="1665"/>
        <w:gridCol w:w="1896"/>
      </w:tblGrid>
      <w:tr>
        <w:trPr>
          <w:trHeight w:val="560" w:hRule="exact"/>
        </w:trPr>
        <w:tc>
          <w:tcPr>
            <w:tcW w:w="186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40"/>
              <w:ind w:left="10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Species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231" w:type="dxa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0"/>
              <w:ind w:left="8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1993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0"/>
              <w:ind w:right="5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1995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0"/>
              <w:ind w:left="28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1996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896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0"/>
              <w:ind w:left="48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1997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800" w:hRule="exact"/>
        </w:trPr>
        <w:tc>
          <w:tcPr>
            <w:tcW w:w="1862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5" w:lineRule="auto" w:before="139"/>
              <w:ind w:left="101" w:right="57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Spurwinged</w:t>
            </w:r>
            <w:r>
              <w:rPr>
                <w:rFonts w:ascii="Times New Roman"/>
                <w:b/>
                <w:spacing w:val="26"/>
                <w:w w:val="102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goose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231" w:type="dxa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8"/>
              <w:ind w:left="8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2,128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637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8"/>
              <w:ind w:right="16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845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665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8"/>
              <w:ind w:left="28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2928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896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8"/>
              <w:ind w:left="48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5249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31" w:hRule="exact"/>
        </w:trPr>
        <w:tc>
          <w:tcPr>
            <w:tcW w:w="1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9"/>
              <w:ind w:left="10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Knobbill</w:t>
            </w:r>
            <w:r>
              <w:rPr>
                <w:rFonts w:ascii="Times New Roman"/>
                <w:b/>
                <w:spacing w:val="27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goose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23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8"/>
              <w:ind w:left="8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230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8"/>
              <w:ind w:right="16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623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8"/>
              <w:ind w:right="8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681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8"/>
              <w:ind w:left="48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1184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30" w:hRule="exact"/>
        </w:trPr>
        <w:tc>
          <w:tcPr>
            <w:tcW w:w="1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30"/>
              <w:ind w:left="10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Egyptian</w:t>
            </w:r>
            <w:r>
              <w:rPr>
                <w:rFonts w:ascii="Times New Roman"/>
                <w:b/>
                <w:spacing w:val="30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  <w:t>goose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23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8"/>
              <w:ind w:left="8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-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8"/>
              <w:ind w:right="43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-</w:t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8"/>
              <w:ind w:right="30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</w:t>
            </w:r>
          </w:p>
        </w:tc>
        <w:tc>
          <w:tcPr>
            <w:tcW w:w="1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8"/>
              <w:ind w:left="47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</w:tr>
      <w:tr>
        <w:trPr>
          <w:trHeight w:val="530" w:hRule="exact"/>
        </w:trPr>
        <w:tc>
          <w:tcPr>
            <w:tcW w:w="1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8"/>
              <w:ind w:left="10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Gargany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23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left="8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121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right="16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735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left="28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6781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7"/>
              <w:ind w:left="48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2035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1310" w:hRule="exact"/>
        </w:trPr>
        <w:tc>
          <w:tcPr>
            <w:tcW w:w="1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6" w:lineRule="auto" w:before="129"/>
              <w:ind w:left="101" w:right="1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White</w:t>
            </w:r>
            <w:r>
              <w:rPr>
                <w:rFonts w:ascii="Times New Roman"/>
                <w:b/>
                <w:spacing w:val="15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faced</w:t>
            </w:r>
            <w:r>
              <w:rPr>
                <w:rFonts w:ascii="Times New Roman"/>
                <w:b/>
                <w:spacing w:val="15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tree</w:t>
            </w:r>
            <w:r>
              <w:rPr>
                <w:rFonts w:ascii="Times New Roman"/>
                <w:b/>
                <w:spacing w:val="23"/>
                <w:w w:val="10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  <w:t>duck</w:t>
            </w:r>
            <w:r>
              <w:rPr>
                <w:rFonts w:ascii="Times New Roman"/>
                <w:b/>
                <w:spacing w:val="22"/>
                <w:w w:val="102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(</w:t>
            </w:r>
            <w:r>
              <w:rPr>
                <w:rFonts w:ascii="Times New Roman"/>
                <w:b/>
                <w:i/>
                <w:spacing w:val="-1"/>
                <w:sz w:val="22"/>
              </w:rPr>
              <w:t>Dendrocygna</w:t>
            </w:r>
            <w:r>
              <w:rPr>
                <w:rFonts w:ascii="Times New Roman"/>
                <w:b/>
                <w:i/>
                <w:spacing w:val="21"/>
                <w:w w:val="102"/>
                <w:sz w:val="22"/>
              </w:rPr>
              <w:t> </w:t>
            </w:r>
            <w:r>
              <w:rPr>
                <w:rFonts w:ascii="Times New Roman"/>
                <w:b/>
                <w:i/>
                <w:spacing w:val="-1"/>
                <w:sz w:val="22"/>
              </w:rPr>
              <w:t>viduata</w:t>
            </w:r>
            <w:r>
              <w:rPr>
                <w:rFonts w:ascii="Times New Roman"/>
                <w:b/>
                <w:spacing w:val="-1"/>
                <w:sz w:val="22"/>
              </w:rPr>
              <w:t>)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23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8"/>
              <w:ind w:left="8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7524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8"/>
              <w:ind w:right="5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5784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8"/>
              <w:ind w:left="28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5427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8"/>
              <w:ind w:left="48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15317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20" w:hRule="exact"/>
        </w:trPr>
        <w:tc>
          <w:tcPr>
            <w:tcW w:w="18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28"/>
              <w:ind w:left="10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Total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231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8"/>
              <w:ind w:left="8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12103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8"/>
              <w:ind w:right="5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7986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8"/>
              <w:ind w:left="62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15817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8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8"/>
              <w:ind w:left="48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23795</w:t>
            </w:r>
            <w:r>
              <w:rPr>
                <w:rFonts w:ascii="Times New Roman"/>
                <w:sz w:val="22"/>
              </w:rPr>
            </w:r>
          </w:p>
        </w:tc>
      </w:tr>
    </w:tbl>
    <w:p>
      <w:pPr>
        <w:spacing w:line="240" w:lineRule="auto" w:before="5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pStyle w:val="BodyText"/>
        <w:spacing w:line="245" w:lineRule="auto" w:before="76"/>
        <w:ind w:right="195"/>
        <w:jc w:val="left"/>
      </w:pP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results</w:t>
      </w:r>
      <w:r>
        <w:rPr>
          <w:spacing w:val="12"/>
        </w:rPr>
        <w:t> </w:t>
      </w:r>
      <w:r>
        <w:rPr>
          <w:spacing w:val="-1"/>
        </w:rPr>
        <w:t>above</w:t>
      </w:r>
      <w:r>
        <w:rPr>
          <w:spacing w:val="10"/>
        </w:rPr>
        <w:t> </w:t>
      </w:r>
      <w:r>
        <w:rPr>
          <w:spacing w:val="-1"/>
        </w:rPr>
        <w:t>show</w:t>
      </w:r>
      <w:r>
        <w:rPr>
          <w:spacing w:val="11"/>
        </w:rPr>
        <w:t> </w:t>
      </w:r>
      <w:r>
        <w:rPr>
          <w:spacing w:val="-1"/>
        </w:rPr>
        <w:t>an</w:t>
      </w:r>
      <w:r>
        <w:rPr>
          <w:spacing w:val="10"/>
        </w:rPr>
        <w:t> </w:t>
      </w:r>
      <w:r>
        <w:rPr>
          <w:spacing w:val="-1"/>
        </w:rPr>
        <w:t>increase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goose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ducks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1"/>
        </w:rPr>
        <w:t>1996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1997,</w:t>
      </w:r>
      <w:r>
        <w:rPr>
          <w:spacing w:val="12"/>
        </w:rPr>
        <w:t> </w:t>
      </w:r>
      <w:r>
        <w:rPr>
          <w:spacing w:val="-1"/>
        </w:rPr>
        <w:t>as</w:t>
      </w:r>
      <w:r>
        <w:rPr>
          <w:spacing w:val="10"/>
        </w:rPr>
        <w:t> </w:t>
      </w:r>
      <w:r>
        <w:rPr>
          <w:spacing w:val="-1"/>
        </w:rPr>
        <w:t>compared</w:t>
      </w:r>
      <w:r>
        <w:rPr>
          <w:spacing w:val="11"/>
        </w:rPr>
        <w:t> </w:t>
      </w:r>
      <w:r>
        <w:rPr>
          <w:spacing w:val="-1"/>
        </w:rPr>
        <w:t>with</w:t>
      </w:r>
      <w:r>
        <w:rPr>
          <w:spacing w:val="50"/>
          <w:w w:val="102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census</w:t>
      </w:r>
      <w:r>
        <w:rPr>
          <w:spacing w:val="13"/>
        </w:rPr>
        <w:t> </w:t>
      </w:r>
      <w:r>
        <w:rPr>
          <w:spacing w:val="-1"/>
        </w:rPr>
        <w:t>data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1"/>
        </w:rPr>
        <w:t>1993.</w:t>
      </w:r>
      <w:r>
        <w:rPr>
          <w:spacing w:val="13"/>
        </w:rPr>
        <w:t> </w:t>
      </w:r>
      <w:r>
        <w:rPr>
          <w:spacing w:val="-1"/>
        </w:rPr>
        <w:t>Population</w:t>
      </w:r>
      <w:r>
        <w:rPr>
          <w:spacing w:val="13"/>
        </w:rPr>
        <w:t> </w:t>
      </w:r>
      <w:r>
        <w:rPr>
          <w:spacing w:val="-1"/>
        </w:rPr>
        <w:t>estimates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Black</w:t>
      </w:r>
      <w:r>
        <w:rPr>
          <w:spacing w:val="13"/>
        </w:rPr>
        <w:t> </w:t>
      </w:r>
      <w:r>
        <w:rPr>
          <w:spacing w:val="-1"/>
        </w:rPr>
        <w:t>African</w:t>
      </w:r>
      <w:r>
        <w:rPr>
          <w:spacing w:val="12"/>
        </w:rPr>
        <w:t> </w:t>
      </w:r>
      <w:r>
        <w:rPr>
          <w:spacing w:val="-1"/>
        </w:rPr>
        <w:t>crowned</w:t>
      </w:r>
      <w:r>
        <w:rPr>
          <w:spacing w:val="14"/>
        </w:rPr>
        <w:t> </w:t>
      </w:r>
      <w:r>
        <w:rPr>
          <w:spacing w:val="-1"/>
        </w:rPr>
        <w:t>crane</w:t>
      </w:r>
      <w:r>
        <w:rPr>
          <w:spacing w:val="12"/>
        </w:rPr>
        <w:t> </w:t>
      </w:r>
      <w:r>
        <w:rPr>
          <w:spacing w:val="-1"/>
        </w:rPr>
        <w:t>(</w:t>
      </w:r>
      <w:r>
        <w:rPr>
          <w:rFonts w:ascii="Times New Roman"/>
          <w:i/>
          <w:spacing w:val="-1"/>
        </w:rPr>
        <w:t>Balearica</w:t>
      </w:r>
      <w:r>
        <w:rPr>
          <w:rFonts w:ascii="Times New Roman"/>
          <w:i/>
          <w:spacing w:val="39"/>
          <w:w w:val="102"/>
        </w:rPr>
        <w:t> </w:t>
      </w:r>
      <w:r>
        <w:rPr>
          <w:rFonts w:ascii="Times New Roman"/>
          <w:i/>
          <w:spacing w:val="-1"/>
        </w:rPr>
        <w:t>pavonina</w:t>
      </w:r>
      <w:r>
        <w:rPr>
          <w:spacing w:val="-1"/>
        </w:rPr>
        <w:t>)</w:t>
      </w:r>
      <w:r>
        <w:rPr>
          <w:spacing w:val="11"/>
        </w:rPr>
        <w:t> </w:t>
      </w:r>
      <w:r>
        <w:rPr>
          <w:spacing w:val="-1"/>
        </w:rPr>
        <w:t>also</w:t>
      </w:r>
      <w:r>
        <w:rPr>
          <w:spacing w:val="10"/>
        </w:rPr>
        <w:t> </w:t>
      </w:r>
      <w:r>
        <w:rPr>
          <w:spacing w:val="-1"/>
        </w:rPr>
        <w:t>show</w:t>
      </w:r>
      <w:r>
        <w:rPr>
          <w:spacing w:val="10"/>
        </w:rPr>
        <w:t> </w:t>
      </w:r>
      <w:r>
        <w:rPr>
          <w:spacing w:val="-2"/>
        </w:rPr>
        <w:t>interesting</w:t>
      </w:r>
      <w:r>
        <w:rPr>
          <w:spacing w:val="11"/>
        </w:rPr>
        <w:t> </w:t>
      </w:r>
      <w:r>
        <w:rPr>
          <w:spacing w:val="-1"/>
        </w:rPr>
        <w:t>statistics:</w:t>
      </w:r>
      <w:r>
        <w:rPr>
          <w:spacing w:val="8"/>
        </w:rPr>
        <w:t> </w:t>
      </w:r>
      <w:r>
        <w:rPr>
          <w:spacing w:val="-1"/>
        </w:rPr>
        <w:t>1100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1"/>
        </w:rPr>
        <w:t> </w:t>
      </w:r>
      <w:r>
        <w:rPr>
          <w:spacing w:val="-1"/>
        </w:rPr>
        <w:t>1993,</w:t>
      </w:r>
      <w:r>
        <w:rPr>
          <w:spacing w:val="11"/>
        </w:rPr>
        <w:t> </w:t>
      </w:r>
      <w:r>
        <w:rPr>
          <w:spacing w:val="-1"/>
        </w:rPr>
        <w:t>700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1"/>
        </w:rPr>
        <w:t>1994,</w:t>
      </w:r>
      <w:r>
        <w:rPr>
          <w:spacing w:val="12"/>
        </w:rPr>
        <w:t> </w:t>
      </w:r>
      <w:r>
        <w:rPr>
          <w:spacing w:val="-1"/>
        </w:rPr>
        <w:t>400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1"/>
        </w:rPr>
        <w:t>1995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>
          <w:spacing w:val="-1"/>
        </w:rPr>
        <w:t>1600</w:t>
      </w:r>
      <w:r>
        <w:rPr>
          <w:spacing w:val="10"/>
        </w:rPr>
        <w:t> </w:t>
      </w:r>
      <w:r>
        <w:rPr>
          <w:spacing w:val="-1"/>
        </w:rPr>
        <w:t>in</w:t>
      </w:r>
      <w:r>
        <w:rPr/>
      </w:r>
    </w:p>
    <w:p>
      <w:pPr>
        <w:pStyle w:val="BodyText"/>
        <w:spacing w:line="240" w:lineRule="auto" w:before="1"/>
        <w:ind w:right="0"/>
        <w:jc w:val="left"/>
      </w:pPr>
      <w:r>
        <w:rPr>
          <w:spacing w:val="-1"/>
        </w:rPr>
        <w:t>1997.</w:t>
      </w:r>
      <w:r>
        <w:rPr/>
      </w:r>
    </w:p>
    <w:p>
      <w:pPr>
        <w:pStyle w:val="BodyText"/>
        <w:spacing w:line="245" w:lineRule="auto" w:before="142"/>
        <w:ind w:right="195"/>
        <w:jc w:val="left"/>
      </w:pPr>
      <w:r>
        <w:rPr>
          <w:spacing w:val="-1"/>
        </w:rPr>
        <w:t>These</w:t>
      </w:r>
      <w:r>
        <w:rPr>
          <w:spacing w:val="9"/>
        </w:rPr>
        <w:t> </w:t>
      </w:r>
      <w:r>
        <w:rPr>
          <w:spacing w:val="-1"/>
        </w:rPr>
        <w:t>figures</w:t>
      </w:r>
      <w:r>
        <w:rPr>
          <w:spacing w:val="9"/>
        </w:rPr>
        <w:t> </w:t>
      </w:r>
      <w:r>
        <w:rPr>
          <w:spacing w:val="-1"/>
        </w:rPr>
        <w:t>point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fact</w:t>
      </w:r>
      <w:r>
        <w:rPr>
          <w:spacing w:val="11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region</w:t>
      </w:r>
      <w:r>
        <w:rPr>
          <w:spacing w:val="9"/>
        </w:rPr>
        <w:t> </w:t>
      </w:r>
      <w:r>
        <w:rPr>
          <w:spacing w:val="-1"/>
        </w:rPr>
        <w:t>is</w:t>
      </w:r>
      <w:r>
        <w:rPr>
          <w:spacing w:val="9"/>
        </w:rPr>
        <w:t> </w:t>
      </w:r>
      <w:r>
        <w:rPr>
          <w:spacing w:val="-1"/>
        </w:rPr>
        <w:t>rich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spacing w:val="-1"/>
        </w:rPr>
        <w:t>birds.</w:t>
      </w:r>
      <w:r>
        <w:rPr>
          <w:spacing w:val="9"/>
        </w:rPr>
        <w:t> </w:t>
      </w:r>
      <w:r>
        <w:rPr>
          <w:spacing w:val="-1"/>
        </w:rPr>
        <w:t>Need</w:t>
      </w:r>
      <w:r>
        <w:rPr>
          <w:spacing w:val="10"/>
        </w:rPr>
        <w:t> </w:t>
      </w:r>
      <w:r>
        <w:rPr>
          <w:spacing w:val="-1"/>
        </w:rPr>
        <w:t>therefore</w:t>
      </w:r>
      <w:r>
        <w:rPr>
          <w:spacing w:val="9"/>
        </w:rPr>
        <w:t> </w:t>
      </w:r>
      <w:r>
        <w:rPr>
          <w:spacing w:val="-1"/>
        </w:rPr>
        <w:t>arises</w:t>
      </w:r>
      <w:r>
        <w:rPr>
          <w:spacing w:val="10"/>
        </w:rPr>
        <w:t> </w:t>
      </w:r>
      <w:r>
        <w:rPr>
          <w:spacing w:val="-1"/>
        </w:rPr>
        <w:t>for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62"/>
          <w:w w:val="102"/>
        </w:rPr>
        <w:t> </w:t>
      </w:r>
      <w:r>
        <w:rPr>
          <w:spacing w:val="-1"/>
        </w:rPr>
        <w:t>floodplain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retain</w:t>
      </w:r>
      <w:r>
        <w:rPr>
          <w:spacing w:val="12"/>
        </w:rPr>
        <w:t> </w:t>
      </w:r>
      <w:r>
        <w:rPr>
          <w:spacing w:val="-1"/>
        </w:rPr>
        <w:t>its</w:t>
      </w:r>
      <w:r>
        <w:rPr>
          <w:spacing w:val="11"/>
        </w:rPr>
        <w:t> </w:t>
      </w:r>
      <w:r>
        <w:rPr>
          <w:spacing w:val="-1"/>
        </w:rPr>
        <w:t>ecological</w:t>
      </w:r>
      <w:r>
        <w:rPr>
          <w:spacing w:val="12"/>
        </w:rPr>
        <w:t> </w:t>
      </w:r>
      <w:r>
        <w:rPr>
          <w:spacing w:val="-1"/>
        </w:rPr>
        <w:t>character</w:t>
      </w:r>
      <w:r>
        <w:rPr>
          <w:spacing w:val="11"/>
        </w:rPr>
        <w:t> </w:t>
      </w:r>
      <w:r>
        <w:rPr>
          <w:spacing w:val="-1"/>
        </w:rPr>
        <w:t>if</w:t>
      </w:r>
      <w:r>
        <w:rPr>
          <w:spacing w:val="9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>
          <w:spacing w:val="-1"/>
        </w:rPr>
        <w:t>remain</w:t>
      </w:r>
      <w:r>
        <w:rPr>
          <w:spacing w:val="12"/>
        </w:rPr>
        <w:t> </w:t>
      </w:r>
      <w:r>
        <w:rPr/>
        <w:t>an</w:t>
      </w:r>
      <w:r>
        <w:rPr>
          <w:spacing w:val="10"/>
        </w:rPr>
        <w:t> </w:t>
      </w:r>
      <w:r>
        <w:rPr>
          <w:spacing w:val="-1"/>
        </w:rPr>
        <w:t>important</w:t>
      </w:r>
      <w:r>
        <w:rPr>
          <w:spacing w:val="11"/>
        </w:rPr>
        <w:t> </w:t>
      </w:r>
      <w:r>
        <w:rPr/>
        <w:t>bird</w:t>
      </w:r>
      <w:r>
        <w:rPr>
          <w:spacing w:val="11"/>
        </w:rPr>
        <w:t> </w:t>
      </w:r>
      <w:r>
        <w:rPr/>
        <w:t>habitat.</w:t>
      </w:r>
      <w:r>
        <w:rPr/>
      </w:r>
    </w:p>
    <w:p>
      <w:pPr>
        <w:pStyle w:val="BodyText"/>
        <w:spacing w:line="245" w:lineRule="auto" w:before="137"/>
        <w:ind w:right="254" w:firstLine="56"/>
        <w:jc w:val="left"/>
      </w:pPr>
      <w:r>
        <w:rPr>
          <w:rFonts w:ascii="Times New Roman"/>
          <w:b/>
        </w:rPr>
        <w:t>NB</w:t>
      </w:r>
      <w:r>
        <w:rPr/>
        <w:t>.</w:t>
      </w:r>
      <w:r>
        <w:rPr>
          <w:spacing w:val="10"/>
        </w:rPr>
        <w:t> </w:t>
      </w:r>
      <w:r>
        <w:rPr>
          <w:spacing w:val="-1"/>
        </w:rPr>
        <w:t>More</w:t>
      </w:r>
      <w:r>
        <w:rPr>
          <w:spacing w:val="11"/>
        </w:rPr>
        <w:t> </w:t>
      </w:r>
      <w:r>
        <w:rPr>
          <w:spacing w:val="-1"/>
        </w:rPr>
        <w:t>recent</w:t>
      </w:r>
      <w:r>
        <w:rPr>
          <w:spacing w:val="11"/>
        </w:rPr>
        <w:t> </w:t>
      </w:r>
      <w:r>
        <w:rPr/>
        <w:t>data</w:t>
      </w:r>
      <w:r>
        <w:rPr>
          <w:spacing w:val="12"/>
        </w:rPr>
        <w:t> </w:t>
      </w:r>
      <w:r>
        <w:rPr>
          <w:spacing w:val="-1"/>
        </w:rPr>
        <w:t>about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Avifauna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region</w:t>
      </w:r>
      <w:r>
        <w:rPr>
          <w:spacing w:val="12"/>
        </w:rPr>
        <w:t> </w:t>
      </w:r>
      <w:r>
        <w:rPr>
          <w:spacing w:val="-1"/>
        </w:rPr>
        <w:t>are</w:t>
      </w:r>
      <w:r>
        <w:rPr>
          <w:spacing w:val="10"/>
        </w:rPr>
        <w:t> </w:t>
      </w:r>
      <w:r>
        <w:rPr>
          <w:spacing w:val="-1"/>
        </w:rPr>
        <w:t>being</w:t>
      </w:r>
      <w:r>
        <w:rPr>
          <w:spacing w:val="12"/>
        </w:rPr>
        <w:t> </w:t>
      </w:r>
      <w:r>
        <w:rPr>
          <w:spacing w:val="-1"/>
        </w:rPr>
        <w:t>investigated.</w:t>
      </w:r>
      <w:r>
        <w:rPr>
          <w:spacing w:val="11"/>
        </w:rPr>
        <w:t> </w:t>
      </w:r>
      <w:r>
        <w:rPr>
          <w:spacing w:val="-1"/>
        </w:rPr>
        <w:t>Once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52"/>
          <w:w w:val="102"/>
        </w:rPr>
        <w:t> </w:t>
      </w:r>
      <w:r>
        <w:rPr>
          <w:spacing w:val="-1"/>
        </w:rPr>
        <w:t>results</w:t>
      </w:r>
      <w:r>
        <w:rPr>
          <w:spacing w:val="11"/>
        </w:rPr>
        <w:t> </w:t>
      </w:r>
      <w:r>
        <w:rPr>
          <w:spacing w:val="-1"/>
        </w:rPr>
        <w:t>are</w:t>
      </w:r>
      <w:r>
        <w:rPr>
          <w:spacing w:val="11"/>
        </w:rPr>
        <w:t> </w:t>
      </w:r>
      <w:r>
        <w:rPr>
          <w:spacing w:val="-1"/>
        </w:rPr>
        <w:t>out,</w:t>
      </w:r>
      <w:r>
        <w:rPr>
          <w:spacing w:val="11"/>
        </w:rPr>
        <w:t> </w:t>
      </w:r>
      <w:r>
        <w:rPr>
          <w:spacing w:val="-1"/>
        </w:rPr>
        <w:t>this</w:t>
      </w:r>
      <w:r>
        <w:rPr>
          <w:spacing w:val="12"/>
        </w:rPr>
        <w:t> </w:t>
      </w:r>
      <w:r>
        <w:rPr>
          <w:spacing w:val="-1"/>
        </w:rPr>
        <w:t>table</w:t>
      </w:r>
      <w:r>
        <w:rPr>
          <w:spacing w:val="11"/>
        </w:rPr>
        <w:t> </w:t>
      </w:r>
      <w:r>
        <w:rPr>
          <w:spacing w:val="-1"/>
        </w:rPr>
        <w:t>will</w:t>
      </w:r>
      <w:r>
        <w:rPr>
          <w:spacing w:val="10"/>
        </w:rPr>
        <w:t> </w:t>
      </w:r>
      <w:r>
        <w:rPr/>
        <w:t>be</w:t>
      </w:r>
      <w:r>
        <w:rPr>
          <w:spacing w:val="10"/>
        </w:rPr>
        <w:t> </w:t>
      </w:r>
      <w:r>
        <w:rPr>
          <w:spacing w:val="-1"/>
        </w:rPr>
        <w:t>actualized.</w:t>
      </w:r>
      <w:r>
        <w:rPr/>
      </w:r>
    </w:p>
    <w:sectPr>
      <w:pgSz w:w="12240" w:h="1584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32"/>
    </w:pPr>
    <w:rPr>
      <w:rFonts w:ascii="Times New Roman" w:hAnsi="Times New Roman" w:eastAsia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brack002</dc:creator>
  <dc:title>Microsoft Word - Cameroon The Waza Logone Floodplain RIS 2006 E.doc</dc:title>
  <dcterms:created xsi:type="dcterms:W3CDTF">2016-08-16T16:54:52Z</dcterms:created>
  <dcterms:modified xsi:type="dcterms:W3CDTF">2016-08-16T16:54:52Z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2006-11-16T00:00:00Z</vt:filetime>
  </property>
  <property fmtid="{D5CDD505-2E9C-101B-9397-08002B2CF9AE}" pid="3" name="LastSaved">
    <vt:filetime>2016-08-16T00:00:00Z</vt:filetime>
  </property>
</Properties>
</file>