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54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Annex</w:t>
      </w:r>
      <w:r>
        <w:rPr>
          <w:rFonts w:ascii="Garamond"/>
          <w:b/>
          <w:spacing w:val="14"/>
          <w:sz w:val="22"/>
        </w:rPr>
        <w:t> </w:t>
      </w:r>
      <w:r>
        <w:rPr>
          <w:rFonts w:ascii="Garamond"/>
          <w:b/>
          <w:sz w:val="22"/>
        </w:rPr>
        <w:t>1</w:t>
      </w:r>
      <w:r>
        <w:rPr>
          <w:rFonts w:ascii="Garamond"/>
          <w:sz w:val="22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2"/>
          <w:szCs w:val="22"/>
        </w:rPr>
      </w:pPr>
    </w:p>
    <w:p>
      <w:pPr>
        <w:spacing w:line="240" w:lineRule="auto" w:before="11"/>
        <w:rPr>
          <w:rFonts w:ascii="Garamond" w:hAnsi="Garamond" w:cs="Garamond" w:eastAsia="Garamond"/>
          <w:b/>
          <w:bCs/>
          <w:sz w:val="21"/>
          <w:szCs w:val="21"/>
        </w:rPr>
      </w:pPr>
    </w:p>
    <w:p>
      <w:pPr>
        <w:spacing w:line="248" w:lineRule="auto" w:before="0"/>
        <w:ind w:left="154" w:right="313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4"/>
          <w:w w:val="105"/>
          <w:sz w:val="20"/>
        </w:rPr>
        <w:t>Diversity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3"/>
          <w:w w:val="105"/>
          <w:sz w:val="20"/>
        </w:rPr>
        <w:t>of</w:t>
      </w:r>
      <w:r>
        <w:rPr>
          <w:rFonts w:ascii="Garamond"/>
          <w:spacing w:val="-9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selected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flora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and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fauna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3"/>
          <w:w w:val="105"/>
          <w:sz w:val="20"/>
        </w:rPr>
        <w:t>at</w:t>
      </w:r>
      <w:r>
        <w:rPr>
          <w:rFonts w:ascii="Garamond"/>
          <w:spacing w:val="-9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Mafia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Island,</w:t>
      </w:r>
      <w:r>
        <w:rPr>
          <w:rFonts w:ascii="Garamond"/>
          <w:spacing w:val="-9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Rufiji</w:t>
      </w:r>
      <w:r>
        <w:rPr>
          <w:rFonts w:ascii="Garamond"/>
          <w:spacing w:val="-8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Delta</w:t>
      </w:r>
      <w:r>
        <w:rPr>
          <w:rFonts w:ascii="Garamond"/>
          <w:spacing w:val="-9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and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3"/>
          <w:w w:val="105"/>
          <w:sz w:val="20"/>
        </w:rPr>
        <w:t>in</w:t>
      </w:r>
      <w:r>
        <w:rPr>
          <w:rFonts w:ascii="Garamond"/>
          <w:spacing w:val="-11"/>
          <w:w w:val="105"/>
          <w:sz w:val="20"/>
        </w:rPr>
        <w:t> </w:t>
      </w:r>
      <w:r>
        <w:rPr>
          <w:rFonts w:ascii="Garamond"/>
          <w:spacing w:val="-3"/>
          <w:w w:val="105"/>
          <w:sz w:val="20"/>
        </w:rPr>
        <w:t>the</w:t>
      </w:r>
      <w:r>
        <w:rPr>
          <w:rFonts w:ascii="Garamond"/>
          <w:spacing w:val="-9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Songo-Songo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5"/>
          <w:w w:val="105"/>
          <w:sz w:val="20"/>
        </w:rPr>
        <w:t>Archipelago</w:t>
      </w:r>
      <w:r>
        <w:rPr>
          <w:rFonts w:ascii="Garamond"/>
          <w:spacing w:val="79"/>
          <w:w w:val="103"/>
          <w:sz w:val="20"/>
        </w:rPr>
        <w:t> </w:t>
      </w:r>
      <w:r>
        <w:rPr>
          <w:rFonts w:ascii="Garamond"/>
          <w:spacing w:val="-4"/>
          <w:w w:val="105"/>
          <w:sz w:val="20"/>
        </w:rPr>
        <w:t>(Guard,</w:t>
      </w:r>
      <w:r>
        <w:rPr>
          <w:rFonts w:ascii="Garamond"/>
          <w:spacing w:val="-15"/>
          <w:w w:val="105"/>
          <w:sz w:val="20"/>
        </w:rPr>
        <w:t> </w:t>
      </w:r>
      <w:r>
        <w:rPr>
          <w:rFonts w:ascii="Garamond"/>
          <w:spacing w:val="-3"/>
          <w:w w:val="105"/>
          <w:sz w:val="20"/>
        </w:rPr>
        <w:t>2000)</w:t>
      </w:r>
      <w:r>
        <w:rPr>
          <w:rFonts w:ascii="Garamond"/>
          <w:sz w:val="20"/>
        </w:rPr>
      </w: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tbl>
      <w:tblPr>
        <w:tblW w:w="0" w:type="auto"/>
        <w:jc w:val="left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1462"/>
        <w:gridCol w:w="1542"/>
        <w:gridCol w:w="2833"/>
      </w:tblGrid>
      <w:tr>
        <w:trPr>
          <w:trHeight w:val="242" w:hRule="exact"/>
        </w:trPr>
        <w:tc>
          <w:tcPr>
            <w:tcW w:w="27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41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4"/>
                <w:w w:val="105"/>
                <w:sz w:val="20"/>
              </w:rPr>
              <w:t>Group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05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3"/>
                <w:w w:val="105"/>
                <w:sz w:val="20"/>
              </w:rPr>
              <w:t>Mafia</w:t>
            </w:r>
            <w:r>
              <w:rPr>
                <w:rFonts w:ascii="Garamond"/>
                <w:b/>
                <w:spacing w:val="-15"/>
                <w:w w:val="105"/>
                <w:sz w:val="20"/>
              </w:rPr>
              <w:t> </w:t>
            </w:r>
            <w:r>
              <w:rPr>
                <w:rFonts w:ascii="Garamond"/>
                <w:b/>
                <w:spacing w:val="-3"/>
                <w:w w:val="105"/>
                <w:sz w:val="20"/>
              </w:rPr>
              <w:t>Island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89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4"/>
                <w:w w:val="105"/>
                <w:sz w:val="20"/>
              </w:rPr>
              <w:t>Rufiji</w:t>
            </w:r>
            <w:r>
              <w:rPr>
                <w:rFonts w:ascii="Garamond"/>
                <w:b/>
                <w:spacing w:val="-14"/>
                <w:w w:val="105"/>
                <w:sz w:val="20"/>
              </w:rPr>
              <w:t> </w:t>
            </w:r>
            <w:r>
              <w:rPr>
                <w:rFonts w:ascii="Garamond"/>
                <w:b/>
                <w:spacing w:val="-4"/>
                <w:w w:val="105"/>
                <w:sz w:val="20"/>
              </w:rPr>
              <w:t>Delta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32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4"/>
                <w:w w:val="105"/>
                <w:sz w:val="20"/>
              </w:rPr>
              <w:t>Songo-Songo</w:t>
            </w:r>
            <w:r>
              <w:rPr>
                <w:rFonts w:ascii="Garamond"/>
                <w:b/>
                <w:spacing w:val="-27"/>
                <w:w w:val="105"/>
                <w:sz w:val="20"/>
              </w:rPr>
              <w:t> </w:t>
            </w:r>
            <w:r>
              <w:rPr>
                <w:rFonts w:ascii="Garamond"/>
                <w:b/>
                <w:spacing w:val="-4"/>
                <w:w w:val="105"/>
                <w:sz w:val="20"/>
              </w:rPr>
              <w:t>Archipelago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Hard</w:t>
            </w:r>
            <w:r>
              <w:rPr>
                <w:rFonts w:ascii="Garamond"/>
                <w:spacing w:val="-13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Coral</w:t>
            </w:r>
            <w:r>
              <w:rPr>
                <w:rFonts w:ascii="Garamond"/>
                <w:spacing w:val="-13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(Scleractinian)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74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45</w:t>
            </w:r>
            <w:r>
              <w:rPr>
                <w:rFonts w:ascii="Garamond"/>
                <w:spacing w:val="-13"/>
                <w:w w:val="105"/>
                <w:sz w:val="20"/>
              </w:rPr>
              <w:t> </w:t>
            </w:r>
            <w:r>
              <w:rPr>
                <w:rFonts w:ascii="Garamond"/>
                <w:spacing w:val="-5"/>
                <w:w w:val="105"/>
                <w:sz w:val="20"/>
              </w:rPr>
              <w:t>genera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5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n/a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41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49</w:t>
            </w:r>
            <w:r>
              <w:rPr>
                <w:rFonts w:ascii="Garamond"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genera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27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Soft</w:t>
            </w:r>
            <w:r>
              <w:rPr>
                <w:rFonts w:ascii="Garamond"/>
                <w:spacing w:val="-15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Coral</w:t>
            </w:r>
            <w:r>
              <w:rPr>
                <w:rFonts w:ascii="Garamond"/>
                <w:spacing w:val="-14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(Non-Scleractinian)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7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n/a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5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n/a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42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12</w:t>
            </w:r>
            <w:r>
              <w:rPr>
                <w:rFonts w:ascii="Garamond"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genera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Algae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4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308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132</w:t>
            </w:r>
            <w:r>
              <w:rPr>
                <w:rFonts w:ascii="Garamond"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n/a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1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75</w:t>
            </w:r>
            <w:r>
              <w:rPr>
                <w:rFonts w:ascii="Garamond"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Sea</w:t>
            </w:r>
            <w:r>
              <w:rPr>
                <w:rFonts w:ascii="Garamond"/>
                <w:spacing w:val="-12"/>
                <w:w w:val="105"/>
                <w:sz w:val="20"/>
              </w:rPr>
              <w:t> </w:t>
            </w:r>
            <w:r>
              <w:rPr>
                <w:rFonts w:ascii="Garamond"/>
                <w:spacing w:val="-3"/>
                <w:w w:val="105"/>
                <w:sz w:val="20"/>
              </w:rPr>
              <w:t>grasses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55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"/>
                <w:w w:val="105"/>
                <w:sz w:val="20"/>
              </w:rPr>
              <w:t>12</w:t>
            </w:r>
            <w:r>
              <w:rPr>
                <w:rFonts w:ascii="Garamond"/>
                <w:spacing w:val="-14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6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n/a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42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9</w:t>
            </w:r>
            <w:r>
              <w:rPr>
                <w:rFonts w:ascii="Garamond"/>
                <w:spacing w:val="-12"/>
                <w:w w:val="105"/>
                <w:sz w:val="20"/>
              </w:rPr>
              <w:t> </w:t>
            </w:r>
            <w:r>
              <w:rPr>
                <w:rFonts w:ascii="Garamond"/>
                <w:spacing w:val="-5"/>
                <w:w w:val="105"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27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Mangroves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0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7</w:t>
            </w:r>
            <w:r>
              <w:rPr>
                <w:rFonts w:ascii="Garamond"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440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8</w:t>
            </w:r>
            <w:r>
              <w:rPr>
                <w:rFonts w:ascii="Garamond"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43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2</w:t>
            </w:r>
            <w:r>
              <w:rPr>
                <w:rFonts w:ascii="Garamond"/>
                <w:spacing w:val="-12"/>
                <w:w w:val="105"/>
                <w:sz w:val="20"/>
              </w:rPr>
              <w:t> </w:t>
            </w:r>
            <w:r>
              <w:rPr>
                <w:rFonts w:ascii="Garamond"/>
                <w:spacing w:val="-5"/>
                <w:w w:val="105"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</w:tr>
    </w:tbl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9"/>
        <w:rPr>
          <w:rFonts w:ascii="Garamond" w:hAnsi="Garamond" w:cs="Garamond" w:eastAsia="Garamond"/>
          <w:sz w:val="21"/>
          <w:szCs w:val="21"/>
        </w:rPr>
      </w:pPr>
    </w:p>
    <w:p>
      <w:pPr>
        <w:spacing w:before="0"/>
        <w:ind w:left="154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4"/>
          <w:w w:val="105"/>
          <w:sz w:val="20"/>
        </w:rPr>
        <w:t>Diversity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3"/>
          <w:w w:val="105"/>
          <w:sz w:val="20"/>
        </w:rPr>
        <w:t>of</w:t>
      </w:r>
      <w:r>
        <w:rPr>
          <w:rFonts w:ascii="Garamond"/>
          <w:spacing w:val="-9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selected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flora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and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fauna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3"/>
          <w:w w:val="105"/>
          <w:sz w:val="20"/>
        </w:rPr>
        <w:t>in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Mafia,</w:t>
      </w:r>
      <w:r>
        <w:rPr>
          <w:rFonts w:ascii="Garamond"/>
          <w:spacing w:val="-11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Rufiji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and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Songo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Songo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Archipelago</w:t>
      </w:r>
      <w:r>
        <w:rPr>
          <w:rFonts w:ascii="Garamond"/>
          <w:spacing w:val="-9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(Guard,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2000)</w:t>
      </w:r>
      <w:r>
        <w:rPr>
          <w:rFonts w:ascii="Garamond"/>
          <w:sz w:val="20"/>
        </w:rPr>
      </w:r>
    </w:p>
    <w:tbl>
      <w:tblPr>
        <w:tblW w:w="0" w:type="auto"/>
        <w:jc w:val="left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601"/>
        <w:gridCol w:w="1600"/>
        <w:gridCol w:w="1601"/>
      </w:tblGrid>
      <w:tr>
        <w:trPr>
          <w:trHeight w:val="474" w:hRule="exact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Mafia</w:t>
            </w:r>
            <w:r>
              <w:rPr>
                <w:rFonts w:ascii="Garamond"/>
                <w:spacing w:val="-14"/>
                <w:w w:val="105"/>
                <w:sz w:val="20"/>
              </w:rPr>
              <w:t> </w:t>
            </w:r>
            <w:r>
              <w:rPr>
                <w:rFonts w:ascii="Garamond"/>
                <w:spacing w:val="-4"/>
                <w:w w:val="105"/>
                <w:sz w:val="20"/>
              </w:rPr>
              <w:t>Island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95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Rufiji</w:t>
            </w:r>
            <w:r>
              <w:rPr>
                <w:rFonts w:ascii="Garamond"/>
                <w:spacing w:val="-12"/>
                <w:w w:val="105"/>
                <w:sz w:val="20"/>
              </w:rPr>
              <w:t> </w:t>
            </w:r>
            <w:r>
              <w:rPr>
                <w:rFonts w:ascii="Garamond"/>
                <w:spacing w:val="-5"/>
                <w:w w:val="105"/>
                <w:sz w:val="20"/>
              </w:rPr>
              <w:t>Delta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auto" w:before="4"/>
              <w:ind w:left="96" w:right="436" w:hanging="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05"/>
                <w:sz w:val="20"/>
              </w:rPr>
              <w:t>Songo-Songo</w:t>
            </w:r>
            <w:r>
              <w:rPr>
                <w:rFonts w:ascii="Garamond"/>
                <w:spacing w:val="27"/>
                <w:w w:val="103"/>
                <w:sz w:val="20"/>
              </w:rPr>
              <w:t> </w:t>
            </w:r>
            <w:r>
              <w:rPr>
                <w:rFonts w:ascii="Garamond"/>
                <w:spacing w:val="-5"/>
                <w:w w:val="105"/>
                <w:sz w:val="20"/>
              </w:rPr>
              <w:t>Archipelago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05"/>
                <w:sz w:val="20"/>
              </w:rPr>
              <w:t>Gastropods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89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n/a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93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25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Fish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396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3"/>
                <w:w w:val="105"/>
                <w:sz w:val="20"/>
              </w:rPr>
              <w:t>n/a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16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6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4"/>
                <w:w w:val="105"/>
                <w:sz w:val="20"/>
              </w:rPr>
              <w:t>270</w:t>
            </w:r>
            <w:r>
              <w:rPr>
                <w:rFonts w:ascii="Garamond"/>
                <w:sz w:val="20"/>
              </w:rPr>
            </w:r>
          </w:p>
        </w:tc>
      </w:tr>
    </w:tbl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8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5" w:lineRule="auto"/>
        <w:ind w:right="313"/>
        <w:jc w:val="left"/>
      </w:pPr>
      <w:r>
        <w:rPr/>
        <w:t>Please</w:t>
      </w:r>
      <w:r>
        <w:rPr>
          <w:spacing w:val="9"/>
        </w:rPr>
        <w:t> </w:t>
      </w:r>
      <w:r>
        <w:rPr>
          <w:spacing w:val="-1"/>
        </w:rPr>
        <w:t>note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>
          <w:spacing w:val="-1"/>
        </w:rPr>
        <w:t>figures</w:t>
      </w:r>
      <w:r>
        <w:rPr>
          <w:spacing w:val="11"/>
        </w:rPr>
        <w:t> </w:t>
      </w:r>
      <w:r>
        <w:rPr>
          <w:spacing w:val="-1"/>
        </w:rPr>
        <w:t>reflect</w:t>
      </w:r>
      <w:r>
        <w:rPr>
          <w:spacing w:val="11"/>
        </w:rPr>
        <w:t> </w:t>
      </w:r>
      <w:r>
        <w:rPr>
          <w:spacing w:val="-1"/>
        </w:rPr>
        <w:t>known</w:t>
      </w:r>
      <w:r>
        <w:rPr>
          <w:spacing w:val="10"/>
        </w:rPr>
        <w:t> </w:t>
      </w:r>
      <w:r>
        <w:rPr>
          <w:spacing w:val="-1"/>
        </w:rPr>
        <w:t>diversity,</w:t>
      </w:r>
      <w:r>
        <w:rPr>
          <w:spacing w:val="11"/>
        </w:rPr>
        <w:t> </w:t>
      </w:r>
      <w:r>
        <w:rPr>
          <w:spacing w:val="-1"/>
        </w:rPr>
        <w:t>many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these</w:t>
      </w:r>
      <w:r>
        <w:rPr>
          <w:spacing w:val="9"/>
        </w:rPr>
        <w:t> </w:t>
      </w:r>
      <w:r>
        <w:rPr>
          <w:spacing w:val="-1"/>
        </w:rPr>
        <w:t>groups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little</w:t>
      </w:r>
      <w:r>
        <w:rPr>
          <w:spacing w:val="11"/>
        </w:rPr>
        <w:t> </w:t>
      </w:r>
      <w:r>
        <w:rPr>
          <w:spacing w:val="-1"/>
        </w:rPr>
        <w:t>studied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44"/>
          <w:w w:val="102"/>
        </w:rPr>
        <w:t> </w:t>
      </w:r>
      <w:r>
        <w:rPr/>
        <w:t>the</w:t>
      </w:r>
      <w:r>
        <w:rPr>
          <w:spacing w:val="10"/>
        </w:rPr>
        <w:t> </w:t>
      </w:r>
      <w:r>
        <w:rPr/>
        <w:t>true</w:t>
      </w:r>
      <w:r>
        <w:rPr>
          <w:spacing w:val="9"/>
        </w:rPr>
        <w:t> </w:t>
      </w:r>
      <w:r>
        <w:rPr>
          <w:spacing w:val="-1"/>
        </w:rPr>
        <w:t>diversity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likely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higher,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especially</w:t>
      </w:r>
      <w:r>
        <w:rPr>
          <w:spacing w:val="8"/>
        </w:rPr>
        <w:t> </w:t>
      </w:r>
      <w:r>
        <w:rPr/>
        <w:t>true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fish,</w:t>
      </w:r>
      <w:r>
        <w:rPr>
          <w:spacing w:val="10"/>
        </w:rPr>
        <w:t> </w:t>
      </w:r>
      <w:r>
        <w:rPr/>
        <w:t>gastropods,</w:t>
      </w:r>
      <w:r>
        <w:rPr>
          <w:spacing w:val="9"/>
        </w:rPr>
        <w:t> </w:t>
      </w:r>
      <w:r>
        <w:rPr/>
        <w:t>crustaceans,</w:t>
      </w:r>
      <w:r>
        <w:rPr>
          <w:spacing w:val="27"/>
          <w:w w:val="102"/>
        </w:rPr>
        <w:t> </w:t>
      </w:r>
      <w:r>
        <w:rPr>
          <w:spacing w:val="-1"/>
        </w:rPr>
        <w:t>echinoderms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nudibranches.</w:t>
      </w:r>
      <w:r>
        <w:rPr/>
      </w:r>
    </w:p>
    <w:sectPr>
      <w:pgSz w:w="12240" w:h="15840"/>
      <w:pgMar w:top="1500" w:bottom="280" w:left="17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4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- 1TZ004RIS.doc</dc:title>
  <dcterms:created xsi:type="dcterms:W3CDTF">2016-11-16T12:16:19Z</dcterms:created>
  <dcterms:modified xsi:type="dcterms:W3CDTF">2016-11-16T12:16:19Z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2005-03-21T00:00:00Z</vt:filetime>
  </property>
  <property fmtid="{D5CDD505-2E9C-101B-9397-08002B2CF9AE}" pid="3" name="LastSaved">
    <vt:filetime>2016-11-16T00:00:00Z</vt:filetime>
  </property>
</Properties>
</file>