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76" w:rsidRDefault="008824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2476" w:rsidRDefault="008824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2476" w:rsidRDefault="00882476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882476" w:rsidRPr="00861DA9" w:rsidRDefault="00037B53">
      <w:pPr>
        <w:pStyle w:val="BodyText"/>
        <w:rPr>
          <w:b w:val="0"/>
          <w:bCs w:val="0"/>
          <w:lang w:val="fr-CH"/>
        </w:rPr>
      </w:pPr>
      <w:r w:rsidRPr="00861DA9">
        <w:rPr>
          <w:lang w:val="fr-CH"/>
        </w:rPr>
        <w:t>Tableau</w:t>
      </w:r>
      <w:r w:rsidRPr="00861DA9">
        <w:rPr>
          <w:spacing w:val="-5"/>
          <w:lang w:val="fr-CH"/>
        </w:rPr>
        <w:t xml:space="preserve"> </w:t>
      </w:r>
      <w:r w:rsidRPr="00861DA9">
        <w:rPr>
          <w:spacing w:val="-1"/>
          <w:lang w:val="fr-CH"/>
        </w:rPr>
        <w:t>III-</w:t>
      </w:r>
      <w:r w:rsidRPr="00861DA9">
        <w:rPr>
          <w:spacing w:val="-4"/>
          <w:lang w:val="fr-CH"/>
        </w:rPr>
        <w:t xml:space="preserve"> </w:t>
      </w:r>
      <w:r w:rsidRPr="00861DA9">
        <w:rPr>
          <w:lang w:val="fr-CH"/>
        </w:rPr>
        <w:t>Liste</w:t>
      </w:r>
      <w:r w:rsidRPr="00861DA9">
        <w:rPr>
          <w:spacing w:val="-4"/>
          <w:lang w:val="fr-CH"/>
        </w:rPr>
        <w:t xml:space="preserve"> </w:t>
      </w:r>
      <w:r w:rsidRPr="00861DA9">
        <w:rPr>
          <w:spacing w:val="-1"/>
          <w:lang w:val="fr-CH"/>
        </w:rPr>
        <w:t>des</w:t>
      </w:r>
      <w:r w:rsidRPr="00861DA9">
        <w:rPr>
          <w:spacing w:val="-4"/>
          <w:lang w:val="fr-CH"/>
        </w:rPr>
        <w:t xml:space="preserve"> </w:t>
      </w:r>
      <w:r w:rsidRPr="00861DA9">
        <w:rPr>
          <w:lang w:val="fr-CH"/>
        </w:rPr>
        <w:t>espèces</w:t>
      </w:r>
      <w:r w:rsidRPr="00861DA9">
        <w:rPr>
          <w:spacing w:val="-5"/>
          <w:lang w:val="fr-CH"/>
        </w:rPr>
        <w:t xml:space="preserve"> </w:t>
      </w:r>
      <w:r w:rsidRPr="00861DA9">
        <w:rPr>
          <w:lang w:val="fr-CH"/>
        </w:rPr>
        <w:t>endémiques</w:t>
      </w:r>
    </w:p>
    <w:p w:rsidR="00882476" w:rsidRPr="00861DA9" w:rsidRDefault="00882476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  <w:lang w:val="fr-CH"/>
        </w:rPr>
      </w:pPr>
    </w:p>
    <w:p w:rsidR="00882476" w:rsidRDefault="00037B53">
      <w:pPr>
        <w:spacing w:line="30" w:lineRule="atLeast"/>
        <w:ind w:left="11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6" style="width:459.6pt;height:1.6pt;mso-position-horizontal-relative:char;mso-position-vertical-relative:line" coordsize="9192,32">
            <v:group id="_x0000_s1027" style="position:absolute;left:16;top:16;width:9160;height:2" coordorigin="16,16" coordsize="9160,2">
              <v:shape id="_x0000_s1028" style="position:absolute;left:16;top:16;width:9160;height:2" coordorigin="16,16" coordsize="9160,0" path="m16,16r9160,e" filled="f" strokeweight="1.6pt">
                <v:path arrowok="t"/>
              </v:shape>
            </v:group>
            <w10:wrap type="none"/>
            <w10:anchorlock/>
          </v:group>
        </w:pict>
      </w:r>
    </w:p>
    <w:p w:rsidR="00882476" w:rsidRDefault="00882476" w:rsidP="00861DA9">
      <w:pPr>
        <w:spacing w:before="74"/>
        <w:ind w:right="18"/>
        <w:rPr>
          <w:rFonts w:ascii="Times New Roman" w:eastAsia="Times New Roman" w:hAnsi="Times New Roman" w:cs="Times New Roman"/>
          <w:sz w:val="20"/>
          <w:szCs w:val="20"/>
        </w:rPr>
        <w:sectPr w:rsidR="00882476">
          <w:pgSz w:w="12240" w:h="15840"/>
          <w:pgMar w:top="1500" w:right="1400" w:bottom="0" w:left="1420" w:header="720" w:footer="720" w:gutter="0"/>
          <w:cols w:space="720"/>
        </w:sectPr>
      </w:pPr>
      <w:bookmarkStart w:id="0" w:name="_GoBack"/>
      <w:bookmarkEnd w:id="0"/>
    </w:p>
    <w:p w:rsidR="00882476" w:rsidRPr="00861DA9" w:rsidRDefault="00882476">
      <w:pPr>
        <w:spacing w:before="9"/>
        <w:rPr>
          <w:rFonts w:ascii="Times New Roman" w:eastAsia="Times New Roman" w:hAnsi="Times New Roman" w:cs="Times New Roman"/>
          <w:sz w:val="6"/>
          <w:szCs w:val="6"/>
          <w:lang w:val="fr-CH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2"/>
        <w:gridCol w:w="2836"/>
        <w:gridCol w:w="2834"/>
      </w:tblGrid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Famille</w:t>
            </w:r>
            <w:proofErr w:type="spellEnd"/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Espèce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Répartition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générale</w:t>
            </w:r>
            <w:proofErr w:type="spellEnd"/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CRUCIFERES=BRASSICACEES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Ammosperma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cinerum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Sahara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Algérie</w:t>
            </w:r>
            <w:proofErr w:type="spellEnd"/>
          </w:p>
        </w:tc>
      </w:tr>
      <w:tr w:rsidR="00882476">
        <w:trPr>
          <w:trHeight w:hRule="exact" w:val="287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SCROFULARIACEES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Antirrhinum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romosissimum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Sahara</w:t>
            </w:r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PAPILIONACEES=FABACEES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Astragalus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armatus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Afrique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Nord</w:t>
            </w:r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EUPHORBIACEES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Euphorbia</w:t>
            </w:r>
            <w:r>
              <w:rPr>
                <w:rFonts w:ascii="Times New Roman"/>
                <w:i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guyoniana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Sahara</w:t>
            </w:r>
          </w:p>
        </w:tc>
      </w:tr>
      <w:tr w:rsidR="00882476">
        <w:trPr>
          <w:trHeight w:hRule="exact" w:val="287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Fagonia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microphylla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FRANKENIACEES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Frankenia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thymifolia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Afrique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Nord</w:t>
            </w:r>
          </w:p>
        </w:tc>
      </w:tr>
      <w:tr w:rsidR="00882476" w:rsidRPr="00861DA9">
        <w:trPr>
          <w:trHeight w:hRule="exact" w:val="562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Limoniastrum</w:t>
            </w:r>
            <w:proofErr w:type="spellEnd"/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guyonianum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Pr="00861DA9" w:rsidRDefault="00037B53">
            <w:pPr>
              <w:pStyle w:val="TableParagraph"/>
              <w:ind w:left="24" w:right="756"/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</w:pPr>
            <w:r w:rsidRPr="00861DA9">
              <w:rPr>
                <w:rFonts w:ascii="Times New Roman" w:hAnsi="Times New Roman"/>
                <w:spacing w:val="-1"/>
                <w:sz w:val="24"/>
                <w:lang w:val="fr-CH"/>
              </w:rPr>
              <w:t>Endémique</w:t>
            </w:r>
            <w:r w:rsidRPr="00861DA9">
              <w:rPr>
                <w:rFonts w:ascii="Times New Roman" w:hAnsi="Times New Roman"/>
                <w:spacing w:val="-10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Sahara</w:t>
            </w:r>
            <w:r w:rsidRPr="00861DA9">
              <w:rPr>
                <w:rFonts w:ascii="Times New Roman" w:hAnsi="Times New Roman"/>
                <w:spacing w:val="-10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et</w:t>
            </w:r>
            <w:r w:rsidRPr="00861DA9">
              <w:rPr>
                <w:rFonts w:ascii="Times New Roman" w:hAnsi="Times New Roman"/>
                <w:spacing w:val="27"/>
                <w:w w:val="99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pacing w:val="-1"/>
                <w:sz w:val="24"/>
                <w:lang w:val="fr-CH"/>
              </w:rPr>
              <w:t>Afrique</w:t>
            </w:r>
            <w:r w:rsidRPr="00861DA9">
              <w:rPr>
                <w:rFonts w:ascii="Times New Roman" w:hAnsi="Times New Roman"/>
                <w:spacing w:val="-4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du</w:t>
            </w:r>
            <w:r w:rsidRPr="00861DA9">
              <w:rPr>
                <w:rFonts w:ascii="Times New Roman" w:hAnsi="Times New Roman"/>
                <w:spacing w:val="-4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Nord</w:t>
            </w:r>
          </w:p>
        </w:tc>
      </w:tr>
      <w:tr w:rsidR="00882476" w:rsidRPr="00861DA9">
        <w:trPr>
          <w:trHeight w:hRule="exact" w:val="562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Limoniastrum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feei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Pr="00861DA9" w:rsidRDefault="00037B53">
            <w:pPr>
              <w:pStyle w:val="TableParagraph"/>
              <w:ind w:left="24" w:right="209"/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</w:pPr>
            <w:r w:rsidRPr="00861DA9">
              <w:rPr>
                <w:rFonts w:ascii="Times New Roman" w:hAnsi="Times New Roman"/>
                <w:spacing w:val="-1"/>
                <w:sz w:val="24"/>
                <w:lang w:val="fr-CH"/>
              </w:rPr>
              <w:t>Endémique</w:t>
            </w:r>
            <w:r w:rsidRPr="00861DA9">
              <w:rPr>
                <w:rFonts w:ascii="Times New Roman" w:hAnsi="Times New Roman"/>
                <w:spacing w:val="-13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Sahara</w:t>
            </w:r>
            <w:r w:rsidRPr="00861DA9">
              <w:rPr>
                <w:rFonts w:ascii="Times New Roman" w:hAnsi="Times New Roman"/>
                <w:spacing w:val="-12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Algérie</w:t>
            </w:r>
            <w:r w:rsidRPr="00861DA9">
              <w:rPr>
                <w:rFonts w:ascii="Times New Roman" w:hAnsi="Times New Roman"/>
                <w:spacing w:val="27"/>
                <w:w w:val="99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et</w:t>
            </w:r>
            <w:r w:rsidRPr="00861DA9">
              <w:rPr>
                <w:rFonts w:ascii="Times New Roman" w:hAnsi="Times New Roman"/>
                <w:spacing w:val="-3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pacing w:val="-1"/>
                <w:sz w:val="24"/>
                <w:lang w:val="fr-CH"/>
              </w:rPr>
              <w:t>Maroc</w:t>
            </w:r>
          </w:p>
        </w:tc>
      </w:tr>
      <w:tr w:rsidR="00882476" w:rsidRPr="00861DA9">
        <w:trPr>
          <w:trHeight w:hRule="exact" w:val="563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PLUMBAGINACEES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Limonium</w:t>
            </w:r>
            <w:proofErr w:type="spellEnd"/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tunetanum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Pr="00861DA9" w:rsidRDefault="00037B53">
            <w:pPr>
              <w:pStyle w:val="TableParagraph"/>
              <w:ind w:left="24" w:right="242"/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</w:pPr>
            <w:r w:rsidRPr="00861DA9">
              <w:rPr>
                <w:rFonts w:ascii="Times New Roman" w:hAnsi="Times New Roman"/>
                <w:spacing w:val="-1"/>
                <w:sz w:val="24"/>
                <w:lang w:val="fr-CH"/>
              </w:rPr>
              <w:t>Endémique</w:t>
            </w:r>
            <w:r w:rsidRPr="00861DA9">
              <w:rPr>
                <w:rFonts w:ascii="Times New Roman" w:hAnsi="Times New Roman"/>
                <w:spacing w:val="-13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Tunisie,</w:t>
            </w:r>
            <w:r w:rsidRPr="00861DA9">
              <w:rPr>
                <w:rFonts w:ascii="Times New Roman" w:hAnsi="Times New Roman"/>
                <w:spacing w:val="-13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Libye</w:t>
            </w:r>
            <w:r w:rsidRPr="00861DA9">
              <w:rPr>
                <w:rFonts w:ascii="Times New Roman" w:hAnsi="Times New Roman"/>
                <w:spacing w:val="27"/>
                <w:w w:val="99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z w:val="24"/>
                <w:lang w:val="fr-CH"/>
              </w:rPr>
              <w:t>et</w:t>
            </w:r>
            <w:r w:rsidRPr="00861DA9">
              <w:rPr>
                <w:rFonts w:ascii="Times New Roman" w:hAnsi="Times New Roman"/>
                <w:spacing w:val="-10"/>
                <w:sz w:val="24"/>
                <w:lang w:val="fr-CH"/>
              </w:rPr>
              <w:t xml:space="preserve"> </w:t>
            </w:r>
            <w:r w:rsidRPr="00861DA9">
              <w:rPr>
                <w:rFonts w:ascii="Times New Roman" w:hAnsi="Times New Roman"/>
                <w:spacing w:val="-1"/>
                <w:sz w:val="24"/>
                <w:lang w:val="fr-CH"/>
              </w:rPr>
              <w:t>Sahara</w:t>
            </w:r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CRUCIFERES=BRASSICACEES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Oudneya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africana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OMBELLIFERES=APIACEAE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Pituranthos</w:t>
            </w:r>
            <w:proofErr w:type="spellEnd"/>
            <w:r>
              <w:rPr>
                <w:rFonts w:ascii="Times New Roman"/>
                <w:i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chloranthus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Afrique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Nord</w:t>
            </w:r>
          </w:p>
        </w:tc>
      </w:tr>
      <w:tr w:rsidR="00882476">
        <w:trPr>
          <w:trHeight w:hRule="exact" w:val="287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THYMELAEACEES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Thymelaea</w:t>
            </w:r>
            <w:proofErr w:type="spellEnd"/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microphylla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Afrique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Nord</w:t>
            </w:r>
          </w:p>
        </w:tc>
      </w:tr>
      <w:tr w:rsidR="00882476">
        <w:trPr>
          <w:trHeight w:hRule="exact" w:val="286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Zygophyllum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cornutum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Algérie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Tunisie</w:t>
            </w:r>
            <w:proofErr w:type="spellEnd"/>
          </w:p>
        </w:tc>
      </w:tr>
      <w:tr w:rsidR="00882476">
        <w:trPr>
          <w:trHeight w:hRule="exact" w:val="287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ZYGOPHYLLACEES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4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Zygophyllum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album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476" w:rsidRDefault="00037B53">
            <w:pPr>
              <w:pStyle w:val="TableParagraph"/>
              <w:spacing w:line="273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Endémique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Sahara</w:t>
            </w:r>
          </w:p>
        </w:tc>
      </w:tr>
    </w:tbl>
    <w:p w:rsidR="00037B53" w:rsidRDefault="00037B53"/>
    <w:sectPr w:rsidR="00037B53">
      <w:pgSz w:w="12240" w:h="15840"/>
      <w:pgMar w:top="1080" w:right="14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53" w:rsidRDefault="00037B53" w:rsidP="00861DA9">
      <w:r>
        <w:separator/>
      </w:r>
    </w:p>
  </w:endnote>
  <w:endnote w:type="continuationSeparator" w:id="0">
    <w:p w:rsidR="00037B53" w:rsidRDefault="00037B53" w:rsidP="0086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53" w:rsidRDefault="00037B53" w:rsidP="00861DA9">
      <w:r>
        <w:separator/>
      </w:r>
    </w:p>
  </w:footnote>
  <w:footnote w:type="continuationSeparator" w:id="0">
    <w:p w:rsidR="00037B53" w:rsidRDefault="00037B53" w:rsidP="0086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2476"/>
    <w:rsid w:val="00037B53"/>
    <w:rsid w:val="00861DA9"/>
    <w:rsid w:val="008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2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1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DA9"/>
  </w:style>
  <w:style w:type="paragraph" w:styleId="Footer">
    <w:name w:val="footer"/>
    <w:basedOn w:val="Normal"/>
    <w:link w:val="FooterChar"/>
    <w:uiPriority w:val="99"/>
    <w:unhideWhenUsed/>
    <w:rsid w:val="00861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IUCN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DZ017ris.doc</dc:title>
  <dc:creator>schne004</dc:creator>
  <cp:lastModifiedBy>Ramsar\KleinN</cp:lastModifiedBy>
  <cp:revision>2</cp:revision>
  <dcterms:created xsi:type="dcterms:W3CDTF">2016-08-03T14:48:00Z</dcterms:created>
  <dcterms:modified xsi:type="dcterms:W3CDTF">2016-08-03T14:08:00Z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