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5pt;height:16.3500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9"/>
                    <w:ind w:left="2286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ANNEXE:</w:t>
                  </w:r>
                  <w:r>
                    <w:rPr>
                      <w:rFonts w:ascii="Times New Roman" w:hAnsi="Times New Roman"/>
                      <w:b/>
                      <w:spacing w:val="5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Liste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floristique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du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lac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Réghaïa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3055" w:val="left" w:leader="none"/>
          <w:tab w:pos="5179" w:val="left" w:leader="none"/>
        </w:tabs>
        <w:spacing w:before="69"/>
        <w:ind w:left="2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w w:val="95"/>
          <w:sz w:val="24"/>
        </w:rPr>
        <w:t>Familles</w:t>
        <w:tab/>
      </w:r>
      <w:r>
        <w:rPr>
          <w:rFonts w:ascii="Times New Roman" w:hAnsi="Times New Roman"/>
          <w:i/>
          <w:spacing w:val="-1"/>
          <w:sz w:val="24"/>
        </w:rPr>
        <w:t>Nom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scientifique</w:t>
        <w:tab/>
        <w:t>Répartition</w:t>
      </w:r>
      <w:r>
        <w:rPr>
          <w:rFonts w:ascii="Times New Roman" w:hAnsi="Times New Roman"/>
          <w:i/>
          <w:spacing w:val="-2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biogéographique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6"/>
          <w:szCs w:val="16"/>
        </w:rPr>
      </w:pP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3406"/>
        <w:gridCol w:w="3479"/>
      </w:tblGrid>
      <w:tr>
        <w:trPr>
          <w:trHeight w:val="285" w:hRule="exact"/>
        </w:trPr>
        <w:tc>
          <w:tcPr>
            <w:tcW w:w="228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Aracées</w:t>
            </w:r>
          </w:p>
        </w:tc>
        <w:tc>
          <w:tcPr>
            <w:tcW w:w="340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Arum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italicum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Arisarum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vulgare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Aceracées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Aegilops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truncialis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Méd-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irranienne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Aristolochacées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Aristolochia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longa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Amaryllidacées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Agave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americana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Naturalisée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Ammophila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arenaria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(L)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Circumboréale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Narcissus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elegans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(Haw)</w:t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Narcissus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tazetta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Euro-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Méditerranée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Pancratium</w:t>
            </w:r>
            <w:r>
              <w:rPr>
                <w:rFonts w:ascii="Times New Roman"/>
                <w:spacing w:val="-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maritimum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Méditerranée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Araliacées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Hedera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helix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Euro-méditerranée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Anacardiacées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Pistacia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lentiscus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Apocynacées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87" w:val="left" w:leader="none"/>
              </w:tabs>
              <w:spacing w:line="263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Nerium</w:t>
              <w:tab/>
            </w:r>
            <w:r>
              <w:rPr>
                <w:rFonts w:ascii="Times New Roman"/>
                <w:sz w:val="24"/>
              </w:rPr>
              <w:t>oleander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Boraginacées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Borago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officinalis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Euro-méditerranée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Cynoglossum</w:t>
            </w:r>
            <w:r>
              <w:rPr>
                <w:rFonts w:ascii="Times New Roman"/>
                <w:spacing w:val="-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creticum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Echium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sabulicola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Echium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plantaginum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Echium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italicum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Brassicacées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Brassica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napus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Eryngium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campestre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Euro-méditerranée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Eryngium</w:t>
            </w:r>
            <w:r>
              <w:rPr>
                <w:rFonts w:ascii="Times New Roman"/>
                <w:spacing w:val="-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tricuspidatum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Eryngium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maritimum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Euro-méditerranée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Hirshfeldia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incana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Rapistrum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rugosum</w:t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Sinapis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arvensis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Paléo-temperée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Caryophyllacées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Atractylis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cancellata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Cerastium</w:t>
            </w:r>
            <w:r>
              <w:rPr>
                <w:rFonts w:ascii="Times New Roman"/>
                <w:spacing w:val="-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glomeratum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Cosmopolite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Polygonum</w:t>
            </w:r>
            <w:r>
              <w:rPr>
                <w:rFonts w:ascii="Times New Roman"/>
                <w:spacing w:val="-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tetraphyllum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Spergularia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ruba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Chenopodiacées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Atriplex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patula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Circumborée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Beta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vulgaris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Euro-asiatique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Chenopodium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album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Cosmopolite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Chenopodium</w:t>
            </w:r>
            <w:r>
              <w:rPr>
                <w:rFonts w:ascii="Times New Roman"/>
                <w:spacing w:val="-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ambrosioides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Amérique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Convolvulacées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Calystegia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sepium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(L)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.R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Paléo-temperée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Convolvulus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altheoides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Convolvulus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arvensis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Euro-asiatique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Convolvulus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contabrica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Convolvulus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tricolor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Cactacées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Opuntia-ficus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Cyperacées</w:t>
            </w:r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Cyperus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rotundus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Sub-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tropical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/tropical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Cyperus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longus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Paléo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Sub-tropical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Carex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divisa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Atlantico-Méditerranée</w:t>
            </w:r>
          </w:p>
        </w:tc>
      </w:tr>
      <w:tr>
        <w:trPr>
          <w:trHeight w:val="358" w:hRule="exact"/>
        </w:trPr>
        <w:tc>
          <w:tcPr>
            <w:tcW w:w="2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Carex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muricata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Euro-asiatique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i/>
          <w:sz w:val="9"/>
          <w:szCs w:val="9"/>
        </w:rPr>
      </w:pPr>
    </w:p>
    <w:tbl>
      <w:tblPr>
        <w:tblW w:w="0" w:type="auto"/>
        <w:jc w:val="left"/>
        <w:tblInd w:w="1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2"/>
        <w:gridCol w:w="3258"/>
        <w:gridCol w:w="348"/>
        <w:gridCol w:w="2398"/>
      </w:tblGrid>
      <w:tr>
        <w:trPr>
          <w:trHeight w:val="358" w:hRule="exact"/>
        </w:trPr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9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Scirpus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lacustris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Cosmopolite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Crucifères</w:t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Crypsis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alopecuroides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Paléo-temperée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8" w:hRule="exact"/>
        </w:trPr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Capsella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bursa-pastoris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2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Méditerranée</w:t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840" w:bottom="280" w:left="1360" w:right="1360"/>
        </w:sectPr>
      </w:pPr>
    </w:p>
    <w:p>
      <w:pPr>
        <w:pStyle w:val="BodyText"/>
        <w:tabs>
          <w:tab w:pos="5767" w:val="left" w:leader="none"/>
        </w:tabs>
        <w:spacing w:line="240" w:lineRule="auto" w:before="54"/>
        <w:ind w:right="1988"/>
        <w:jc w:val="left"/>
      </w:pPr>
      <w:r>
        <w:rPr/>
        <w:t>Raphanus</w:t>
      </w:r>
      <w:r>
        <w:rPr>
          <w:spacing w:val="-23"/>
        </w:rPr>
        <w:t> </w:t>
      </w:r>
      <w:r>
        <w:rPr/>
        <w:t>raphanistrum</w:t>
        <w:tab/>
      </w:r>
      <w:r>
        <w:rPr>
          <w:w w:val="95"/>
        </w:rPr>
        <w:t>Méditerranée</w:t>
      </w:r>
      <w:r>
        <w:rPr>
          <w:w w:val="99"/>
        </w:rPr>
        <w:t> </w:t>
      </w:r>
      <w:r>
        <w:rPr/>
        <w:t>Lobularia</w:t>
      </w:r>
      <w:r>
        <w:rPr>
          <w:spacing w:val="-12"/>
        </w:rPr>
        <w:t> </w:t>
      </w:r>
      <w:r>
        <w:rPr>
          <w:spacing w:val="-1"/>
        </w:rPr>
        <w:t>maritima</w:t>
      </w:r>
      <w:r>
        <w:rPr>
          <w:spacing w:val="-11"/>
        </w:rPr>
        <w:t> </w:t>
      </w:r>
      <w:r>
        <w:rPr/>
        <w:t>(L)</w:t>
        <w:tab/>
      </w:r>
      <w:r>
        <w:rPr>
          <w:w w:val="95"/>
        </w:rPr>
        <w:t>Méditerranée</w:t>
      </w:r>
      <w:r>
        <w:rPr/>
      </w:r>
    </w:p>
    <w:p>
      <w:pPr>
        <w:pStyle w:val="BodyText"/>
        <w:tabs>
          <w:tab w:pos="2936" w:val="left" w:leader="none"/>
        </w:tabs>
        <w:spacing w:line="240" w:lineRule="auto"/>
        <w:ind w:left="103" w:right="0"/>
        <w:jc w:val="left"/>
      </w:pPr>
      <w:r>
        <w:rPr>
          <w:w w:val="95"/>
        </w:rPr>
        <w:t>Citacées</w:t>
        <w:tab/>
      </w:r>
      <w:r>
        <w:rPr>
          <w:spacing w:val="-1"/>
        </w:rPr>
        <w:t>Cistus</w:t>
      </w:r>
      <w:r>
        <w:rPr>
          <w:spacing w:val="-15"/>
        </w:rPr>
        <w:t> </w:t>
      </w:r>
      <w:r>
        <w:rPr/>
        <w:t>vullosus</w:t>
      </w:r>
      <w:r>
        <w:rPr/>
      </w:r>
    </w:p>
    <w:p>
      <w:pPr>
        <w:pStyle w:val="BodyText"/>
        <w:tabs>
          <w:tab w:pos="2937" w:val="left" w:leader="none"/>
          <w:tab w:pos="5768" w:val="left" w:leader="none"/>
        </w:tabs>
        <w:spacing w:line="240" w:lineRule="auto"/>
        <w:ind w:left="103" w:right="0"/>
        <w:jc w:val="left"/>
      </w:pPr>
      <w:r>
        <w:rPr>
          <w:w w:val="95"/>
        </w:rPr>
        <w:t>Celastiacées</w:t>
        <w:tab/>
      </w:r>
      <w:r>
        <w:rPr>
          <w:spacing w:val="-1"/>
        </w:rPr>
        <w:t>Evonymus</w:t>
      </w:r>
      <w:r>
        <w:rPr>
          <w:spacing w:val="-7"/>
        </w:rPr>
        <w:t> </w:t>
      </w:r>
      <w:r>
        <w:rPr>
          <w:spacing w:val="-1"/>
        </w:rPr>
        <w:t>latifolius</w:t>
      </w:r>
      <w:r>
        <w:rPr>
          <w:spacing w:val="45"/>
        </w:rPr>
        <w:t> </w:t>
      </w:r>
      <w:r>
        <w:rPr/>
        <w:t>(L)</w:t>
        <w:tab/>
      </w:r>
      <w:r>
        <w:rPr>
          <w:spacing w:val="-1"/>
        </w:rPr>
        <w:t>Euro-méditerranée</w:t>
      </w:r>
      <w:r>
        <w:rPr/>
      </w:r>
    </w:p>
    <w:p>
      <w:pPr>
        <w:pStyle w:val="BodyText"/>
        <w:tabs>
          <w:tab w:pos="2936" w:val="left" w:leader="none"/>
          <w:tab w:pos="5768" w:val="left" w:leader="none"/>
        </w:tabs>
        <w:spacing w:line="240" w:lineRule="auto"/>
        <w:ind w:left="103" w:right="0"/>
        <w:jc w:val="left"/>
      </w:pPr>
      <w:r>
        <w:rPr>
          <w:w w:val="95"/>
        </w:rPr>
        <w:t>Cucurbitacées</w:t>
        <w:tab/>
      </w:r>
      <w:r>
        <w:rPr/>
        <w:t>Bryonia</w:t>
      </w:r>
      <w:r>
        <w:rPr>
          <w:spacing w:val="46"/>
        </w:rPr>
        <w:t> </w:t>
      </w:r>
      <w:r>
        <w:rPr/>
        <w:t>dioica</w:t>
        <w:tab/>
        <w:t>Euro-asiatique</w:t>
      </w:r>
      <w:r>
        <w:rPr/>
      </w:r>
    </w:p>
    <w:p>
      <w:pPr>
        <w:pStyle w:val="BodyText"/>
        <w:tabs>
          <w:tab w:pos="2935" w:val="left" w:leader="none"/>
          <w:tab w:pos="5767" w:val="left" w:leader="none"/>
        </w:tabs>
        <w:spacing w:line="240" w:lineRule="auto"/>
        <w:ind w:right="1802" w:hanging="2880"/>
        <w:jc w:val="left"/>
      </w:pPr>
      <w:r>
        <w:rPr>
          <w:w w:val="95"/>
        </w:rPr>
        <w:t>Dipsacées</w:t>
        <w:tab/>
      </w:r>
      <w:r>
        <w:rPr/>
        <w:t>Dipsacus</w:t>
      </w:r>
      <w:r>
        <w:rPr>
          <w:spacing w:val="-4"/>
        </w:rPr>
        <w:t> </w:t>
      </w:r>
      <w:r>
        <w:rPr>
          <w:spacing w:val="-1"/>
        </w:rPr>
        <w:t>sylvestris</w:t>
      </w:r>
      <w:r>
        <w:rPr>
          <w:spacing w:val="51"/>
        </w:rPr>
        <w:t> </w:t>
      </w:r>
      <w:r>
        <w:rPr>
          <w:spacing w:val="-1"/>
        </w:rPr>
        <w:t>Mill</w:t>
        <w:tab/>
      </w:r>
      <w:r>
        <w:rPr>
          <w:w w:val="95"/>
        </w:rPr>
        <w:t>Euro-Asiatique</w:t>
      </w:r>
      <w:r>
        <w:rPr>
          <w:spacing w:val="21"/>
          <w:w w:val="99"/>
        </w:rPr>
        <w:t> </w:t>
      </w:r>
      <w:r>
        <w:rPr/>
        <w:t>Scabiosa</w:t>
      </w:r>
      <w:r>
        <w:rPr>
          <w:spacing w:val="-8"/>
        </w:rPr>
        <w:t> </w:t>
      </w:r>
      <w:r>
        <w:rPr/>
        <w:t>atropurpurea</w:t>
      </w:r>
      <w:r>
        <w:rPr>
          <w:spacing w:val="44"/>
        </w:rPr>
        <w:t> </w:t>
      </w:r>
      <w:r>
        <w:rPr/>
        <w:t>L</w:t>
        <w:tab/>
        <w:t>Méditerranée</w:t>
      </w:r>
      <w:r>
        <w:rPr/>
      </w:r>
    </w:p>
    <w:p>
      <w:pPr>
        <w:pStyle w:val="BodyText"/>
        <w:tabs>
          <w:tab w:pos="2936" w:val="left" w:leader="none"/>
          <w:tab w:pos="5768" w:val="left" w:leader="none"/>
        </w:tabs>
        <w:spacing w:line="240" w:lineRule="auto"/>
        <w:ind w:left="103" w:right="1255"/>
        <w:jc w:val="left"/>
      </w:pPr>
      <w:r>
        <w:rPr>
          <w:w w:val="95"/>
        </w:rPr>
        <w:t>Dicotyledonacées</w:t>
        <w:tab/>
      </w:r>
      <w:r>
        <w:rPr/>
        <w:t>Digitaria</w:t>
      </w:r>
      <w:r>
        <w:rPr>
          <w:spacing w:val="-8"/>
        </w:rPr>
        <w:t> </w:t>
      </w:r>
      <w:r>
        <w:rPr>
          <w:spacing w:val="-1"/>
        </w:rPr>
        <w:t>sanguinalis</w:t>
      </w:r>
      <w:r>
        <w:rPr>
          <w:spacing w:val="45"/>
        </w:rPr>
        <w:t> </w:t>
      </w:r>
      <w:r>
        <w:rPr/>
        <w:t>(L)</w:t>
        <w:tab/>
      </w:r>
      <w:r>
        <w:rPr>
          <w:spacing w:val="-1"/>
        </w:rPr>
        <w:t>Thermo-cosmopolite</w:t>
      </w:r>
      <w:r>
        <w:rPr>
          <w:spacing w:val="47"/>
          <w:w w:val="99"/>
        </w:rPr>
        <w:t> </w:t>
      </w:r>
      <w:r>
        <w:rPr>
          <w:w w:val="95"/>
        </w:rPr>
        <w:t>Euphorbiacés</w:t>
        <w:tab/>
      </w:r>
      <w:r>
        <w:rPr/>
        <w:t>Euphorbia</w:t>
      </w:r>
      <w:r>
        <w:rPr>
          <w:spacing w:val="-7"/>
        </w:rPr>
        <w:t> </w:t>
      </w:r>
      <w:r>
        <w:rPr>
          <w:spacing w:val="-1"/>
        </w:rPr>
        <w:t>exigua</w:t>
      </w:r>
      <w:r>
        <w:rPr>
          <w:spacing w:val="48"/>
        </w:rPr>
        <w:t> </w:t>
      </w:r>
      <w:r>
        <w:rPr/>
        <w:t>L</w:t>
        <w:tab/>
        <w:t>Méditerranée</w:t>
      </w:r>
      <w:r>
        <w:rPr/>
      </w:r>
    </w:p>
    <w:p>
      <w:pPr>
        <w:pStyle w:val="BodyText"/>
        <w:tabs>
          <w:tab w:pos="5767" w:val="left" w:leader="none"/>
        </w:tabs>
        <w:spacing w:line="240" w:lineRule="auto"/>
        <w:ind w:right="1135"/>
        <w:jc w:val="left"/>
      </w:pPr>
      <w:r>
        <w:rPr/>
        <w:t>Euphorbia</w:t>
      </w:r>
      <w:r>
        <w:rPr>
          <w:spacing w:val="-13"/>
        </w:rPr>
        <w:t> </w:t>
      </w:r>
      <w:r>
        <w:rPr/>
        <w:t>helioscopia</w:t>
      </w:r>
      <w:r>
        <w:rPr>
          <w:spacing w:val="-11"/>
        </w:rPr>
        <w:t> </w:t>
      </w:r>
      <w:r>
        <w:rPr/>
        <w:t>L</w:t>
        <w:tab/>
      </w:r>
      <w:r>
        <w:rPr>
          <w:spacing w:val="-1"/>
        </w:rPr>
        <w:t>Euro-Asiatique</w:t>
      </w:r>
      <w:r>
        <w:rPr>
          <w:spacing w:val="26"/>
          <w:w w:val="99"/>
        </w:rPr>
        <w:t> </w:t>
      </w:r>
      <w:r>
        <w:rPr/>
        <w:t>Euphorbia</w:t>
      </w:r>
      <w:r>
        <w:rPr>
          <w:spacing w:val="-10"/>
        </w:rPr>
        <w:t> </w:t>
      </w:r>
      <w:r>
        <w:rPr/>
        <w:t>peplis</w:t>
      </w:r>
      <w:r>
        <w:rPr>
          <w:spacing w:val="-9"/>
        </w:rPr>
        <w:t> </w:t>
      </w:r>
      <w:r>
        <w:rPr/>
        <w:t>L</w:t>
        <w:tab/>
      </w:r>
      <w:r>
        <w:rPr>
          <w:w w:val="95"/>
        </w:rPr>
        <w:t>Méditerano-atlantique</w:t>
      </w:r>
      <w:r>
        <w:rPr>
          <w:w w:val="99"/>
        </w:rPr>
        <w:t> </w:t>
      </w:r>
      <w:r>
        <w:rPr/>
        <w:t>Euphorbia</w:t>
      </w:r>
      <w:r>
        <w:rPr>
          <w:spacing w:val="-11"/>
        </w:rPr>
        <w:t> </w:t>
      </w:r>
      <w:r>
        <w:rPr/>
        <w:t>akenocarpa</w:t>
      </w:r>
      <w:r>
        <w:rPr>
          <w:spacing w:val="-11"/>
        </w:rPr>
        <w:t> </w:t>
      </w:r>
      <w:r>
        <w:rPr/>
        <w:t>Guss</w:t>
      </w:r>
      <w:r>
        <w:rPr>
          <w:spacing w:val="17"/>
        </w:rPr>
        <w:t> </w:t>
      </w:r>
      <w:r>
        <w:rPr/>
        <w:t>Méditerranée</w:t>
      </w:r>
      <w:r>
        <w:rPr>
          <w:w w:val="99"/>
        </w:rPr>
        <w:t> </w:t>
      </w:r>
      <w:r>
        <w:rPr/>
        <w:t>Euphorbia</w:t>
      </w:r>
      <w:r>
        <w:rPr>
          <w:spacing w:val="-13"/>
        </w:rPr>
        <w:t> </w:t>
      </w:r>
      <w:r>
        <w:rPr/>
        <w:t>pubescens</w:t>
      </w:r>
      <w:r>
        <w:rPr>
          <w:spacing w:val="-12"/>
        </w:rPr>
        <w:t> </w:t>
      </w:r>
      <w:r>
        <w:rPr/>
        <w:t>vahl</w:t>
        <w:tab/>
        <w:t>Méditerranée</w:t>
      </w:r>
      <w:r>
        <w:rPr>
          <w:w w:val="99"/>
        </w:rPr>
        <w:t> </w:t>
      </w:r>
      <w:r>
        <w:rPr/>
        <w:t>Mercurialis</w:t>
      </w:r>
      <w:r>
        <w:rPr>
          <w:spacing w:val="-6"/>
        </w:rPr>
        <w:t> </w:t>
      </w:r>
      <w:r>
        <w:rPr/>
        <w:t>annua</w:t>
      </w:r>
      <w:r>
        <w:rPr>
          <w:spacing w:val="47"/>
        </w:rPr>
        <w:t> </w:t>
      </w:r>
      <w:r>
        <w:rPr/>
        <w:t>L</w:t>
        <w:tab/>
        <w:t>Méditerranée</w:t>
      </w:r>
      <w:r>
        <w:rPr/>
      </w:r>
    </w:p>
    <w:p>
      <w:pPr>
        <w:pStyle w:val="BodyText"/>
        <w:tabs>
          <w:tab w:pos="2935" w:val="left" w:leader="none"/>
          <w:tab w:pos="5767" w:val="left" w:leader="none"/>
        </w:tabs>
        <w:spacing w:line="240" w:lineRule="auto"/>
        <w:ind w:left="103" w:right="0"/>
        <w:jc w:val="left"/>
      </w:pPr>
      <w:r>
        <w:rPr>
          <w:spacing w:val="-1"/>
          <w:w w:val="95"/>
        </w:rPr>
        <w:t>Elatinacées</w:t>
        <w:tab/>
      </w:r>
      <w:r>
        <w:rPr/>
        <w:t>Epilobium</w:t>
      </w:r>
      <w:r>
        <w:rPr>
          <w:spacing w:val="36"/>
        </w:rPr>
        <w:t> </w:t>
      </w:r>
      <w:r>
        <w:rPr/>
        <w:t>tetragonum</w:t>
        <w:tab/>
        <w:t>Méditerranée</w:t>
      </w:r>
      <w:r>
        <w:rPr/>
      </w:r>
    </w:p>
    <w:p>
      <w:pPr>
        <w:pStyle w:val="BodyText"/>
        <w:tabs>
          <w:tab w:pos="2936" w:val="left" w:leader="none"/>
        </w:tabs>
        <w:spacing w:line="240" w:lineRule="auto"/>
        <w:ind w:left="103" w:right="0"/>
        <w:jc w:val="left"/>
      </w:pPr>
      <w:r>
        <w:rPr>
          <w:w w:val="95"/>
        </w:rPr>
        <w:t>Fabacées</w:t>
        <w:tab/>
      </w:r>
      <w:r>
        <w:rPr/>
        <w:t>Hedysarum</w:t>
      </w:r>
      <w:r>
        <w:rPr>
          <w:spacing w:val="36"/>
        </w:rPr>
        <w:t> </w:t>
      </w:r>
      <w:r>
        <w:rPr/>
        <w:t>flexuosum</w:t>
      </w:r>
      <w:r>
        <w:rPr/>
      </w:r>
    </w:p>
    <w:p>
      <w:pPr>
        <w:pStyle w:val="BodyText"/>
        <w:tabs>
          <w:tab w:pos="5766" w:val="left" w:leader="none"/>
          <w:tab w:pos="6475" w:val="left" w:leader="none"/>
        </w:tabs>
        <w:spacing w:line="240" w:lineRule="auto"/>
        <w:ind w:right="1016"/>
        <w:jc w:val="left"/>
      </w:pPr>
      <w:r>
        <w:rPr/>
        <w:t>Dorycnium</w:t>
      </w:r>
      <w:r>
        <w:rPr>
          <w:spacing w:val="33"/>
        </w:rPr>
        <w:t> </w:t>
      </w:r>
      <w:r>
        <w:rPr/>
        <w:t>pentaphyllum</w:t>
        <w:tab/>
        <w:t>Méditerranée</w:t>
      </w:r>
      <w:r>
        <w:rPr>
          <w:w w:val="99"/>
        </w:rPr>
        <w:t> </w:t>
      </w:r>
      <w:r>
        <w:rPr>
          <w:spacing w:val="-1"/>
        </w:rPr>
        <w:t>Calycotome</w:t>
      </w:r>
      <w:r>
        <w:rPr/>
        <w:t> </w:t>
      </w:r>
      <w:r>
        <w:rPr>
          <w:spacing w:val="49"/>
        </w:rPr>
        <w:t> </w:t>
      </w:r>
      <w:r>
        <w:rPr/>
        <w:t>spinosa</w:t>
      </w:r>
      <w:r>
        <w:rPr>
          <w:spacing w:val="-4"/>
        </w:rPr>
        <w:t> </w:t>
      </w:r>
      <w:r>
        <w:rPr/>
        <w:t>L</w:t>
      </w:r>
      <w:r>
        <w:rPr>
          <w:spacing w:val="-3"/>
        </w:rPr>
        <w:t> </w:t>
      </w:r>
      <w:r>
        <w:rPr/>
        <w:t>Lank</w:t>
        <w:tab/>
        <w:t>Méditerranée</w:t>
      </w:r>
      <w:r>
        <w:rPr>
          <w:spacing w:val="28"/>
          <w:w w:val="99"/>
        </w:rPr>
        <w:t> </w:t>
      </w:r>
      <w:r>
        <w:rPr/>
        <w:t>Coronilla</w:t>
      </w:r>
      <w:r>
        <w:rPr>
          <w:spacing w:val="51"/>
        </w:rPr>
        <w:t> </w:t>
      </w:r>
      <w:r>
        <w:rPr/>
        <w:t>juncea</w:t>
      </w:r>
      <w:r>
        <w:rPr>
          <w:spacing w:val="51"/>
        </w:rPr>
        <w:t> </w:t>
      </w:r>
      <w:r>
        <w:rPr/>
        <w:t>L</w:t>
        <w:tab/>
        <w:t>Méditerranée</w:t>
      </w:r>
      <w:r>
        <w:rPr>
          <w:w w:val="99"/>
        </w:rPr>
        <w:t> </w:t>
      </w:r>
      <w:r>
        <w:rPr/>
        <w:t>Medicago</w:t>
      </w:r>
      <w:r>
        <w:rPr>
          <w:spacing w:val="44"/>
        </w:rPr>
        <w:t> </w:t>
      </w:r>
      <w:r>
        <w:rPr>
          <w:spacing w:val="-1"/>
        </w:rPr>
        <w:t>hispida</w:t>
      </w:r>
      <w:r>
        <w:rPr>
          <w:spacing w:val="-8"/>
        </w:rPr>
        <w:t> </w:t>
      </w:r>
      <w:r>
        <w:rPr/>
        <w:t>Gaerth</w:t>
        <w:tab/>
        <w:t>Méditerranée</w:t>
      </w:r>
      <w:r>
        <w:rPr>
          <w:spacing w:val="-22"/>
        </w:rPr>
        <w:t> </w:t>
      </w:r>
      <w:r>
        <w:rPr>
          <w:spacing w:val="-22"/>
        </w:rPr>
      </w:r>
      <w:r>
        <w:rPr/>
        <w:t>Melilotus</w:t>
      </w:r>
      <w:r>
        <w:rPr>
          <w:spacing w:val="13"/>
        </w:rPr>
        <w:t>  </w:t>
      </w:r>
      <w:r>
        <w:rPr/>
        <w:t>infesta</w:t>
      </w:r>
      <w:r>
        <w:rPr>
          <w:spacing w:val="-8"/>
        </w:rPr>
        <w:t> </w:t>
      </w:r>
      <w:r>
        <w:rPr/>
        <w:t>Guss</w:t>
        <w:tab/>
        <w:t>Méditerranée</w:t>
      </w:r>
      <w:r>
        <w:rPr>
          <w:spacing w:val="-23"/>
        </w:rPr>
        <w:t> </w:t>
      </w:r>
      <w:r>
        <w:rPr>
          <w:spacing w:val="-23"/>
        </w:rPr>
      </w:r>
      <w:r>
        <w:rPr/>
        <w:t>Trifolium</w:t>
      </w:r>
      <w:r>
        <w:rPr/>
        <w:t> </w:t>
      </w:r>
      <w:r>
        <w:rPr>
          <w:spacing w:val="-2"/>
        </w:rPr>
        <w:t> </w:t>
      </w:r>
      <w:r>
        <w:rPr/>
        <w:t>angustifolium</w:t>
      </w:r>
      <w:r>
        <w:rPr>
          <w:spacing w:val="43"/>
        </w:rPr>
        <w:t> </w:t>
      </w:r>
      <w:r>
        <w:rPr/>
        <w:t>L</w:t>
      </w:r>
      <w:r>
        <w:rPr>
          <w:spacing w:val="56"/>
        </w:rPr>
        <w:t> </w:t>
      </w:r>
      <w:r>
        <w:rPr/>
        <w:t>Méditerranée</w:t>
      </w:r>
      <w:r>
        <w:rPr>
          <w:spacing w:val="-7"/>
        </w:rPr>
        <w:t> </w:t>
      </w:r>
      <w:r>
        <w:rPr>
          <w:spacing w:val="-7"/>
        </w:rPr>
      </w:r>
      <w:r>
        <w:rPr>
          <w:spacing w:val="-1"/>
        </w:rPr>
        <w:t>Trifolium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95"/>
        </w:rPr>
        <w:t>campestre</w:t>
        <w:tab/>
      </w:r>
      <w:r>
        <w:rPr/>
        <w:t>Paléo-</w:t>
      </w:r>
      <w:r>
        <w:rPr>
          <w:spacing w:val="-14"/>
        </w:rPr>
        <w:t> </w:t>
      </w:r>
      <w:r>
        <w:rPr>
          <w:spacing w:val="-1"/>
        </w:rPr>
        <w:t>tempérée</w:t>
      </w:r>
      <w:r>
        <w:rPr>
          <w:spacing w:val="27"/>
          <w:w w:val="99"/>
        </w:rPr>
        <w:t> </w:t>
      </w:r>
      <w:r>
        <w:rPr/>
        <w:t>Trifolium</w:t>
      </w:r>
      <w:r>
        <w:rPr>
          <w:spacing w:val="40"/>
        </w:rPr>
        <w:t> </w:t>
      </w:r>
      <w:r>
        <w:rPr/>
        <w:t>pallidum</w:t>
        <w:tab/>
      </w:r>
      <w:r>
        <w:rPr>
          <w:w w:val="95"/>
        </w:rPr>
        <w:t>Méditerrano-européene</w:t>
      </w:r>
      <w:r>
        <w:rPr>
          <w:w w:val="99"/>
        </w:rPr>
        <w:t> </w:t>
      </w:r>
      <w:r>
        <w:rPr/>
        <w:t>Trifolium</w:t>
      </w:r>
      <w:r>
        <w:rPr>
          <w:spacing w:val="46"/>
        </w:rPr>
        <w:t> </w:t>
      </w:r>
      <w:r>
        <w:rPr/>
        <w:t>resupinatum</w:t>
      </w:r>
      <w:r>
        <w:rPr>
          <w:spacing w:val="47"/>
        </w:rPr>
        <w:t> </w:t>
      </w:r>
      <w:r>
        <w:rPr/>
        <w:t>L</w:t>
        <w:tab/>
        <w:t>Méditerranée</w:t>
      </w:r>
      <w:r>
        <w:rPr>
          <w:spacing w:val="-21"/>
        </w:rPr>
        <w:t> </w:t>
      </w:r>
      <w:r>
        <w:rPr>
          <w:spacing w:val="-21"/>
        </w:rPr>
      </w:r>
      <w:r>
        <w:rPr/>
        <w:t>Trifolium</w:t>
      </w:r>
      <w:r>
        <w:rPr/>
        <w:t> </w:t>
      </w:r>
      <w:r>
        <w:rPr>
          <w:spacing w:val="-2"/>
        </w:rPr>
        <w:t> </w:t>
      </w:r>
      <w:r>
        <w:rPr>
          <w:spacing w:val="-1"/>
        </w:rPr>
        <w:t>spumosum</w:t>
      </w:r>
      <w:r>
        <w:rPr>
          <w:spacing w:val="46"/>
        </w:rPr>
        <w:t> </w:t>
      </w:r>
      <w:r>
        <w:rPr/>
        <w:t>L</w:t>
        <w:tab/>
        <w:t>Méditerranée</w:t>
      </w:r>
      <w:r>
        <w:rPr>
          <w:spacing w:val="-21"/>
        </w:rPr>
        <w:t> </w:t>
      </w:r>
      <w:r>
        <w:rPr>
          <w:spacing w:val="-21"/>
        </w:rPr>
      </w:r>
      <w:r>
        <w:rPr/>
        <w:t>Trifolium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95"/>
        </w:rPr>
        <w:t>tomentosum</w:t>
        <w:tab/>
      </w:r>
      <w:r>
        <w:rPr/>
        <w:t>Méditerranée</w:t>
      </w:r>
      <w:r>
        <w:rPr>
          <w:spacing w:val="-23"/>
        </w:rPr>
        <w:t> </w:t>
      </w:r>
      <w:r>
        <w:rPr>
          <w:spacing w:val="-23"/>
        </w:rPr>
      </w:r>
      <w:r>
        <w:rPr/>
        <w:t>Trifolium</w:t>
      </w:r>
      <w:r>
        <w:rPr/>
        <w:t> </w:t>
      </w:r>
      <w:r>
        <w:rPr>
          <w:spacing w:val="26"/>
        </w:rPr>
        <w:t> </w:t>
      </w:r>
      <w:r>
        <w:rPr/>
        <w:t>squarrosum</w:t>
        <w:tab/>
        <w:t>Méditerranée</w:t>
      </w:r>
      <w:r>
        <w:rPr>
          <w:w w:val="99"/>
        </w:rPr>
        <w:t> </w:t>
      </w:r>
      <w:r>
        <w:rPr/>
        <w:t>Astragalus</w:t>
      </w:r>
      <w:r>
        <w:rPr>
          <w:spacing w:val="38"/>
        </w:rPr>
        <w:t> </w:t>
      </w:r>
      <w:r>
        <w:rPr>
          <w:spacing w:val="-1"/>
        </w:rPr>
        <w:t>monspessulanus</w:t>
      </w:r>
      <w:r>
        <w:rPr>
          <w:spacing w:val="3"/>
        </w:rPr>
        <w:t> </w:t>
      </w:r>
      <w:r>
        <w:rPr/>
        <w:t>Méditerrano-européene</w:t>
      </w:r>
      <w:r>
        <w:rPr>
          <w:spacing w:val="24"/>
          <w:w w:val="99"/>
        </w:rPr>
        <w:t> </w:t>
      </w:r>
      <w:r>
        <w:rPr/>
        <w:t>Vicia</w:t>
      </w:r>
      <w:r>
        <w:rPr>
          <w:spacing w:val="55"/>
        </w:rPr>
        <w:t> </w:t>
      </w:r>
      <w:r>
        <w:rPr/>
        <w:t>sativa </w:t>
      </w:r>
      <w:r>
        <w:rPr>
          <w:spacing w:val="52"/>
        </w:rPr>
        <w:t> </w:t>
      </w:r>
      <w:r>
        <w:rPr/>
        <w:t>L</w:t>
        <w:tab/>
        <w:t>Méditerranée</w:t>
      </w:r>
      <w:r>
        <w:rPr/>
      </w:r>
    </w:p>
    <w:p>
      <w:pPr>
        <w:pStyle w:val="BodyText"/>
        <w:tabs>
          <w:tab w:pos="2935" w:val="left" w:leader="none"/>
          <w:tab w:pos="5767" w:val="left" w:leader="none"/>
        </w:tabs>
        <w:spacing w:line="240" w:lineRule="auto"/>
        <w:ind w:right="1988" w:hanging="2880"/>
        <w:jc w:val="left"/>
      </w:pPr>
      <w:r>
        <w:rPr>
          <w:w w:val="95"/>
        </w:rPr>
        <w:t>Fagacées</w:t>
        <w:tab/>
      </w:r>
      <w:r>
        <w:rPr/>
        <w:t>Quercus </w:t>
      </w:r>
      <w:r>
        <w:rPr>
          <w:spacing w:val="56"/>
        </w:rPr>
        <w:t> </w:t>
      </w:r>
      <w:r>
        <w:rPr/>
        <w:t>ilex</w:t>
      </w:r>
      <w:r>
        <w:rPr>
          <w:spacing w:val="57"/>
        </w:rPr>
        <w:t> </w:t>
      </w:r>
      <w:r>
        <w:rPr/>
        <w:t>L</w:t>
        <w:tab/>
      </w:r>
      <w:r>
        <w:rPr>
          <w:w w:val="95"/>
        </w:rPr>
        <w:t>Méditerranée</w:t>
      </w:r>
      <w:r>
        <w:rPr>
          <w:w w:val="99"/>
        </w:rPr>
        <w:t> </w:t>
      </w:r>
      <w:r>
        <w:rPr/>
        <w:t>Quercus</w:t>
      </w:r>
      <w:r>
        <w:rPr>
          <w:spacing w:val="54"/>
        </w:rPr>
        <w:t> </w:t>
      </w:r>
      <w:r>
        <w:rPr/>
        <w:t>coccifera</w:t>
      </w:r>
      <w:r>
        <w:rPr>
          <w:spacing w:val="54"/>
        </w:rPr>
        <w:t> </w:t>
      </w:r>
      <w:r>
        <w:rPr/>
        <w:t>L</w:t>
        <w:tab/>
      </w:r>
      <w:r>
        <w:rPr>
          <w:w w:val="95"/>
        </w:rPr>
        <w:t>Méditerranée</w:t>
      </w:r>
      <w:r>
        <w:rPr/>
      </w:r>
    </w:p>
    <w:p>
      <w:pPr>
        <w:pStyle w:val="BodyText"/>
        <w:tabs>
          <w:tab w:pos="2934" w:val="left" w:leader="none"/>
          <w:tab w:pos="5767" w:val="left" w:leader="none"/>
        </w:tabs>
        <w:spacing w:line="240" w:lineRule="auto"/>
        <w:ind w:left="103" w:right="0"/>
        <w:jc w:val="left"/>
      </w:pPr>
      <w:r>
        <w:rPr>
          <w:spacing w:val="-1"/>
          <w:w w:val="95"/>
        </w:rPr>
        <w:t>Fumariacées</w:t>
        <w:tab/>
      </w:r>
      <w:r>
        <w:rPr>
          <w:spacing w:val="-1"/>
        </w:rPr>
        <w:t>Fumaria</w:t>
      </w:r>
      <w:r>
        <w:rPr/>
        <w:t> </w:t>
      </w:r>
      <w:r>
        <w:rPr>
          <w:spacing w:val="42"/>
        </w:rPr>
        <w:t> </w:t>
      </w:r>
      <w:r>
        <w:rPr/>
        <w:t>capreolata</w:t>
        <w:tab/>
        <w:t>Méditerranée</w:t>
      </w:r>
      <w:r>
        <w:rPr/>
      </w:r>
    </w:p>
    <w:p>
      <w:pPr>
        <w:pStyle w:val="BodyText"/>
        <w:tabs>
          <w:tab w:pos="2937" w:val="left" w:leader="none"/>
          <w:tab w:pos="4783" w:val="left" w:leader="none"/>
          <w:tab w:pos="5768" w:val="left" w:leader="none"/>
        </w:tabs>
        <w:spacing w:line="240" w:lineRule="auto"/>
        <w:ind w:left="103" w:right="0"/>
        <w:jc w:val="left"/>
      </w:pPr>
      <w:r>
        <w:rPr>
          <w:w w:val="95"/>
        </w:rPr>
        <w:t>Galinacées</w:t>
        <w:tab/>
      </w:r>
      <w:r>
        <w:rPr/>
        <w:t>Galium </w:t>
      </w:r>
      <w:r>
        <w:rPr>
          <w:spacing w:val="43"/>
        </w:rPr>
        <w:t> </w:t>
      </w:r>
      <w:r>
        <w:rPr/>
        <w:t>aparine</w:t>
        <w:tab/>
      </w:r>
      <w:r>
        <w:rPr>
          <w:w w:val="95"/>
        </w:rPr>
        <w:t>L</w:t>
        <w:tab/>
      </w:r>
      <w:r>
        <w:rPr>
          <w:spacing w:val="-1"/>
        </w:rPr>
        <w:t>Paléo-</w:t>
      </w:r>
      <w:r>
        <w:rPr>
          <w:spacing w:val="-13"/>
        </w:rPr>
        <w:t> </w:t>
      </w:r>
      <w:r>
        <w:rPr>
          <w:spacing w:val="-1"/>
        </w:rPr>
        <w:t>tempérée</w:t>
      </w:r>
      <w:r>
        <w:rPr/>
      </w:r>
    </w:p>
    <w:p>
      <w:pPr>
        <w:pStyle w:val="BodyText"/>
        <w:tabs>
          <w:tab w:pos="2936" w:val="left" w:leader="none"/>
          <w:tab w:pos="5767" w:val="left" w:leader="none"/>
        </w:tabs>
        <w:spacing w:line="240" w:lineRule="auto"/>
        <w:ind w:right="1988" w:hanging="2880"/>
        <w:jc w:val="left"/>
      </w:pPr>
      <w:r>
        <w:rPr>
          <w:w w:val="95"/>
        </w:rPr>
        <w:t>Gentianacées</w:t>
        <w:tab/>
      </w:r>
      <w:r>
        <w:rPr/>
        <w:t>Centaurium </w:t>
      </w:r>
      <w:r>
        <w:rPr>
          <w:spacing w:val="44"/>
        </w:rPr>
        <w:t> </w:t>
      </w:r>
      <w:r>
        <w:rPr/>
        <w:t>spicatum</w:t>
      </w:r>
      <w:r>
        <w:rPr>
          <w:spacing w:val="48"/>
        </w:rPr>
        <w:t> </w:t>
      </w:r>
      <w:r>
        <w:rPr/>
        <w:t>(L)</w:t>
        <w:tab/>
      </w:r>
      <w:r>
        <w:rPr>
          <w:w w:val="95"/>
        </w:rPr>
        <w:t>Méditerranée</w:t>
      </w:r>
      <w:r>
        <w:rPr>
          <w:w w:val="99"/>
        </w:rPr>
        <w:t> </w:t>
      </w:r>
      <w:r>
        <w:rPr/>
        <w:t>Blackstonia</w:t>
      </w:r>
      <w:r>
        <w:rPr>
          <w:spacing w:val="49"/>
        </w:rPr>
        <w:t> </w:t>
      </w:r>
      <w:r>
        <w:rPr/>
        <w:t>perfoliata</w:t>
      </w:r>
      <w:r>
        <w:rPr>
          <w:spacing w:val="49"/>
        </w:rPr>
        <w:t> </w:t>
      </w:r>
      <w:r>
        <w:rPr/>
        <w:t>L</w:t>
        <w:tab/>
      </w:r>
      <w:r>
        <w:rPr>
          <w:w w:val="95"/>
        </w:rPr>
        <w:t>Méditerranée</w:t>
      </w:r>
      <w:r>
        <w:rPr/>
      </w:r>
    </w:p>
    <w:p>
      <w:pPr>
        <w:pStyle w:val="BodyText"/>
        <w:tabs>
          <w:tab w:pos="2937" w:val="left" w:leader="none"/>
          <w:tab w:pos="5766" w:val="left" w:leader="none"/>
          <w:tab w:pos="6476" w:val="left" w:leader="none"/>
        </w:tabs>
        <w:spacing w:line="240" w:lineRule="auto"/>
        <w:ind w:right="1282" w:hanging="2880"/>
        <w:jc w:val="left"/>
      </w:pPr>
      <w:r>
        <w:rPr>
          <w:w w:val="95"/>
        </w:rPr>
        <w:t>Geraniacées</w:t>
        <w:tab/>
      </w:r>
      <w:r>
        <w:rPr/>
        <w:t>Erodium</w:t>
      </w:r>
      <w:r>
        <w:rPr>
          <w:spacing w:val="40"/>
        </w:rPr>
        <w:t> </w:t>
      </w:r>
      <w:r>
        <w:rPr>
          <w:spacing w:val="-1"/>
        </w:rPr>
        <w:t>moschatum</w:t>
        <w:tab/>
        <w:tab/>
      </w:r>
      <w:r>
        <w:rPr>
          <w:w w:val="95"/>
        </w:rPr>
        <w:t>Méditerranée</w:t>
      </w:r>
      <w:r>
        <w:rPr>
          <w:spacing w:val="27"/>
          <w:w w:val="99"/>
        </w:rPr>
        <w:t> </w:t>
      </w:r>
      <w:r>
        <w:rPr/>
        <w:t>Geranium</w:t>
      </w:r>
      <w:r>
        <w:rPr>
          <w:spacing w:val="47"/>
        </w:rPr>
        <w:t> </w:t>
      </w:r>
      <w:r>
        <w:rPr/>
        <w:t>dissectum</w:t>
      </w:r>
      <w:r>
        <w:rPr>
          <w:spacing w:val="48"/>
        </w:rPr>
        <w:t> </w:t>
      </w:r>
      <w:r>
        <w:rPr/>
        <w:t>L</w:t>
        <w:tab/>
      </w:r>
      <w:r>
        <w:rPr>
          <w:spacing w:val="-1"/>
        </w:rPr>
        <w:t>Euro-asiatique</w:t>
      </w:r>
      <w:r>
        <w:rPr/>
      </w:r>
    </w:p>
    <w:p>
      <w:pPr>
        <w:pStyle w:val="BodyText"/>
        <w:tabs>
          <w:tab w:pos="2936" w:val="left" w:leader="none"/>
          <w:tab w:pos="5769" w:val="left" w:leader="none"/>
        </w:tabs>
        <w:spacing w:line="240" w:lineRule="auto"/>
        <w:ind w:left="103" w:right="0"/>
        <w:jc w:val="left"/>
      </w:pPr>
      <w:r>
        <w:rPr>
          <w:w w:val="95"/>
        </w:rPr>
        <w:t>Inulacées</w:t>
        <w:tab/>
      </w:r>
      <w:r>
        <w:rPr/>
        <w:t>Inula</w:t>
      </w:r>
      <w:r>
        <w:rPr>
          <w:spacing w:val="51"/>
        </w:rPr>
        <w:t> </w:t>
      </w:r>
      <w:r>
        <w:rPr/>
        <w:t>viscosa</w:t>
      </w:r>
      <w:r>
        <w:rPr>
          <w:spacing w:val="-3"/>
        </w:rPr>
        <w:t> </w:t>
      </w:r>
      <w:r>
        <w:rPr/>
        <w:t>(L)</w:t>
      </w:r>
      <w:r>
        <w:rPr>
          <w:spacing w:val="51"/>
        </w:rPr>
        <w:t> </w:t>
      </w:r>
      <w:r>
        <w:rPr/>
        <w:t>Ait</w:t>
        <w:tab/>
        <w:t>Circum</w:t>
      </w:r>
      <w:r>
        <w:rPr>
          <w:spacing w:val="-21"/>
        </w:rPr>
        <w:t> </w:t>
      </w:r>
      <w:r>
        <w:rPr>
          <w:spacing w:val="-1"/>
        </w:rPr>
        <w:t>-méditerranée</w:t>
      </w:r>
      <w:r>
        <w:rPr/>
      </w:r>
    </w:p>
    <w:p>
      <w:pPr>
        <w:pStyle w:val="BodyText"/>
        <w:tabs>
          <w:tab w:pos="2935" w:val="left" w:leader="none"/>
          <w:tab w:pos="5767" w:val="left" w:leader="none"/>
        </w:tabs>
        <w:spacing w:line="240" w:lineRule="auto"/>
        <w:ind w:left="103" w:right="0"/>
        <w:jc w:val="left"/>
      </w:pPr>
      <w:r>
        <w:rPr>
          <w:w w:val="95"/>
        </w:rPr>
        <w:t>Iridées</w:t>
        <w:tab/>
      </w:r>
      <w:r>
        <w:rPr/>
        <w:t>Iris</w:t>
      </w:r>
      <w:r>
        <w:rPr>
          <w:spacing w:val="54"/>
        </w:rPr>
        <w:t> </w:t>
      </w:r>
      <w:r>
        <w:rPr/>
        <w:t>pseudacorus </w:t>
      </w:r>
      <w:r>
        <w:rPr>
          <w:spacing w:val="52"/>
        </w:rPr>
        <w:t> </w:t>
      </w:r>
      <w:r>
        <w:rPr/>
        <w:t>L</w:t>
        <w:tab/>
      </w:r>
      <w:r>
        <w:rPr>
          <w:spacing w:val="-1"/>
        </w:rPr>
        <w:t>Euro-asiatique</w:t>
      </w:r>
      <w:r>
        <w:rPr>
          <w:spacing w:val="-27"/>
        </w:rPr>
        <w:t> </w:t>
      </w:r>
      <w:r>
        <w:rPr/>
        <w:t>-Méditerranée</w:t>
      </w:r>
      <w:r>
        <w:rPr/>
      </w:r>
    </w:p>
    <w:p>
      <w:pPr>
        <w:pStyle w:val="BodyText"/>
        <w:tabs>
          <w:tab w:pos="2936" w:val="left" w:leader="none"/>
          <w:tab w:pos="5768" w:val="left" w:leader="none"/>
        </w:tabs>
        <w:spacing w:line="240" w:lineRule="auto"/>
        <w:ind w:right="1587" w:hanging="2880"/>
        <w:jc w:val="left"/>
      </w:pPr>
      <w:r>
        <w:rPr>
          <w:w w:val="95"/>
        </w:rPr>
        <w:t>Juncacées</w:t>
        <w:tab/>
      </w:r>
      <w:r>
        <w:rPr/>
        <w:t>Juncus </w:t>
      </w:r>
      <w:r>
        <w:rPr>
          <w:spacing w:val="55"/>
        </w:rPr>
        <w:t> </w:t>
      </w:r>
      <w:r>
        <w:rPr/>
        <w:t>acutus</w:t>
      </w:r>
      <w:r>
        <w:rPr>
          <w:spacing w:val="56"/>
        </w:rPr>
        <w:t> </w:t>
      </w:r>
      <w:r>
        <w:rPr/>
        <w:t>L</w:t>
        <w:tab/>
      </w:r>
      <w:r>
        <w:rPr>
          <w:spacing w:val="-1"/>
        </w:rPr>
        <w:t>Sub-Cosmopolite</w:t>
      </w:r>
      <w:r>
        <w:rPr>
          <w:spacing w:val="25"/>
          <w:w w:val="99"/>
        </w:rPr>
        <w:t> </w:t>
      </w:r>
      <w:r>
        <w:rPr/>
        <w:t>Juncus</w:t>
      </w:r>
      <w:r>
        <w:rPr>
          <w:spacing w:val="57"/>
        </w:rPr>
        <w:t> </w:t>
      </w:r>
      <w:r>
        <w:rPr>
          <w:spacing w:val="-1"/>
        </w:rPr>
        <w:t>bufonius</w:t>
      </w:r>
      <w:r>
        <w:rPr/>
        <w:t> </w:t>
      </w:r>
      <w:r>
        <w:rPr>
          <w:spacing w:val="56"/>
        </w:rPr>
        <w:t> </w:t>
      </w:r>
      <w:r>
        <w:rPr/>
        <w:t>L</w:t>
        <w:tab/>
      </w:r>
      <w:r>
        <w:rPr>
          <w:spacing w:val="-1"/>
        </w:rPr>
        <w:t>Cosmopolite</w:t>
      </w:r>
      <w:r>
        <w:rPr/>
      </w:r>
    </w:p>
    <w:p>
      <w:pPr>
        <w:pStyle w:val="BodyText"/>
        <w:tabs>
          <w:tab w:pos="2936" w:val="left" w:leader="none"/>
          <w:tab w:pos="5767" w:val="left" w:leader="none"/>
        </w:tabs>
        <w:spacing w:line="240" w:lineRule="auto"/>
        <w:ind w:right="955" w:hanging="2880"/>
        <w:jc w:val="left"/>
      </w:pPr>
      <w:r>
        <w:rPr>
          <w:w w:val="95"/>
        </w:rPr>
        <w:t>Labiacées</w:t>
        <w:tab/>
      </w:r>
      <w:r>
        <w:rPr/>
        <w:t>Mentha </w:t>
      </w:r>
      <w:r>
        <w:rPr>
          <w:spacing w:val="49"/>
        </w:rPr>
        <w:t> </w:t>
      </w:r>
      <w:r>
        <w:rPr>
          <w:spacing w:val="-1"/>
        </w:rPr>
        <w:t>rotundifolia</w:t>
      </w:r>
      <w:r>
        <w:rPr>
          <w:spacing w:val="51"/>
        </w:rPr>
        <w:t> </w:t>
      </w:r>
      <w:r>
        <w:rPr/>
        <w:t>L</w:t>
        <w:tab/>
      </w:r>
      <w:r>
        <w:rPr>
          <w:spacing w:val="-1"/>
        </w:rPr>
        <w:t>Atlantico-</w:t>
      </w:r>
      <w:r>
        <w:rPr>
          <w:spacing w:val="-21"/>
        </w:rPr>
        <w:t> </w:t>
      </w:r>
      <w:r>
        <w:rPr/>
        <w:t>Méditerranée</w:t>
      </w:r>
      <w:r>
        <w:rPr>
          <w:spacing w:val="39"/>
          <w:w w:val="99"/>
        </w:rPr>
        <w:t> </w:t>
      </w:r>
      <w:r>
        <w:rPr>
          <w:spacing w:val="-1"/>
        </w:rPr>
        <w:t>Rosmarinus</w:t>
      </w:r>
      <w:r>
        <w:rPr>
          <w:spacing w:val="41"/>
        </w:rPr>
        <w:t> </w:t>
      </w:r>
      <w:r>
        <w:rPr/>
        <w:t>offininalis</w:t>
        <w:tab/>
        <w:t>Méditerranée</w:t>
      </w:r>
      <w:r>
        <w:rPr/>
      </w:r>
    </w:p>
    <w:p>
      <w:pPr>
        <w:pStyle w:val="BodyText"/>
        <w:tabs>
          <w:tab w:pos="5767" w:val="left" w:leader="none"/>
          <w:tab w:pos="6475" w:val="left" w:leader="none"/>
        </w:tabs>
        <w:spacing w:line="240" w:lineRule="auto"/>
        <w:ind w:right="1282"/>
        <w:jc w:val="left"/>
      </w:pPr>
      <w:r>
        <w:rPr/>
        <w:t>Teucrium</w:t>
      </w:r>
      <w:r>
        <w:rPr>
          <w:spacing w:val="43"/>
        </w:rPr>
        <w:t> </w:t>
      </w:r>
      <w:r>
        <w:rPr/>
        <w:t>resupinatum</w:t>
      </w:r>
      <w:r>
        <w:rPr>
          <w:spacing w:val="-9"/>
        </w:rPr>
        <w:t> </w:t>
      </w:r>
      <w:r>
        <w:rPr/>
        <w:t>Desf</w:t>
        <w:tab/>
        <w:tab/>
      </w:r>
      <w:r>
        <w:rPr>
          <w:w w:val="95"/>
        </w:rPr>
        <w:t>Méditerranée</w:t>
      </w:r>
      <w:r>
        <w:rPr>
          <w:spacing w:val="21"/>
          <w:w w:val="99"/>
        </w:rPr>
        <w:t> </w:t>
      </w:r>
      <w:r>
        <w:rPr/>
        <w:t>Stachys</w:t>
      </w:r>
      <w:r>
        <w:rPr>
          <w:spacing w:val="48"/>
        </w:rPr>
        <w:t> </w:t>
      </w:r>
      <w:r>
        <w:rPr>
          <w:spacing w:val="-1"/>
        </w:rPr>
        <w:t>ocymastrum</w:t>
      </w:r>
      <w:r>
        <w:rPr>
          <w:spacing w:val="47"/>
        </w:rPr>
        <w:t> </w:t>
      </w:r>
      <w:r>
        <w:rPr/>
        <w:t>(L)</w:t>
        <w:tab/>
        <w:t>Méditerranée</w:t>
      </w:r>
      <w:r>
        <w:rPr/>
      </w:r>
    </w:p>
    <w:p>
      <w:pPr>
        <w:pStyle w:val="BodyText"/>
        <w:tabs>
          <w:tab w:pos="2935" w:val="left" w:leader="none"/>
          <w:tab w:pos="5767" w:val="left" w:leader="none"/>
          <w:tab w:pos="6475" w:val="left" w:leader="none"/>
        </w:tabs>
        <w:spacing w:line="240" w:lineRule="auto"/>
        <w:ind w:right="1281" w:hanging="2880"/>
        <w:jc w:val="left"/>
      </w:pPr>
      <w:r>
        <w:rPr>
          <w:spacing w:val="-1"/>
          <w:w w:val="95"/>
        </w:rPr>
        <w:t>Liliacées</w:t>
        <w:tab/>
      </w:r>
      <w:r>
        <w:rPr/>
        <w:t>Asparagus</w:t>
      </w:r>
      <w:r>
        <w:rPr>
          <w:spacing w:val="54"/>
        </w:rPr>
        <w:t> </w:t>
      </w:r>
      <w:r>
        <w:rPr>
          <w:spacing w:val="-1"/>
        </w:rPr>
        <w:t>acutifoluis</w:t>
      </w:r>
      <w:r>
        <w:rPr>
          <w:spacing w:val="53"/>
        </w:rPr>
        <w:t> </w:t>
      </w:r>
      <w:r>
        <w:rPr/>
        <w:t>L</w:t>
        <w:tab/>
        <w:t>Méditerranée</w:t>
      </w:r>
      <w:r>
        <w:rPr>
          <w:spacing w:val="35"/>
          <w:w w:val="99"/>
        </w:rPr>
        <w:t> </w:t>
      </w:r>
      <w:r>
        <w:rPr/>
        <w:t>Asphodelus</w:t>
      </w:r>
      <w:r>
        <w:rPr>
          <w:spacing w:val="48"/>
        </w:rPr>
        <w:t> </w:t>
      </w:r>
      <w:r>
        <w:rPr>
          <w:spacing w:val="-1"/>
        </w:rPr>
        <w:t>microcarpus</w:t>
        <w:tab/>
      </w:r>
      <w:r>
        <w:rPr/>
        <w:t>Méditerranée</w:t>
      </w:r>
      <w:r>
        <w:rPr>
          <w:spacing w:val="29"/>
          <w:w w:val="99"/>
        </w:rPr>
        <w:t> </w:t>
      </w:r>
      <w:r>
        <w:rPr/>
        <w:t>Allium</w:t>
      </w:r>
      <w:r>
        <w:rPr>
          <w:spacing w:val="-7"/>
        </w:rPr>
        <w:t> </w:t>
      </w:r>
      <w:r>
        <w:rPr/>
        <w:t>triquetrum </w:t>
      </w:r>
      <w:r>
        <w:rPr>
          <w:spacing w:val="43"/>
        </w:rPr>
        <w:t> </w:t>
      </w:r>
      <w:r>
        <w:rPr/>
        <w:t>L</w:t>
        <w:tab/>
        <w:tab/>
      </w:r>
      <w:r>
        <w:rPr>
          <w:spacing w:val="-1"/>
        </w:rPr>
        <w:t>Méditerranée</w:t>
      </w:r>
      <w:r>
        <w:rPr>
          <w:spacing w:val="22"/>
          <w:w w:val="99"/>
        </w:rPr>
        <w:t> </w:t>
      </w:r>
      <w:r>
        <w:rPr/>
        <w:t>Asparagus</w:t>
      </w:r>
      <w:r>
        <w:rPr>
          <w:spacing w:val="56"/>
        </w:rPr>
        <w:t> </w:t>
      </w:r>
      <w:r>
        <w:rPr/>
        <w:t>albus</w:t>
      </w:r>
      <w:r>
        <w:rPr>
          <w:spacing w:val="56"/>
        </w:rPr>
        <w:t> </w:t>
      </w:r>
      <w:r>
        <w:rPr/>
        <w:t>L</w:t>
        <w:tab/>
        <w:t>Méditerranée</w:t>
      </w:r>
      <w:r>
        <w:rPr/>
      </w:r>
    </w:p>
    <w:p>
      <w:pPr>
        <w:spacing w:after="0" w:line="240" w:lineRule="auto"/>
        <w:jc w:val="left"/>
        <w:sectPr>
          <w:pgSz w:w="12240" w:h="15840"/>
          <w:pgMar w:top="860" w:bottom="280" w:left="1480" w:right="1720"/>
        </w:sectPr>
      </w:pPr>
    </w:p>
    <w:p>
      <w:pPr>
        <w:pStyle w:val="BodyText"/>
        <w:tabs>
          <w:tab w:pos="5767" w:val="left" w:leader="none"/>
          <w:tab w:pos="6476" w:val="left" w:leader="none"/>
        </w:tabs>
        <w:spacing w:line="240" w:lineRule="auto" w:before="54"/>
        <w:ind w:right="762"/>
        <w:jc w:val="left"/>
      </w:pPr>
      <w:r>
        <w:rPr/>
        <w:t>Linaria</w:t>
      </w:r>
      <w:r>
        <w:rPr>
          <w:spacing w:val="46"/>
        </w:rPr>
        <w:t> </w:t>
      </w:r>
      <w:r>
        <w:rPr>
          <w:spacing w:val="-1"/>
        </w:rPr>
        <w:t>communtata</w:t>
      </w:r>
      <w:r>
        <w:rPr>
          <w:spacing w:val="48"/>
        </w:rPr>
        <w:t> </w:t>
      </w:r>
      <w:r>
        <w:rPr/>
        <w:t>Chaz </w:t>
      </w:r>
      <w:r>
        <w:rPr>
          <w:spacing w:val="34"/>
        </w:rPr>
        <w:t> </w:t>
      </w:r>
      <w:r>
        <w:rPr>
          <w:spacing w:val="-1"/>
        </w:rPr>
        <w:t>Euro-méditerranée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/>
        <w:t>Ruscus</w:t>
      </w:r>
      <w:r>
        <w:rPr>
          <w:spacing w:val="55"/>
        </w:rPr>
        <w:t> </w:t>
      </w:r>
      <w:r>
        <w:rPr/>
        <w:t>hypofilum </w:t>
      </w:r>
      <w:r>
        <w:rPr>
          <w:spacing w:val="51"/>
        </w:rPr>
        <w:t> </w:t>
      </w:r>
      <w:r>
        <w:rPr/>
        <w:t>L</w:t>
        <w:tab/>
        <w:tab/>
      </w:r>
      <w:r>
        <w:rPr>
          <w:spacing w:val="-1"/>
        </w:rPr>
        <w:t>Euro-méditerranée</w:t>
      </w:r>
      <w:r>
        <w:rPr>
          <w:spacing w:val="29"/>
          <w:w w:val="99"/>
        </w:rPr>
        <w:t> </w:t>
      </w:r>
      <w:r>
        <w:rPr>
          <w:spacing w:val="-1"/>
        </w:rPr>
        <w:t>Smilax</w:t>
      </w:r>
      <w:r>
        <w:rPr>
          <w:spacing w:val="52"/>
        </w:rPr>
        <w:t> </w:t>
      </w:r>
      <w:r>
        <w:rPr/>
        <w:t>aspera</w:t>
      </w:r>
      <w:r>
        <w:rPr>
          <w:spacing w:val="52"/>
        </w:rPr>
        <w:t> </w:t>
      </w:r>
      <w:r>
        <w:rPr/>
        <w:t>L</w:t>
        <w:tab/>
        <w:t>Méditerranée</w:t>
      </w:r>
      <w:r>
        <w:rPr/>
      </w:r>
    </w:p>
    <w:p>
      <w:pPr>
        <w:pStyle w:val="BodyText"/>
        <w:tabs>
          <w:tab w:pos="5767" w:val="left" w:leader="none"/>
        </w:tabs>
        <w:spacing w:line="240" w:lineRule="auto"/>
        <w:ind w:right="569"/>
        <w:jc w:val="left"/>
      </w:pPr>
      <w:r>
        <w:rPr/>
        <w:t>Scilla</w:t>
      </w:r>
      <w:r>
        <w:rPr>
          <w:spacing w:val="50"/>
        </w:rPr>
        <w:t> </w:t>
      </w:r>
      <w:r>
        <w:rPr>
          <w:spacing w:val="-1"/>
        </w:rPr>
        <w:t>lingulata</w:t>
      </w:r>
      <w:r>
        <w:rPr>
          <w:spacing w:val="50"/>
        </w:rPr>
        <w:t> </w:t>
      </w:r>
      <w:r>
        <w:rPr>
          <w:spacing w:val="-1"/>
        </w:rPr>
        <w:t>Poiret</w:t>
        <w:tab/>
        <w:t>Endémique</w:t>
      </w:r>
      <w:r>
        <w:rPr>
          <w:spacing w:val="-6"/>
        </w:rPr>
        <w:t> </w:t>
      </w:r>
      <w:r>
        <w:rPr/>
        <w:t>Afrique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nord</w:t>
      </w:r>
      <w:r>
        <w:rPr>
          <w:spacing w:val="37"/>
        </w:rPr>
        <w:t> </w:t>
      </w:r>
      <w:r>
        <w:rPr/>
        <w:t>Urginea</w:t>
      </w:r>
      <w:r>
        <w:rPr>
          <w:spacing w:val="48"/>
        </w:rPr>
        <w:t> </w:t>
      </w:r>
      <w:r>
        <w:rPr>
          <w:spacing w:val="-1"/>
        </w:rPr>
        <w:t>maritima</w:t>
      </w:r>
      <w:r>
        <w:rPr>
          <w:spacing w:val="-6"/>
        </w:rPr>
        <w:t> </w:t>
      </w:r>
      <w:r>
        <w:rPr/>
        <w:t>(L)</w:t>
      </w:r>
      <w:r>
        <w:rPr>
          <w:spacing w:val="-6"/>
        </w:rPr>
        <w:t> </w:t>
      </w:r>
      <w:r>
        <w:rPr/>
        <w:t>Bakr</w:t>
      </w:r>
      <w:r>
        <w:rPr>
          <w:spacing w:val="58"/>
        </w:rPr>
        <w:t> </w:t>
      </w:r>
      <w:r>
        <w:rPr>
          <w:spacing w:val="-1"/>
        </w:rPr>
        <w:t>Méditerranée</w:t>
      </w:r>
      <w:r>
        <w:rPr/>
      </w:r>
    </w:p>
    <w:p>
      <w:pPr>
        <w:pStyle w:val="BodyText"/>
        <w:tabs>
          <w:tab w:pos="2936" w:val="left" w:leader="none"/>
          <w:tab w:pos="6477" w:val="left" w:leader="none"/>
        </w:tabs>
        <w:spacing w:line="240" w:lineRule="auto"/>
        <w:ind w:right="1332" w:hanging="2880"/>
        <w:jc w:val="left"/>
      </w:pPr>
      <w:r>
        <w:rPr>
          <w:w w:val="95"/>
        </w:rPr>
        <w:t>Lytracées</w:t>
        <w:tab/>
      </w:r>
      <w:r>
        <w:rPr/>
        <w:t>Lythrum </w:t>
      </w:r>
      <w:r>
        <w:rPr>
          <w:spacing w:val="45"/>
        </w:rPr>
        <w:t> </w:t>
      </w:r>
      <w:r>
        <w:rPr/>
        <w:t>junceum</w:t>
      </w:r>
      <w:r>
        <w:rPr>
          <w:spacing w:val="49"/>
        </w:rPr>
        <w:t> </w:t>
      </w:r>
      <w:r>
        <w:rPr/>
        <w:t>Soland  </w:t>
      </w:r>
      <w:r>
        <w:rPr>
          <w:spacing w:val="4"/>
        </w:rPr>
        <w:t> </w:t>
      </w:r>
      <w:r>
        <w:rPr/>
        <w:t>Méditerranée</w:t>
      </w:r>
      <w:r>
        <w:rPr>
          <w:w w:val="99"/>
        </w:rPr>
        <w:t> </w:t>
      </w:r>
      <w:r>
        <w:rPr/>
        <w:t>Lythrum</w:t>
      </w:r>
      <w:r>
        <w:rPr>
          <w:spacing w:val="47"/>
        </w:rPr>
        <w:t> </w:t>
      </w:r>
      <w:r>
        <w:rPr>
          <w:spacing w:val="-1"/>
        </w:rPr>
        <w:t>hyssopifolia</w:t>
        <w:tab/>
        <w:t>Cosmopolite</w:t>
      </w:r>
      <w:r>
        <w:rPr/>
      </w:r>
    </w:p>
    <w:p>
      <w:pPr>
        <w:pStyle w:val="BodyText"/>
        <w:tabs>
          <w:tab w:pos="2935" w:val="left" w:leader="none"/>
          <w:tab w:pos="5766" w:val="left" w:leader="none"/>
        </w:tabs>
        <w:spacing w:line="240" w:lineRule="auto"/>
        <w:ind w:right="1989" w:hanging="2880"/>
        <w:jc w:val="both"/>
      </w:pPr>
      <w:r>
        <w:rPr>
          <w:w w:val="95"/>
        </w:rPr>
        <w:t>Linacées</w:t>
        <w:tab/>
      </w:r>
      <w:r>
        <w:rPr/>
        <w:t>Linum</w:t>
      </w:r>
      <w:r>
        <w:rPr>
          <w:spacing w:val="51"/>
        </w:rPr>
        <w:t> </w:t>
      </w:r>
      <w:r>
        <w:rPr/>
        <w:t>strictum </w:t>
      </w:r>
      <w:r>
        <w:rPr>
          <w:spacing w:val="49"/>
        </w:rPr>
        <w:t> </w:t>
      </w:r>
      <w:r>
        <w:rPr/>
        <w:t>L</w:t>
        <w:tab/>
      </w:r>
      <w:r>
        <w:rPr>
          <w:w w:val="95"/>
        </w:rPr>
        <w:t>Méditerranée</w:t>
      </w:r>
      <w:r>
        <w:rPr>
          <w:w w:val="99"/>
        </w:rPr>
        <w:t> </w:t>
      </w:r>
      <w:r>
        <w:rPr/>
        <w:t>Linum</w:t>
      </w:r>
      <w:r>
        <w:rPr>
          <w:spacing w:val="52"/>
        </w:rPr>
        <w:t> </w:t>
      </w:r>
      <w:r>
        <w:rPr>
          <w:spacing w:val="-1"/>
        </w:rPr>
        <w:t>usitatissimum</w:t>
      </w:r>
      <w:r>
        <w:rPr>
          <w:spacing w:val="53"/>
        </w:rPr>
        <w:t> </w:t>
      </w:r>
      <w:r>
        <w:rPr/>
        <w:t>L</w:t>
      </w:r>
      <w:r>
        <w:rPr>
          <w:spacing w:val="46"/>
        </w:rPr>
        <w:t> </w:t>
      </w:r>
      <w:r>
        <w:rPr/>
        <w:t>Méditerranée</w:t>
      </w:r>
      <w:r>
        <w:rPr>
          <w:spacing w:val="24"/>
          <w:w w:val="99"/>
        </w:rPr>
        <w:t> </w:t>
      </w:r>
      <w:r>
        <w:rPr/>
        <w:t>Linaria</w:t>
      </w:r>
      <w:r>
        <w:rPr>
          <w:spacing w:val="52"/>
        </w:rPr>
        <w:t> </w:t>
      </w:r>
      <w:r>
        <w:rPr>
          <w:spacing w:val="-1"/>
        </w:rPr>
        <w:t>reflexa</w:t>
      </w:r>
      <w:r>
        <w:rPr>
          <w:spacing w:val="53"/>
        </w:rPr>
        <w:t> </w:t>
      </w:r>
      <w:r>
        <w:rPr/>
        <w:t>Desf</w:t>
        <w:tab/>
      </w:r>
      <w:r>
        <w:rPr>
          <w:w w:val="95"/>
        </w:rPr>
        <w:t>Méditerranée</w:t>
      </w:r>
      <w:r>
        <w:rPr/>
      </w:r>
    </w:p>
    <w:p>
      <w:pPr>
        <w:pStyle w:val="BodyText"/>
        <w:tabs>
          <w:tab w:pos="2935" w:val="left" w:leader="none"/>
        </w:tabs>
        <w:spacing w:line="240" w:lineRule="auto"/>
        <w:ind w:right="4368" w:hanging="2880"/>
        <w:jc w:val="left"/>
      </w:pPr>
      <w:r>
        <w:rPr>
          <w:spacing w:val="-1"/>
          <w:w w:val="95"/>
        </w:rPr>
        <w:t>Lemnacées</w:t>
        <w:tab/>
      </w:r>
      <w:r>
        <w:rPr>
          <w:spacing w:val="-1"/>
        </w:rPr>
        <w:t>Lemna</w:t>
      </w:r>
      <w:r>
        <w:rPr>
          <w:spacing w:val="53"/>
        </w:rPr>
        <w:t> </w:t>
      </w:r>
      <w:r>
        <w:rPr/>
        <w:t>gibba</w:t>
      </w:r>
      <w:r>
        <w:rPr>
          <w:spacing w:val="54"/>
        </w:rPr>
        <w:t> </w:t>
      </w:r>
      <w:r>
        <w:rPr/>
        <w:t>L</w:t>
      </w:r>
      <w:r>
        <w:rPr>
          <w:spacing w:val="21"/>
          <w:w w:val="99"/>
        </w:rPr>
        <w:t> </w:t>
      </w:r>
      <w:r>
        <w:rPr>
          <w:spacing w:val="-1"/>
        </w:rPr>
        <w:t>Lemna</w:t>
      </w:r>
      <w:r>
        <w:rPr>
          <w:spacing w:val="56"/>
        </w:rPr>
        <w:t> </w:t>
      </w:r>
      <w:r>
        <w:rPr>
          <w:spacing w:val="-1"/>
        </w:rPr>
        <w:t>minor</w:t>
      </w:r>
      <w:r>
        <w:rPr/>
        <w:t> </w:t>
      </w:r>
      <w:r>
        <w:rPr>
          <w:spacing w:val="54"/>
        </w:rPr>
        <w:t> </w:t>
      </w:r>
      <w:r>
        <w:rPr/>
        <w:t>L</w:t>
      </w:r>
      <w:r>
        <w:rPr/>
      </w:r>
    </w:p>
    <w:p>
      <w:pPr>
        <w:pStyle w:val="BodyText"/>
        <w:tabs>
          <w:tab w:pos="2935" w:val="left" w:leader="none"/>
          <w:tab w:pos="6476" w:val="left" w:leader="none"/>
        </w:tabs>
        <w:spacing w:line="240" w:lineRule="auto"/>
        <w:ind w:left="2983" w:right="1161" w:hanging="2880"/>
        <w:jc w:val="left"/>
      </w:pPr>
      <w:r>
        <w:rPr>
          <w:w w:val="95"/>
        </w:rPr>
        <w:t>Malvacées</w:t>
        <w:tab/>
      </w:r>
      <w:r>
        <w:rPr/>
        <w:t>Abutilon</w:t>
      </w:r>
      <w:r>
        <w:rPr>
          <w:spacing w:val="40"/>
        </w:rPr>
        <w:t> </w:t>
      </w:r>
      <w:r>
        <w:rPr>
          <w:spacing w:val="-1"/>
        </w:rPr>
        <w:t>theophrasti</w:t>
        <w:tab/>
      </w:r>
      <w:r>
        <w:rPr/>
        <w:t>Méditerranée</w:t>
      </w:r>
      <w:r>
        <w:rPr>
          <w:spacing w:val="20"/>
          <w:w w:val="99"/>
        </w:rPr>
        <w:t> </w:t>
      </w:r>
      <w:r>
        <w:rPr/>
        <w:t>Altheae</w:t>
      </w:r>
      <w:r>
        <w:rPr>
          <w:spacing w:val="50"/>
        </w:rPr>
        <w:t> </w:t>
      </w:r>
      <w:r>
        <w:rPr/>
        <w:t>officinalis</w:t>
      </w:r>
      <w:r>
        <w:rPr>
          <w:spacing w:val="51"/>
        </w:rPr>
        <w:t> </w:t>
      </w:r>
      <w:r>
        <w:rPr/>
        <w:t>L</w:t>
        <w:tab/>
      </w:r>
      <w:r>
        <w:rPr>
          <w:spacing w:val="-1"/>
        </w:rPr>
        <w:t>Euro-asiatique</w:t>
      </w:r>
      <w:r>
        <w:rPr/>
      </w:r>
    </w:p>
    <w:p>
      <w:pPr>
        <w:pStyle w:val="BodyText"/>
        <w:tabs>
          <w:tab w:pos="5768" w:val="left" w:leader="none"/>
          <w:tab w:pos="6475" w:val="left" w:leader="none"/>
        </w:tabs>
        <w:spacing w:line="240" w:lineRule="auto"/>
        <w:ind w:left="2983" w:right="1281"/>
        <w:jc w:val="left"/>
      </w:pPr>
      <w:r>
        <w:rPr>
          <w:spacing w:val="-1"/>
        </w:rPr>
        <w:t>Lavatera</w:t>
      </w:r>
      <w:r>
        <w:rPr>
          <w:spacing w:val="50"/>
        </w:rPr>
        <w:t> </w:t>
      </w:r>
      <w:r>
        <w:rPr>
          <w:spacing w:val="-1"/>
        </w:rPr>
        <w:t>trimestris</w:t>
      </w:r>
      <w:r>
        <w:rPr>
          <w:spacing w:val="50"/>
        </w:rPr>
        <w:t> </w:t>
      </w:r>
      <w:r>
        <w:rPr/>
        <w:t>L</w:t>
        <w:tab/>
        <w:tab/>
      </w:r>
      <w:r>
        <w:rPr>
          <w:spacing w:val="-1"/>
        </w:rPr>
        <w:t>Méditerranée</w:t>
      </w:r>
      <w:r>
        <w:rPr>
          <w:spacing w:val="51"/>
          <w:w w:val="99"/>
        </w:rPr>
        <w:t> </w:t>
      </w:r>
      <w:r>
        <w:rPr/>
        <w:t>Malva </w:t>
      </w:r>
      <w:r>
        <w:rPr>
          <w:spacing w:val="49"/>
        </w:rPr>
        <w:t> </w:t>
      </w:r>
      <w:r>
        <w:rPr/>
        <w:t>parviflora</w:t>
      </w:r>
      <w:r>
        <w:rPr>
          <w:spacing w:val="53"/>
        </w:rPr>
        <w:t> </w:t>
      </w:r>
      <w:r>
        <w:rPr/>
        <w:t>L</w:t>
        <w:tab/>
        <w:t>Méditerranée</w:t>
      </w:r>
      <w:r>
        <w:rPr/>
      </w:r>
    </w:p>
    <w:p>
      <w:pPr>
        <w:pStyle w:val="BodyText"/>
        <w:tabs>
          <w:tab w:pos="2935" w:val="left" w:leader="none"/>
        </w:tabs>
        <w:spacing w:line="275" w:lineRule="exact"/>
        <w:ind w:left="103" w:right="0"/>
        <w:jc w:val="left"/>
      </w:pPr>
      <w:r>
        <w:rPr>
          <w:w w:val="95"/>
        </w:rPr>
        <w:t>Myrtacées</w:t>
        <w:tab/>
      </w:r>
      <w:r>
        <w:rPr/>
        <w:t>Eucalyptus </w:t>
      </w:r>
      <w:r>
        <w:rPr>
          <w:spacing w:val="34"/>
        </w:rPr>
        <w:t> </w:t>
      </w:r>
      <w:r>
        <w:rPr>
          <w:spacing w:val="-1"/>
        </w:rPr>
        <w:t>Camaldulensis</w:t>
      </w:r>
      <w:r>
        <w:rPr/>
      </w:r>
    </w:p>
    <w:p>
      <w:pPr>
        <w:pStyle w:val="BodyText"/>
        <w:tabs>
          <w:tab w:pos="2936" w:val="left" w:leader="none"/>
          <w:tab w:pos="5767" w:val="left" w:leader="none"/>
          <w:tab w:pos="6476" w:val="left" w:leader="none"/>
        </w:tabs>
        <w:spacing w:line="240" w:lineRule="auto"/>
        <w:ind w:left="2983" w:right="1414" w:hanging="2880"/>
        <w:jc w:val="left"/>
      </w:pPr>
      <w:r>
        <w:rPr>
          <w:w w:val="95"/>
        </w:rPr>
        <w:t>Oleacées</w:t>
        <w:tab/>
      </w:r>
      <w:r>
        <w:rPr>
          <w:spacing w:val="-1"/>
        </w:rPr>
        <w:t>Jasminum</w:t>
      </w:r>
      <w:r>
        <w:rPr/>
        <w:t> </w:t>
      </w:r>
      <w:r>
        <w:rPr>
          <w:spacing w:val="49"/>
        </w:rPr>
        <w:t> </w:t>
      </w:r>
      <w:r>
        <w:rPr/>
        <w:t>fruticans</w:t>
      </w:r>
      <w:r>
        <w:rPr>
          <w:spacing w:val="54"/>
        </w:rPr>
        <w:t> </w:t>
      </w:r>
      <w:r>
        <w:rPr/>
        <w:t>L</w:t>
        <w:tab/>
        <w:t>Méditerranée</w:t>
      </w:r>
      <w:r>
        <w:rPr>
          <w:spacing w:val="26"/>
          <w:w w:val="99"/>
        </w:rPr>
        <w:t> </w:t>
      </w:r>
      <w:r>
        <w:rPr>
          <w:spacing w:val="-1"/>
        </w:rPr>
        <w:t>Fraxinus</w:t>
      </w:r>
      <w:r>
        <w:rPr/>
        <w:t> </w:t>
      </w:r>
      <w:r>
        <w:rPr>
          <w:spacing w:val="51"/>
        </w:rPr>
        <w:t> </w:t>
      </w:r>
      <w:r>
        <w:rPr/>
        <w:t>angustifolia </w:t>
      </w:r>
      <w:r>
        <w:rPr>
          <w:spacing w:val="52"/>
        </w:rPr>
        <w:t> </w:t>
      </w:r>
      <w:r>
        <w:rPr/>
        <w:t>Vahl</w:t>
        <w:tab/>
        <w:t>Européenne</w:t>
      </w:r>
      <w:r>
        <w:rPr>
          <w:spacing w:val="-17"/>
        </w:rPr>
        <w:t> </w:t>
      </w:r>
      <w:r>
        <w:rPr>
          <w:spacing w:val="-17"/>
        </w:rPr>
      </w:r>
      <w:r>
        <w:rPr/>
        <w:t>Olea</w:t>
      </w:r>
      <w:r>
        <w:rPr>
          <w:spacing w:val="22"/>
        </w:rPr>
        <w:t> </w:t>
      </w:r>
      <w:r>
        <w:rPr/>
        <w:t>europaea </w:t>
      </w:r>
      <w:r>
        <w:rPr>
          <w:spacing w:val="48"/>
        </w:rPr>
        <w:t> </w:t>
      </w:r>
      <w:r>
        <w:rPr/>
        <w:t>L</w:t>
        <w:tab/>
        <w:t>Méditerranée</w:t>
      </w:r>
      <w:r>
        <w:rPr>
          <w:w w:val="99"/>
        </w:rPr>
        <w:t> </w:t>
      </w:r>
      <w:r>
        <w:rPr/>
        <w:t>Phillyrea </w:t>
      </w:r>
      <w:r>
        <w:rPr>
          <w:spacing w:val="50"/>
        </w:rPr>
        <w:t> </w:t>
      </w:r>
      <w:r>
        <w:rPr>
          <w:spacing w:val="-1"/>
        </w:rPr>
        <w:t>angustifolia</w:t>
      </w:r>
      <w:r>
        <w:rPr>
          <w:spacing w:val="53"/>
        </w:rPr>
        <w:t> </w:t>
      </w:r>
      <w:r>
        <w:rPr/>
        <w:t>L</w:t>
        <w:tab/>
        <w:t>Méditerranée</w:t>
      </w:r>
      <w:r>
        <w:rPr/>
      </w:r>
    </w:p>
    <w:p>
      <w:pPr>
        <w:pStyle w:val="BodyText"/>
        <w:tabs>
          <w:tab w:pos="2936" w:val="left" w:leader="none"/>
          <w:tab w:pos="5767" w:val="left" w:leader="none"/>
        </w:tabs>
        <w:spacing w:line="240" w:lineRule="auto"/>
        <w:ind w:left="103" w:right="1802"/>
        <w:jc w:val="left"/>
      </w:pPr>
      <w:r>
        <w:rPr>
          <w:w w:val="95"/>
        </w:rPr>
        <w:t>Orobanchacées</w:t>
        <w:tab/>
      </w:r>
      <w:r>
        <w:rPr>
          <w:spacing w:val="-1"/>
        </w:rPr>
        <w:t>Orobanche</w:t>
      </w:r>
      <w:r>
        <w:rPr/>
        <w:t> </w:t>
      </w:r>
      <w:r>
        <w:rPr>
          <w:spacing w:val="50"/>
        </w:rPr>
        <w:t> </w:t>
      </w:r>
      <w:r>
        <w:rPr/>
        <w:t>crenata</w:t>
      </w:r>
      <w:r>
        <w:rPr>
          <w:spacing w:val="53"/>
        </w:rPr>
        <w:t> </w:t>
      </w:r>
      <w:r>
        <w:rPr>
          <w:spacing w:val="-1"/>
        </w:rPr>
        <w:t>Forsk</w:t>
        <w:tab/>
      </w:r>
      <w:r>
        <w:rPr/>
        <w:t>Méditerranée</w:t>
      </w:r>
      <w:r>
        <w:rPr>
          <w:spacing w:val="23"/>
          <w:w w:val="99"/>
        </w:rPr>
        <w:t> </w:t>
      </w:r>
      <w:r>
        <w:rPr>
          <w:w w:val="95"/>
        </w:rPr>
        <w:t>Oxalidacées</w:t>
        <w:tab/>
      </w:r>
      <w:r>
        <w:rPr/>
        <w:t>Oxalis </w:t>
      </w:r>
      <w:r>
        <w:rPr>
          <w:spacing w:val="55"/>
        </w:rPr>
        <w:t> </w:t>
      </w:r>
      <w:r>
        <w:rPr/>
        <w:t>cernua </w:t>
      </w:r>
      <w:r>
        <w:rPr>
          <w:spacing w:val="55"/>
        </w:rPr>
        <w:t> </w:t>
      </w:r>
      <w:r>
        <w:rPr/>
        <w:t>Thum</w:t>
        <w:tab/>
        <w:t>Afrique du sud</w:t>
      </w:r>
    </w:p>
    <w:p>
      <w:pPr>
        <w:pStyle w:val="BodyText"/>
        <w:tabs>
          <w:tab w:pos="2936" w:val="left" w:leader="none"/>
          <w:tab w:pos="5768" w:val="left" w:leader="none"/>
        </w:tabs>
        <w:spacing w:line="240" w:lineRule="auto"/>
        <w:ind w:left="2983" w:right="1988" w:hanging="2880"/>
        <w:jc w:val="left"/>
      </w:pPr>
      <w:r>
        <w:rPr>
          <w:spacing w:val="-1"/>
          <w:w w:val="95"/>
        </w:rPr>
        <w:t>Palmacées</w:t>
        <w:tab/>
      </w:r>
      <w:r>
        <w:rPr>
          <w:spacing w:val="-1"/>
        </w:rPr>
        <w:t>Chamaerops</w:t>
      </w:r>
      <w:r>
        <w:rPr>
          <w:spacing w:val="39"/>
        </w:rPr>
        <w:t> </w:t>
      </w:r>
      <w:r>
        <w:rPr>
          <w:spacing w:val="-1"/>
        </w:rPr>
        <w:t>humilis</w:t>
        <w:tab/>
      </w:r>
      <w:r>
        <w:rPr>
          <w:w w:val="95"/>
        </w:rPr>
        <w:t>Méditerranée</w:t>
      </w:r>
      <w:r>
        <w:rPr>
          <w:spacing w:val="41"/>
          <w:w w:val="99"/>
        </w:rPr>
        <w:t> </w:t>
      </w:r>
      <w:r>
        <w:rPr/>
        <w:t>Phoenix </w:t>
      </w:r>
      <w:r>
        <w:rPr>
          <w:spacing w:val="41"/>
        </w:rPr>
        <w:t> </w:t>
      </w:r>
      <w:r>
        <w:rPr/>
        <w:t>canariensis</w:t>
      </w:r>
      <w:r>
        <w:rPr/>
      </w:r>
    </w:p>
    <w:p>
      <w:pPr>
        <w:pStyle w:val="BodyText"/>
        <w:tabs>
          <w:tab w:pos="2935" w:val="left" w:leader="none"/>
          <w:tab w:pos="5767" w:val="left" w:leader="none"/>
        </w:tabs>
        <w:spacing w:line="240" w:lineRule="auto"/>
        <w:ind w:left="103" w:right="0"/>
        <w:jc w:val="left"/>
      </w:pPr>
      <w:r>
        <w:rPr>
          <w:w w:val="95"/>
        </w:rPr>
        <w:t>Papaveracées</w:t>
        <w:tab/>
      </w:r>
      <w:r>
        <w:rPr/>
        <w:t>Papaver</w:t>
      </w:r>
      <w:r>
        <w:rPr>
          <w:spacing w:val="52"/>
        </w:rPr>
        <w:t> </w:t>
      </w:r>
      <w:r>
        <w:rPr/>
        <w:t>rhoeas</w:t>
      </w:r>
      <w:r>
        <w:rPr>
          <w:spacing w:val="52"/>
        </w:rPr>
        <w:t> </w:t>
      </w:r>
      <w:r>
        <w:rPr/>
        <w:t>L</w:t>
        <w:tab/>
        <w:t>Méditerranée</w:t>
      </w:r>
      <w:r>
        <w:rPr/>
      </w:r>
    </w:p>
    <w:p>
      <w:pPr>
        <w:pStyle w:val="BodyText"/>
        <w:tabs>
          <w:tab w:pos="2936" w:val="left" w:leader="none"/>
          <w:tab w:pos="5768" w:val="left" w:leader="none"/>
        </w:tabs>
        <w:spacing w:line="240" w:lineRule="auto"/>
        <w:ind w:left="2983" w:right="1920" w:hanging="2880"/>
        <w:jc w:val="left"/>
      </w:pPr>
      <w:r>
        <w:rPr>
          <w:w w:val="95"/>
        </w:rPr>
        <w:t>Poacées</w:t>
        <w:tab/>
      </w:r>
      <w:r>
        <w:rPr>
          <w:spacing w:val="-1"/>
        </w:rPr>
        <w:t>Ampelodesma</w:t>
      </w:r>
      <w:r>
        <w:rPr>
          <w:spacing w:val="36"/>
        </w:rPr>
        <w:t> </w:t>
      </w:r>
      <w:r>
        <w:rPr/>
        <w:t>mauritanicum</w:t>
      </w:r>
      <w:r>
        <w:rPr>
          <w:spacing w:val="-14"/>
        </w:rPr>
        <w:t> </w:t>
      </w:r>
      <w:r>
        <w:rPr/>
        <w:t>Méditerranée</w:t>
      </w:r>
      <w:r>
        <w:rPr>
          <w:spacing w:val="27"/>
          <w:w w:val="99"/>
        </w:rPr>
        <w:t> </w:t>
      </w:r>
      <w:r>
        <w:rPr>
          <w:spacing w:val="-1"/>
        </w:rPr>
        <w:t>Arundo</w:t>
      </w:r>
      <w:r>
        <w:rPr>
          <w:spacing w:val="56"/>
        </w:rPr>
        <w:t> </w:t>
      </w:r>
      <w:r>
        <w:rPr/>
        <w:t>donax</w:t>
      </w:r>
      <w:r>
        <w:rPr>
          <w:spacing w:val="56"/>
        </w:rPr>
        <w:t> </w:t>
      </w:r>
      <w:r>
        <w:rPr/>
        <w:t>L</w:t>
        <w:tab/>
        <w:t>Méditerranée</w:t>
      </w:r>
      <w:r>
        <w:rPr/>
      </w:r>
    </w:p>
    <w:p>
      <w:pPr>
        <w:pStyle w:val="BodyText"/>
        <w:tabs>
          <w:tab w:pos="5768" w:val="left" w:leader="none"/>
        </w:tabs>
        <w:spacing w:line="240" w:lineRule="auto"/>
        <w:ind w:left="2983" w:right="0"/>
        <w:jc w:val="left"/>
      </w:pPr>
      <w:r>
        <w:rPr/>
        <w:t>Avena</w:t>
      </w:r>
      <w:r>
        <w:rPr>
          <w:spacing w:val="46"/>
        </w:rPr>
        <w:t> </w:t>
      </w:r>
      <w:r>
        <w:rPr/>
        <w:t>barbata</w:t>
        <w:tab/>
      </w:r>
      <w:r>
        <w:rPr>
          <w:spacing w:val="-1"/>
        </w:rPr>
        <w:t>Méditerrano-irranéen</w:t>
      </w:r>
      <w:r>
        <w:rPr/>
      </w:r>
    </w:p>
    <w:p>
      <w:pPr>
        <w:pStyle w:val="BodyText"/>
        <w:tabs>
          <w:tab w:pos="5768" w:val="left" w:leader="none"/>
        </w:tabs>
        <w:spacing w:line="240" w:lineRule="auto"/>
        <w:ind w:left="2983" w:right="0"/>
        <w:jc w:val="left"/>
      </w:pPr>
      <w:r>
        <w:rPr/>
        <w:t>Avena</w:t>
      </w:r>
      <w:r>
        <w:rPr>
          <w:spacing w:val="52"/>
        </w:rPr>
        <w:t> </w:t>
      </w:r>
      <w:r>
        <w:rPr/>
        <w:t>sterilis</w:t>
      </w:r>
      <w:r>
        <w:rPr>
          <w:spacing w:val="53"/>
        </w:rPr>
        <w:t> </w:t>
      </w:r>
      <w:r>
        <w:rPr/>
        <w:t>L</w:t>
        <w:tab/>
      </w:r>
      <w:r>
        <w:rPr>
          <w:spacing w:val="-1"/>
        </w:rPr>
        <w:t>Méditerrano-irranéen</w:t>
      </w:r>
      <w:r>
        <w:rPr/>
      </w:r>
    </w:p>
    <w:p>
      <w:pPr>
        <w:pStyle w:val="BodyText"/>
        <w:tabs>
          <w:tab w:pos="5767" w:val="left" w:leader="none"/>
        </w:tabs>
        <w:spacing w:line="240" w:lineRule="auto"/>
        <w:ind w:left="2983" w:right="1988"/>
        <w:jc w:val="left"/>
      </w:pPr>
      <w:r>
        <w:rPr/>
        <w:t>Avena </w:t>
      </w:r>
      <w:r>
        <w:rPr>
          <w:spacing w:val="52"/>
        </w:rPr>
        <w:t> </w:t>
      </w:r>
      <w:r>
        <w:rPr>
          <w:spacing w:val="-1"/>
        </w:rPr>
        <w:t>sativa</w:t>
      </w:r>
      <w:r>
        <w:rPr>
          <w:spacing w:val="54"/>
        </w:rPr>
        <w:t> </w:t>
      </w:r>
      <w:r>
        <w:rPr/>
        <w:t>L</w:t>
        <w:tab/>
      </w:r>
      <w:r>
        <w:rPr>
          <w:w w:val="95"/>
        </w:rPr>
        <w:t>Méditerranée</w:t>
      </w:r>
      <w:r>
        <w:rPr>
          <w:spacing w:val="25"/>
          <w:w w:val="99"/>
        </w:rPr>
        <w:t> </w:t>
      </w:r>
      <w:r>
        <w:rPr/>
        <w:t>Panicum</w:t>
      </w:r>
      <w:r>
        <w:rPr>
          <w:spacing w:val="-10"/>
        </w:rPr>
        <w:t> </w:t>
      </w:r>
      <w:r>
        <w:rPr/>
        <w:t>repens</w:t>
      </w:r>
      <w:r>
        <w:rPr>
          <w:spacing w:val="-9"/>
        </w:rPr>
        <w:t> </w:t>
      </w:r>
      <w:r>
        <w:rPr/>
        <w:t>L</w:t>
      </w:r>
      <w:r>
        <w:rPr/>
      </w:r>
    </w:p>
    <w:p>
      <w:pPr>
        <w:pStyle w:val="BodyText"/>
        <w:tabs>
          <w:tab w:pos="5768" w:val="left" w:leader="none"/>
          <w:tab w:pos="6475" w:val="left" w:leader="none"/>
        </w:tabs>
        <w:spacing w:line="240" w:lineRule="auto"/>
        <w:ind w:left="2983" w:right="1008" w:hanging="48"/>
        <w:jc w:val="left"/>
      </w:pPr>
      <w:r>
        <w:rPr/>
        <w:t>Brachypodium </w:t>
      </w:r>
      <w:r>
        <w:rPr>
          <w:spacing w:val="32"/>
        </w:rPr>
        <w:t> </w:t>
      </w:r>
      <w:r>
        <w:rPr/>
        <w:t>distachyum</w:t>
      </w:r>
      <w:r>
        <w:rPr>
          <w:spacing w:val="41"/>
        </w:rPr>
        <w:t> </w:t>
      </w:r>
      <w:r>
        <w:rPr/>
        <w:t>Paléo-sub-tropical</w:t>
      </w:r>
      <w:r>
        <w:rPr>
          <w:w w:val="99"/>
        </w:rPr>
        <w:t> </w:t>
      </w:r>
      <w:r>
        <w:rPr>
          <w:spacing w:val="-1"/>
        </w:rPr>
        <w:t>Bromus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madritensis</w:t>
      </w:r>
      <w:r>
        <w:rPr>
          <w:spacing w:val="53"/>
        </w:rPr>
        <w:t> </w:t>
      </w:r>
      <w:r>
        <w:rPr/>
        <w:t>L</w:t>
        <w:tab/>
      </w:r>
      <w:r>
        <w:rPr>
          <w:spacing w:val="-1"/>
        </w:rPr>
        <w:t>Euro-méditerranée</w:t>
      </w:r>
      <w:r>
        <w:rPr>
          <w:spacing w:val="57"/>
          <w:w w:val="99"/>
        </w:rPr>
        <w:t> </w:t>
      </w:r>
      <w:r>
        <w:rPr>
          <w:spacing w:val="-1"/>
        </w:rPr>
        <w:t>Bromus</w:t>
      </w:r>
      <w:r>
        <w:rPr>
          <w:spacing w:val="50"/>
        </w:rPr>
        <w:t> </w:t>
      </w:r>
      <w:r>
        <w:rPr/>
        <w:t>hordaceus</w:t>
      </w:r>
      <w:r>
        <w:rPr>
          <w:spacing w:val="51"/>
        </w:rPr>
        <w:t> </w:t>
      </w:r>
      <w:r>
        <w:rPr/>
        <w:t>L</w:t>
        <w:tab/>
        <w:tab/>
      </w:r>
      <w:r>
        <w:rPr>
          <w:spacing w:val="-1"/>
        </w:rPr>
        <w:t>Paléo-</w:t>
      </w:r>
      <w:r>
        <w:rPr>
          <w:spacing w:val="-14"/>
        </w:rPr>
        <w:t> </w:t>
      </w:r>
      <w:r>
        <w:rPr>
          <w:spacing w:val="-1"/>
        </w:rPr>
        <w:t>tempérée</w:t>
      </w:r>
      <w:r>
        <w:rPr>
          <w:spacing w:val="31"/>
          <w:w w:val="99"/>
        </w:rPr>
        <w:t> </w:t>
      </w:r>
      <w:r>
        <w:rPr/>
        <w:t>Cynodon</w:t>
      </w:r>
      <w:r>
        <w:rPr>
          <w:spacing w:val="49"/>
        </w:rPr>
        <w:t> </w:t>
      </w:r>
      <w:r>
        <w:rPr/>
        <w:t>dactylon</w:t>
      </w:r>
      <w:r>
        <w:rPr>
          <w:spacing w:val="50"/>
        </w:rPr>
        <w:t> </w:t>
      </w:r>
      <w:r>
        <w:rPr/>
        <w:t>(l)</w:t>
      </w:r>
      <w:r>
        <w:rPr>
          <w:spacing w:val="-6"/>
        </w:rPr>
        <w:t> </w:t>
      </w:r>
      <w:r>
        <w:rPr/>
        <w:t>Pers </w:t>
      </w:r>
      <w:r>
        <w:rPr>
          <w:spacing w:val="5"/>
        </w:rPr>
        <w:t> </w:t>
      </w:r>
      <w:r>
        <w:rPr>
          <w:spacing w:val="-1"/>
        </w:rPr>
        <w:t>Thermo-cosmopolite</w:t>
      </w:r>
      <w:r>
        <w:rPr>
          <w:spacing w:val="32"/>
          <w:w w:val="99"/>
        </w:rPr>
        <w:t> </w:t>
      </w:r>
      <w:r>
        <w:rPr/>
        <w:t>Dactylis</w:t>
      </w:r>
      <w:r>
        <w:rPr>
          <w:spacing w:val="42"/>
        </w:rPr>
        <w:t> </w:t>
      </w:r>
      <w:r>
        <w:rPr>
          <w:spacing w:val="-1"/>
        </w:rPr>
        <w:t>glomerata</w:t>
        <w:tab/>
        <w:t>Paléo-</w:t>
      </w:r>
      <w:r>
        <w:rPr>
          <w:spacing w:val="-13"/>
        </w:rPr>
        <w:t> </w:t>
      </w:r>
      <w:r>
        <w:rPr>
          <w:spacing w:val="-1"/>
        </w:rPr>
        <w:t>tempérée</w:t>
      </w:r>
      <w:r>
        <w:rPr>
          <w:spacing w:val="37"/>
          <w:w w:val="99"/>
        </w:rPr>
        <w:t> </w:t>
      </w:r>
      <w:r>
        <w:rPr/>
        <w:t>Hordeum</w:t>
      </w:r>
      <w:r>
        <w:rPr>
          <w:spacing w:val="49"/>
        </w:rPr>
        <w:t> </w:t>
      </w:r>
      <w:r>
        <w:rPr/>
        <w:t>murinum</w:t>
      </w:r>
      <w:r>
        <w:rPr>
          <w:spacing w:val="48"/>
        </w:rPr>
        <w:t> </w:t>
      </w:r>
      <w:r>
        <w:rPr/>
        <w:t>L</w:t>
        <w:tab/>
      </w:r>
      <w:r>
        <w:rPr>
          <w:spacing w:val="-1"/>
        </w:rPr>
        <w:t>Circumboréen</w:t>
      </w:r>
      <w:r>
        <w:rPr>
          <w:spacing w:val="-22"/>
        </w:rPr>
        <w:t> </w:t>
      </w:r>
      <w:r>
        <w:rPr>
          <w:spacing w:val="-22"/>
        </w:rPr>
      </w:r>
      <w:r>
        <w:rPr/>
        <w:t>Koeleria</w:t>
      </w:r>
      <w:r>
        <w:rPr>
          <w:spacing w:val="15"/>
        </w:rPr>
        <w:t>  </w:t>
      </w:r>
      <w:r>
        <w:rPr>
          <w:spacing w:val="-1"/>
          <w:w w:val="95"/>
        </w:rPr>
        <w:t>phleoides</w:t>
        <w:tab/>
      </w:r>
      <w:r>
        <w:rPr>
          <w:spacing w:val="-1"/>
        </w:rPr>
        <w:t>Sub-cosmopolite</w:t>
      </w:r>
      <w:r>
        <w:rPr/>
      </w:r>
    </w:p>
    <w:p>
      <w:pPr>
        <w:pStyle w:val="BodyText"/>
        <w:tabs>
          <w:tab w:pos="5768" w:val="left" w:leader="none"/>
        </w:tabs>
        <w:spacing w:line="240" w:lineRule="auto"/>
        <w:ind w:left="2983" w:right="1988"/>
        <w:jc w:val="left"/>
      </w:pPr>
      <w:r>
        <w:rPr/>
        <w:t>Lagorus</w:t>
      </w:r>
      <w:r>
        <w:rPr>
          <w:spacing w:val="51"/>
        </w:rPr>
        <w:t> </w:t>
      </w:r>
      <w:r>
        <w:rPr/>
        <w:t>ovatus</w:t>
      </w:r>
      <w:r>
        <w:rPr>
          <w:spacing w:val="52"/>
        </w:rPr>
        <w:t> </w:t>
      </w:r>
      <w:r>
        <w:rPr/>
        <w:t>L</w:t>
        <w:tab/>
      </w:r>
      <w:r>
        <w:rPr>
          <w:w w:val="95"/>
        </w:rPr>
        <w:t>Méditerranée</w:t>
      </w:r>
      <w:r>
        <w:rPr>
          <w:w w:val="99"/>
        </w:rPr>
        <w:t> </w:t>
      </w:r>
      <w:r>
        <w:rPr/>
        <w:t>Lolium</w:t>
      </w:r>
      <w:r>
        <w:rPr>
          <w:spacing w:val="47"/>
        </w:rPr>
        <w:t> </w:t>
      </w:r>
      <w:r>
        <w:rPr>
          <w:spacing w:val="-1"/>
        </w:rPr>
        <w:t>multiflorum</w:t>
      </w:r>
      <w:r>
        <w:rPr>
          <w:spacing w:val="47"/>
        </w:rPr>
        <w:t> </w:t>
      </w:r>
      <w:r>
        <w:rPr/>
        <w:t>Lamk</w:t>
      </w:r>
      <w:r>
        <w:rPr>
          <w:spacing w:val="46"/>
        </w:rPr>
        <w:t> </w:t>
      </w:r>
      <w:r>
        <w:rPr>
          <w:spacing w:val="-1"/>
        </w:rPr>
        <w:t>Méditerranée</w:t>
      </w:r>
      <w:r>
        <w:rPr/>
      </w:r>
    </w:p>
    <w:p>
      <w:pPr>
        <w:pStyle w:val="BodyText"/>
        <w:tabs>
          <w:tab w:pos="5767" w:val="left" w:leader="none"/>
          <w:tab w:pos="6475" w:val="left" w:leader="none"/>
        </w:tabs>
        <w:spacing w:line="240" w:lineRule="auto"/>
        <w:ind w:left="2983" w:right="1215"/>
        <w:jc w:val="left"/>
      </w:pPr>
      <w:r>
        <w:rPr/>
        <w:t>Lotus</w:t>
      </w:r>
      <w:r>
        <w:rPr>
          <w:spacing w:val="-13"/>
        </w:rPr>
        <w:t> </w:t>
      </w:r>
      <w:r>
        <w:rPr>
          <w:spacing w:val="-1"/>
        </w:rPr>
        <w:t>creticus</w:t>
        <w:tab/>
        <w:tab/>
        <w:t>Méditerranée</w:t>
      </w:r>
      <w:r>
        <w:rPr>
          <w:spacing w:val="33"/>
          <w:w w:val="99"/>
        </w:rPr>
        <w:t> </w:t>
      </w:r>
      <w:r>
        <w:rPr/>
        <w:t>Lotus</w:t>
      </w:r>
      <w:r>
        <w:rPr>
          <w:spacing w:val="37"/>
        </w:rPr>
        <w:t> </w:t>
      </w:r>
      <w:r>
        <w:rPr/>
        <w:t>ornithopodioides</w:t>
        <w:tab/>
        <w:t>Méditerranée</w:t>
      </w:r>
      <w:r>
        <w:rPr>
          <w:w w:val="99"/>
        </w:rPr>
        <w:t> </w:t>
      </w:r>
      <w:r>
        <w:rPr/>
        <w:t>Oryzopsis</w:t>
      </w:r>
      <w:r>
        <w:rPr>
          <w:spacing w:val="54"/>
        </w:rPr>
        <w:t> </w:t>
      </w:r>
      <w:r>
        <w:rPr>
          <w:spacing w:val="-1"/>
        </w:rPr>
        <w:t>mileacea</w:t>
      </w:r>
      <w:r>
        <w:rPr>
          <w:spacing w:val="53"/>
        </w:rPr>
        <w:t> </w:t>
      </w:r>
      <w:r>
        <w:rPr/>
        <w:t>(L)</w:t>
        <w:tab/>
      </w:r>
      <w:r>
        <w:rPr>
          <w:spacing w:val="-1"/>
        </w:rPr>
        <w:t>Méditerrano-irranéen</w:t>
      </w:r>
      <w:r>
        <w:rPr>
          <w:spacing w:val="51"/>
          <w:w w:val="99"/>
        </w:rPr>
        <w:t> </w:t>
      </w:r>
      <w:r>
        <w:rPr>
          <w:spacing w:val="-1"/>
        </w:rPr>
        <w:t>Phalaris</w:t>
      </w:r>
      <w:r>
        <w:rPr/>
        <w:t> </w:t>
      </w:r>
      <w:r>
        <w:rPr>
          <w:spacing w:val="49"/>
        </w:rPr>
        <w:t> </w:t>
      </w:r>
      <w:r>
        <w:rPr/>
        <w:t>paradoxa</w:t>
      </w:r>
      <w:r>
        <w:rPr>
          <w:spacing w:val="53"/>
        </w:rPr>
        <w:t> </w:t>
      </w:r>
      <w:r>
        <w:rPr/>
        <w:t>L</w:t>
        <w:tab/>
        <w:tab/>
        <w:t>Méditerranée</w:t>
      </w:r>
      <w:r>
        <w:rPr>
          <w:spacing w:val="22"/>
          <w:w w:val="99"/>
        </w:rPr>
        <w:t> </w:t>
      </w:r>
      <w:r>
        <w:rPr/>
        <w:t>Phalaris</w:t>
      </w:r>
      <w:r>
        <w:rPr>
          <w:spacing w:val="47"/>
        </w:rPr>
        <w:t> </w:t>
      </w:r>
      <w:r>
        <w:rPr/>
        <w:t>prachystachys</w:t>
      </w:r>
      <w:r>
        <w:rPr>
          <w:spacing w:val="47"/>
        </w:rPr>
        <w:t> </w:t>
      </w:r>
      <w:r>
        <w:rPr/>
        <w:t>Link</w:t>
        <w:tab/>
        <w:t>Méditerranée</w:t>
      </w:r>
      <w:r>
        <w:rPr>
          <w:w w:val="99"/>
        </w:rPr>
        <w:t> </w:t>
      </w:r>
      <w:r>
        <w:rPr>
          <w:spacing w:val="-1"/>
        </w:rPr>
        <w:t>Phragmites</w:t>
      </w:r>
      <w:r>
        <w:rPr>
          <w:spacing w:val="39"/>
        </w:rPr>
        <w:t> </w:t>
      </w:r>
      <w:r>
        <w:rPr/>
        <w:t>communis</w:t>
        <w:tab/>
      </w:r>
      <w:r>
        <w:rPr>
          <w:spacing w:val="-1"/>
        </w:rPr>
        <w:t>Cosmopolite</w:t>
      </w:r>
      <w:r>
        <w:rPr>
          <w:spacing w:val="33"/>
          <w:w w:val="99"/>
        </w:rPr>
        <w:t> </w:t>
      </w:r>
      <w:r>
        <w:rPr/>
        <w:t>Polypogon</w:t>
      </w:r>
      <w:r>
        <w:rPr>
          <w:spacing w:val="36"/>
        </w:rPr>
        <w:t> </w:t>
      </w:r>
      <w:r>
        <w:rPr>
          <w:spacing w:val="-1"/>
        </w:rPr>
        <w:t>monspeliensis</w:t>
        <w:tab/>
      </w:r>
      <w:r>
        <w:rPr/>
        <w:t>Paléo-</w:t>
      </w:r>
      <w:r>
        <w:rPr>
          <w:spacing w:val="-19"/>
        </w:rPr>
        <w:t> </w:t>
      </w:r>
      <w:r>
        <w:rPr/>
        <w:t>sub-tropicale</w:t>
      </w:r>
      <w:r>
        <w:rPr>
          <w:spacing w:val="22"/>
          <w:w w:val="99"/>
        </w:rPr>
        <w:t> </w:t>
      </w:r>
      <w:r>
        <w:rPr/>
        <w:t>Polypogon </w:t>
      </w:r>
      <w:r>
        <w:rPr>
          <w:spacing w:val="43"/>
        </w:rPr>
        <w:t> </w:t>
      </w:r>
      <w:r>
        <w:rPr/>
        <w:t>viridis</w:t>
      </w:r>
      <w:r>
        <w:rPr/>
      </w:r>
    </w:p>
    <w:p>
      <w:pPr>
        <w:pStyle w:val="BodyText"/>
        <w:tabs>
          <w:tab w:pos="5767" w:val="left" w:leader="none"/>
        </w:tabs>
        <w:spacing w:line="240" w:lineRule="auto"/>
        <w:ind w:left="2983" w:right="0"/>
        <w:jc w:val="left"/>
      </w:pPr>
      <w:r>
        <w:rPr/>
        <w:t>Paspalum </w:t>
      </w:r>
      <w:r>
        <w:rPr>
          <w:spacing w:val="45"/>
        </w:rPr>
        <w:t> </w:t>
      </w:r>
      <w:r>
        <w:rPr/>
        <w:t>distichum</w:t>
      </w:r>
      <w:r>
        <w:rPr>
          <w:spacing w:val="50"/>
        </w:rPr>
        <w:t> </w:t>
      </w:r>
      <w:r>
        <w:rPr/>
        <w:t>L</w:t>
        <w:tab/>
      </w:r>
      <w:r>
        <w:rPr>
          <w:spacing w:val="-1"/>
        </w:rPr>
        <w:t>Tropicale</w:t>
      </w:r>
      <w:r>
        <w:rPr/>
      </w:r>
    </w:p>
    <w:p>
      <w:pPr>
        <w:spacing w:after="0" w:line="240" w:lineRule="auto"/>
        <w:jc w:val="left"/>
        <w:sectPr>
          <w:pgSz w:w="12240" w:h="15840"/>
          <w:pgMar w:top="860" w:bottom="280" w:left="1480" w:right="1720"/>
        </w:sectPr>
      </w:pPr>
    </w:p>
    <w:p>
      <w:pPr>
        <w:pStyle w:val="BodyText"/>
        <w:tabs>
          <w:tab w:pos="5768" w:val="left" w:leader="none"/>
        </w:tabs>
        <w:spacing w:line="240" w:lineRule="auto" w:before="54"/>
        <w:ind w:right="2042"/>
        <w:jc w:val="left"/>
      </w:pPr>
      <w:r>
        <w:rPr/>
        <w:t>Pennisetum</w:t>
      </w:r>
      <w:r>
        <w:rPr>
          <w:spacing w:val="36"/>
        </w:rPr>
        <w:t> </w:t>
      </w:r>
      <w:r>
        <w:rPr/>
        <w:t>violaceum</w:t>
        <w:tab/>
      </w:r>
      <w:r>
        <w:rPr>
          <w:spacing w:val="-1"/>
        </w:rPr>
        <w:t>Tropicale</w:t>
      </w:r>
      <w:r>
        <w:rPr>
          <w:spacing w:val="28"/>
          <w:w w:val="99"/>
        </w:rPr>
        <w:t> </w:t>
      </w:r>
      <w:r>
        <w:rPr/>
        <w:t>Poa</w:t>
      </w:r>
      <w:r>
        <w:rPr>
          <w:spacing w:val="56"/>
        </w:rPr>
        <w:t> </w:t>
      </w:r>
      <w:r>
        <w:rPr/>
        <w:t>annua</w:t>
      </w:r>
      <w:r>
        <w:rPr>
          <w:spacing w:val="56"/>
        </w:rPr>
        <w:t> </w:t>
      </w:r>
      <w:r>
        <w:rPr/>
        <w:t>L</w:t>
        <w:tab/>
      </w:r>
      <w:r>
        <w:rPr>
          <w:spacing w:val="-1"/>
        </w:rPr>
        <w:t>Cosmopolite</w:t>
      </w:r>
      <w:r>
        <w:rPr/>
      </w:r>
    </w:p>
    <w:p>
      <w:pPr>
        <w:pStyle w:val="BodyText"/>
        <w:tabs>
          <w:tab w:pos="6474" w:val="left" w:leader="none"/>
        </w:tabs>
        <w:spacing w:line="240" w:lineRule="auto"/>
        <w:ind w:right="1162"/>
        <w:jc w:val="left"/>
      </w:pPr>
      <w:r>
        <w:rPr/>
        <w:t>Scleropoa</w:t>
      </w:r>
      <w:r>
        <w:rPr>
          <w:spacing w:val="52"/>
        </w:rPr>
        <w:t> </w:t>
      </w:r>
      <w:r>
        <w:rPr/>
        <w:t>rigida </w:t>
      </w:r>
      <w:r>
        <w:rPr>
          <w:spacing w:val="48"/>
        </w:rPr>
        <w:t> </w:t>
      </w:r>
      <w:r>
        <w:rPr/>
        <w:t>(L)</w:t>
        <w:tab/>
      </w:r>
      <w:r>
        <w:rPr>
          <w:spacing w:val="-1"/>
        </w:rPr>
        <w:t>Euro-asiatique</w:t>
      </w:r>
      <w:r>
        <w:rPr>
          <w:spacing w:val="26"/>
          <w:w w:val="99"/>
        </w:rPr>
        <w:t> </w:t>
      </w:r>
      <w:r>
        <w:rPr/>
        <w:t>Stenotaphrum</w:t>
      </w:r>
      <w:r>
        <w:rPr>
          <w:spacing w:val="32"/>
        </w:rPr>
        <w:t> </w:t>
      </w:r>
      <w:r>
        <w:rPr>
          <w:spacing w:val="-1"/>
        </w:rPr>
        <w:t>americanum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Triticum </w:t>
      </w:r>
      <w:r>
        <w:rPr>
          <w:spacing w:val="48"/>
        </w:rPr>
        <w:t> </w:t>
      </w:r>
      <w:r>
        <w:rPr/>
        <w:t>repens</w:t>
      </w:r>
      <w:r>
        <w:rPr>
          <w:spacing w:val="53"/>
        </w:rPr>
        <w:t> </w:t>
      </w:r>
      <w:r>
        <w:rPr/>
        <w:t>L</w:t>
      </w:r>
      <w:r>
        <w:rPr/>
      </w:r>
    </w:p>
    <w:p>
      <w:pPr>
        <w:pStyle w:val="BodyText"/>
        <w:tabs>
          <w:tab w:pos="2936" w:val="left" w:leader="none"/>
          <w:tab w:pos="5768" w:val="left" w:leader="none"/>
          <w:tab w:pos="6476" w:val="left" w:leader="none"/>
        </w:tabs>
        <w:spacing w:line="240" w:lineRule="auto"/>
        <w:ind w:right="1333" w:hanging="2880"/>
        <w:jc w:val="left"/>
      </w:pPr>
      <w:r>
        <w:rPr>
          <w:w w:val="95"/>
        </w:rPr>
        <w:t>Polygonacées</w:t>
        <w:tab/>
      </w:r>
      <w:r>
        <w:rPr/>
        <w:t>Polygonum</w:t>
      </w:r>
      <w:r>
        <w:rPr>
          <w:spacing w:val="35"/>
        </w:rPr>
        <w:t> </w:t>
      </w:r>
      <w:r>
        <w:rPr/>
        <w:t>lapatifolium</w:t>
        <w:tab/>
      </w:r>
      <w:r>
        <w:rPr>
          <w:spacing w:val="-1"/>
        </w:rPr>
        <w:t>Cosmopolite</w:t>
      </w:r>
      <w:r>
        <w:rPr>
          <w:spacing w:val="29"/>
          <w:w w:val="99"/>
        </w:rPr>
        <w:t> </w:t>
      </w:r>
      <w:r>
        <w:rPr/>
        <w:t>Polygonum</w:t>
      </w:r>
      <w:r>
        <w:rPr>
          <w:spacing w:val="49"/>
        </w:rPr>
        <w:t> </w:t>
      </w:r>
      <w:r>
        <w:rPr/>
        <w:t>aviculare </w:t>
      </w:r>
      <w:r>
        <w:rPr>
          <w:spacing w:val="46"/>
        </w:rPr>
        <w:t> </w:t>
      </w:r>
      <w:r>
        <w:rPr/>
        <w:t>L</w:t>
        <w:tab/>
      </w:r>
      <w:r>
        <w:rPr>
          <w:spacing w:val="-1"/>
        </w:rPr>
        <w:t>Cosmopolite</w:t>
      </w:r>
      <w:r>
        <w:rPr>
          <w:spacing w:val="28"/>
          <w:w w:val="99"/>
        </w:rPr>
        <w:t> </w:t>
      </w:r>
      <w:r>
        <w:rPr/>
        <w:t>Polygonum</w:t>
      </w:r>
      <w:r>
        <w:rPr>
          <w:spacing w:val="36"/>
        </w:rPr>
        <w:t> </w:t>
      </w:r>
      <w:r>
        <w:rPr/>
        <w:t>hydropiper</w:t>
        <w:tab/>
      </w:r>
      <w:r>
        <w:rPr>
          <w:spacing w:val="-1"/>
        </w:rPr>
        <w:t>Circumboréen</w:t>
      </w:r>
      <w:r>
        <w:rPr>
          <w:spacing w:val="29"/>
          <w:w w:val="99"/>
        </w:rPr>
        <w:t> </w:t>
      </w:r>
      <w:r>
        <w:rPr>
          <w:spacing w:val="-1"/>
        </w:rPr>
        <w:t>Rumex</w:t>
      </w:r>
      <w:r>
        <w:rPr>
          <w:spacing w:val="46"/>
        </w:rPr>
        <w:t> </w:t>
      </w:r>
      <w:r>
        <w:rPr/>
        <w:t>bucephalophorus</w:t>
      </w:r>
      <w:r>
        <w:rPr>
          <w:spacing w:val="46"/>
        </w:rPr>
        <w:t> </w:t>
      </w:r>
      <w:r>
        <w:rPr/>
        <w:t>L</w:t>
      </w:r>
      <w:r>
        <w:rPr>
          <w:spacing w:val="-4"/>
        </w:rPr>
        <w:t> </w:t>
      </w:r>
      <w:r>
        <w:rPr/>
        <w:t>Méditerranée</w:t>
      </w:r>
      <w:r>
        <w:rPr>
          <w:spacing w:val="23"/>
          <w:w w:val="99"/>
        </w:rPr>
        <w:t> </w:t>
      </w:r>
      <w:r>
        <w:rPr>
          <w:spacing w:val="-1"/>
        </w:rPr>
        <w:t>Rumex</w:t>
      </w:r>
      <w:r>
        <w:rPr>
          <w:spacing w:val="50"/>
        </w:rPr>
        <w:t> </w:t>
      </w:r>
      <w:r>
        <w:rPr>
          <w:spacing w:val="-1"/>
        </w:rPr>
        <w:t>conglomeratus</w:t>
      </w:r>
      <w:r>
        <w:rPr>
          <w:spacing w:val="49"/>
        </w:rPr>
        <w:t> </w:t>
      </w:r>
      <w:r>
        <w:rPr/>
        <w:t>Murr</w:t>
        <w:tab/>
      </w:r>
      <w:r>
        <w:rPr>
          <w:spacing w:val="-1"/>
        </w:rPr>
        <w:t>Cosmopolite</w:t>
      </w:r>
      <w:r>
        <w:rPr>
          <w:spacing w:val="47"/>
          <w:w w:val="99"/>
        </w:rPr>
        <w:t> </w:t>
      </w:r>
      <w:r>
        <w:rPr>
          <w:spacing w:val="-1"/>
        </w:rPr>
        <w:t>Rumex</w:t>
      </w:r>
      <w:r>
        <w:rPr>
          <w:spacing w:val="57"/>
        </w:rPr>
        <w:t> </w:t>
      </w:r>
      <w:r>
        <w:rPr/>
        <w:t>crispus </w:t>
      </w:r>
      <w:r>
        <w:rPr>
          <w:spacing w:val="54"/>
        </w:rPr>
        <w:t> </w:t>
      </w:r>
      <w:r>
        <w:rPr/>
        <w:t>L</w:t>
        <w:tab/>
      </w:r>
      <w:r>
        <w:rPr>
          <w:spacing w:val="-1"/>
        </w:rPr>
        <w:t>Cosmopolite</w:t>
      </w:r>
      <w:r>
        <w:rPr/>
      </w:r>
    </w:p>
    <w:p>
      <w:pPr>
        <w:pStyle w:val="BodyText"/>
        <w:tabs>
          <w:tab w:pos="2936" w:val="left" w:leader="none"/>
          <w:tab w:pos="5770" w:val="left" w:leader="none"/>
        </w:tabs>
        <w:spacing w:line="240" w:lineRule="auto"/>
        <w:ind w:left="103" w:right="0"/>
        <w:jc w:val="left"/>
      </w:pPr>
      <w:r>
        <w:rPr>
          <w:w w:val="95"/>
        </w:rPr>
        <w:t>Portulacacées</w:t>
        <w:tab/>
      </w:r>
      <w:r>
        <w:rPr/>
        <w:t>Portulaca</w:t>
      </w:r>
      <w:r>
        <w:rPr>
          <w:spacing w:val="42"/>
        </w:rPr>
        <w:t> </w:t>
      </w:r>
      <w:r>
        <w:rPr/>
        <w:t>oleracea</w:t>
        <w:tab/>
      </w:r>
      <w:r>
        <w:rPr>
          <w:spacing w:val="-1"/>
        </w:rPr>
        <w:t>Cosmopolite</w:t>
      </w:r>
      <w:r>
        <w:rPr/>
      </w:r>
    </w:p>
    <w:p>
      <w:pPr>
        <w:pStyle w:val="BodyText"/>
        <w:tabs>
          <w:tab w:pos="2935" w:val="left" w:leader="none"/>
          <w:tab w:pos="5767" w:val="left" w:leader="none"/>
        </w:tabs>
        <w:spacing w:line="240" w:lineRule="auto"/>
        <w:ind w:right="636" w:hanging="2880"/>
        <w:jc w:val="left"/>
      </w:pPr>
      <w:r>
        <w:rPr>
          <w:spacing w:val="-1"/>
          <w:w w:val="95"/>
        </w:rPr>
        <w:t>Primulacées</w:t>
        <w:tab/>
      </w:r>
      <w:r>
        <w:rPr/>
        <w:t>Anagallis </w:t>
      </w:r>
      <w:r>
        <w:rPr>
          <w:spacing w:val="43"/>
        </w:rPr>
        <w:t> </w:t>
      </w:r>
      <w:r>
        <w:rPr>
          <w:spacing w:val="-1"/>
        </w:rPr>
        <w:t>arvensis</w:t>
        <w:tab/>
        <w:t>Sub-cosmopolite</w:t>
      </w:r>
      <w:r>
        <w:rPr>
          <w:spacing w:val="57"/>
          <w:w w:val="99"/>
        </w:rPr>
        <w:t> </w:t>
      </w:r>
      <w:r>
        <w:rPr>
          <w:spacing w:val="-1"/>
        </w:rPr>
        <w:t>Cyclamen</w:t>
      </w:r>
      <w:r>
        <w:rPr>
          <w:spacing w:val="40"/>
        </w:rPr>
        <w:t> </w:t>
      </w:r>
      <w:r>
        <w:rPr/>
        <w:t>africanum</w:t>
        <w:tab/>
      </w:r>
      <w:r>
        <w:rPr>
          <w:spacing w:val="-1"/>
        </w:rPr>
        <w:t>Endémique</w:t>
      </w:r>
      <w:r>
        <w:rPr>
          <w:spacing w:val="-6"/>
        </w:rPr>
        <w:t> </w:t>
      </w:r>
      <w:r>
        <w:rPr/>
        <w:t>afrique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/>
        <w:t>nord</w:t>
      </w:r>
    </w:p>
    <w:p>
      <w:pPr>
        <w:pStyle w:val="BodyText"/>
        <w:tabs>
          <w:tab w:pos="2935" w:val="left" w:leader="none"/>
          <w:tab w:pos="5767" w:val="left" w:leader="none"/>
        </w:tabs>
        <w:spacing w:line="240" w:lineRule="auto"/>
        <w:ind w:left="103" w:right="0"/>
        <w:jc w:val="left"/>
      </w:pPr>
      <w:r>
        <w:rPr>
          <w:spacing w:val="-1"/>
          <w:w w:val="95"/>
        </w:rPr>
        <w:t>Plantaginacées</w:t>
        <w:tab/>
      </w:r>
      <w:r>
        <w:rPr/>
        <w:t>Plantago </w:t>
      </w:r>
      <w:r>
        <w:rPr>
          <w:spacing w:val="52"/>
        </w:rPr>
        <w:t> </w:t>
      </w:r>
      <w:r>
        <w:rPr>
          <w:spacing w:val="-1"/>
        </w:rPr>
        <w:t>coronopus</w:t>
      </w:r>
      <w:r>
        <w:rPr>
          <w:spacing w:val="55"/>
        </w:rPr>
        <w:t> </w:t>
      </w:r>
      <w:r>
        <w:rPr/>
        <w:t>L</w:t>
        <w:tab/>
      </w:r>
      <w:r>
        <w:rPr>
          <w:spacing w:val="-1"/>
        </w:rPr>
        <w:t>Euro-</w:t>
      </w:r>
      <w:r>
        <w:rPr>
          <w:spacing w:val="-10"/>
        </w:rPr>
        <w:t> </w:t>
      </w:r>
      <w:r>
        <w:rPr/>
        <w:t>asiatique</w:t>
      </w:r>
      <w:r>
        <w:rPr/>
      </w:r>
    </w:p>
    <w:p>
      <w:pPr>
        <w:pStyle w:val="BodyText"/>
        <w:tabs>
          <w:tab w:pos="5767" w:val="left" w:leader="none"/>
        </w:tabs>
        <w:spacing w:line="240" w:lineRule="auto"/>
        <w:ind w:right="0"/>
        <w:jc w:val="left"/>
      </w:pPr>
      <w:r>
        <w:rPr/>
        <w:t>Plantago</w:t>
      </w:r>
      <w:r>
        <w:rPr>
          <w:spacing w:val="43"/>
        </w:rPr>
        <w:t> </w:t>
      </w:r>
      <w:r>
        <w:rPr/>
        <w:t>lagopus</w:t>
        <w:tab/>
        <w:t>Méditerranée</w:t>
      </w:r>
      <w:r>
        <w:rPr/>
      </w:r>
    </w:p>
    <w:p>
      <w:pPr>
        <w:pStyle w:val="BodyText"/>
        <w:tabs>
          <w:tab w:pos="5767" w:val="left" w:leader="none"/>
        </w:tabs>
        <w:spacing w:line="275" w:lineRule="exact"/>
        <w:ind w:right="0"/>
        <w:jc w:val="left"/>
      </w:pPr>
      <w:r>
        <w:rPr/>
        <w:t>Plantago</w:t>
      </w:r>
      <w:r>
        <w:rPr>
          <w:spacing w:val="49"/>
        </w:rPr>
        <w:t> </w:t>
      </w:r>
      <w:r>
        <w:rPr>
          <w:spacing w:val="-1"/>
        </w:rPr>
        <w:t>major</w:t>
      </w:r>
      <w:r>
        <w:rPr>
          <w:spacing w:val="-5"/>
        </w:rPr>
        <w:t> </w:t>
      </w:r>
      <w:r>
        <w:rPr/>
        <w:t>L</w:t>
        <w:tab/>
      </w:r>
      <w:r>
        <w:rPr>
          <w:spacing w:val="-1"/>
        </w:rPr>
        <w:t>Euro-</w:t>
      </w:r>
      <w:r>
        <w:rPr>
          <w:spacing w:val="-10"/>
        </w:rPr>
        <w:t> </w:t>
      </w:r>
      <w:r>
        <w:rPr/>
        <w:t>asiatique</w:t>
      </w:r>
      <w:r>
        <w:rPr/>
      </w:r>
    </w:p>
    <w:p>
      <w:pPr>
        <w:pStyle w:val="BodyText"/>
        <w:tabs>
          <w:tab w:pos="3645" w:val="left" w:leader="none"/>
          <w:tab w:pos="5767" w:val="left" w:leader="none"/>
          <w:tab w:pos="6475" w:val="left" w:leader="none"/>
        </w:tabs>
        <w:spacing w:line="240" w:lineRule="auto"/>
        <w:ind w:right="1282" w:hanging="2880"/>
        <w:jc w:val="left"/>
      </w:pPr>
      <w:r>
        <w:rPr>
          <w:w w:val="95"/>
        </w:rPr>
        <w:t>Renonculacées</w:t>
        <w:tab/>
        <w:tab/>
      </w:r>
      <w:r>
        <w:rPr>
          <w:spacing w:val="-1"/>
        </w:rPr>
        <w:t>Clematis</w:t>
      </w:r>
      <w:r>
        <w:rPr>
          <w:spacing w:val="44"/>
        </w:rPr>
        <w:t> </w:t>
      </w:r>
      <w:r>
        <w:rPr>
          <w:spacing w:val="-1"/>
        </w:rPr>
        <w:t>cirrhosa</w:t>
      </w:r>
      <w:r>
        <w:rPr>
          <w:spacing w:val="11"/>
        </w:rPr>
        <w:t>  </w:t>
      </w:r>
      <w:r>
        <w:rPr>
          <w:w w:val="95"/>
        </w:rPr>
        <w:t>L</w:t>
        <w:tab/>
        <w:tab/>
      </w:r>
      <w:r>
        <w:rPr/>
        <w:t>Méditerranée</w:t>
      </w:r>
      <w:r>
        <w:rPr>
          <w:w w:val="99"/>
        </w:rPr>
        <w:t> </w:t>
      </w:r>
      <w:r>
        <w:rPr>
          <w:spacing w:val="-1"/>
        </w:rPr>
        <w:t>Clematis</w:t>
      </w:r>
      <w:r>
        <w:rPr/>
        <w:t> </w:t>
      </w:r>
      <w:r>
        <w:rPr>
          <w:spacing w:val="47"/>
        </w:rPr>
        <w:t> </w:t>
      </w:r>
      <w:r>
        <w:rPr/>
        <w:t>flammula</w:t>
      </w:r>
      <w:r>
        <w:rPr>
          <w:spacing w:val="52"/>
        </w:rPr>
        <w:t> </w:t>
      </w:r>
      <w:r>
        <w:rPr/>
        <w:t>L</w:t>
        <w:tab/>
        <w:t>Méditerranée</w:t>
      </w:r>
      <w:r>
        <w:rPr>
          <w:spacing w:val="26"/>
          <w:w w:val="99"/>
        </w:rPr>
        <w:t> </w:t>
      </w:r>
      <w:r>
        <w:rPr/>
        <w:t>Ranunculus</w:t>
      </w:r>
      <w:r>
        <w:rPr>
          <w:spacing w:val="35"/>
        </w:rPr>
        <w:t> </w:t>
      </w:r>
      <w:r>
        <w:rPr>
          <w:spacing w:val="-1"/>
        </w:rPr>
        <w:t>macrophyllus</w:t>
        <w:tab/>
      </w:r>
      <w:r>
        <w:rPr/>
        <w:t>Méditerranée</w:t>
      </w:r>
      <w:r>
        <w:rPr>
          <w:spacing w:val="20"/>
          <w:w w:val="99"/>
        </w:rPr>
        <w:t> </w:t>
      </w:r>
      <w:r>
        <w:rPr/>
        <w:t>Ranunculus</w:t>
      </w:r>
      <w:r>
        <w:rPr>
          <w:spacing w:val="40"/>
        </w:rPr>
        <w:t> </w:t>
      </w:r>
      <w:r>
        <w:rPr>
          <w:spacing w:val="-1"/>
        </w:rPr>
        <w:t>muricatus</w:t>
        <w:tab/>
      </w:r>
      <w:r>
        <w:rPr/>
        <w:t>Méditerranée</w:t>
      </w:r>
      <w:r>
        <w:rPr>
          <w:spacing w:val="27"/>
          <w:w w:val="99"/>
        </w:rPr>
        <w:t> </w:t>
      </w:r>
      <w:r>
        <w:rPr/>
        <w:t>Ranunculus</w:t>
      </w:r>
      <w:r>
        <w:rPr>
          <w:spacing w:val="48"/>
        </w:rPr>
        <w:t> </w:t>
      </w:r>
      <w:r>
        <w:rPr/>
        <w:t>sardous</w:t>
        <w:tab/>
        <w:t>Méditerranée</w:t>
      </w:r>
      <w:r>
        <w:rPr/>
      </w:r>
    </w:p>
    <w:p>
      <w:pPr>
        <w:pStyle w:val="BodyText"/>
        <w:tabs>
          <w:tab w:pos="2935" w:val="left" w:leader="none"/>
          <w:tab w:pos="5767" w:val="left" w:leader="none"/>
        </w:tabs>
        <w:spacing w:line="240" w:lineRule="auto"/>
        <w:ind w:right="1444" w:hanging="2880"/>
        <w:jc w:val="left"/>
      </w:pPr>
      <w:r>
        <w:rPr>
          <w:w w:val="95"/>
        </w:rPr>
        <w:t>Rosacées</w:t>
        <w:tab/>
      </w:r>
      <w:r>
        <w:rPr/>
        <w:t>Potentilla</w:t>
      </w:r>
      <w:r>
        <w:rPr>
          <w:spacing w:val="52"/>
        </w:rPr>
        <w:t> </w:t>
      </w:r>
      <w:r>
        <w:rPr>
          <w:spacing w:val="-1"/>
        </w:rPr>
        <w:t>reptans</w:t>
      </w:r>
      <w:r>
        <w:rPr>
          <w:spacing w:val="52"/>
        </w:rPr>
        <w:t> </w:t>
      </w:r>
      <w:r>
        <w:rPr/>
        <w:t>L</w:t>
        <w:tab/>
      </w:r>
      <w:r>
        <w:rPr>
          <w:spacing w:val="-1"/>
        </w:rPr>
        <w:t>Euro-</w:t>
      </w:r>
      <w:r>
        <w:rPr>
          <w:spacing w:val="-11"/>
        </w:rPr>
        <w:t> </w:t>
      </w:r>
      <w:r>
        <w:rPr/>
        <w:t>asiatique</w:t>
      </w:r>
      <w:r>
        <w:rPr>
          <w:spacing w:val="29"/>
          <w:w w:val="99"/>
        </w:rPr>
        <w:t> </w:t>
      </w:r>
      <w:r>
        <w:rPr/>
        <w:t>Rosa</w:t>
      </w:r>
      <w:r>
        <w:rPr>
          <w:spacing w:val="54"/>
        </w:rPr>
        <w:t> </w:t>
      </w:r>
      <w:r>
        <w:rPr>
          <w:spacing w:val="-1"/>
        </w:rPr>
        <w:t>sempervirens</w:t>
      </w:r>
      <w:r>
        <w:rPr/>
        <w:t> </w:t>
      </w:r>
      <w:r>
        <w:rPr>
          <w:spacing w:val="51"/>
        </w:rPr>
        <w:t> </w:t>
      </w:r>
      <w:r>
        <w:rPr/>
        <w:t>L</w:t>
        <w:tab/>
        <w:t>Méditerranée</w:t>
      </w:r>
      <w:r>
        <w:rPr>
          <w:spacing w:val="20"/>
          <w:w w:val="99"/>
        </w:rPr>
        <w:t> </w:t>
      </w:r>
      <w:r>
        <w:rPr/>
        <w:t>Rubus</w:t>
      </w:r>
      <w:r>
        <w:rPr>
          <w:spacing w:val="52"/>
        </w:rPr>
        <w:t> </w:t>
      </w:r>
      <w:r>
        <w:rPr>
          <w:spacing w:val="-1"/>
        </w:rPr>
        <w:t>ulmifolius</w:t>
      </w:r>
      <w:r>
        <w:rPr/>
        <w:t> </w:t>
      </w:r>
      <w:r>
        <w:rPr>
          <w:spacing w:val="51"/>
        </w:rPr>
        <w:t> </w:t>
      </w:r>
      <w:r>
        <w:rPr/>
        <w:t>Schott</w:t>
        <w:tab/>
      </w:r>
      <w:r>
        <w:rPr>
          <w:spacing w:val="-1"/>
        </w:rPr>
        <w:t>Euro-Méditerranée</w:t>
      </w:r>
      <w:r>
        <w:rPr/>
      </w:r>
    </w:p>
    <w:p>
      <w:pPr>
        <w:pStyle w:val="BodyText"/>
        <w:tabs>
          <w:tab w:pos="2935" w:val="left" w:leader="none"/>
          <w:tab w:pos="5767" w:val="left" w:leader="none"/>
        </w:tabs>
        <w:spacing w:line="240" w:lineRule="auto"/>
        <w:ind w:left="103" w:right="0"/>
        <w:jc w:val="left"/>
      </w:pPr>
      <w:r>
        <w:rPr>
          <w:w w:val="95"/>
        </w:rPr>
        <w:t>Resedacées</w:t>
        <w:tab/>
      </w:r>
      <w:r>
        <w:rPr/>
        <w:t>Reseda</w:t>
      </w:r>
      <w:r>
        <w:rPr>
          <w:spacing w:val="53"/>
        </w:rPr>
        <w:t> </w:t>
      </w:r>
      <w:r>
        <w:rPr/>
        <w:t>alba</w:t>
      </w:r>
      <w:r>
        <w:rPr>
          <w:spacing w:val="54"/>
        </w:rPr>
        <w:t> </w:t>
      </w:r>
      <w:r>
        <w:rPr/>
        <w:t>L</w:t>
        <w:tab/>
      </w:r>
      <w:r>
        <w:rPr>
          <w:spacing w:val="-1"/>
        </w:rPr>
        <w:t>Euro-asiatique</w:t>
      </w:r>
      <w:r>
        <w:rPr/>
      </w:r>
    </w:p>
    <w:p>
      <w:pPr>
        <w:pStyle w:val="BodyText"/>
        <w:tabs>
          <w:tab w:pos="2936" w:val="left" w:leader="none"/>
          <w:tab w:pos="5768" w:val="left" w:leader="none"/>
        </w:tabs>
        <w:spacing w:line="240" w:lineRule="auto"/>
        <w:ind w:left="103" w:right="0"/>
        <w:jc w:val="left"/>
      </w:pPr>
      <w:r>
        <w:rPr>
          <w:spacing w:val="-1"/>
          <w:w w:val="95"/>
        </w:rPr>
        <w:t>Rhamnacées</w:t>
        <w:tab/>
      </w:r>
      <w:r>
        <w:rPr>
          <w:spacing w:val="-1"/>
        </w:rPr>
        <w:t>Rhamnus</w:t>
      </w:r>
      <w:r>
        <w:rPr>
          <w:spacing w:val="46"/>
        </w:rPr>
        <w:t> </w:t>
      </w:r>
      <w:r>
        <w:rPr>
          <w:spacing w:val="-1"/>
        </w:rPr>
        <w:t>alaternus</w:t>
        <w:tab/>
      </w:r>
      <w:r>
        <w:rPr/>
        <w:t>Méditerranée</w:t>
      </w:r>
      <w:r>
        <w:rPr/>
      </w:r>
    </w:p>
    <w:p>
      <w:pPr>
        <w:pStyle w:val="BodyText"/>
        <w:tabs>
          <w:tab w:pos="2936" w:val="left" w:leader="none"/>
          <w:tab w:pos="5767" w:val="left" w:leader="none"/>
        </w:tabs>
        <w:spacing w:line="240" w:lineRule="auto"/>
        <w:ind w:left="103" w:right="0"/>
        <w:jc w:val="left"/>
      </w:pPr>
      <w:r>
        <w:rPr>
          <w:w w:val="95"/>
        </w:rPr>
        <w:t>Rubiacées</w:t>
        <w:tab/>
      </w:r>
      <w:r>
        <w:rPr/>
        <w:t>Rubia </w:t>
      </w:r>
      <w:r>
        <w:rPr>
          <w:spacing w:val="50"/>
        </w:rPr>
        <w:t> </w:t>
      </w:r>
      <w:r>
        <w:rPr>
          <w:spacing w:val="-1"/>
        </w:rPr>
        <w:t>peregrina</w:t>
      </w:r>
      <w:r>
        <w:rPr>
          <w:spacing w:val="54"/>
        </w:rPr>
        <w:t> </w:t>
      </w:r>
      <w:r>
        <w:rPr/>
        <w:t>L</w:t>
        <w:tab/>
      </w:r>
      <w:r>
        <w:rPr>
          <w:spacing w:val="-1"/>
        </w:rPr>
        <w:t>Méditerrano-atlantique</w:t>
      </w:r>
      <w:r>
        <w:rPr/>
      </w:r>
    </w:p>
    <w:p>
      <w:pPr>
        <w:pStyle w:val="BodyText"/>
        <w:tabs>
          <w:tab w:pos="2936" w:val="left" w:leader="none"/>
          <w:tab w:pos="5768" w:val="left" w:leader="none"/>
        </w:tabs>
        <w:spacing w:line="240" w:lineRule="auto"/>
        <w:ind w:right="1776" w:hanging="2880"/>
        <w:jc w:val="left"/>
      </w:pPr>
      <w:r>
        <w:rPr>
          <w:w w:val="95"/>
        </w:rPr>
        <w:t>Salicacées</w:t>
        <w:tab/>
      </w:r>
      <w:r>
        <w:rPr/>
        <w:t>Salix</w:t>
      </w:r>
      <w:r>
        <w:rPr>
          <w:spacing w:val="46"/>
        </w:rPr>
        <w:t> </w:t>
      </w:r>
      <w:r>
        <w:rPr/>
        <w:t>purpurea</w:t>
        <w:tab/>
      </w:r>
      <w:r>
        <w:rPr>
          <w:spacing w:val="-1"/>
        </w:rPr>
        <w:t>Paléo-tempérée</w:t>
      </w:r>
      <w:r>
        <w:rPr>
          <w:spacing w:val="24"/>
          <w:w w:val="99"/>
        </w:rPr>
        <w:t> </w:t>
      </w:r>
      <w:r>
        <w:rPr/>
        <w:t>Salix</w:t>
      </w:r>
      <w:r>
        <w:rPr>
          <w:spacing w:val="51"/>
        </w:rPr>
        <w:t> </w:t>
      </w:r>
      <w:r>
        <w:rPr/>
        <w:t>alba</w:t>
      </w:r>
      <w:r>
        <w:rPr/>
      </w:r>
    </w:p>
    <w:p>
      <w:pPr>
        <w:pStyle w:val="BodyText"/>
        <w:tabs>
          <w:tab w:pos="5768" w:val="left" w:leader="none"/>
        </w:tabs>
        <w:spacing w:line="240" w:lineRule="auto"/>
        <w:ind w:right="0"/>
        <w:jc w:val="left"/>
      </w:pPr>
      <w:r>
        <w:rPr/>
        <w:t>Populus</w:t>
      </w:r>
      <w:r>
        <w:rPr>
          <w:spacing w:val="56"/>
        </w:rPr>
        <w:t> </w:t>
      </w:r>
      <w:r>
        <w:rPr/>
        <w:t>abla</w:t>
        <w:tab/>
      </w:r>
      <w:r>
        <w:rPr>
          <w:spacing w:val="-1"/>
        </w:rPr>
        <w:t>Paléo-tempérée</w:t>
      </w:r>
      <w:r>
        <w:rPr/>
      </w:r>
    </w:p>
    <w:p>
      <w:pPr>
        <w:pStyle w:val="BodyText"/>
        <w:tabs>
          <w:tab w:pos="2938" w:val="left" w:leader="none"/>
          <w:tab w:pos="5768" w:val="left" w:leader="none"/>
        </w:tabs>
        <w:spacing w:line="240" w:lineRule="auto"/>
        <w:ind w:right="2039" w:hanging="2880"/>
        <w:jc w:val="both"/>
      </w:pPr>
      <w:r>
        <w:rPr>
          <w:w w:val="95"/>
        </w:rPr>
        <w:t>Solanacées</w:t>
        <w:tab/>
      </w:r>
      <w:r>
        <w:rPr>
          <w:spacing w:val="-1"/>
        </w:rPr>
        <w:t>Datura</w:t>
      </w:r>
      <w:r>
        <w:rPr>
          <w:spacing w:val="43"/>
        </w:rPr>
        <w:t> </w:t>
      </w:r>
      <w:r>
        <w:rPr>
          <w:spacing w:val="-1"/>
        </w:rPr>
        <w:t>stramonium</w:t>
        <w:tab/>
        <w:t>Cosmopolite</w:t>
      </w:r>
      <w:r>
        <w:rPr>
          <w:spacing w:val="45"/>
          <w:w w:val="99"/>
        </w:rPr>
        <w:t> </w:t>
      </w:r>
      <w:r>
        <w:rPr/>
        <w:t>Solanum </w:t>
      </w:r>
      <w:r>
        <w:rPr>
          <w:spacing w:val="47"/>
        </w:rPr>
        <w:t> </w:t>
      </w:r>
      <w:r>
        <w:rPr/>
        <w:t>nigrum</w:t>
      </w:r>
      <w:r>
        <w:rPr>
          <w:spacing w:val="52"/>
        </w:rPr>
        <w:t> </w:t>
      </w:r>
      <w:r>
        <w:rPr/>
        <w:t>L</w:t>
        <w:tab/>
      </w:r>
      <w:r>
        <w:rPr>
          <w:spacing w:val="-1"/>
        </w:rPr>
        <w:t>Cosmopolite</w:t>
      </w:r>
      <w:r>
        <w:rPr>
          <w:spacing w:val="28"/>
          <w:w w:val="99"/>
        </w:rPr>
        <w:t> </w:t>
      </w:r>
      <w:r>
        <w:rPr/>
        <w:t>Salpichroa</w:t>
      </w:r>
      <w:r>
        <w:rPr>
          <w:spacing w:val="54"/>
        </w:rPr>
        <w:t> </w:t>
      </w:r>
      <w:r>
        <w:rPr>
          <w:spacing w:val="-1"/>
        </w:rPr>
        <w:t>rhomboidea</w:t>
      </w:r>
      <w:r>
        <w:rPr/>
        <w:t>      </w:t>
      </w:r>
      <w:r>
        <w:rPr>
          <w:spacing w:val="49"/>
        </w:rPr>
        <w:t> </w:t>
      </w:r>
      <w:r>
        <w:rPr>
          <w:spacing w:val="-1"/>
        </w:rPr>
        <w:t>Amérique</w:t>
      </w:r>
      <w:r>
        <w:rPr/>
      </w:r>
    </w:p>
    <w:p>
      <w:pPr>
        <w:pStyle w:val="BodyText"/>
        <w:tabs>
          <w:tab w:pos="2936" w:val="left" w:leader="none"/>
          <w:tab w:pos="5767" w:val="left" w:leader="none"/>
        </w:tabs>
        <w:spacing w:line="240" w:lineRule="auto"/>
        <w:ind w:left="103" w:right="1642"/>
        <w:jc w:val="left"/>
      </w:pPr>
      <w:r>
        <w:rPr>
          <w:w w:val="95"/>
        </w:rPr>
        <w:t>Scrofulariacées</w:t>
        <w:tab/>
      </w:r>
      <w:r>
        <w:rPr/>
        <w:t>Verbascum</w:t>
      </w:r>
      <w:r>
        <w:rPr>
          <w:spacing w:val="49"/>
        </w:rPr>
        <w:t> </w:t>
      </w:r>
      <w:r>
        <w:rPr/>
        <w:t>sinuatum </w:t>
      </w:r>
      <w:r>
        <w:rPr>
          <w:spacing w:val="45"/>
        </w:rPr>
        <w:t> </w:t>
      </w:r>
      <w:r>
        <w:rPr/>
        <w:t>L</w:t>
        <w:tab/>
        <w:t>Méditerranée</w:t>
      </w:r>
      <w:r>
        <w:rPr>
          <w:w w:val="99"/>
        </w:rPr>
        <w:t> </w:t>
      </w:r>
      <w:r>
        <w:rPr>
          <w:w w:val="95"/>
        </w:rPr>
        <w:t>Saxifragacées</w:t>
        <w:tab/>
      </w:r>
      <w:r>
        <w:rPr>
          <w:spacing w:val="-1"/>
        </w:rPr>
        <w:t>Shoenus</w:t>
      </w:r>
      <w:r>
        <w:rPr>
          <w:spacing w:val="54"/>
        </w:rPr>
        <w:t> </w:t>
      </w:r>
      <w:r>
        <w:rPr/>
        <w:t>nigricans</w:t>
      </w:r>
      <w:r>
        <w:rPr>
          <w:spacing w:val="55"/>
        </w:rPr>
        <w:t> </w:t>
      </w:r>
      <w:r>
        <w:rPr/>
        <w:t>L</w:t>
        <w:tab/>
      </w:r>
      <w:r>
        <w:rPr>
          <w:spacing w:val="-1"/>
        </w:rPr>
        <w:t>Sub-cosmopolite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Saxifraga</w:t>
      </w:r>
      <w:r>
        <w:rPr>
          <w:spacing w:val="39"/>
        </w:rPr>
        <w:t> </w:t>
      </w:r>
      <w:r>
        <w:rPr/>
        <w:t>rotundifolia</w:t>
      </w:r>
      <w:r>
        <w:rPr/>
      </w:r>
    </w:p>
    <w:p>
      <w:pPr>
        <w:pStyle w:val="BodyText"/>
        <w:tabs>
          <w:tab w:pos="2935" w:val="left" w:leader="none"/>
          <w:tab w:pos="5768" w:val="left" w:leader="none"/>
        </w:tabs>
        <w:spacing w:line="240" w:lineRule="auto"/>
        <w:ind w:left="103" w:right="0"/>
        <w:jc w:val="left"/>
      </w:pPr>
      <w:r>
        <w:rPr>
          <w:spacing w:val="-1"/>
          <w:w w:val="95"/>
        </w:rPr>
        <w:t>Tamaricacées</w:t>
        <w:tab/>
      </w:r>
      <w:r>
        <w:rPr>
          <w:spacing w:val="-1"/>
        </w:rPr>
        <w:t>Tamarix</w:t>
      </w:r>
      <w:r>
        <w:rPr>
          <w:spacing w:val="-8"/>
        </w:rPr>
        <w:t> </w:t>
      </w:r>
      <w:r>
        <w:rPr/>
        <w:t>africana</w:t>
      </w:r>
      <w:r>
        <w:rPr>
          <w:spacing w:val="45"/>
        </w:rPr>
        <w:t> </w:t>
      </w:r>
      <w:r>
        <w:rPr/>
        <w:t>Poiret</w:t>
        <w:tab/>
        <w:t>Méditerranée</w:t>
      </w:r>
      <w:r>
        <w:rPr/>
      </w:r>
    </w:p>
    <w:p>
      <w:pPr>
        <w:pStyle w:val="BodyText"/>
        <w:tabs>
          <w:tab w:pos="2935" w:val="left" w:leader="none"/>
          <w:tab w:pos="5768" w:val="left" w:leader="none"/>
        </w:tabs>
        <w:spacing w:line="240" w:lineRule="auto"/>
        <w:ind w:right="1988" w:hanging="2880"/>
        <w:jc w:val="left"/>
      </w:pPr>
      <w:r>
        <w:rPr>
          <w:spacing w:val="-1"/>
          <w:w w:val="95"/>
        </w:rPr>
        <w:t>Thymeliacées</w:t>
        <w:tab/>
      </w:r>
      <w:r>
        <w:rPr>
          <w:spacing w:val="-1"/>
        </w:rPr>
        <w:t>Thymelaea</w:t>
      </w:r>
      <w:r>
        <w:rPr>
          <w:spacing w:val="52"/>
        </w:rPr>
        <w:t> </w:t>
      </w:r>
      <w:r>
        <w:rPr>
          <w:spacing w:val="-1"/>
        </w:rPr>
        <w:t>Hirsuta</w:t>
      </w:r>
      <w:r>
        <w:rPr>
          <w:spacing w:val="53"/>
        </w:rPr>
        <w:t> </w:t>
      </w:r>
      <w:r>
        <w:rPr>
          <w:spacing w:val="-1"/>
        </w:rPr>
        <w:t>(L)</w:t>
        <w:tab/>
      </w:r>
      <w:r>
        <w:rPr>
          <w:w w:val="95"/>
        </w:rPr>
        <w:t>Méditerranée</w:t>
      </w:r>
      <w:r>
        <w:rPr>
          <w:spacing w:val="47"/>
          <w:w w:val="99"/>
        </w:rPr>
        <w:t> </w:t>
      </w:r>
      <w:r>
        <w:rPr/>
        <w:t>Daphne</w:t>
      </w:r>
      <w:r>
        <w:rPr>
          <w:spacing w:val="44"/>
        </w:rPr>
        <w:t> </w:t>
      </w:r>
      <w:r>
        <w:rPr/>
        <w:t>gnidium</w:t>
        <w:tab/>
      </w:r>
      <w:r>
        <w:rPr>
          <w:w w:val="95"/>
        </w:rPr>
        <w:t>Méditerranée</w:t>
      </w:r>
      <w:r>
        <w:rPr/>
      </w:r>
    </w:p>
    <w:p>
      <w:pPr>
        <w:pStyle w:val="BodyText"/>
        <w:tabs>
          <w:tab w:pos="2936" w:val="left" w:leader="none"/>
          <w:tab w:pos="5769" w:val="left" w:leader="none"/>
        </w:tabs>
        <w:spacing w:line="240" w:lineRule="auto"/>
        <w:ind w:left="103" w:right="0"/>
        <w:jc w:val="left"/>
      </w:pPr>
      <w:r>
        <w:rPr>
          <w:w w:val="95"/>
        </w:rPr>
        <w:t>Typhacées</w:t>
        <w:tab/>
      </w:r>
      <w:r>
        <w:rPr/>
        <w:t>Typha</w:t>
      </w:r>
      <w:r>
        <w:rPr>
          <w:spacing w:val="45"/>
        </w:rPr>
        <w:t> </w:t>
      </w:r>
      <w:r>
        <w:rPr/>
        <w:t>latifolia</w:t>
        <w:tab/>
      </w:r>
      <w:r>
        <w:rPr>
          <w:spacing w:val="-1"/>
        </w:rPr>
        <w:t>Sub-cosmopolite</w:t>
      </w:r>
      <w:r>
        <w:rPr/>
      </w:r>
    </w:p>
    <w:p>
      <w:pPr>
        <w:pStyle w:val="BodyText"/>
        <w:tabs>
          <w:tab w:pos="2936" w:val="left" w:leader="none"/>
          <w:tab w:pos="5768" w:val="left" w:leader="none"/>
        </w:tabs>
        <w:spacing w:line="240" w:lineRule="auto"/>
        <w:ind w:left="103" w:right="0"/>
        <w:jc w:val="left"/>
      </w:pPr>
      <w:r>
        <w:rPr>
          <w:w w:val="95"/>
        </w:rPr>
        <w:t>Urticacées</w:t>
        <w:tab/>
      </w:r>
      <w:r>
        <w:rPr/>
        <w:t>Urtica</w:t>
      </w:r>
      <w:r>
        <w:rPr>
          <w:spacing w:val="56"/>
        </w:rPr>
        <w:t> </w:t>
      </w:r>
      <w:r>
        <w:rPr>
          <w:spacing w:val="-1"/>
        </w:rPr>
        <w:t>urens</w:t>
      </w:r>
      <w:r>
        <w:rPr>
          <w:spacing w:val="56"/>
        </w:rPr>
        <w:t> </w:t>
      </w:r>
      <w:r>
        <w:rPr/>
        <w:t>L</w:t>
        <w:tab/>
      </w:r>
      <w:r>
        <w:rPr>
          <w:spacing w:val="-1"/>
        </w:rPr>
        <w:t>Circumboréen</w:t>
      </w:r>
      <w:r>
        <w:rPr/>
      </w:r>
    </w:p>
    <w:p>
      <w:pPr>
        <w:pStyle w:val="BodyText"/>
        <w:tabs>
          <w:tab w:pos="2935" w:val="left" w:leader="none"/>
          <w:tab w:pos="5766" w:val="left" w:leader="none"/>
        </w:tabs>
        <w:spacing w:line="240" w:lineRule="auto"/>
        <w:ind w:left="103" w:right="0"/>
        <w:jc w:val="left"/>
      </w:pPr>
      <w:r>
        <w:rPr>
          <w:spacing w:val="-1"/>
          <w:w w:val="95"/>
        </w:rPr>
        <w:t>Ulmacées</w:t>
        <w:tab/>
      </w:r>
      <w:r>
        <w:rPr>
          <w:spacing w:val="-1"/>
        </w:rPr>
        <w:t>Ulmus</w:t>
      </w:r>
      <w:r>
        <w:rPr>
          <w:spacing w:val="54"/>
        </w:rPr>
        <w:t> </w:t>
      </w:r>
      <w:r>
        <w:rPr>
          <w:spacing w:val="-1"/>
        </w:rPr>
        <w:t>campestris</w:t>
      </w:r>
      <w:r>
        <w:rPr/>
        <w:t> </w:t>
      </w:r>
      <w:r>
        <w:rPr>
          <w:spacing w:val="52"/>
        </w:rPr>
        <w:t> </w:t>
      </w:r>
      <w:r>
        <w:rPr/>
        <w:t>L</w:t>
        <w:tab/>
      </w:r>
      <w:r>
        <w:rPr>
          <w:spacing w:val="-1"/>
        </w:rPr>
        <w:t>Euro-asiatique</w:t>
      </w:r>
      <w:r>
        <w:rPr/>
      </w:r>
    </w:p>
    <w:p>
      <w:pPr>
        <w:pStyle w:val="BodyText"/>
        <w:tabs>
          <w:tab w:pos="2936" w:val="left" w:leader="none"/>
          <w:tab w:pos="5769" w:val="left" w:leader="none"/>
        </w:tabs>
        <w:spacing w:line="240" w:lineRule="auto"/>
        <w:ind w:right="1776" w:hanging="2880"/>
        <w:jc w:val="left"/>
      </w:pPr>
      <w:r>
        <w:rPr>
          <w:w w:val="95"/>
        </w:rPr>
        <w:t>Verbenacées</w:t>
        <w:tab/>
      </w:r>
      <w:r>
        <w:rPr>
          <w:spacing w:val="-1"/>
        </w:rPr>
        <w:t>Verbena</w:t>
      </w:r>
      <w:r>
        <w:rPr>
          <w:spacing w:val="52"/>
        </w:rPr>
        <w:t> </w:t>
      </w:r>
      <w:r>
        <w:rPr/>
        <w:t>officinalis </w:t>
      </w:r>
      <w:r>
        <w:rPr>
          <w:spacing w:val="49"/>
        </w:rPr>
        <w:t> </w:t>
      </w:r>
      <w:r>
        <w:rPr/>
        <w:t>L</w:t>
        <w:tab/>
      </w:r>
      <w:r>
        <w:rPr>
          <w:spacing w:val="-1"/>
        </w:rPr>
        <w:t>Paleo-tempérée</w:t>
      </w:r>
      <w:r>
        <w:rPr>
          <w:spacing w:val="35"/>
          <w:w w:val="99"/>
        </w:rPr>
        <w:t> </w:t>
      </w:r>
      <w:r>
        <w:rPr/>
        <w:t>Euclidium</w:t>
      </w:r>
      <w:r>
        <w:rPr>
          <w:spacing w:val="35"/>
        </w:rPr>
        <w:t> </w:t>
      </w:r>
      <w:r>
        <w:rPr>
          <w:spacing w:val="-1"/>
        </w:rPr>
        <w:t>verticillatium</w:t>
      </w:r>
      <w:r>
        <w:rPr/>
      </w:r>
    </w:p>
    <w:sectPr>
      <w:pgSz w:w="12240" w:h="15840"/>
      <w:pgMar w:top="860" w:bottom="280" w:left="14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84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DZ025ris.doc</dc:title>
  <dcterms:created xsi:type="dcterms:W3CDTF">2016-08-02T10:27:34Z</dcterms:created>
  <dcterms:modified xsi:type="dcterms:W3CDTF">2016-08-02T10:27:34Z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2016-08-02T00:00:00Z</vt:filetime>
  </property>
</Properties>
</file>