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3"/>
        <w:ind w:left="118" w:right="0" w:firstLine="0"/>
        <w:jc w:val="left"/>
      </w:pPr>
      <w:r>
        <w:rPr>
          <w:rFonts w:ascii="Garamond" w:hAnsi="Garamond"/>
          <w:w w:val="96"/>
        </w:rPr>
      </w:r>
      <w:r>
        <w:rPr>
          <w:rFonts w:ascii="Garamond" w:hAnsi="Garamond"/>
          <w:spacing w:val="-2"/>
          <w:u w:val="single" w:color="000000"/>
        </w:rPr>
        <w:t>A</w:t>
      </w:r>
      <w:r>
        <w:rPr>
          <w:rFonts w:ascii="Garamond" w:hAnsi="Garamond"/>
          <w:spacing w:val="-1"/>
          <w:u w:val="single" w:color="000000"/>
        </w:rPr>
        <w:t>NNEXE</w:t>
      </w:r>
      <w:r>
        <w:rPr>
          <w:rFonts w:ascii="Garamond" w:hAnsi="Garamond"/>
          <w:spacing w:val="-2"/>
          <w:u w:val="single" w:color="000000"/>
        </w:rPr>
        <w:t> </w:t>
      </w:r>
      <w:r>
        <w:rPr>
          <w:rFonts w:ascii="Garamond" w:hAnsi="Garamond"/>
          <w:u w:val="single" w:color="000000"/>
        </w:rPr>
        <w:t>6</w:t>
      </w:r>
      <w:r>
        <w:rPr>
          <w:rFonts w:ascii="Garamond" w:hAnsi="Garamond"/>
          <w:spacing w:val="-2"/>
          <w:u w:val="single" w:color="000000"/>
        </w:rPr>
        <w:t> </w:t>
      </w:r>
      <w:r>
        <w:rPr>
          <w:rFonts w:ascii="Garamond" w:hAnsi="Garamond"/>
          <w:spacing w:val="-2"/>
        </w:rPr>
      </w:r>
      <w:r>
        <w:rPr>
          <w:rFonts w:ascii="Garamond" w:hAnsi="Garamond"/>
        </w:rPr>
        <w:t>:</w:t>
      </w:r>
      <w:r>
        <w:rPr>
          <w:rFonts w:ascii="Garamond" w:hAnsi="Garamond"/>
          <w:spacing w:val="-2"/>
        </w:rPr>
        <w:t> </w:t>
      </w:r>
      <w:r>
        <w:rPr>
          <w:spacing w:val="-1"/>
        </w:rPr>
        <w:t>Liste des amphibiens</w:t>
      </w:r>
      <w:r>
        <w:rPr>
          <w:spacing w:val="-2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reptiles</w:t>
      </w:r>
      <w:r>
        <w:rPr>
          <w:spacing w:val="-2"/>
        </w:rPr>
        <w:t> </w:t>
      </w:r>
      <w:r>
        <w:rPr>
          <w:spacing w:val="-1"/>
        </w:rPr>
        <w:t>recensés dans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vallée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Soummam</w:t>
      </w:r>
      <w:r>
        <w:rPr>
          <w:spacing w:val="-2"/>
        </w:rPr>
        <w:t> </w:t>
      </w:r>
      <w:r>
        <w:rPr>
          <w:spacing w:val="-1"/>
        </w:rPr>
        <w:t>(Dahmana et</w:t>
      </w:r>
      <w:r>
        <w:rPr>
          <w:spacing w:val="-2"/>
        </w:rPr>
        <w:t> </w:t>
      </w:r>
      <w:r>
        <w:rPr>
          <w:rFonts w:ascii="Garamond" w:hAnsi="Garamond"/>
          <w:i/>
          <w:spacing w:val="-1"/>
        </w:rPr>
        <w:t>al.</w:t>
      </w:r>
      <w:r>
        <w:rPr>
          <w:rFonts w:ascii="Garamond" w:hAnsi="Garamond"/>
          <w:i/>
        </w:rPr>
        <w:t> </w:t>
      </w:r>
      <w:r>
        <w:rPr>
          <w:spacing w:val="-1"/>
        </w:rPr>
        <w:t>(2006).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  <w:rPr>
          <w:rFonts w:ascii="Garamond" w:hAnsi="Garamond" w:cs="Garamond" w:eastAsia="Garamond"/>
        </w:rPr>
      </w:pPr>
      <w:r>
        <w:rPr>
          <w:rFonts w:ascii="Garamond"/>
          <w:spacing w:val="-2"/>
          <w:w w:val="110"/>
          <w:u w:val="single" w:color="000000"/>
        </w:rPr>
        <w:t>A</w:t>
      </w:r>
      <w:r>
        <w:rPr>
          <w:rFonts w:ascii="Garamond"/>
          <w:spacing w:val="-1"/>
          <w:w w:val="110"/>
          <w:u w:val="single" w:color="000000"/>
        </w:rPr>
        <w:t>MPHIBI</w:t>
      </w:r>
      <w:r>
        <w:rPr>
          <w:rFonts w:ascii="Garamond"/>
          <w:spacing w:val="-2"/>
          <w:w w:val="110"/>
          <w:u w:val="single" w:color="000000"/>
        </w:rPr>
        <w:t>E</w:t>
      </w:r>
      <w:r>
        <w:rPr>
          <w:rFonts w:ascii="Garamond"/>
          <w:spacing w:val="-1"/>
          <w:w w:val="110"/>
          <w:u w:val="single" w:color="000000"/>
        </w:rPr>
        <w:t>N</w:t>
      </w:r>
      <w:r>
        <w:rPr>
          <w:rFonts w:ascii="Garamond"/>
          <w:spacing w:val="-2"/>
          <w:w w:val="110"/>
          <w:u w:val="single" w:color="000000"/>
        </w:rPr>
        <w:t>S</w:t>
      </w:r>
      <w:r>
        <w:rPr>
          <w:rFonts w:ascii="Garamond"/>
          <w:spacing w:val="-29"/>
          <w:w w:val="110"/>
          <w:u w:val="single" w:color="000000"/>
        </w:rPr>
        <w:t> </w:t>
      </w:r>
      <w:r>
        <w:rPr>
          <w:rFonts w:ascii="Garamond"/>
          <w:spacing w:val="-29"/>
          <w:w w:val="110"/>
        </w:rPr>
      </w:r>
      <w:r>
        <w:rPr>
          <w:rFonts w:ascii="Garamond"/>
          <w:w w:val="110"/>
        </w:rPr>
        <w:t>:</w:t>
      </w:r>
      <w:r>
        <w:rPr>
          <w:rFonts w:ascii="Garamond"/>
        </w:rPr>
      </w:r>
    </w:p>
    <w:p>
      <w:pPr>
        <w:spacing w:line="240" w:lineRule="auto" w:before="8"/>
        <w:rPr>
          <w:rFonts w:ascii="Garamond" w:hAnsi="Garamond" w:cs="Garamond" w:eastAsia="Garamond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606" w:val="left" w:leader="none"/>
        </w:tabs>
        <w:spacing w:line="240" w:lineRule="auto" w:before="0" w:after="0"/>
        <w:ind w:left="605" w:right="0" w:hanging="127"/>
        <w:jc w:val="left"/>
        <w:rPr>
          <w:rFonts w:ascii="Garamond" w:hAnsi="Garamond" w:cs="Garamond" w:eastAsia="Garamond"/>
        </w:rPr>
      </w:pPr>
      <w:r>
        <w:rPr>
          <w:rFonts w:ascii="Garamond"/>
          <w:w w:val="105"/>
        </w:rPr>
        <w:t>ANURA</w:t>
      </w:r>
      <w:r>
        <w:rPr>
          <w:rFonts w:ascii="Garamond"/>
          <w:spacing w:val="13"/>
          <w:w w:val="105"/>
        </w:rPr>
        <w:t> </w:t>
      </w:r>
      <w:r>
        <w:rPr>
          <w:rFonts w:ascii="Garamond"/>
          <w:spacing w:val="-1"/>
          <w:w w:val="105"/>
        </w:rPr>
        <w:t>(</w:t>
      </w:r>
      <w:r>
        <w:rPr>
          <w:rFonts w:ascii="Garamond"/>
          <w:spacing w:val="-2"/>
          <w:w w:val="105"/>
        </w:rPr>
        <w:t>A</w:t>
      </w:r>
      <w:r>
        <w:rPr>
          <w:rFonts w:ascii="Garamond"/>
          <w:spacing w:val="-1"/>
          <w:w w:val="105"/>
        </w:rPr>
        <w:t>n</w:t>
      </w:r>
      <w:r>
        <w:rPr>
          <w:rFonts w:ascii="Garamond"/>
          <w:spacing w:val="-2"/>
          <w:w w:val="105"/>
        </w:rPr>
        <w:t>o</w:t>
      </w:r>
      <w:r>
        <w:rPr>
          <w:rFonts w:ascii="Garamond"/>
          <w:spacing w:val="-1"/>
          <w:w w:val="105"/>
        </w:rPr>
        <w:t>u</w:t>
      </w:r>
      <w:r>
        <w:rPr>
          <w:rFonts w:ascii="Garamond"/>
          <w:spacing w:val="-2"/>
          <w:w w:val="105"/>
        </w:rPr>
        <w:t>r</w:t>
      </w:r>
      <w:r>
        <w:rPr>
          <w:rFonts w:ascii="Garamond"/>
          <w:spacing w:val="-1"/>
          <w:w w:val="105"/>
        </w:rPr>
        <w:t>es)</w:t>
      </w:r>
      <w:r>
        <w:rPr>
          <w:rFonts w:ascii="Garamond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74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>
          <w:spacing w:val="-1"/>
        </w:rPr>
        <w:t>Ranidae</w:t>
      </w:r>
      <w:r>
        <w:rPr>
          <w:spacing w:val="-7"/>
        </w:rPr>
        <w:t> </w:t>
      </w:r>
      <w:r>
        <w:rPr>
          <w:spacing w:val="-1"/>
        </w:rPr>
        <w:t>(Grenouilles)</w:t>
      </w:r>
      <w:r>
        <w:rPr>
          <w:spacing w:val="-7"/>
        </w:rPr>
        <w:t> </w:t>
      </w:r>
      <w:r>
        <w:rPr/>
        <w:t>:</w:t>
      </w:r>
      <w:r>
        <w:rPr/>
      </w:r>
    </w:p>
    <w:p>
      <w:pPr>
        <w:spacing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i/>
          <w:spacing w:val="-1"/>
          <w:sz w:val="22"/>
          <w:szCs w:val="22"/>
        </w:rPr>
        <w:t>Rana</w:t>
      </w:r>
      <w:r>
        <w:rPr>
          <w:rFonts w:ascii="Garamond" w:hAnsi="Garamond" w:cs="Garamond" w:eastAsia="Garamond"/>
          <w:i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saharica</w:t>
      </w:r>
      <w:r>
        <w:rPr>
          <w:rFonts w:ascii="Garamond" w:hAnsi="Garamond" w:cs="Garamond" w:eastAsia="Garamond"/>
          <w:i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Boulenger,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1913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(Grenouille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verte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d’Afrique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du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nord)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9"/>
        </w:rPr>
        <w:t> </w:t>
      </w:r>
      <w:r>
        <w:rPr>
          <w:spacing w:val="-1"/>
        </w:rPr>
        <w:t>des</w:t>
      </w:r>
      <w:r>
        <w:rPr>
          <w:spacing w:val="-9"/>
        </w:rPr>
        <w:t> </w:t>
      </w:r>
      <w:r>
        <w:rPr>
          <w:spacing w:val="-1"/>
        </w:rPr>
        <w:t>Discoglossidae</w:t>
      </w:r>
      <w:r>
        <w:rPr>
          <w:spacing w:val="-10"/>
        </w:rPr>
        <w:t> </w:t>
      </w:r>
      <w:r>
        <w:rPr>
          <w:spacing w:val="-1"/>
        </w:rPr>
        <w:t>(Discoglosses)</w:t>
      </w:r>
      <w:r>
        <w:rPr>
          <w:spacing w:val="-9"/>
        </w:rPr>
        <w:t> </w:t>
      </w:r>
      <w:r>
        <w:rPr/>
        <w:t>:</w:t>
      </w:r>
      <w:r>
        <w:rPr/>
      </w:r>
    </w:p>
    <w:p>
      <w:pPr>
        <w:spacing w:line="247" w:lineRule="exact"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Discoglossus</w:t>
      </w:r>
      <w:r>
        <w:rPr>
          <w:rFonts w:ascii="Garamond"/>
          <w:i/>
          <w:spacing w:val="-7"/>
          <w:sz w:val="22"/>
        </w:rPr>
        <w:t> </w:t>
      </w:r>
      <w:r>
        <w:rPr>
          <w:rFonts w:ascii="Garamond"/>
          <w:i/>
          <w:spacing w:val="-1"/>
          <w:sz w:val="22"/>
        </w:rPr>
        <w:t>pictus</w:t>
      </w:r>
      <w:r>
        <w:rPr>
          <w:rFonts w:ascii="Garamond"/>
          <w:i/>
          <w:spacing w:val="-9"/>
          <w:sz w:val="22"/>
        </w:rPr>
        <w:t> </w:t>
      </w:r>
      <w:r>
        <w:rPr>
          <w:rFonts w:ascii="Garamond"/>
          <w:spacing w:val="-1"/>
          <w:sz w:val="22"/>
        </w:rPr>
        <w:t>Otth,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1837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(Discoglosse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peint)</w:t>
      </w:r>
      <w:r>
        <w:rPr>
          <w:rFonts w:ascii="Garamond"/>
          <w:sz w:val="22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>
          <w:spacing w:val="-1"/>
        </w:rPr>
        <w:t>Bufonidae</w:t>
      </w:r>
      <w:r>
        <w:rPr>
          <w:spacing w:val="-7"/>
        </w:rPr>
        <w:t> </w:t>
      </w:r>
      <w:r>
        <w:rPr>
          <w:spacing w:val="-1"/>
        </w:rPr>
        <w:t>(Crapauds)</w:t>
      </w:r>
      <w:r>
        <w:rPr>
          <w:spacing w:val="-7"/>
        </w:rPr>
        <w:t> </w:t>
      </w:r>
      <w:r>
        <w:rPr/>
        <w:t>:</w:t>
      </w:r>
      <w:r>
        <w:rPr/>
      </w:r>
    </w:p>
    <w:p>
      <w:pPr>
        <w:spacing w:line="247" w:lineRule="exact" w:before="1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Bufo</w:t>
      </w:r>
      <w:r>
        <w:rPr>
          <w:rFonts w:ascii="Garamond" w:hAnsi="Garamond"/>
          <w:i/>
          <w:spacing w:val="-8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mauritanicus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Shlegel,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1"/>
          <w:sz w:val="22"/>
        </w:rPr>
        <w:t>1841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1"/>
          <w:sz w:val="22"/>
        </w:rPr>
        <w:t>(Crapaud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z w:val="22"/>
        </w:rPr>
        <w:t>de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1"/>
          <w:sz w:val="22"/>
        </w:rPr>
        <w:t>Maurétanie)</w:t>
      </w:r>
      <w:r>
        <w:rPr>
          <w:rFonts w:ascii="Garamond" w:hAnsi="Garamond"/>
          <w:sz w:val="22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Hylidae</w:t>
      </w:r>
      <w:r>
        <w:rPr>
          <w:spacing w:val="-6"/>
        </w:rPr>
        <w:t> </w:t>
      </w:r>
      <w:r>
        <w:rPr>
          <w:spacing w:val="-1"/>
        </w:rPr>
        <w:t>(Rainettes)</w:t>
      </w:r>
      <w:r>
        <w:rPr>
          <w:spacing w:val="-7"/>
        </w:rPr>
        <w:t> </w:t>
      </w:r>
      <w:r>
        <w:rPr/>
        <w:t>:</w:t>
      </w:r>
      <w:r>
        <w:rPr/>
      </w:r>
    </w:p>
    <w:p>
      <w:pPr>
        <w:spacing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Hyla</w:t>
      </w:r>
      <w:r>
        <w:rPr>
          <w:rFonts w:ascii="Garamond" w:hAnsi="Garamond"/>
          <w:i/>
          <w:spacing w:val="-10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meridionalis</w:t>
      </w:r>
      <w:r>
        <w:rPr>
          <w:rFonts w:ascii="Garamond" w:hAnsi="Garamond"/>
          <w:i/>
          <w:spacing w:val="-9"/>
          <w:sz w:val="22"/>
        </w:rPr>
        <w:t> </w:t>
      </w:r>
      <w:r>
        <w:rPr>
          <w:rFonts w:ascii="Garamond" w:hAnsi="Garamond"/>
          <w:spacing w:val="-1"/>
          <w:sz w:val="22"/>
        </w:rPr>
        <w:t>Boettger,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z w:val="22"/>
        </w:rPr>
        <w:t>1874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1"/>
          <w:sz w:val="22"/>
        </w:rPr>
        <w:t>(Rainette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méridionale)</w:t>
      </w:r>
      <w:r>
        <w:rPr>
          <w:rFonts w:ascii="Garamond" w:hAnsi="Garamond"/>
          <w:sz w:val="22"/>
        </w:rPr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63" w:lineRule="exact"/>
        <w:ind w:left="478" w:right="0" w:firstLine="0"/>
        <w:jc w:val="left"/>
        <w:rPr>
          <w:rFonts w:ascii="Garamond" w:hAnsi="Garamond" w:cs="Garamond" w:eastAsia="Garamond"/>
        </w:rPr>
      </w:pPr>
      <w:r>
        <w:rPr>
          <w:rFonts w:ascii="Times New Roman" w:hAnsi="Times New Roman"/>
          <w:w w:val="110"/>
        </w:rPr>
        <w:t>-</w:t>
      </w:r>
      <w:r>
        <w:rPr>
          <w:rFonts w:ascii="Times New Roman" w:hAnsi="Times New Roman"/>
          <w:spacing w:val="28"/>
          <w:w w:val="110"/>
        </w:rPr>
        <w:t> </w:t>
      </w:r>
      <w:r>
        <w:rPr>
          <w:rFonts w:ascii="Garamond" w:hAnsi="Garamond"/>
          <w:spacing w:val="-2"/>
          <w:w w:val="110"/>
        </w:rPr>
        <w:t>U</w:t>
      </w:r>
      <w:r>
        <w:rPr>
          <w:rFonts w:ascii="Garamond" w:hAnsi="Garamond"/>
          <w:spacing w:val="-1"/>
          <w:w w:val="110"/>
        </w:rPr>
        <w:t>R</w:t>
      </w:r>
      <w:r>
        <w:rPr>
          <w:rFonts w:ascii="Garamond" w:hAnsi="Garamond"/>
          <w:spacing w:val="-2"/>
          <w:w w:val="110"/>
        </w:rPr>
        <w:t>ODE</w:t>
      </w:r>
      <w:r>
        <w:rPr>
          <w:rFonts w:ascii="Garamond" w:hAnsi="Garamond"/>
          <w:spacing w:val="-1"/>
          <w:w w:val="110"/>
        </w:rPr>
        <w:t>L</w:t>
      </w:r>
      <w:r>
        <w:rPr>
          <w:rFonts w:ascii="Garamond" w:hAnsi="Garamond"/>
          <w:spacing w:val="-2"/>
          <w:w w:val="110"/>
        </w:rPr>
        <w:t>A</w:t>
      </w:r>
      <w:r>
        <w:rPr>
          <w:rFonts w:ascii="Garamond" w:hAnsi="Garamond"/>
          <w:spacing w:val="-13"/>
          <w:w w:val="110"/>
        </w:rPr>
        <w:t> </w:t>
      </w:r>
      <w:r>
        <w:rPr>
          <w:rFonts w:ascii="Garamond" w:hAnsi="Garamond"/>
          <w:w w:val="110"/>
        </w:rPr>
        <w:t>(ou</w:t>
      </w:r>
      <w:r>
        <w:rPr>
          <w:rFonts w:ascii="Garamond" w:hAnsi="Garamond"/>
          <w:spacing w:val="-16"/>
          <w:w w:val="110"/>
        </w:rPr>
        <w:t> </w:t>
      </w:r>
      <w:r>
        <w:rPr>
          <w:rFonts w:ascii="Garamond" w:hAnsi="Garamond"/>
          <w:w w:val="110"/>
        </w:rPr>
        <w:t>Caudata</w:t>
      </w:r>
      <w:r>
        <w:rPr>
          <w:rFonts w:ascii="Garamond" w:hAnsi="Garamond"/>
          <w:spacing w:val="-14"/>
          <w:w w:val="110"/>
        </w:rPr>
        <w:t> </w:t>
      </w:r>
      <w:r>
        <w:rPr>
          <w:rFonts w:ascii="Garamond" w:hAnsi="Garamond"/>
          <w:w w:val="110"/>
        </w:rPr>
        <w:t>:</w:t>
      </w:r>
      <w:r>
        <w:rPr>
          <w:rFonts w:ascii="Garamond" w:hAnsi="Garamond"/>
          <w:spacing w:val="-15"/>
          <w:w w:val="110"/>
        </w:rPr>
        <w:t> </w:t>
      </w:r>
      <w:r>
        <w:rPr>
          <w:rFonts w:ascii="Garamond" w:hAnsi="Garamond"/>
          <w:spacing w:val="-2"/>
          <w:w w:val="110"/>
        </w:rPr>
        <w:t>Uro</w:t>
      </w:r>
      <w:r>
        <w:rPr>
          <w:rFonts w:ascii="Garamond" w:hAnsi="Garamond"/>
          <w:spacing w:val="-1"/>
          <w:w w:val="110"/>
        </w:rPr>
        <w:t>dèles)</w:t>
      </w:r>
      <w:r>
        <w:rPr>
          <w:rFonts w:ascii="Garamond" w:hAnsi="Garamond"/>
        </w:rPr>
      </w:r>
    </w:p>
    <w:p>
      <w:pPr>
        <w:pStyle w:val="BodyText"/>
        <w:spacing w:line="263" w:lineRule="exact"/>
        <w:ind w:left="838" w:right="0" w:firstLine="0"/>
        <w:jc w:val="left"/>
      </w:pPr>
      <w:r>
        <w:rPr>
          <w:rFonts w:ascii="Times New Roman"/>
        </w:rPr>
        <w:t>-</w:t>
      </w:r>
      <w:r>
        <w:rPr>
          <w:rFonts w:ascii="Times New Roman"/>
          <w:spacing w:val="40"/>
        </w:rPr>
        <w:t> </w:t>
      </w:r>
      <w:r>
        <w:rPr>
          <w:spacing w:val="-1"/>
        </w:rPr>
        <w:t>Famille</w:t>
      </w:r>
      <w:r>
        <w:rPr>
          <w:spacing w:val="-5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Salamandridae</w:t>
      </w:r>
      <w:r>
        <w:rPr>
          <w:spacing w:val="-5"/>
        </w:rPr>
        <w:t> </w:t>
      </w:r>
      <w:r>
        <w:rPr>
          <w:spacing w:val="-1"/>
        </w:rPr>
        <w:t>(Salamandres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1"/>
        </w:rPr>
        <w:t>Tritons)</w:t>
      </w:r>
      <w:r>
        <w:rPr>
          <w:spacing w:val="-7"/>
        </w:rPr>
        <w:t> </w:t>
      </w:r>
      <w:r>
        <w:rPr/>
        <w:t>:</w:t>
      </w:r>
      <w:r>
        <w:rPr/>
      </w:r>
    </w:p>
    <w:p>
      <w:pPr>
        <w:spacing w:line="247" w:lineRule="exact" w:before="1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Salamandra</w:t>
      </w:r>
      <w:r>
        <w:rPr>
          <w:rFonts w:ascii="Garamond"/>
          <w:i/>
          <w:spacing w:val="-9"/>
          <w:sz w:val="22"/>
        </w:rPr>
        <w:t> </w:t>
      </w:r>
      <w:r>
        <w:rPr>
          <w:rFonts w:ascii="Garamond"/>
          <w:i/>
          <w:spacing w:val="-1"/>
          <w:sz w:val="22"/>
        </w:rPr>
        <w:t>algira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spacing w:val="-1"/>
          <w:sz w:val="22"/>
        </w:rPr>
        <w:t>Bedriaga,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1883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pacing w:val="-1"/>
          <w:sz w:val="22"/>
        </w:rPr>
        <w:t>(Salamandre</w:t>
      </w:r>
      <w:r>
        <w:rPr>
          <w:rFonts w:ascii="Garamond"/>
          <w:spacing w:val="-10"/>
          <w:sz w:val="22"/>
        </w:rPr>
        <w:t> </w:t>
      </w:r>
      <w:r>
        <w:rPr>
          <w:rFonts w:ascii="Garamond"/>
          <w:spacing w:val="-1"/>
          <w:sz w:val="22"/>
        </w:rPr>
        <w:t>algire)</w:t>
      </w:r>
      <w:r>
        <w:rPr>
          <w:rFonts w:ascii="Garamond"/>
          <w:sz w:val="22"/>
        </w:rPr>
      </w:r>
    </w:p>
    <w:p>
      <w:pPr>
        <w:spacing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Pleurodeles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nebulosus</w:t>
      </w:r>
      <w:r>
        <w:rPr>
          <w:rFonts w:ascii="Garamond" w:hAnsi="Garamond"/>
          <w:i/>
          <w:spacing w:val="41"/>
          <w:sz w:val="22"/>
        </w:rPr>
        <w:t> </w:t>
      </w:r>
      <w:r>
        <w:rPr>
          <w:rFonts w:ascii="Garamond" w:hAnsi="Garamond"/>
          <w:spacing w:val="-1"/>
          <w:sz w:val="22"/>
        </w:rPr>
        <w:t>Guichenot,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z w:val="22"/>
        </w:rPr>
        <w:t>1850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1"/>
          <w:sz w:val="22"/>
        </w:rPr>
        <w:t>(Pleurodèle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z w:val="22"/>
        </w:rPr>
        <w:t>ou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Triton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1"/>
          <w:sz w:val="22"/>
        </w:rPr>
        <w:t>nebulosus)</w:t>
      </w:r>
      <w:r>
        <w:rPr>
          <w:rFonts w:ascii="Garamond" w:hAnsi="Garamond"/>
          <w:sz w:val="22"/>
        </w:rPr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  <w:rPr>
          <w:rFonts w:ascii="Garamond" w:hAnsi="Garamond" w:cs="Garamond" w:eastAsia="Garamond"/>
        </w:rPr>
      </w:pPr>
      <w:r>
        <w:rPr>
          <w:rFonts w:ascii="Garamond"/>
          <w:spacing w:val="-1"/>
          <w:w w:val="110"/>
          <w:u w:val="single" w:color="000000"/>
        </w:rPr>
        <w:t>R</w:t>
      </w:r>
      <w:r>
        <w:rPr>
          <w:rFonts w:ascii="Garamond"/>
          <w:spacing w:val="-2"/>
          <w:w w:val="110"/>
          <w:u w:val="single" w:color="000000"/>
        </w:rPr>
        <w:t>E</w:t>
      </w:r>
      <w:r>
        <w:rPr>
          <w:rFonts w:ascii="Garamond"/>
          <w:spacing w:val="-1"/>
          <w:w w:val="110"/>
          <w:u w:val="single" w:color="000000"/>
        </w:rPr>
        <w:t>PTIL</w:t>
      </w:r>
      <w:r>
        <w:rPr>
          <w:rFonts w:ascii="Garamond"/>
          <w:spacing w:val="-2"/>
          <w:w w:val="110"/>
          <w:u w:val="single" w:color="000000"/>
        </w:rPr>
        <w:t>ES</w:t>
      </w:r>
      <w:r>
        <w:rPr>
          <w:rFonts w:ascii="Garamond"/>
          <w:spacing w:val="-10"/>
          <w:w w:val="110"/>
          <w:u w:val="single" w:color="000000"/>
        </w:rPr>
        <w:t> </w:t>
      </w:r>
      <w:r>
        <w:rPr>
          <w:rFonts w:ascii="Garamond"/>
          <w:spacing w:val="-10"/>
          <w:w w:val="110"/>
        </w:rPr>
      </w:r>
      <w:r>
        <w:rPr>
          <w:rFonts w:ascii="Garamond"/>
          <w:w w:val="110"/>
        </w:rPr>
        <w:t>: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659" w:val="left" w:leader="none"/>
        </w:tabs>
        <w:spacing w:line="263" w:lineRule="exact" w:before="0" w:after="0"/>
        <w:ind w:left="658" w:right="0" w:hanging="180"/>
        <w:jc w:val="left"/>
        <w:rPr>
          <w:rFonts w:ascii="Garamond" w:hAnsi="Garamond" w:cs="Garamond" w:eastAsia="Garamond"/>
        </w:rPr>
      </w:pPr>
      <w:r>
        <w:rPr>
          <w:rFonts w:ascii="Garamond"/>
          <w:spacing w:val="-2"/>
          <w:w w:val="110"/>
        </w:rPr>
        <w:t>C</w:t>
      </w:r>
      <w:r>
        <w:rPr>
          <w:rFonts w:ascii="Garamond"/>
          <w:spacing w:val="-1"/>
          <w:w w:val="110"/>
        </w:rPr>
        <w:t>H</w:t>
      </w:r>
      <w:r>
        <w:rPr>
          <w:rFonts w:ascii="Garamond"/>
          <w:spacing w:val="-2"/>
          <w:w w:val="110"/>
        </w:rPr>
        <w:t>E</w:t>
      </w:r>
      <w:r>
        <w:rPr>
          <w:rFonts w:ascii="Garamond"/>
          <w:spacing w:val="-1"/>
          <w:w w:val="110"/>
        </w:rPr>
        <w:t>L</w:t>
      </w:r>
      <w:r>
        <w:rPr>
          <w:rFonts w:ascii="Garamond"/>
          <w:spacing w:val="-2"/>
          <w:w w:val="110"/>
        </w:rPr>
        <w:t>O</w:t>
      </w:r>
      <w:r>
        <w:rPr>
          <w:rFonts w:ascii="Garamond"/>
          <w:spacing w:val="-1"/>
          <w:w w:val="110"/>
        </w:rPr>
        <w:t>NI</w:t>
      </w:r>
      <w:r>
        <w:rPr>
          <w:rFonts w:ascii="Garamond"/>
          <w:spacing w:val="-2"/>
          <w:w w:val="110"/>
        </w:rPr>
        <w:t>A</w:t>
      </w:r>
      <w:r>
        <w:rPr>
          <w:rFonts w:ascii="Garamond"/>
          <w:spacing w:val="-39"/>
          <w:w w:val="110"/>
        </w:rPr>
        <w:t> </w:t>
      </w:r>
      <w:r>
        <w:rPr>
          <w:rFonts w:ascii="Garamond"/>
          <w:spacing w:val="-1"/>
          <w:w w:val="110"/>
        </w:rPr>
        <w:t>(T</w:t>
      </w:r>
      <w:r>
        <w:rPr>
          <w:rFonts w:ascii="Garamond"/>
          <w:spacing w:val="-2"/>
          <w:w w:val="110"/>
        </w:rPr>
        <w:t>ort</w:t>
      </w:r>
      <w:r>
        <w:rPr>
          <w:rFonts w:ascii="Garamond"/>
          <w:spacing w:val="-1"/>
          <w:w w:val="110"/>
        </w:rPr>
        <w:t>ues)</w:t>
      </w:r>
      <w:r>
        <w:rPr>
          <w:rFonts w:ascii="Garamond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Emydidae</w:t>
      </w:r>
      <w:r>
        <w:rPr>
          <w:spacing w:val="-6"/>
        </w:rPr>
        <w:t> </w:t>
      </w:r>
      <w:r>
        <w:rPr>
          <w:spacing w:val="-1"/>
        </w:rPr>
        <w:t>(Tortue</w:t>
      </w:r>
      <w:r>
        <w:rPr>
          <w:spacing w:val="-6"/>
        </w:rPr>
        <w:t> </w:t>
      </w:r>
      <w:r>
        <w:rPr/>
        <w:t>d’eau</w:t>
      </w:r>
      <w:r>
        <w:rPr>
          <w:spacing w:val="-7"/>
        </w:rPr>
        <w:t> </w:t>
      </w:r>
      <w:r>
        <w:rPr/>
        <w:t>douce)</w:t>
      </w:r>
      <w:r>
        <w:rPr>
          <w:spacing w:val="-5"/>
        </w:rPr>
        <w:t> </w:t>
      </w:r>
      <w:r>
        <w:rPr/>
        <w:t>:</w:t>
      </w:r>
      <w:r>
        <w:rPr/>
      </w:r>
    </w:p>
    <w:p>
      <w:pPr>
        <w:spacing w:line="247" w:lineRule="exact" w:before="1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Mauremys</w:t>
      </w:r>
      <w:r>
        <w:rPr>
          <w:rFonts w:ascii="Garamond" w:hAnsi="Garamond"/>
          <w:i/>
          <w:spacing w:val="-10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leprosa</w:t>
      </w:r>
      <w:r>
        <w:rPr>
          <w:rFonts w:ascii="Garamond" w:hAnsi="Garamond"/>
          <w:i/>
          <w:spacing w:val="-9"/>
          <w:sz w:val="22"/>
        </w:rPr>
        <w:t> </w:t>
      </w:r>
      <w:r>
        <w:rPr>
          <w:rFonts w:ascii="Garamond" w:hAnsi="Garamond"/>
          <w:spacing w:val="-1"/>
          <w:sz w:val="22"/>
        </w:rPr>
        <w:t>Schweigger,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z w:val="22"/>
        </w:rPr>
        <w:t>1812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1"/>
          <w:sz w:val="22"/>
        </w:rPr>
        <w:t>(Clemmyde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1"/>
          <w:sz w:val="22"/>
        </w:rPr>
        <w:t>lépreuse)</w:t>
      </w:r>
      <w:r>
        <w:rPr>
          <w:rFonts w:ascii="Garamond" w:hAnsi="Garamond"/>
          <w:sz w:val="22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8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>
          <w:spacing w:val="-1"/>
        </w:rPr>
        <w:t>Testudinidae</w:t>
      </w:r>
      <w:r>
        <w:rPr>
          <w:spacing w:val="-7"/>
        </w:rPr>
        <w:t> </w:t>
      </w:r>
      <w:r>
        <w:rPr>
          <w:spacing w:val="-1"/>
        </w:rPr>
        <w:t>(Tortues</w:t>
      </w:r>
      <w:r>
        <w:rPr>
          <w:spacing w:val="-7"/>
        </w:rPr>
        <w:t> </w:t>
      </w:r>
      <w:r>
        <w:rPr>
          <w:spacing w:val="-1"/>
        </w:rPr>
        <w:t>terrestres)</w:t>
      </w:r>
      <w:r>
        <w:rPr>
          <w:spacing w:val="-8"/>
        </w:rPr>
        <w:t> </w:t>
      </w:r>
      <w:r>
        <w:rPr/>
        <w:t>:</w:t>
      </w:r>
      <w:r>
        <w:rPr/>
      </w:r>
    </w:p>
    <w:p>
      <w:pPr>
        <w:spacing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Testudo</w:t>
      </w:r>
      <w:r>
        <w:rPr>
          <w:rFonts w:ascii="Garamond"/>
          <w:i/>
          <w:spacing w:val="-7"/>
          <w:sz w:val="22"/>
        </w:rPr>
        <w:t> </w:t>
      </w:r>
      <w:r>
        <w:rPr>
          <w:rFonts w:ascii="Garamond"/>
          <w:i/>
          <w:spacing w:val="-1"/>
          <w:sz w:val="22"/>
        </w:rPr>
        <w:t>graeca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i/>
          <w:spacing w:val="-1"/>
          <w:sz w:val="22"/>
        </w:rPr>
        <w:t>graeca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sz w:val="22"/>
        </w:rPr>
        <w:t>Linnaeus,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1758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(Tortue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grecque)</w:t>
      </w:r>
      <w:r>
        <w:rPr>
          <w:rFonts w:ascii="Garamond"/>
          <w:sz w:val="22"/>
        </w:rPr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659" w:val="left" w:leader="none"/>
        </w:tabs>
        <w:spacing w:line="263" w:lineRule="exact" w:before="0" w:after="0"/>
        <w:ind w:left="658" w:right="0" w:hanging="180"/>
        <w:jc w:val="left"/>
        <w:rPr>
          <w:rFonts w:ascii="Garamond" w:hAnsi="Garamond" w:cs="Garamond" w:eastAsia="Garamond"/>
        </w:rPr>
      </w:pPr>
      <w:r>
        <w:rPr>
          <w:rFonts w:ascii="Garamond" w:hAnsi="Garamond"/>
          <w:spacing w:val="-2"/>
          <w:w w:val="110"/>
        </w:rPr>
        <w:t>SAU</w:t>
      </w:r>
      <w:r>
        <w:rPr>
          <w:rFonts w:ascii="Garamond" w:hAnsi="Garamond"/>
          <w:spacing w:val="-1"/>
          <w:w w:val="110"/>
        </w:rPr>
        <w:t>RI</w:t>
      </w:r>
      <w:r>
        <w:rPr>
          <w:rFonts w:ascii="Garamond" w:hAnsi="Garamond"/>
          <w:spacing w:val="-2"/>
          <w:w w:val="110"/>
        </w:rPr>
        <w:t>A</w:t>
      </w:r>
      <w:r>
        <w:rPr>
          <w:rFonts w:ascii="Garamond" w:hAnsi="Garamond"/>
          <w:spacing w:val="-17"/>
          <w:w w:val="110"/>
        </w:rPr>
        <w:t> </w:t>
      </w:r>
      <w:r>
        <w:rPr>
          <w:rFonts w:ascii="Garamond" w:hAnsi="Garamond"/>
          <w:spacing w:val="-1"/>
          <w:w w:val="110"/>
        </w:rPr>
        <w:t>(Léza</w:t>
      </w:r>
      <w:r>
        <w:rPr>
          <w:rFonts w:ascii="Garamond" w:hAnsi="Garamond"/>
          <w:spacing w:val="-2"/>
          <w:w w:val="110"/>
        </w:rPr>
        <w:t>r</w:t>
      </w:r>
      <w:r>
        <w:rPr>
          <w:rFonts w:ascii="Garamond" w:hAnsi="Garamond"/>
          <w:spacing w:val="-1"/>
          <w:w w:val="110"/>
        </w:rPr>
        <w:t>ds)</w:t>
      </w:r>
      <w:r>
        <w:rPr>
          <w:rFonts w:ascii="Garamond" w:hAnsi="Garamond"/>
          <w:spacing w:val="-17"/>
          <w:w w:val="110"/>
        </w:rPr>
        <w:t> </w:t>
      </w:r>
      <w:r>
        <w:rPr>
          <w:rFonts w:ascii="Garamond" w:hAnsi="Garamond"/>
          <w:w w:val="110"/>
        </w:rPr>
        <w:t>:</w:t>
      </w:r>
      <w:r>
        <w:rPr>
          <w:rFonts w:ascii="Garamond" w:hAnsi="Garamond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>
          <w:spacing w:val="-1"/>
        </w:rPr>
        <w:t>Gekkonidae</w:t>
      </w:r>
      <w:r>
        <w:rPr>
          <w:spacing w:val="-7"/>
        </w:rPr>
        <w:t> </w:t>
      </w:r>
      <w:r>
        <w:rPr>
          <w:spacing w:val="-1"/>
        </w:rPr>
        <w:t>(Geckos)</w:t>
      </w:r>
      <w:r>
        <w:rPr>
          <w:spacing w:val="-9"/>
        </w:rPr>
        <w:t> </w:t>
      </w:r>
      <w:r>
        <w:rPr/>
        <w:t>:</w:t>
      </w:r>
      <w:r>
        <w:rPr/>
      </w:r>
    </w:p>
    <w:p>
      <w:pPr>
        <w:spacing w:line="247" w:lineRule="exact" w:before="1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Hemidactylus</w:t>
      </w:r>
      <w:r>
        <w:rPr>
          <w:rFonts w:ascii="Garamond" w:hAnsi="Garamond"/>
          <w:i/>
          <w:spacing w:val="-11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turcisus</w:t>
      </w:r>
      <w:r>
        <w:rPr>
          <w:rFonts w:ascii="Garamond" w:hAnsi="Garamond"/>
          <w:i/>
          <w:spacing w:val="-11"/>
          <w:sz w:val="22"/>
        </w:rPr>
        <w:t> </w:t>
      </w:r>
      <w:r>
        <w:rPr>
          <w:rFonts w:ascii="Garamond" w:hAnsi="Garamond"/>
          <w:sz w:val="22"/>
        </w:rPr>
        <w:t>Linnaeus,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z w:val="22"/>
        </w:rPr>
        <w:t>1758</w:t>
      </w:r>
      <w:r>
        <w:rPr>
          <w:rFonts w:ascii="Garamond" w:hAnsi="Garamond"/>
          <w:spacing w:val="-11"/>
          <w:sz w:val="22"/>
        </w:rPr>
        <w:t> </w:t>
      </w:r>
      <w:r>
        <w:rPr>
          <w:rFonts w:ascii="Garamond" w:hAnsi="Garamond"/>
          <w:spacing w:val="-1"/>
          <w:sz w:val="22"/>
        </w:rPr>
        <w:t>(Hémidactyle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1"/>
          <w:sz w:val="22"/>
        </w:rPr>
        <w:t>verruqueux)</w:t>
      </w:r>
      <w:r>
        <w:rPr>
          <w:rFonts w:ascii="Garamond" w:hAnsi="Garamond"/>
          <w:sz w:val="22"/>
        </w:rPr>
      </w:r>
    </w:p>
    <w:p>
      <w:pPr>
        <w:spacing w:line="247" w:lineRule="exact"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Tarentola</w:t>
      </w:r>
      <w:r>
        <w:rPr>
          <w:rFonts w:ascii="Garamond" w:hAnsi="Garamond"/>
          <w:i/>
          <w:spacing w:val="-9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mauritanica</w:t>
      </w:r>
      <w:r>
        <w:rPr>
          <w:rFonts w:ascii="Garamond" w:hAnsi="Garamond"/>
          <w:i/>
          <w:spacing w:val="-8"/>
          <w:sz w:val="22"/>
        </w:rPr>
        <w:t> </w:t>
      </w:r>
      <w:r>
        <w:rPr>
          <w:rFonts w:ascii="Garamond" w:hAnsi="Garamond"/>
          <w:spacing w:val="-1"/>
          <w:sz w:val="22"/>
        </w:rPr>
        <w:t>Linnaeus,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z w:val="22"/>
        </w:rPr>
        <w:t>1758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1"/>
          <w:sz w:val="22"/>
        </w:rPr>
        <w:t>(Tarente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z w:val="22"/>
        </w:rPr>
        <w:t>de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1"/>
          <w:sz w:val="22"/>
        </w:rPr>
        <w:t>Maurétanie)</w:t>
      </w:r>
      <w:r>
        <w:rPr>
          <w:rFonts w:ascii="Garamond" w:hAnsi="Garamond"/>
          <w:sz w:val="22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Scincidae</w:t>
      </w:r>
      <w:r>
        <w:rPr>
          <w:spacing w:val="-6"/>
        </w:rPr>
        <w:t> </w:t>
      </w:r>
      <w:r>
        <w:rPr>
          <w:spacing w:val="-1"/>
        </w:rPr>
        <w:t>(Seps)</w:t>
      </w:r>
      <w:r>
        <w:rPr>
          <w:spacing w:val="-5"/>
        </w:rPr>
        <w:t> </w:t>
      </w:r>
      <w:r>
        <w:rPr/>
        <w:t>:</w:t>
      </w:r>
      <w:r>
        <w:rPr/>
      </w:r>
    </w:p>
    <w:p>
      <w:pPr>
        <w:spacing w:line="247" w:lineRule="exact" w:before="1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Chalcides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i/>
          <w:spacing w:val="-1"/>
          <w:sz w:val="22"/>
        </w:rPr>
        <w:t>mertensi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spacing w:val="-1"/>
          <w:sz w:val="22"/>
        </w:rPr>
        <w:t>Klausewitz,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1954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(Sep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tridactyle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z w:val="22"/>
        </w:rPr>
        <w:t>du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Maghreb)</w:t>
      </w:r>
      <w:r>
        <w:rPr>
          <w:rFonts w:ascii="Garamond"/>
          <w:sz w:val="22"/>
        </w:rPr>
      </w:r>
    </w:p>
    <w:p>
      <w:pPr>
        <w:spacing w:line="247" w:lineRule="exact"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Chalcides</w:t>
      </w:r>
      <w:r>
        <w:rPr>
          <w:rFonts w:ascii="Garamond" w:hAnsi="Garamond"/>
          <w:i/>
          <w:spacing w:val="-8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ocellatus</w:t>
      </w:r>
      <w:r>
        <w:rPr>
          <w:rFonts w:ascii="Garamond" w:hAnsi="Garamond"/>
          <w:i/>
          <w:spacing w:val="-8"/>
          <w:sz w:val="22"/>
        </w:rPr>
        <w:t> </w:t>
      </w:r>
      <w:r>
        <w:rPr>
          <w:rFonts w:ascii="Garamond" w:hAnsi="Garamond"/>
          <w:sz w:val="22"/>
        </w:rPr>
        <w:t>tiligugu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Gmelin,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z w:val="22"/>
        </w:rPr>
        <w:t>1788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(Sep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1"/>
          <w:sz w:val="22"/>
        </w:rPr>
        <w:t>ocellé)</w:t>
      </w:r>
      <w:r>
        <w:rPr>
          <w:rFonts w:ascii="Garamond" w:hAnsi="Garamond"/>
          <w:sz w:val="22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Lacertidae</w:t>
      </w:r>
      <w:r>
        <w:rPr>
          <w:spacing w:val="-5"/>
        </w:rPr>
        <w:t> </w:t>
      </w:r>
      <w:r>
        <w:rPr>
          <w:spacing w:val="-1"/>
        </w:rPr>
        <w:t>(Lézards</w:t>
      </w:r>
      <w:r>
        <w:rPr>
          <w:spacing w:val="-6"/>
        </w:rPr>
        <w:t> </w:t>
      </w:r>
      <w:r>
        <w:rPr>
          <w:spacing w:val="-1"/>
        </w:rPr>
        <w:t>vrais)</w:t>
      </w:r>
      <w:r>
        <w:rPr>
          <w:spacing w:val="-6"/>
        </w:rPr>
        <w:t> </w:t>
      </w:r>
      <w:r>
        <w:rPr/>
        <w:t>:</w:t>
      </w:r>
      <w:r>
        <w:rPr/>
      </w:r>
    </w:p>
    <w:p>
      <w:pPr>
        <w:spacing w:before="1"/>
        <w:ind w:left="1534" w:right="2595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i/>
          <w:spacing w:val="-1"/>
          <w:sz w:val="22"/>
          <w:szCs w:val="22"/>
        </w:rPr>
        <w:t>Lacerta</w:t>
      </w:r>
      <w:r>
        <w:rPr>
          <w:rFonts w:ascii="Garamond" w:hAnsi="Garamond" w:cs="Garamond" w:eastAsia="Garamond"/>
          <w:i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pater</w:t>
      </w:r>
      <w:r>
        <w:rPr>
          <w:rFonts w:ascii="Garamond" w:hAnsi="Garamond" w:cs="Garamond" w:eastAsia="Garamond"/>
          <w:i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pater</w:t>
      </w:r>
      <w:r>
        <w:rPr>
          <w:rFonts w:ascii="Garamond" w:hAnsi="Garamond" w:cs="Garamond" w:eastAsia="Garamond"/>
          <w:i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Lataste,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1880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(Lézard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ocellé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d’Afrique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du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nord)</w:t>
      </w:r>
      <w:r>
        <w:rPr>
          <w:rFonts w:ascii="Garamond" w:hAnsi="Garamond" w:cs="Garamond" w:eastAsia="Garamond"/>
          <w:spacing w:val="61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Podarcis</w:t>
      </w:r>
      <w:r>
        <w:rPr>
          <w:rFonts w:ascii="Garamond" w:hAnsi="Garamond" w:cs="Garamond" w:eastAsia="Garamond"/>
          <w:i/>
          <w:spacing w:val="-10"/>
          <w:sz w:val="22"/>
          <w:szCs w:val="22"/>
        </w:rPr>
        <w:t> 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vaucheri</w:t>
      </w:r>
      <w:r>
        <w:rPr>
          <w:rFonts w:ascii="Garamond" w:hAnsi="Garamond" w:cs="Garamond" w:eastAsia="Garamond"/>
          <w:i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Boulenger,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1905</w:t>
      </w:r>
      <w:r>
        <w:rPr>
          <w:rFonts w:ascii="Garamond" w:hAnsi="Garamond" w:cs="Garamond" w:eastAsia="Garamond"/>
          <w:spacing w:val="-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(Lézard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hispanique)</w:t>
      </w:r>
      <w:r>
        <w:rPr>
          <w:rFonts w:ascii="Garamond" w:hAnsi="Garamond" w:cs="Garamond" w:eastAsia="Garamond"/>
          <w:spacing w:val="57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Psammodromus</w:t>
      </w:r>
      <w:r>
        <w:rPr>
          <w:rFonts w:ascii="Garamond" w:hAnsi="Garamond" w:cs="Garamond" w:eastAsia="Garamond"/>
          <w:i/>
          <w:spacing w:val="-9"/>
          <w:sz w:val="22"/>
          <w:szCs w:val="22"/>
        </w:rPr>
        <w:t> </w:t>
      </w:r>
      <w:r>
        <w:rPr>
          <w:rFonts w:ascii="Garamond" w:hAnsi="Garamond" w:cs="Garamond" w:eastAsia="Garamond"/>
          <w:i/>
          <w:spacing w:val="-1"/>
          <w:sz w:val="22"/>
          <w:szCs w:val="22"/>
        </w:rPr>
        <w:t>algirus</w:t>
      </w:r>
      <w:r>
        <w:rPr>
          <w:rFonts w:ascii="Garamond" w:hAnsi="Garamond" w:cs="Garamond" w:eastAsia="Garamond"/>
          <w:i/>
          <w:spacing w:val="-1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Linnaeus,</w:t>
      </w:r>
      <w:r>
        <w:rPr>
          <w:rFonts w:ascii="Garamond" w:hAnsi="Garamond" w:cs="Garamond" w:eastAsia="Garamond"/>
          <w:spacing w:val="-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1758</w:t>
      </w:r>
      <w:r>
        <w:rPr>
          <w:rFonts w:ascii="Garamond" w:hAnsi="Garamond" w:cs="Garamond" w:eastAsia="Garamond"/>
          <w:spacing w:val="-1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(Psammodrome</w:t>
      </w:r>
      <w:r>
        <w:rPr>
          <w:rFonts w:ascii="Garamond" w:hAnsi="Garamond" w:cs="Garamond" w:eastAsia="Garamond"/>
          <w:spacing w:val="-1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algire)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line="247" w:lineRule="exact"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Acanthodactylus</w:t>
      </w:r>
      <w:r>
        <w:rPr>
          <w:rFonts w:ascii="Garamond"/>
          <w:i/>
          <w:spacing w:val="-9"/>
          <w:sz w:val="22"/>
        </w:rPr>
        <w:t> </w:t>
      </w:r>
      <w:r>
        <w:rPr>
          <w:rFonts w:ascii="Garamond"/>
          <w:i/>
          <w:spacing w:val="-1"/>
          <w:sz w:val="22"/>
        </w:rPr>
        <w:t>erythrurus</w:t>
      </w:r>
      <w:r>
        <w:rPr>
          <w:rFonts w:ascii="Garamond"/>
          <w:i/>
          <w:spacing w:val="-10"/>
          <w:sz w:val="22"/>
        </w:rPr>
        <w:t> </w:t>
      </w:r>
      <w:r>
        <w:rPr>
          <w:rFonts w:ascii="Garamond"/>
          <w:i/>
          <w:spacing w:val="-1"/>
          <w:sz w:val="22"/>
        </w:rPr>
        <w:t>belli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spacing w:val="-1"/>
          <w:sz w:val="22"/>
        </w:rPr>
        <w:t>Schinz,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z w:val="22"/>
        </w:rPr>
        <w:t>1838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pacing w:val="-1"/>
          <w:sz w:val="22"/>
        </w:rPr>
        <w:t>(Acanthodactyle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pacing w:val="-1"/>
          <w:sz w:val="22"/>
        </w:rPr>
        <w:t>commun)</w:t>
      </w:r>
      <w:r>
        <w:rPr>
          <w:rFonts w:ascii="Garamond"/>
          <w:sz w:val="22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9"/>
        </w:rPr>
        <w:t> </w:t>
      </w:r>
      <w:r>
        <w:rPr>
          <w:spacing w:val="-1"/>
        </w:rPr>
        <w:t>des</w:t>
      </w:r>
      <w:r>
        <w:rPr>
          <w:spacing w:val="-9"/>
        </w:rPr>
        <w:t> </w:t>
      </w:r>
      <w:r>
        <w:rPr>
          <w:spacing w:val="-1"/>
        </w:rPr>
        <w:t>Chamaeleonidae</w:t>
      </w:r>
      <w:r>
        <w:rPr>
          <w:spacing w:val="-8"/>
        </w:rPr>
        <w:t> </w:t>
      </w:r>
      <w:r>
        <w:rPr>
          <w:spacing w:val="-1"/>
        </w:rPr>
        <w:t>(Caméléons)</w:t>
      </w:r>
      <w:r>
        <w:rPr>
          <w:spacing w:val="-11"/>
        </w:rPr>
        <w:t> </w:t>
      </w:r>
      <w:r>
        <w:rPr/>
        <w:t>:</w:t>
      </w:r>
      <w:r>
        <w:rPr/>
      </w:r>
    </w:p>
    <w:p>
      <w:pPr>
        <w:spacing w:line="247" w:lineRule="exact"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Chamaeleo</w:t>
      </w:r>
      <w:r>
        <w:rPr>
          <w:rFonts w:ascii="Garamond" w:hAnsi="Garamond"/>
          <w:i/>
          <w:spacing w:val="-10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chamaeleon</w:t>
      </w:r>
      <w:r>
        <w:rPr>
          <w:rFonts w:ascii="Garamond" w:hAnsi="Garamond"/>
          <w:i/>
          <w:spacing w:val="-10"/>
          <w:sz w:val="22"/>
        </w:rPr>
        <w:t> </w:t>
      </w:r>
      <w:r>
        <w:rPr>
          <w:rFonts w:ascii="Garamond" w:hAnsi="Garamond"/>
          <w:spacing w:val="-1"/>
          <w:sz w:val="22"/>
        </w:rPr>
        <w:t>Linnaeus,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1"/>
          <w:sz w:val="22"/>
        </w:rPr>
        <w:t>1758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1"/>
          <w:sz w:val="22"/>
        </w:rPr>
        <w:t>(Caméléon</w:t>
      </w:r>
      <w:r>
        <w:rPr>
          <w:rFonts w:ascii="Garamond" w:hAnsi="Garamond"/>
          <w:spacing w:val="-10"/>
          <w:sz w:val="22"/>
        </w:rPr>
        <w:t> </w:t>
      </w:r>
      <w:r>
        <w:rPr>
          <w:rFonts w:ascii="Garamond" w:hAnsi="Garamond"/>
          <w:spacing w:val="-1"/>
          <w:sz w:val="22"/>
        </w:rPr>
        <w:t>commun)</w:t>
      </w:r>
      <w:r>
        <w:rPr>
          <w:rFonts w:ascii="Garamond" w:hAnsi="Garamond"/>
          <w:sz w:val="22"/>
        </w:rPr>
      </w:r>
    </w:p>
    <w:p>
      <w:pPr>
        <w:pStyle w:val="BodyText"/>
        <w:numPr>
          <w:ilvl w:val="1"/>
          <w:numId w:val="1"/>
        </w:numPr>
        <w:tabs>
          <w:tab w:pos="659" w:val="left" w:leader="none"/>
        </w:tabs>
        <w:spacing w:line="263" w:lineRule="exact" w:before="0" w:after="0"/>
        <w:ind w:left="658" w:right="0" w:hanging="180"/>
        <w:jc w:val="left"/>
        <w:rPr>
          <w:rFonts w:ascii="Garamond" w:hAnsi="Garamond" w:cs="Garamond" w:eastAsia="Garamond"/>
        </w:rPr>
      </w:pPr>
      <w:r>
        <w:rPr>
          <w:rFonts w:ascii="Garamond" w:hAnsi="Garamond"/>
          <w:spacing w:val="-2"/>
          <w:w w:val="105"/>
        </w:rPr>
        <w:t>A</w:t>
      </w:r>
      <w:r>
        <w:rPr>
          <w:rFonts w:ascii="Garamond" w:hAnsi="Garamond"/>
          <w:spacing w:val="-1"/>
          <w:w w:val="105"/>
        </w:rPr>
        <w:t>MPHISB</w:t>
      </w:r>
      <w:r>
        <w:rPr>
          <w:rFonts w:ascii="Garamond" w:hAnsi="Garamond"/>
          <w:spacing w:val="-2"/>
          <w:w w:val="105"/>
        </w:rPr>
        <w:t>A</w:t>
      </w:r>
      <w:r>
        <w:rPr>
          <w:rFonts w:ascii="Garamond" w:hAnsi="Garamond"/>
          <w:spacing w:val="-1"/>
          <w:w w:val="105"/>
        </w:rPr>
        <w:t>ENI</w:t>
      </w:r>
      <w:r>
        <w:rPr>
          <w:rFonts w:ascii="Garamond" w:hAnsi="Garamond"/>
          <w:spacing w:val="-2"/>
          <w:w w:val="105"/>
        </w:rPr>
        <w:t>A</w:t>
      </w:r>
      <w:r>
        <w:rPr>
          <w:rFonts w:ascii="Garamond" w:hAnsi="Garamond"/>
          <w:w w:val="105"/>
        </w:rPr>
        <w:t> </w:t>
      </w:r>
      <w:r>
        <w:rPr>
          <w:rFonts w:ascii="Garamond" w:hAnsi="Garamond"/>
          <w:spacing w:val="14"/>
          <w:w w:val="105"/>
        </w:rPr>
        <w:t> </w:t>
      </w:r>
      <w:r>
        <w:rPr>
          <w:rFonts w:ascii="Garamond" w:hAnsi="Garamond"/>
          <w:spacing w:val="-1"/>
          <w:w w:val="105"/>
        </w:rPr>
        <w:t>(Léza</w:t>
      </w:r>
      <w:r>
        <w:rPr>
          <w:rFonts w:ascii="Garamond" w:hAnsi="Garamond"/>
          <w:spacing w:val="-2"/>
          <w:w w:val="105"/>
        </w:rPr>
        <w:t>r</w:t>
      </w:r>
      <w:r>
        <w:rPr>
          <w:rFonts w:ascii="Garamond" w:hAnsi="Garamond"/>
          <w:spacing w:val="-1"/>
          <w:w w:val="105"/>
        </w:rPr>
        <w:t>ds-</w:t>
      </w:r>
      <w:r>
        <w:rPr>
          <w:rFonts w:ascii="Garamond" w:hAnsi="Garamond"/>
          <w:spacing w:val="-2"/>
          <w:w w:val="105"/>
        </w:rPr>
        <w:t>v</w:t>
      </w:r>
      <w:r>
        <w:rPr>
          <w:rFonts w:ascii="Garamond" w:hAnsi="Garamond"/>
          <w:spacing w:val="-1"/>
          <w:w w:val="105"/>
        </w:rPr>
        <w:t>e</w:t>
      </w:r>
      <w:r>
        <w:rPr>
          <w:rFonts w:ascii="Garamond" w:hAnsi="Garamond"/>
          <w:spacing w:val="-2"/>
          <w:w w:val="105"/>
        </w:rPr>
        <w:t>r</w:t>
      </w:r>
      <w:r>
        <w:rPr>
          <w:rFonts w:ascii="Garamond" w:hAnsi="Garamond"/>
          <w:spacing w:val="-1"/>
          <w:w w:val="105"/>
        </w:rPr>
        <w:t>s)</w:t>
      </w:r>
      <w:r>
        <w:rPr>
          <w:rFonts w:ascii="Garamond" w:hAnsi="Garamond"/>
        </w:rPr>
      </w:r>
    </w:p>
    <w:p>
      <w:pPr>
        <w:pStyle w:val="BodyText"/>
        <w:numPr>
          <w:ilvl w:val="2"/>
          <w:numId w:val="1"/>
        </w:numPr>
        <w:tabs>
          <w:tab w:pos="951" w:val="left" w:leader="none"/>
        </w:tabs>
        <w:spacing w:line="247" w:lineRule="exact" w:before="1" w:after="0"/>
        <w:ind w:left="950" w:right="0" w:hanging="124"/>
        <w:jc w:val="left"/>
      </w:pPr>
      <w:r>
        <w:rPr>
          <w:spacing w:val="-1"/>
        </w:rPr>
        <w:t>Famille</w:t>
      </w:r>
      <w:r>
        <w:rPr>
          <w:spacing w:val="-12"/>
        </w:rPr>
        <w:t> </w:t>
      </w:r>
      <w:r>
        <w:rPr>
          <w:spacing w:val="-1"/>
        </w:rPr>
        <w:t>des</w:t>
      </w:r>
      <w:r>
        <w:rPr>
          <w:spacing w:val="-11"/>
        </w:rPr>
        <w:t> </w:t>
      </w:r>
      <w:r>
        <w:rPr>
          <w:spacing w:val="-1"/>
        </w:rPr>
        <w:t>Trogonophidae</w:t>
      </w:r>
      <w:r>
        <w:rPr>
          <w:spacing w:val="-11"/>
        </w:rPr>
        <w:t> </w:t>
      </w:r>
      <w:r>
        <w:rPr>
          <w:spacing w:val="-1"/>
        </w:rPr>
        <w:t>(Trogonophis)</w:t>
      </w:r>
      <w:r>
        <w:rPr/>
      </w:r>
    </w:p>
    <w:p>
      <w:pPr>
        <w:spacing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Trogonophis</w:t>
      </w:r>
      <w:r>
        <w:rPr>
          <w:rFonts w:ascii="Garamond"/>
          <w:i/>
          <w:spacing w:val="-10"/>
          <w:sz w:val="22"/>
        </w:rPr>
        <w:t> </w:t>
      </w:r>
      <w:r>
        <w:rPr>
          <w:rFonts w:ascii="Garamond"/>
          <w:i/>
          <w:spacing w:val="-1"/>
          <w:sz w:val="22"/>
        </w:rPr>
        <w:t>wiegmanni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i/>
          <w:spacing w:val="-1"/>
          <w:sz w:val="22"/>
        </w:rPr>
        <w:t>ssp.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spacing w:val="-1"/>
          <w:sz w:val="22"/>
        </w:rPr>
        <w:t>Kaup,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1830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pacing w:val="-1"/>
          <w:sz w:val="22"/>
        </w:rPr>
        <w:t>(Trogonophis)</w:t>
      </w:r>
      <w:r>
        <w:rPr>
          <w:rFonts w:ascii="Garamond"/>
          <w:sz w:val="22"/>
        </w:rPr>
      </w:r>
    </w:p>
    <w:p>
      <w:pPr>
        <w:spacing w:line="240" w:lineRule="auto" w:before="10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659" w:val="left" w:leader="none"/>
        </w:tabs>
        <w:spacing w:line="240" w:lineRule="auto" w:before="0" w:after="0"/>
        <w:ind w:left="658" w:right="0" w:hanging="180"/>
        <w:jc w:val="left"/>
        <w:rPr>
          <w:rFonts w:ascii="Garamond" w:hAnsi="Garamond" w:cs="Garamond" w:eastAsia="Garamond"/>
        </w:rPr>
      </w:pPr>
      <w:r>
        <w:rPr>
          <w:rFonts w:ascii="Garamond"/>
          <w:spacing w:val="-2"/>
          <w:w w:val="110"/>
        </w:rPr>
        <w:t>SE</w:t>
      </w:r>
      <w:r>
        <w:rPr>
          <w:rFonts w:ascii="Garamond"/>
          <w:spacing w:val="-1"/>
          <w:w w:val="110"/>
        </w:rPr>
        <w:t>RP</w:t>
      </w:r>
      <w:r>
        <w:rPr>
          <w:rFonts w:ascii="Garamond"/>
          <w:spacing w:val="-2"/>
          <w:w w:val="110"/>
        </w:rPr>
        <w:t>E</w:t>
      </w:r>
      <w:r>
        <w:rPr>
          <w:rFonts w:ascii="Garamond"/>
          <w:spacing w:val="-1"/>
          <w:w w:val="110"/>
        </w:rPr>
        <w:t>NT</w:t>
      </w:r>
      <w:r>
        <w:rPr>
          <w:rFonts w:ascii="Garamond"/>
          <w:spacing w:val="-2"/>
          <w:w w:val="110"/>
        </w:rPr>
        <w:t>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"/>
          <w:w w:val="110"/>
        </w:rPr>
        <w:t>(</w:t>
      </w:r>
      <w:r>
        <w:rPr>
          <w:rFonts w:ascii="Garamond"/>
          <w:spacing w:val="-2"/>
          <w:w w:val="110"/>
        </w:rPr>
        <w:t>S</w:t>
      </w:r>
      <w:r>
        <w:rPr>
          <w:rFonts w:ascii="Garamond"/>
          <w:spacing w:val="-1"/>
          <w:w w:val="110"/>
        </w:rPr>
        <w:t>e</w:t>
      </w:r>
      <w:r>
        <w:rPr>
          <w:rFonts w:ascii="Garamond"/>
          <w:spacing w:val="-2"/>
          <w:w w:val="110"/>
        </w:rPr>
        <w:t>r</w:t>
      </w:r>
      <w:r>
        <w:rPr>
          <w:rFonts w:ascii="Garamond"/>
          <w:spacing w:val="-1"/>
          <w:w w:val="110"/>
        </w:rPr>
        <w:t>pen</w:t>
      </w:r>
      <w:r>
        <w:rPr>
          <w:rFonts w:ascii="Garamond"/>
          <w:spacing w:val="-2"/>
          <w:w w:val="110"/>
        </w:rPr>
        <w:t>t</w:t>
      </w:r>
      <w:r>
        <w:rPr>
          <w:rFonts w:ascii="Garamond"/>
          <w:spacing w:val="-1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w w:val="110"/>
        </w:rPr>
        <w:t>ou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w w:val="110"/>
        </w:rPr>
        <w:t>Ophidiens)</w:t>
      </w:r>
      <w:r>
        <w:rPr>
          <w:rFonts w:ascii="Garamond"/>
        </w:rPr>
      </w:r>
    </w:p>
    <w:p>
      <w:pPr>
        <w:pStyle w:val="BodyText"/>
        <w:numPr>
          <w:ilvl w:val="2"/>
          <w:numId w:val="1"/>
        </w:numPr>
        <w:tabs>
          <w:tab w:pos="1019" w:val="left" w:leader="none"/>
        </w:tabs>
        <w:spacing w:line="263" w:lineRule="exact" w:before="0" w:after="0"/>
        <w:ind w:left="1018" w:right="0" w:hanging="180"/>
        <w:jc w:val="left"/>
      </w:pPr>
      <w:r>
        <w:rPr>
          <w:spacing w:val="-1"/>
        </w:rPr>
        <w:t>Famille</w:t>
      </w:r>
      <w:r>
        <w:rPr>
          <w:spacing w:val="-8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>
          <w:spacing w:val="-1"/>
        </w:rPr>
        <w:t>Colubridae</w:t>
      </w:r>
      <w:r>
        <w:rPr>
          <w:spacing w:val="-8"/>
        </w:rPr>
        <w:t> </w:t>
      </w:r>
      <w:r>
        <w:rPr>
          <w:spacing w:val="-1"/>
        </w:rPr>
        <w:t>(Couleuvres)</w:t>
      </w:r>
      <w:r>
        <w:rPr>
          <w:spacing w:val="-7"/>
        </w:rPr>
        <w:t> </w:t>
      </w:r>
      <w:r>
        <w:rPr/>
        <w:t>:</w:t>
      </w:r>
      <w:r>
        <w:rPr/>
      </w:r>
    </w:p>
    <w:p>
      <w:pPr>
        <w:spacing w:line="247" w:lineRule="exact"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Coluber</w:t>
      </w:r>
      <w:r>
        <w:rPr>
          <w:rFonts w:ascii="Garamond" w:hAnsi="Garamond"/>
          <w:i/>
          <w:spacing w:val="-8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hippocrepis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Linnaeus,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1758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(Couleuvre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fer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z w:val="22"/>
        </w:rPr>
        <w:t>à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cheval)</w:t>
      </w:r>
      <w:r>
        <w:rPr>
          <w:rFonts w:ascii="Garamond" w:hAnsi="Garamond"/>
          <w:sz w:val="22"/>
        </w:rPr>
      </w:r>
    </w:p>
    <w:p>
      <w:pPr>
        <w:spacing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Malpolon</w:t>
      </w:r>
      <w:r>
        <w:rPr>
          <w:rFonts w:ascii="Garamond"/>
          <w:i/>
          <w:spacing w:val="-8"/>
          <w:sz w:val="22"/>
        </w:rPr>
        <w:t> </w:t>
      </w:r>
      <w:r>
        <w:rPr>
          <w:rFonts w:ascii="Garamond"/>
          <w:i/>
          <w:spacing w:val="-1"/>
          <w:sz w:val="22"/>
        </w:rPr>
        <w:t>monspessulanus</w:t>
      </w:r>
      <w:r>
        <w:rPr>
          <w:rFonts w:ascii="Garamond"/>
          <w:i/>
          <w:spacing w:val="-10"/>
          <w:sz w:val="22"/>
        </w:rPr>
        <w:t> </w:t>
      </w:r>
      <w:r>
        <w:rPr>
          <w:rFonts w:ascii="Garamond"/>
          <w:spacing w:val="-1"/>
          <w:sz w:val="22"/>
        </w:rPr>
        <w:t>Geofray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St-Hilaire,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1827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pacing w:val="-1"/>
          <w:sz w:val="22"/>
        </w:rPr>
        <w:t>(Couleuvre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z w:val="22"/>
        </w:rPr>
        <w:t>de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Montpellier)</w:t>
      </w:r>
      <w:r>
        <w:rPr>
          <w:rFonts w:ascii="Garamond"/>
          <w:sz w:val="22"/>
        </w:rPr>
      </w:r>
    </w:p>
    <w:p>
      <w:pPr>
        <w:spacing w:line="247" w:lineRule="exact" w:before="1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Natrix</w:t>
      </w:r>
      <w:r>
        <w:rPr>
          <w:rFonts w:ascii="Garamond" w:hAnsi="Garamond"/>
          <w:i/>
          <w:spacing w:val="-8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maura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Linnaeus,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z w:val="22"/>
        </w:rPr>
        <w:t>1758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1"/>
          <w:sz w:val="22"/>
        </w:rPr>
        <w:t>(Couleuvre</w:t>
      </w:r>
      <w:r>
        <w:rPr>
          <w:rFonts w:ascii="Garamond" w:hAnsi="Garamond"/>
          <w:spacing w:val="-9"/>
          <w:sz w:val="22"/>
        </w:rPr>
        <w:t> </w:t>
      </w:r>
      <w:r>
        <w:rPr>
          <w:rFonts w:ascii="Garamond" w:hAnsi="Garamond"/>
          <w:spacing w:val="-1"/>
          <w:sz w:val="22"/>
        </w:rPr>
        <w:t>vipérine)</w:t>
      </w:r>
      <w:r>
        <w:rPr>
          <w:rFonts w:ascii="Garamond" w:hAnsi="Garamond"/>
          <w:sz w:val="22"/>
        </w:rPr>
      </w:r>
    </w:p>
    <w:p>
      <w:pPr>
        <w:spacing w:line="247" w:lineRule="exact" w:before="0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Natrix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natrix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astreptophora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Reoane,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z w:val="22"/>
        </w:rPr>
        <w:t>1884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1"/>
          <w:sz w:val="22"/>
        </w:rPr>
        <w:t>(Couleuvre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z w:val="22"/>
        </w:rPr>
        <w:t>à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collier)</w:t>
      </w:r>
      <w:r>
        <w:rPr>
          <w:rFonts w:ascii="Garamond" w:hAnsi="Garamond"/>
          <w:sz w:val="22"/>
        </w:rPr>
      </w:r>
    </w:p>
    <w:p>
      <w:pPr>
        <w:pStyle w:val="BodyText"/>
        <w:spacing w:line="263" w:lineRule="exact"/>
        <w:ind w:left="838" w:right="0" w:firstLine="0"/>
        <w:jc w:val="left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Famille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5"/>
        </w:rPr>
        <w:t> </w:t>
      </w:r>
      <w:r>
        <w:rPr>
          <w:spacing w:val="-1"/>
        </w:rPr>
        <w:t>Viperidae</w:t>
      </w:r>
      <w:r>
        <w:rPr>
          <w:spacing w:val="-4"/>
        </w:rPr>
        <w:t> </w:t>
      </w:r>
      <w:r>
        <w:rPr>
          <w:spacing w:val="-1"/>
        </w:rPr>
        <w:t>(Vipères)</w:t>
      </w:r>
      <w:r>
        <w:rPr>
          <w:spacing w:val="-5"/>
        </w:rPr>
        <w:t> </w:t>
      </w:r>
      <w:r>
        <w:rPr/>
        <w:t>:</w:t>
      </w:r>
      <w:r>
        <w:rPr/>
      </w:r>
    </w:p>
    <w:p>
      <w:pPr>
        <w:spacing w:before="1"/>
        <w:ind w:left="153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Vipera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latastei</w:t>
      </w:r>
      <w:r>
        <w:rPr>
          <w:rFonts w:ascii="Garamond" w:hAnsi="Garamond"/>
          <w:i/>
          <w:spacing w:val="-5"/>
          <w:sz w:val="22"/>
        </w:rPr>
        <w:t> </w:t>
      </w:r>
      <w:r>
        <w:rPr>
          <w:rFonts w:ascii="Garamond" w:hAnsi="Garamond"/>
          <w:spacing w:val="-1"/>
          <w:sz w:val="22"/>
        </w:rPr>
        <w:t>Boscá,</w:t>
      </w:r>
      <w:r>
        <w:rPr>
          <w:rFonts w:ascii="Garamond" w:hAnsi="Garamond"/>
          <w:spacing w:val="-5"/>
          <w:sz w:val="22"/>
        </w:rPr>
        <w:t> </w:t>
      </w:r>
      <w:r>
        <w:rPr>
          <w:rFonts w:ascii="Garamond" w:hAnsi="Garamond"/>
          <w:sz w:val="22"/>
        </w:rPr>
        <w:t>1878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(Vipère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z w:val="22"/>
        </w:rPr>
        <w:t>de</w:t>
      </w:r>
      <w:r>
        <w:rPr>
          <w:rFonts w:ascii="Garamond" w:hAnsi="Garamond"/>
          <w:spacing w:val="-6"/>
          <w:sz w:val="22"/>
        </w:rPr>
        <w:t> </w:t>
      </w:r>
      <w:r>
        <w:rPr>
          <w:rFonts w:ascii="Garamond" w:hAnsi="Garamond"/>
          <w:spacing w:val="-1"/>
          <w:sz w:val="22"/>
        </w:rPr>
        <w:t>Lataste)</w:t>
      </w:r>
      <w:r>
        <w:rPr>
          <w:rFonts w:ascii="Garamond" w:hAnsi="Garamond"/>
          <w:sz w:val="22"/>
        </w:rPr>
      </w:r>
    </w:p>
    <w:sectPr>
      <w:pgSz w:w="11900" w:h="16840"/>
      <w:pgMar w:top="108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78" w:hanging="360"/>
        <w:jc w:val="left"/>
      </w:pPr>
      <w:rPr>
        <w:rFonts w:hint="default" w:ascii="Garamond" w:hAnsi="Garamond" w:eastAsia="Garamond"/>
        <w:w w:val="96"/>
        <w:sz w:val="22"/>
        <w:szCs w:val="22"/>
      </w:rPr>
    </w:lvl>
    <w:lvl w:ilvl="1">
      <w:start w:val="1"/>
      <w:numFmt w:val="bullet"/>
      <w:lvlText w:val="-"/>
      <w:lvlJc w:val="left"/>
      <w:pPr>
        <w:ind w:left="605" w:hanging="127"/>
      </w:pPr>
      <w:rPr>
        <w:rFonts w:hint="default" w:ascii="Garamond" w:hAnsi="Garamond" w:eastAsia="Garamond"/>
        <w:w w:val="106"/>
        <w:sz w:val="22"/>
        <w:szCs w:val="22"/>
      </w:rPr>
    </w:lvl>
    <w:lvl w:ilvl="2">
      <w:start w:val="1"/>
      <w:numFmt w:val="bullet"/>
      <w:lvlText w:val="-"/>
      <w:lvlJc w:val="left"/>
      <w:pPr>
        <w:ind w:left="1018" w:hanging="180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95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18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8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8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8" w:hanging="180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1DZ046_RIS_2009_F</dc:title>
  <dcterms:created xsi:type="dcterms:W3CDTF">2016-07-21T14:34:55Z</dcterms:created>
  <dcterms:modified xsi:type="dcterms:W3CDTF">2016-07-21T14:34:55Z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2016-07-21T00:00:00Z</vt:filetime>
  </property>
</Properties>
</file>