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58"/>
        <w:ind w:left="100" w:right="0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b/>
          <w:i/>
          <w:spacing w:val="-1"/>
          <w:sz w:val="24"/>
        </w:rPr>
        <w:t>ANNEX</w:t>
      </w:r>
      <w:r>
        <w:rPr>
          <w:rFonts w:ascii="Arial"/>
          <w:b/>
          <w:i/>
          <w:sz w:val="24"/>
        </w:rPr>
        <w:t> 3</w:t>
      </w:r>
      <w:r>
        <w:rPr>
          <w:rFonts w:ascii="Arial"/>
          <w:sz w:val="24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i/>
          <w:sz w:val="24"/>
          <w:szCs w:val="24"/>
        </w:rPr>
      </w:pPr>
    </w:p>
    <w:p>
      <w:pPr>
        <w:pStyle w:val="BodyText"/>
        <w:spacing w:line="240" w:lineRule="auto"/>
        <w:ind w:right="0"/>
        <w:jc w:val="left"/>
        <w:rPr>
          <w:b w:val="0"/>
          <w:bCs w:val="0"/>
          <w:u w:val="none"/>
        </w:rPr>
      </w:pPr>
      <w:r>
        <w:rPr>
          <w:u w:val="none"/>
        </w:rPr>
      </w:r>
      <w:r>
        <w:rPr>
          <w:spacing w:val="-1"/>
          <w:u w:val="thick" w:color="000000"/>
        </w:rPr>
        <w:t>Check</w:t>
      </w:r>
      <w:r>
        <w:rPr>
          <w:spacing w:val="-5"/>
          <w:u w:val="thick" w:color="000000"/>
        </w:rPr>
        <w:t> </w:t>
      </w:r>
      <w:r>
        <w:rPr>
          <w:u w:val="thick" w:color="000000"/>
        </w:rPr>
        <w:t>List</w:t>
      </w:r>
      <w:r>
        <w:rPr>
          <w:spacing w:val="-4"/>
          <w:u w:val="thick" w:color="000000"/>
        </w:rPr>
        <w:t> </w:t>
      </w:r>
      <w:r>
        <w:rPr>
          <w:u w:val="thick" w:color="000000"/>
        </w:rPr>
        <w:t>Of</w:t>
      </w:r>
      <w:r>
        <w:rPr>
          <w:spacing w:val="-4"/>
          <w:u w:val="thick" w:color="000000"/>
        </w:rPr>
        <w:t> </w:t>
      </w:r>
      <w:r>
        <w:rPr>
          <w:u w:val="thick" w:color="000000"/>
        </w:rPr>
        <w:t>Other</w:t>
      </w:r>
      <w:r>
        <w:rPr>
          <w:spacing w:val="-5"/>
          <w:u w:val="thick" w:color="000000"/>
        </w:rPr>
        <w:t> </w:t>
      </w:r>
      <w:r>
        <w:rPr>
          <w:spacing w:val="-1"/>
          <w:u w:val="thick" w:color="000000"/>
        </w:rPr>
        <w:t>Animals</w:t>
      </w:r>
      <w:r>
        <w:rPr>
          <w:spacing w:val="-4"/>
          <w:u w:val="thick" w:color="000000"/>
        </w:rPr>
        <w:t> </w:t>
      </w:r>
      <w:r>
        <w:rPr>
          <w:spacing w:val="-1"/>
          <w:u w:val="thick" w:color="000000"/>
        </w:rPr>
        <w:t>In</w:t>
      </w:r>
      <w:r>
        <w:rPr>
          <w:spacing w:val="-5"/>
          <w:u w:val="thick" w:color="000000"/>
        </w:rPr>
        <w:t> </w:t>
      </w:r>
      <w:r>
        <w:rPr>
          <w:spacing w:val="-1"/>
          <w:u w:val="thick" w:color="000000"/>
        </w:rPr>
        <w:t>Lake</w:t>
      </w:r>
      <w:r>
        <w:rPr>
          <w:spacing w:val="-4"/>
          <w:u w:val="thick" w:color="000000"/>
        </w:rPr>
        <w:t> </w:t>
      </w:r>
      <w:r>
        <w:rPr>
          <w:spacing w:val="-1"/>
          <w:u w:val="thick" w:color="000000"/>
        </w:rPr>
        <w:t>Baringo</w:t>
      </w:r>
      <w:r>
        <w:rPr>
          <w:spacing w:val="-1"/>
          <w:w w:val="99"/>
          <w:u w:val="none"/>
        </w:rPr>
      </w:r>
      <w:r>
        <w:rPr>
          <w:b w:val="0"/>
          <w:u w:val="none"/>
        </w:rPr>
      </w:r>
    </w:p>
    <w:p>
      <w:pPr>
        <w:spacing w:line="240" w:lineRule="auto" w:before="10"/>
        <w:rPr>
          <w:rFonts w:ascii="Arial" w:hAnsi="Arial" w:cs="Arial" w:eastAsia="Arial"/>
          <w:b/>
          <w:bCs/>
          <w:sz w:val="17"/>
          <w:szCs w:val="17"/>
        </w:rPr>
      </w:pPr>
    </w:p>
    <w:p>
      <w:pPr>
        <w:tabs>
          <w:tab w:pos="2259" w:val="left" w:leader="none"/>
        </w:tabs>
        <w:spacing w:before="69"/>
        <w:ind w:left="100" w:right="0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spacing w:val="-1"/>
          <w:sz w:val="24"/>
        </w:rPr>
        <w:t>Hippopotamus</w:t>
        <w:tab/>
      </w:r>
      <w:r>
        <w:rPr>
          <w:rFonts w:ascii="Arial"/>
          <w:i/>
          <w:spacing w:val="-1"/>
          <w:sz w:val="24"/>
        </w:rPr>
        <w:t>Hippopotamus</w:t>
      </w:r>
      <w:r>
        <w:rPr>
          <w:rFonts w:ascii="Arial"/>
          <w:i/>
          <w:spacing w:val="1"/>
          <w:sz w:val="24"/>
        </w:rPr>
        <w:t> </w:t>
      </w:r>
      <w:r>
        <w:rPr>
          <w:rFonts w:ascii="Arial"/>
          <w:i/>
          <w:spacing w:val="-1"/>
          <w:sz w:val="24"/>
        </w:rPr>
        <w:t>amphibious</w:t>
      </w:r>
      <w:r>
        <w:rPr>
          <w:rFonts w:ascii="Arial"/>
          <w:sz w:val="24"/>
        </w:rPr>
      </w:r>
    </w:p>
    <w:p>
      <w:pPr>
        <w:tabs>
          <w:tab w:pos="2259" w:val="left" w:leader="none"/>
        </w:tabs>
        <w:spacing w:before="0"/>
        <w:ind w:left="100" w:right="0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spacing w:val="-1"/>
          <w:w w:val="95"/>
          <w:sz w:val="24"/>
        </w:rPr>
        <w:t>Crocodile</w:t>
        <w:tab/>
      </w:r>
      <w:r>
        <w:rPr>
          <w:rFonts w:ascii="Arial"/>
          <w:i/>
          <w:spacing w:val="-1"/>
          <w:sz w:val="24"/>
        </w:rPr>
        <w:t>Crocodylus</w:t>
      </w:r>
      <w:r>
        <w:rPr>
          <w:rFonts w:ascii="Arial"/>
          <w:i/>
          <w:sz w:val="24"/>
        </w:rPr>
        <w:t> </w:t>
      </w:r>
      <w:r>
        <w:rPr>
          <w:rFonts w:ascii="Arial"/>
          <w:i/>
          <w:spacing w:val="-1"/>
          <w:sz w:val="24"/>
        </w:rPr>
        <w:t>niloticus</w:t>
      </w:r>
      <w:r>
        <w:rPr>
          <w:rFonts w:ascii="Arial"/>
          <w:sz w:val="24"/>
        </w:rPr>
      </w:r>
    </w:p>
    <w:p>
      <w:pPr>
        <w:tabs>
          <w:tab w:pos="2259" w:val="left" w:leader="none"/>
        </w:tabs>
        <w:spacing w:before="0"/>
        <w:ind w:left="100" w:right="0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spacing w:val="-1"/>
          <w:sz w:val="24"/>
        </w:rPr>
        <w:t>Frogs</w:t>
      </w:r>
      <w:r>
        <w:rPr>
          <w:rFonts w:ascii="Arial"/>
          <w:sz w:val="24"/>
        </w:rPr>
        <w:tab/>
      </w:r>
      <w:r>
        <w:rPr>
          <w:rFonts w:ascii="Arial"/>
          <w:i/>
          <w:spacing w:val="-1"/>
          <w:sz w:val="24"/>
        </w:rPr>
        <w:t>Rana</w:t>
      </w:r>
      <w:r>
        <w:rPr>
          <w:rFonts w:ascii="Arial"/>
          <w:i/>
          <w:sz w:val="24"/>
        </w:rPr>
        <w:t> </w:t>
      </w:r>
      <w:r>
        <w:rPr>
          <w:rFonts w:ascii="Arial"/>
          <w:i/>
          <w:spacing w:val="-1"/>
          <w:sz w:val="24"/>
        </w:rPr>
        <w:t>species</w:t>
      </w:r>
      <w:r>
        <w:rPr>
          <w:rFonts w:ascii="Arial"/>
          <w:sz w:val="24"/>
        </w:rPr>
      </w:r>
    </w:p>
    <w:sectPr>
      <w:pgSz w:w="12240" w:h="15840"/>
      <w:pgMar w:top="1380" w:bottom="280" w:left="1340" w:right="1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00"/>
    </w:pPr>
    <w:rPr>
      <w:rFonts w:ascii="Arial" w:hAnsi="Arial" w:eastAsia="Arial"/>
      <w:b/>
      <w:bCs/>
      <w:sz w:val="24"/>
      <w:szCs w:val="24"/>
      <w:u w:val="single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schne004</dc:creator>
  <dc:title>Microsoft Word - Kenya lake Baringo RIS 2001 E.doc</dc:title>
  <dcterms:created xsi:type="dcterms:W3CDTF">2016-09-15T13:46:10Z</dcterms:created>
  <dcterms:modified xsi:type="dcterms:W3CDTF">2016-09-15T13:46:10Z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2003-12-17T00:00:00Z</vt:filetime>
  </property>
  <property fmtid="{D5CDD505-2E9C-101B-9397-08002B2CF9AE}" pid="3" name="LastSaved">
    <vt:filetime>2016-09-15T00:00:00Z</vt:filetime>
  </property>
</Properties>
</file>