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Pr="00CE0C7F" w:rsidRDefault="00B639D2" w:rsidP="00D91BA7">
      <w:pPr>
        <w:pBdr>
          <w:bottom w:val="single" w:sz="4" w:space="1" w:color="auto"/>
        </w:pBdr>
        <w:jc w:val="center"/>
        <w:rPr>
          <w:rFonts w:ascii="Times New Roman"/>
          <w:b/>
          <w:lang w:val="fr-FR"/>
        </w:rPr>
      </w:pPr>
      <w:r w:rsidRPr="00CE0C7F">
        <w:rPr>
          <w:rFonts w:ascii="Times New Roman"/>
          <w:b/>
          <w:lang w:val="fr-FR"/>
        </w:rPr>
        <w:t>Document additionnel</w:t>
      </w:r>
    </w:p>
    <w:p w:rsidR="0097315A" w:rsidRPr="00CE0C7F" w:rsidRDefault="0097315A" w:rsidP="0097315A">
      <w:pPr>
        <w:spacing w:before="52"/>
        <w:ind w:left="461"/>
        <w:rPr>
          <w:rFonts w:ascii="Times New Roman"/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133"/>
        <w:rPr>
          <w:b w:val="0"/>
          <w:bCs w:val="0"/>
          <w:lang w:val="fr-FR"/>
        </w:rPr>
      </w:pPr>
      <w:r w:rsidRPr="008F7DCA">
        <w:rPr>
          <w:w w:val="105"/>
          <w:lang w:val="fr-FR"/>
        </w:rPr>
        <w:t>La</w:t>
      </w:r>
      <w:r w:rsidRPr="008F7DCA">
        <w:rPr>
          <w:spacing w:val="-2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végétation</w:t>
      </w:r>
      <w:r w:rsidRPr="008F7DCA">
        <w:rPr>
          <w:spacing w:val="-2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aquatique</w:t>
      </w:r>
    </w:p>
    <w:p w:rsidR="00B639D2" w:rsidRPr="008F7DCA" w:rsidRDefault="00B639D2" w:rsidP="00B639D2">
      <w:pPr>
        <w:pStyle w:val="BodyText"/>
        <w:kinsoku w:val="0"/>
        <w:overflowPunct w:val="0"/>
        <w:spacing w:before="3"/>
        <w:ind w:left="0"/>
        <w:rPr>
          <w:b/>
          <w:bCs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7" w:lineRule="auto"/>
        <w:ind w:left="133" w:right="130"/>
        <w:jc w:val="both"/>
        <w:rPr>
          <w:lang w:val="fr-FR"/>
        </w:rPr>
      </w:pPr>
      <w:r w:rsidRPr="008F7DCA">
        <w:rPr>
          <w:w w:val="105"/>
          <w:lang w:val="fr-FR"/>
        </w:rPr>
        <w:t>Selon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WOLFF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(1987),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végétation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aquatique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Haute-Sûre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ressortit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essentiellement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</w:t>
      </w:r>
      <w:r w:rsidRPr="008F7DCA">
        <w:rPr>
          <w:spacing w:val="101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Callitricho-Ranunculetum</w:t>
      </w:r>
      <w:proofErr w:type="spellEnd"/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penicillati</w:t>
      </w:r>
      <w:proofErr w:type="spellEnd"/>
      <w:r w:rsidRPr="008F7DCA">
        <w:rPr>
          <w:i/>
          <w:iCs/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(alliance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Ranunculion</w:t>
      </w:r>
      <w:proofErr w:type="spellEnd"/>
      <w:r w:rsidRPr="008F7DCA">
        <w:rPr>
          <w:i/>
          <w:iCs/>
          <w:spacing w:val="17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fluitantis</w:t>
      </w:r>
      <w:proofErr w:type="spellEnd"/>
      <w:r w:rsidRPr="008F7DCA">
        <w:rPr>
          <w:w w:val="105"/>
          <w:lang w:val="fr-FR"/>
        </w:rPr>
        <w:t>).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81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ruisselets</w:t>
      </w:r>
      <w:r w:rsidRPr="008F7DCA">
        <w:rPr>
          <w:spacing w:val="4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Ranunculus</w:t>
      </w:r>
      <w:proofErr w:type="spellEnd"/>
      <w:r w:rsidRPr="008F7DCA">
        <w:rPr>
          <w:i/>
          <w:iCs/>
          <w:spacing w:val="48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penicillatus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Glyceria</w:t>
      </w:r>
      <w:proofErr w:type="spellEnd"/>
      <w:r w:rsidRPr="008F7DCA">
        <w:rPr>
          <w:i/>
          <w:iCs/>
          <w:spacing w:val="46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fluitans</w:t>
      </w:r>
      <w:proofErr w:type="spellEnd"/>
      <w:r w:rsidRPr="008F7DCA">
        <w:rPr>
          <w:w w:val="105"/>
          <w:lang w:val="fr-FR"/>
        </w:rPr>
        <w:t>,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Callitriche</w:t>
      </w:r>
      <w:r w:rsidRPr="008F7DCA">
        <w:rPr>
          <w:i/>
          <w:iCs/>
          <w:spacing w:val="48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hamulata</w:t>
      </w:r>
      <w:proofErr w:type="spellEnd"/>
      <w:r w:rsidRPr="008F7DCA">
        <w:rPr>
          <w:i/>
          <w:iCs/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(ainsi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Callitriche</w:t>
      </w:r>
      <w:r w:rsidRPr="008F7DCA">
        <w:rPr>
          <w:i/>
          <w:iCs/>
          <w:spacing w:val="101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platycarpa</w:t>
      </w:r>
      <w:proofErr w:type="spellEnd"/>
      <w:r w:rsidRPr="008F7DCA">
        <w:rPr>
          <w:i/>
          <w:iCs/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zones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polluées).</w:t>
      </w:r>
    </w:p>
    <w:p w:rsidR="00B639D2" w:rsidRPr="008F7DCA" w:rsidRDefault="00B639D2" w:rsidP="00B639D2">
      <w:pPr>
        <w:pStyle w:val="BodyText"/>
        <w:kinsoku w:val="0"/>
        <w:overflowPunct w:val="0"/>
        <w:spacing w:before="9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9" w:lineRule="auto"/>
        <w:ind w:left="133" w:right="130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5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5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rivière,</w:t>
      </w:r>
      <w:r w:rsidRPr="008F7DCA">
        <w:rPr>
          <w:spacing w:val="5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Ranunculus</w:t>
      </w:r>
      <w:proofErr w:type="spellEnd"/>
      <w:r w:rsidRPr="008F7DCA">
        <w:rPr>
          <w:i/>
          <w:iCs/>
          <w:spacing w:val="5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penicillatus</w:t>
      </w:r>
      <w:proofErr w:type="spellEnd"/>
      <w:r w:rsidRPr="008F7DCA">
        <w:rPr>
          <w:i/>
          <w:iCs/>
          <w:spacing w:val="5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est</w:t>
      </w:r>
      <w:r w:rsidRPr="008F7DCA">
        <w:rPr>
          <w:spacing w:val="5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accompagné</w:t>
      </w:r>
      <w:r w:rsidRPr="008F7DCA">
        <w:rPr>
          <w:spacing w:val="5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de  </w:t>
      </w:r>
      <w:r w:rsidRPr="008F7DCA">
        <w:rPr>
          <w:spacing w:val="-1"/>
          <w:w w:val="105"/>
          <w:lang w:val="fr-FR"/>
        </w:rPr>
        <w:t>bryophytes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aquatiques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(par</w:t>
      </w:r>
      <w:r w:rsidRPr="008F7DCA">
        <w:rPr>
          <w:spacing w:val="99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exemple</w:t>
      </w:r>
      <w:r w:rsidRPr="008F7DCA">
        <w:rPr>
          <w:spacing w:val="-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Fontinalis</w:t>
      </w:r>
      <w:proofErr w:type="spellEnd"/>
      <w:r w:rsidRPr="008F7DCA">
        <w:rPr>
          <w:i/>
          <w:iCs/>
          <w:spacing w:val="-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antipyretica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d’algues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rouges</w:t>
      </w:r>
      <w:r w:rsidRPr="008F7DCA">
        <w:rPr>
          <w:spacing w:val="-1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(par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exemple</w:t>
      </w:r>
      <w:r w:rsidRPr="008F7DCA">
        <w:rPr>
          <w:spacing w:val="-16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Lunanea</w:t>
      </w:r>
      <w:proofErr w:type="spellEnd"/>
      <w:r w:rsidRPr="008F7DCA">
        <w:rPr>
          <w:i/>
          <w:iCs/>
          <w:spacing w:val="-1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fluviatilis</w:t>
      </w:r>
      <w:proofErr w:type="spellEnd"/>
      <w:r w:rsidRPr="008F7DCA">
        <w:rPr>
          <w:spacing w:val="-1"/>
          <w:w w:val="105"/>
          <w:lang w:val="fr-FR"/>
        </w:rPr>
        <w:t>).</w:t>
      </w:r>
    </w:p>
    <w:p w:rsidR="00B639D2" w:rsidRPr="008F7DCA" w:rsidRDefault="00B639D2" w:rsidP="00B639D2">
      <w:pPr>
        <w:pStyle w:val="BodyText"/>
        <w:kinsoku w:val="0"/>
        <w:overflowPunct w:val="0"/>
        <w:spacing w:before="6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29"/>
        <w:jc w:val="both"/>
        <w:rPr>
          <w:lang w:val="fr-FR"/>
        </w:rPr>
      </w:pPr>
      <w:r w:rsidRPr="008F7DCA">
        <w:rPr>
          <w:w w:val="105"/>
          <w:lang w:val="fr-FR"/>
        </w:rPr>
        <w:t>D’après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VANESSE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(1985),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végétation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aquatique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est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typique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vives</w:t>
      </w:r>
      <w:r w:rsidRPr="008F7DCA">
        <w:rPr>
          <w:spacing w:val="5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ardennaises</w:t>
      </w:r>
      <w:r w:rsidRPr="008F7DCA">
        <w:rPr>
          <w:spacing w:val="4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méso-</w:t>
      </w:r>
      <w:r w:rsidRPr="008F7DCA">
        <w:rPr>
          <w:spacing w:val="4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44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eutrophes</w:t>
      </w:r>
      <w:proofErr w:type="spellEnd"/>
      <w:r w:rsidRPr="008F7DCA">
        <w:rPr>
          <w:spacing w:val="4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Ranunculus</w:t>
      </w:r>
      <w:proofErr w:type="spellEnd"/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penicillatus</w:t>
      </w:r>
      <w:proofErr w:type="spellEnd"/>
      <w:r w:rsidRPr="008F7DCA">
        <w:rPr>
          <w:spacing w:val="-1"/>
          <w:w w:val="105"/>
          <w:lang w:val="fr-FR"/>
        </w:rPr>
        <w:t>,</w:t>
      </w:r>
      <w:r w:rsidRPr="008F7DCA">
        <w:rPr>
          <w:spacing w:val="4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Polygonum</w:t>
      </w:r>
      <w:proofErr w:type="spellEnd"/>
      <w:r w:rsidRPr="008F7DCA">
        <w:rPr>
          <w:i/>
          <w:iCs/>
          <w:spacing w:val="4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amphibium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Fontinalis</w:t>
      </w:r>
      <w:proofErr w:type="spellEnd"/>
      <w:r w:rsidRPr="008F7DCA">
        <w:rPr>
          <w:i/>
          <w:iCs/>
          <w:spacing w:val="99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antipyretica</w:t>
      </w:r>
      <w:proofErr w:type="spellEnd"/>
      <w:r w:rsidRPr="008F7DCA">
        <w:rPr>
          <w:spacing w:val="-1"/>
          <w:w w:val="105"/>
          <w:lang w:val="fr-FR"/>
        </w:rPr>
        <w:t>,...).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algues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vertes</w:t>
      </w:r>
      <w:r w:rsidRPr="008F7DCA">
        <w:rPr>
          <w:spacing w:val="3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présentes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lorsque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3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3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polluées.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THOEN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al.</w:t>
      </w:r>
      <w:r w:rsidRPr="008F7DCA">
        <w:rPr>
          <w:i/>
          <w:iCs/>
          <w:spacing w:val="95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(1993)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confirment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pauvreté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floristique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végétation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aquatique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Sûre,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ils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indiquent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5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présence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Elodea</w:t>
      </w:r>
      <w:proofErr w:type="spellEnd"/>
      <w:r w:rsidRPr="008F7DCA">
        <w:rPr>
          <w:i/>
          <w:iCs/>
          <w:spacing w:val="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canadensis</w:t>
      </w:r>
      <w:proofErr w:type="spellEnd"/>
      <w:r w:rsidRPr="008F7DCA">
        <w:rPr>
          <w:spacing w:val="-1"/>
          <w:w w:val="105"/>
          <w:lang w:val="fr-FR"/>
        </w:rPr>
        <w:t>.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D’après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auteurs,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Callitriche</w:t>
      </w:r>
      <w:r w:rsidRPr="008F7DCA">
        <w:rPr>
          <w:i/>
          <w:iCs/>
          <w:spacing w:val="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stagnalis</w:t>
      </w:r>
      <w:proofErr w:type="spellEnd"/>
      <w:r w:rsidRPr="008F7DCA">
        <w:rPr>
          <w:i/>
          <w:iCs/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vallon</w:t>
      </w:r>
      <w:r w:rsidRPr="008F7DCA">
        <w:rPr>
          <w:spacing w:val="103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-15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Burn</w:t>
      </w:r>
      <w:proofErr w:type="spellEnd"/>
      <w:r w:rsidRPr="008F7DCA">
        <w:rPr>
          <w:w w:val="105"/>
          <w:lang w:val="fr-FR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spacing w:before="9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134"/>
        <w:rPr>
          <w:b w:val="0"/>
          <w:bCs w:val="0"/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-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bas-marais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acides</w:t>
      </w:r>
    </w:p>
    <w:p w:rsidR="00B639D2" w:rsidRPr="008F7DCA" w:rsidRDefault="00B639D2" w:rsidP="00B639D2">
      <w:pPr>
        <w:pStyle w:val="BodyText"/>
        <w:kinsoku w:val="0"/>
        <w:overflowPunct w:val="0"/>
        <w:spacing w:before="2"/>
        <w:ind w:left="0"/>
        <w:rPr>
          <w:b/>
          <w:bCs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29"/>
        <w:jc w:val="both"/>
        <w:rPr>
          <w:lang w:val="fr-FR"/>
        </w:rPr>
      </w:pPr>
      <w:r w:rsidRPr="008F7DCA">
        <w:rPr>
          <w:w w:val="105"/>
          <w:lang w:val="fr-FR"/>
        </w:rPr>
        <w:t>Il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s’agit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végétation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bas-marais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sur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tourbe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qui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prolonge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parfois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localement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3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tourbière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haute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touradons</w:t>
      </w:r>
      <w:proofErr w:type="spellEnd"/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Sphagnum</w:t>
      </w:r>
      <w:proofErr w:type="spellEnd"/>
      <w:r w:rsidRPr="008F7DCA">
        <w:rPr>
          <w:i/>
          <w:iCs/>
          <w:spacing w:val="11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sp</w:t>
      </w:r>
      <w:proofErr w:type="spellEnd"/>
      <w:r w:rsidRPr="008F7DCA">
        <w:rPr>
          <w:spacing w:val="-1"/>
          <w:w w:val="105"/>
          <w:lang w:val="fr-FR"/>
        </w:rPr>
        <w:t>.).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formations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notamment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présentes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</w:t>
      </w:r>
      <w:r w:rsidRPr="008F7DCA">
        <w:rPr>
          <w:spacing w:val="61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Bruch,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bras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mort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Moulin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0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Bigonville</w:t>
      </w:r>
      <w:proofErr w:type="spellEnd"/>
      <w:r w:rsidRPr="008F7DCA">
        <w:rPr>
          <w:spacing w:val="-1"/>
          <w:w w:val="105"/>
          <w:lang w:val="fr-FR"/>
        </w:rPr>
        <w:t>,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0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Sonlez</w:t>
      </w:r>
      <w:proofErr w:type="spellEnd"/>
      <w:r w:rsidRPr="008F7DCA">
        <w:rPr>
          <w:spacing w:val="-1"/>
          <w:w w:val="105"/>
          <w:lang w:val="fr-FR"/>
        </w:rPr>
        <w:t>,...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relèvent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principalement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1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Caricetalia</w:t>
      </w:r>
      <w:proofErr w:type="spellEnd"/>
      <w:r w:rsidRPr="008F7DCA">
        <w:rPr>
          <w:i/>
          <w:iCs/>
          <w:spacing w:val="51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nigrae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</w:t>
      </w:r>
      <w:r w:rsidRPr="008F7DCA">
        <w:rPr>
          <w:i/>
          <w:iCs/>
          <w:w w:val="105"/>
          <w:lang w:val="fr-FR"/>
        </w:rPr>
        <w:t>Carex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nigra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C.</w:t>
      </w:r>
      <w:r w:rsidRPr="008F7DCA">
        <w:rPr>
          <w:i/>
          <w:iCs/>
          <w:spacing w:val="-1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rostrata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C.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canescens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0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C.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echinata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Menyanthes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trifoliata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1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Comarum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palustre,</w:t>
      </w:r>
      <w:r w:rsidRPr="008F7DCA">
        <w:rPr>
          <w:i/>
          <w:iCs/>
          <w:spacing w:val="83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Pedicularis</w:t>
      </w:r>
      <w:proofErr w:type="spellEnd"/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palustris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4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Viola</w:t>
      </w:r>
      <w:r w:rsidRPr="008F7DCA">
        <w:rPr>
          <w:i/>
          <w:iCs/>
          <w:spacing w:val="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palustris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Ranunculus</w:t>
      </w:r>
      <w:proofErr w:type="spellEnd"/>
      <w:r w:rsidRPr="008F7DCA">
        <w:rPr>
          <w:i/>
          <w:iCs/>
          <w:spacing w:val="1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flammula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Eriophorum</w:t>
      </w:r>
      <w:proofErr w:type="spellEnd"/>
      <w:r w:rsidRPr="008F7DCA">
        <w:rPr>
          <w:i/>
          <w:iCs/>
          <w:spacing w:val="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polystachion</w:t>
      </w:r>
      <w:proofErr w:type="spellEnd"/>
      <w:r w:rsidRPr="008F7DCA">
        <w:rPr>
          <w:i/>
          <w:iCs/>
          <w:spacing w:val="-1"/>
          <w:w w:val="105"/>
          <w:lang w:val="fr-FR"/>
        </w:rPr>
        <w:t>,.</w:t>
      </w:r>
      <w:r w:rsidRPr="008F7DCA">
        <w:rPr>
          <w:spacing w:val="-1"/>
          <w:w w:val="105"/>
          <w:lang w:val="fr-FR"/>
        </w:rPr>
        <w:t>..).</w:t>
      </w:r>
      <w:r w:rsidRPr="008F7DCA">
        <w:rPr>
          <w:spacing w:val="79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Localement</w:t>
      </w:r>
      <w:r w:rsidRPr="008F7DCA">
        <w:rPr>
          <w:spacing w:val="-1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bas-marais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tourbeux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dégradés,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largement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atterris.</w:t>
      </w:r>
    </w:p>
    <w:p w:rsidR="00B639D2" w:rsidRPr="008F7DCA" w:rsidRDefault="00B639D2" w:rsidP="00B639D2">
      <w:pPr>
        <w:pStyle w:val="BodyText"/>
        <w:kinsoku w:val="0"/>
        <w:overflowPunct w:val="0"/>
        <w:spacing w:before="7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28"/>
        <w:jc w:val="both"/>
        <w:rPr>
          <w:lang w:val="fr-FR"/>
        </w:rPr>
      </w:pPr>
      <w:r w:rsidRPr="008F7DCA">
        <w:rPr>
          <w:w w:val="105"/>
          <w:lang w:val="fr-FR"/>
        </w:rPr>
        <w:t>On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rencontre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aussi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formations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qui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appartiennent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4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jonchaie</w:t>
      </w:r>
      <w:r w:rsidRPr="008F7DCA">
        <w:rPr>
          <w:spacing w:val="47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acutiflore</w:t>
      </w:r>
      <w:proofErr w:type="spellEnd"/>
      <w:r w:rsidRPr="008F7DCA">
        <w:rPr>
          <w:spacing w:val="47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mouilleuse</w:t>
      </w:r>
      <w:proofErr w:type="spellEnd"/>
      <w:r w:rsidRPr="008F7DCA">
        <w:rPr>
          <w:spacing w:val="77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Juncion-acutiflori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Juncus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acutiflorus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Galium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uliginosum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Lycopus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europaeus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Equisetum</w:t>
      </w:r>
      <w:r w:rsidRPr="008F7DCA">
        <w:rPr>
          <w:i/>
          <w:iCs/>
          <w:spacing w:val="-12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fluviatile,</w:t>
      </w:r>
      <w:r w:rsidRPr="008F7DCA">
        <w:rPr>
          <w:i/>
          <w:iCs/>
          <w:spacing w:val="93"/>
          <w:w w:val="103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Caltha</w:t>
      </w:r>
      <w:r w:rsidRPr="008F7DCA">
        <w:rPr>
          <w:i/>
          <w:iCs/>
          <w:spacing w:val="-1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palustris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7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Juncus</w:t>
      </w:r>
      <w:proofErr w:type="spellEnd"/>
      <w:r w:rsidRPr="008F7DCA">
        <w:rPr>
          <w:i/>
          <w:iCs/>
          <w:spacing w:val="-1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effusus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7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Cirsium</w:t>
      </w:r>
      <w:r w:rsidRPr="008F7DCA">
        <w:rPr>
          <w:i/>
          <w:iCs/>
          <w:spacing w:val="-16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palustre</w:t>
      </w:r>
      <w:r w:rsidRPr="008F7DCA">
        <w:rPr>
          <w:spacing w:val="-1"/>
          <w:w w:val="105"/>
          <w:lang w:val="fr-FR"/>
        </w:rPr>
        <w:t>).</w:t>
      </w:r>
    </w:p>
    <w:p w:rsidR="00B639D2" w:rsidRPr="008F7DCA" w:rsidRDefault="00B639D2" w:rsidP="00B639D2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B639D2" w:rsidRDefault="00B639D2" w:rsidP="00B639D2">
      <w:pPr>
        <w:pStyle w:val="Heading3"/>
        <w:kinsoku w:val="0"/>
        <w:overflowPunct w:val="0"/>
        <w:ind w:left="134"/>
        <w:rPr>
          <w:spacing w:val="-1"/>
          <w:w w:val="105"/>
          <w:lang w:val="fr-FR"/>
        </w:rPr>
      </w:pPr>
      <w:r w:rsidRPr="008F7DCA">
        <w:rPr>
          <w:w w:val="105"/>
          <w:lang w:val="fr-FR"/>
        </w:rPr>
        <w:t>La</w:t>
      </w:r>
      <w:r w:rsidRPr="008F7DCA">
        <w:rPr>
          <w:spacing w:val="-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végétation</w:t>
      </w:r>
      <w:r w:rsidRPr="008F7DCA">
        <w:rPr>
          <w:spacing w:val="-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suintements</w:t>
      </w:r>
    </w:p>
    <w:p w:rsidR="00B639D2" w:rsidRDefault="00B639D2" w:rsidP="00B639D2">
      <w:pPr>
        <w:rPr>
          <w:lang w:val="fr-FR" w:eastAsia="en-GB"/>
        </w:rPr>
      </w:pPr>
    </w:p>
    <w:p w:rsidR="00B639D2" w:rsidRPr="00B639D2" w:rsidRDefault="00B639D2" w:rsidP="00B639D2">
      <w:pPr>
        <w:pStyle w:val="BodyText"/>
        <w:kinsoku w:val="0"/>
        <w:overflowPunct w:val="0"/>
        <w:spacing w:line="248" w:lineRule="auto"/>
        <w:ind w:left="133" w:right="128"/>
        <w:jc w:val="both"/>
        <w:rPr>
          <w:w w:val="105"/>
          <w:lang w:val="fr-FR"/>
        </w:rPr>
      </w:pPr>
      <w:r w:rsidRPr="008F7DCA">
        <w:rPr>
          <w:w w:val="105"/>
          <w:lang w:val="fr-FR"/>
        </w:rPr>
        <w:t>Le</w:t>
      </w:r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Cardamino-montion</w:t>
      </w:r>
      <w:proofErr w:type="spellEnd"/>
      <w:r w:rsidRPr="00B639D2">
        <w:rPr>
          <w:w w:val="105"/>
          <w:lang w:val="fr-FR"/>
        </w:rPr>
        <w:t xml:space="preserve"> est assez peu représenté </w:t>
      </w:r>
      <w:r w:rsidRPr="008F7DCA">
        <w:rPr>
          <w:w w:val="105"/>
          <w:lang w:val="fr-FR"/>
        </w:rPr>
        <w:t>dans</w:t>
      </w:r>
      <w:r w:rsidRPr="00B639D2">
        <w:rPr>
          <w:w w:val="105"/>
          <w:lang w:val="fr-FR"/>
        </w:rPr>
        <w:t xml:space="preserve"> la zone</w:t>
      </w:r>
      <w:r w:rsidRPr="008F7DCA">
        <w:rPr>
          <w:w w:val="105"/>
          <w:lang w:val="fr-FR"/>
        </w:rPr>
        <w:t xml:space="preserve"> </w:t>
      </w:r>
      <w:r w:rsidRPr="00B639D2">
        <w:rPr>
          <w:w w:val="105"/>
          <w:lang w:val="fr-FR"/>
        </w:rPr>
        <w:t>(</w:t>
      </w:r>
      <w:proofErr w:type="spellStart"/>
      <w:r w:rsidRPr="00B639D2">
        <w:rPr>
          <w:w w:val="105"/>
          <w:lang w:val="fr-FR"/>
        </w:rPr>
        <w:t>Sonlez</w:t>
      </w:r>
      <w:proofErr w:type="spellEnd"/>
      <w:r w:rsidRPr="00B639D2">
        <w:rPr>
          <w:w w:val="105"/>
          <w:lang w:val="fr-FR"/>
        </w:rPr>
        <w:t xml:space="preserve">, Bruch,...). On </w:t>
      </w:r>
      <w:r w:rsidRPr="008F7DCA">
        <w:rPr>
          <w:w w:val="105"/>
          <w:lang w:val="fr-FR"/>
        </w:rPr>
        <w:t>y</w:t>
      </w:r>
      <w:r w:rsidRPr="00B639D2">
        <w:rPr>
          <w:w w:val="105"/>
          <w:lang w:val="fr-FR"/>
        </w:rPr>
        <w:t xml:space="preserve"> relève Cardamine </w:t>
      </w:r>
      <w:proofErr w:type="spellStart"/>
      <w:r w:rsidRPr="00B639D2">
        <w:rPr>
          <w:w w:val="105"/>
          <w:lang w:val="fr-FR"/>
        </w:rPr>
        <w:t>amara</w:t>
      </w:r>
      <w:proofErr w:type="spellEnd"/>
      <w:r w:rsidRPr="00B639D2">
        <w:rPr>
          <w:w w:val="105"/>
          <w:lang w:val="fr-FR"/>
        </w:rPr>
        <w:t xml:space="preserve">, C. </w:t>
      </w:r>
      <w:proofErr w:type="spellStart"/>
      <w:r w:rsidRPr="00B639D2">
        <w:rPr>
          <w:w w:val="105"/>
          <w:lang w:val="fr-FR"/>
        </w:rPr>
        <w:t>flexuosa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Stellaria</w:t>
      </w:r>
      <w:proofErr w:type="spellEnd"/>
      <w:r w:rsidRPr="00B639D2">
        <w:rPr>
          <w:w w:val="105"/>
          <w:lang w:val="fr-FR"/>
        </w:rPr>
        <w:t xml:space="preserve"> alsine, </w:t>
      </w:r>
      <w:proofErr w:type="spellStart"/>
      <w:r w:rsidRPr="00B639D2">
        <w:rPr>
          <w:w w:val="105"/>
          <w:lang w:val="fr-FR"/>
        </w:rPr>
        <w:t>Chrysosplenium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alternifolium</w:t>
      </w:r>
      <w:proofErr w:type="spellEnd"/>
      <w:r w:rsidRPr="00B639D2">
        <w:rPr>
          <w:w w:val="105"/>
          <w:lang w:val="fr-FR"/>
        </w:rPr>
        <w:t xml:space="preserve"> et C. </w:t>
      </w:r>
      <w:proofErr w:type="spellStart"/>
      <w:r w:rsidRPr="00B639D2">
        <w:rPr>
          <w:w w:val="105"/>
          <w:lang w:val="fr-FR"/>
        </w:rPr>
        <w:t>oppositifolium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Juncus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tenuis</w:t>
      </w:r>
      <w:proofErr w:type="spellEnd"/>
      <w:r w:rsidRPr="00B639D2">
        <w:rPr>
          <w:w w:val="105"/>
          <w:lang w:val="fr-FR"/>
        </w:rPr>
        <w:t xml:space="preserve">, J. </w:t>
      </w:r>
      <w:proofErr w:type="spellStart"/>
      <w:r w:rsidRPr="00B639D2">
        <w:rPr>
          <w:w w:val="105"/>
          <w:lang w:val="fr-FR"/>
        </w:rPr>
        <w:t>articulatus</w:t>
      </w:r>
      <w:proofErr w:type="spellEnd"/>
      <w:r w:rsidRPr="00B639D2">
        <w:rPr>
          <w:w w:val="105"/>
          <w:lang w:val="fr-FR"/>
        </w:rPr>
        <w:t xml:space="preserve">, J. </w:t>
      </w:r>
      <w:proofErr w:type="spellStart"/>
      <w:r w:rsidRPr="00B639D2">
        <w:rPr>
          <w:w w:val="105"/>
          <w:lang w:val="fr-FR"/>
        </w:rPr>
        <w:t>bufonius</w:t>
      </w:r>
      <w:proofErr w:type="spellEnd"/>
      <w:r w:rsidRPr="00B639D2">
        <w:rPr>
          <w:w w:val="105"/>
          <w:lang w:val="fr-FR"/>
        </w:rPr>
        <w:t>,...</w:t>
      </w:r>
    </w:p>
    <w:p w:rsidR="00B639D2" w:rsidRDefault="00B639D2" w:rsidP="00B639D2">
      <w:pPr>
        <w:rPr>
          <w:lang w:val="fr-FR" w:eastAsia="en-GB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before="10"/>
        <w:ind w:left="0"/>
        <w:rPr>
          <w:i/>
          <w:iCs/>
          <w:sz w:val="19"/>
          <w:szCs w:val="19"/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134"/>
        <w:rPr>
          <w:b w:val="0"/>
          <w:bCs w:val="0"/>
          <w:lang w:val="fr-FR"/>
        </w:rPr>
      </w:pPr>
      <w:r w:rsidRPr="008F7DCA">
        <w:rPr>
          <w:w w:val="105"/>
          <w:lang w:val="fr-FR"/>
        </w:rPr>
        <w:t>Le</w:t>
      </w:r>
      <w:r w:rsidRPr="008F7DCA">
        <w:rPr>
          <w:spacing w:val="-19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Phragmition</w:t>
      </w:r>
      <w:proofErr w:type="spellEnd"/>
      <w:r w:rsidRPr="008F7DCA">
        <w:rPr>
          <w:spacing w:val="-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-18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Glycerio-sparganion</w:t>
      </w:r>
      <w:proofErr w:type="spellEnd"/>
    </w:p>
    <w:p w:rsidR="00B639D2" w:rsidRPr="008F7DCA" w:rsidRDefault="00B639D2" w:rsidP="00B639D2">
      <w:pPr>
        <w:pStyle w:val="BodyText"/>
        <w:kinsoku w:val="0"/>
        <w:overflowPunct w:val="0"/>
        <w:spacing w:before="2"/>
        <w:ind w:left="0"/>
        <w:rPr>
          <w:b/>
          <w:bCs/>
          <w:lang w:val="fr-FR"/>
        </w:rPr>
      </w:pPr>
    </w:p>
    <w:p w:rsidR="00B639D2" w:rsidRPr="00B639D2" w:rsidRDefault="00B639D2" w:rsidP="00B639D2">
      <w:pPr>
        <w:pStyle w:val="BodyText"/>
        <w:kinsoku w:val="0"/>
        <w:overflowPunct w:val="0"/>
        <w:spacing w:line="248" w:lineRule="auto"/>
        <w:ind w:left="133" w:right="128"/>
        <w:jc w:val="both"/>
        <w:rPr>
          <w:w w:val="105"/>
          <w:lang w:val="fr-FR"/>
        </w:rPr>
      </w:pPr>
      <w:r w:rsidRPr="008F7DCA">
        <w:rPr>
          <w:w w:val="105"/>
          <w:lang w:val="fr-FR"/>
        </w:rPr>
        <w:t>Le</w:t>
      </w:r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Phalaridetum</w:t>
      </w:r>
      <w:proofErr w:type="spellEnd"/>
      <w:r w:rsidRPr="00B639D2">
        <w:rPr>
          <w:w w:val="105"/>
          <w:lang w:val="fr-FR"/>
        </w:rPr>
        <w:t xml:space="preserve"> est très bien représenté </w:t>
      </w:r>
      <w:r w:rsidRPr="008F7DCA">
        <w:rPr>
          <w:w w:val="105"/>
          <w:lang w:val="fr-FR"/>
        </w:rPr>
        <w:t>dans</w:t>
      </w:r>
      <w:r w:rsidRPr="00B639D2">
        <w:rPr>
          <w:w w:val="105"/>
          <w:lang w:val="fr-FR"/>
        </w:rPr>
        <w:t xml:space="preserve"> la région (Phalaris </w:t>
      </w:r>
      <w:proofErr w:type="spellStart"/>
      <w:r w:rsidRPr="00B639D2">
        <w:rPr>
          <w:w w:val="105"/>
          <w:lang w:val="fr-FR"/>
        </w:rPr>
        <w:t>arundinacea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Rorippa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sylvestris</w:t>
      </w:r>
      <w:proofErr w:type="spellEnd"/>
      <w:r w:rsidRPr="00B639D2">
        <w:rPr>
          <w:w w:val="105"/>
          <w:lang w:val="fr-FR"/>
        </w:rPr>
        <w:t xml:space="preserve">, Iris </w:t>
      </w:r>
      <w:proofErr w:type="spellStart"/>
      <w:r w:rsidRPr="00B639D2">
        <w:rPr>
          <w:w w:val="105"/>
          <w:lang w:val="fr-FR"/>
        </w:rPr>
        <w:t>pseudacorus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Epilobium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obscurum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Polygonum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bistorta</w:t>
      </w:r>
      <w:proofErr w:type="spellEnd"/>
      <w:r w:rsidRPr="00B639D2">
        <w:rPr>
          <w:w w:val="105"/>
          <w:lang w:val="fr-FR"/>
        </w:rPr>
        <w:t xml:space="preserve">, Caltha </w:t>
      </w:r>
      <w:proofErr w:type="spellStart"/>
      <w:r w:rsidRPr="00B639D2">
        <w:rPr>
          <w:w w:val="105"/>
          <w:lang w:val="fr-FR"/>
        </w:rPr>
        <w:t>palustris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Filipendula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ulmaria</w:t>
      </w:r>
      <w:proofErr w:type="spellEnd"/>
      <w:r w:rsidRPr="00B639D2">
        <w:rPr>
          <w:w w:val="105"/>
          <w:lang w:val="fr-FR"/>
        </w:rPr>
        <w:t xml:space="preserve">, </w:t>
      </w:r>
      <w:proofErr w:type="spellStart"/>
      <w:r w:rsidRPr="00B639D2">
        <w:rPr>
          <w:w w:val="105"/>
          <w:lang w:val="fr-FR"/>
        </w:rPr>
        <w:t>Juncus</w:t>
      </w:r>
      <w:proofErr w:type="spellEnd"/>
      <w:r w:rsidRPr="00B639D2">
        <w:rPr>
          <w:w w:val="105"/>
          <w:lang w:val="fr-FR"/>
        </w:rPr>
        <w:t xml:space="preserve"> </w:t>
      </w:r>
      <w:proofErr w:type="spellStart"/>
      <w:r w:rsidRPr="00B639D2">
        <w:rPr>
          <w:w w:val="105"/>
          <w:lang w:val="fr-FR"/>
        </w:rPr>
        <w:t>effusus</w:t>
      </w:r>
      <w:proofErr w:type="spellEnd"/>
      <w:r w:rsidRPr="00B639D2">
        <w:rPr>
          <w:w w:val="105"/>
          <w:lang w:val="fr-FR"/>
        </w:rPr>
        <w:t xml:space="preserve">, Carex </w:t>
      </w:r>
      <w:proofErr w:type="spellStart"/>
      <w:r w:rsidRPr="00B639D2">
        <w:rPr>
          <w:w w:val="105"/>
          <w:lang w:val="fr-FR"/>
        </w:rPr>
        <w:t>acuta</w:t>
      </w:r>
      <w:proofErr w:type="spellEnd"/>
      <w:r w:rsidRPr="00B639D2">
        <w:rPr>
          <w:w w:val="105"/>
          <w:lang w:val="fr-FR"/>
        </w:rPr>
        <w:t xml:space="preserve">, Cardamine </w:t>
      </w:r>
      <w:proofErr w:type="spellStart"/>
      <w:r w:rsidRPr="00B639D2">
        <w:rPr>
          <w:w w:val="105"/>
          <w:lang w:val="fr-FR"/>
        </w:rPr>
        <w:t>amara</w:t>
      </w:r>
      <w:proofErr w:type="spellEnd"/>
      <w:r w:rsidRPr="00B639D2">
        <w:rPr>
          <w:w w:val="105"/>
          <w:lang w:val="fr-FR"/>
        </w:rPr>
        <w:t xml:space="preserve">,...) (VANESSE, 1985; THOEN et </w:t>
      </w:r>
      <w:proofErr w:type="gramStart"/>
      <w:r w:rsidRPr="00B639D2">
        <w:rPr>
          <w:w w:val="105"/>
          <w:lang w:val="fr-FR"/>
        </w:rPr>
        <w:t>al.,</w:t>
      </w:r>
      <w:proofErr w:type="gramEnd"/>
      <w:r w:rsidRPr="00B639D2">
        <w:rPr>
          <w:w w:val="105"/>
          <w:lang w:val="fr-FR"/>
        </w:rPr>
        <w:t xml:space="preserve"> 1993).</w:t>
      </w:r>
    </w:p>
    <w:p w:rsidR="00B639D2" w:rsidRPr="00B639D2" w:rsidRDefault="00B639D2" w:rsidP="00B639D2">
      <w:pPr>
        <w:rPr>
          <w:lang w:val="fr-FR" w:eastAsia="en-GB"/>
        </w:rPr>
        <w:sectPr w:rsidR="00B639D2" w:rsidRPr="00B639D2">
          <w:headerReference w:type="default" r:id="rId8"/>
          <w:pgSz w:w="12240" w:h="15840"/>
          <w:pgMar w:top="12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B639D2" w:rsidRPr="008F7DCA" w:rsidRDefault="00B639D2" w:rsidP="00B639D2">
      <w:pPr>
        <w:pStyle w:val="BodyText"/>
        <w:kinsoku w:val="0"/>
        <w:overflowPunct w:val="0"/>
        <w:spacing w:before="5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  <w:r w:rsidRPr="008F7DCA">
        <w:rPr>
          <w:w w:val="105"/>
          <w:lang w:val="fr-FR"/>
        </w:rPr>
        <w:t>WOLFF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(1987)</w:t>
      </w:r>
      <w:r w:rsidRPr="008F7DCA">
        <w:rPr>
          <w:spacing w:val="4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englobe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formations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</w:t>
      </w:r>
      <w:r w:rsidRPr="008F7DCA">
        <w:rPr>
          <w:spacing w:val="41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Caricetum</w:t>
      </w:r>
      <w:proofErr w:type="spellEnd"/>
      <w:r w:rsidRPr="008F7DCA">
        <w:rPr>
          <w:spacing w:val="40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acuto-vesicariae</w:t>
      </w:r>
      <w:proofErr w:type="spellEnd"/>
      <w:r w:rsidRPr="008F7DCA">
        <w:rPr>
          <w:spacing w:val="41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phalaridetum</w:t>
      </w:r>
      <w:proofErr w:type="spellEnd"/>
      <w:r w:rsidRPr="008F7DCA">
        <w:rPr>
          <w:spacing w:val="36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magnocaricion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r w:rsidRPr="008F7DCA">
        <w:rPr>
          <w:i/>
          <w:iCs/>
          <w:spacing w:val="-1"/>
          <w:w w:val="105"/>
          <w:lang w:val="fr-FR"/>
        </w:rPr>
        <w:t>Galium</w:t>
      </w:r>
      <w:r w:rsidRPr="008F7DCA">
        <w:rPr>
          <w:i/>
          <w:iCs/>
          <w:spacing w:val="2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palustre,</w:t>
      </w:r>
      <w:r w:rsidRPr="008F7DCA">
        <w:rPr>
          <w:i/>
          <w:iCs/>
          <w:spacing w:val="2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2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disticha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Iris</w:t>
      </w:r>
      <w:r w:rsidRPr="008F7DCA">
        <w:rPr>
          <w:i/>
          <w:iCs/>
          <w:spacing w:val="2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pseudacorus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28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vesicaria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7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Carex</w:t>
      </w:r>
      <w:r w:rsidRPr="008F7DCA">
        <w:rPr>
          <w:i/>
          <w:iCs/>
          <w:spacing w:val="85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rostrata</w:t>
      </w:r>
      <w:proofErr w:type="spellEnd"/>
      <w:r w:rsidRPr="008F7DCA">
        <w:rPr>
          <w:spacing w:val="-1"/>
          <w:w w:val="105"/>
          <w:lang w:val="fr-FR"/>
        </w:rPr>
        <w:t>,...).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Selon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même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auteur,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Glycerietium</w:t>
      </w:r>
      <w:proofErr w:type="spellEnd"/>
      <w:r w:rsidRPr="008F7DCA">
        <w:rPr>
          <w:i/>
          <w:iCs/>
          <w:spacing w:val="8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fluitandis</w:t>
      </w:r>
      <w:proofErr w:type="spellEnd"/>
      <w:r w:rsidRPr="008F7DCA">
        <w:rPr>
          <w:i/>
          <w:iCs/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Sparganio-Glycerion</w:t>
      </w:r>
      <w:proofErr w:type="spellEnd"/>
      <w:r w:rsidRPr="008F7DCA">
        <w:rPr>
          <w:i/>
          <w:iCs/>
          <w:spacing w:val="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fluitantis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5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caractérise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4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petits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ruisseaux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peu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profonds</w:t>
      </w:r>
      <w:r w:rsidRPr="008F7DCA">
        <w:rPr>
          <w:spacing w:val="42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oligotrophes</w:t>
      </w:r>
      <w:proofErr w:type="spellEnd"/>
      <w:r w:rsidRPr="008F7DCA">
        <w:rPr>
          <w:spacing w:val="4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Glyceria</w:t>
      </w:r>
      <w:proofErr w:type="spellEnd"/>
      <w:r w:rsidRPr="008F7DCA">
        <w:rPr>
          <w:i/>
          <w:iCs/>
          <w:spacing w:val="3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fluitans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0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Epilobium</w:t>
      </w:r>
      <w:proofErr w:type="spellEnd"/>
      <w:r w:rsidRPr="008F7DCA">
        <w:rPr>
          <w:i/>
          <w:iCs/>
          <w:spacing w:val="40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palustre,</w:t>
      </w:r>
      <w:r w:rsidRPr="008F7DCA">
        <w:rPr>
          <w:i/>
          <w:iCs/>
          <w:spacing w:val="67"/>
          <w:w w:val="103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Cardamine</w:t>
      </w:r>
      <w:r w:rsidRPr="008F7DCA">
        <w:rPr>
          <w:i/>
          <w:iCs/>
          <w:spacing w:val="-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amara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Ranunculus</w:t>
      </w:r>
      <w:proofErr w:type="spellEnd"/>
      <w:r w:rsidRPr="008F7DCA">
        <w:rPr>
          <w:i/>
          <w:iCs/>
          <w:spacing w:val="-2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flammula</w:t>
      </w:r>
      <w:proofErr w:type="spellEnd"/>
      <w:r w:rsidRPr="008F7DCA">
        <w:rPr>
          <w:spacing w:val="-1"/>
          <w:w w:val="105"/>
          <w:lang w:val="fr-FR"/>
        </w:rPr>
        <w:t>,...).</w:t>
      </w:r>
    </w:p>
    <w:p w:rsidR="00B639D2" w:rsidRPr="008F7DCA" w:rsidRDefault="00B639D2" w:rsidP="00B639D2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134"/>
        <w:rPr>
          <w:b w:val="0"/>
          <w:bCs w:val="0"/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-32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magnocariçaies</w:t>
      </w:r>
      <w:proofErr w:type="spellEnd"/>
      <w:r w:rsidRPr="008F7DCA">
        <w:rPr>
          <w:spacing w:val="-3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Magnocaricion</w:t>
      </w:r>
      <w:proofErr w:type="spellEnd"/>
      <w:r w:rsidRPr="008F7DCA">
        <w:rPr>
          <w:spacing w:val="-1"/>
          <w:w w:val="105"/>
          <w:lang w:val="fr-FR"/>
        </w:rPr>
        <w:t>)</w:t>
      </w:r>
    </w:p>
    <w:p w:rsidR="00B639D2" w:rsidRPr="008F7DCA" w:rsidRDefault="00B639D2" w:rsidP="00B639D2">
      <w:pPr>
        <w:pStyle w:val="BodyText"/>
        <w:kinsoku w:val="0"/>
        <w:overflowPunct w:val="0"/>
        <w:spacing w:before="3"/>
        <w:ind w:left="0"/>
        <w:rPr>
          <w:b/>
          <w:bCs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VANESSE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(1985)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décrit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4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magnocariçaies</w:t>
      </w:r>
      <w:proofErr w:type="spellEnd"/>
      <w:r w:rsidRPr="008F7DCA">
        <w:rPr>
          <w:spacing w:val="3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ripicoles</w:t>
      </w:r>
      <w:proofErr w:type="spellEnd"/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acuta</w:t>
      </w:r>
      <w:proofErr w:type="spellEnd"/>
      <w:r w:rsidRPr="008F7DCA">
        <w:rPr>
          <w:i/>
          <w:iCs/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qui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comprennent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Carex</w:t>
      </w:r>
      <w:r w:rsidRPr="008F7DCA">
        <w:rPr>
          <w:i/>
          <w:iCs/>
          <w:spacing w:val="51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acuta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Comarum</w:t>
      </w:r>
      <w:proofErr w:type="spellEnd"/>
      <w:r w:rsidRPr="008F7DCA">
        <w:rPr>
          <w:i/>
          <w:iCs/>
          <w:spacing w:val="25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palustre,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Phalaris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arundinacea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Equiseteum</w:t>
      </w:r>
      <w:proofErr w:type="spellEnd"/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fluviatile,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Iris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pseudacorus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Lycopus</w:t>
      </w:r>
      <w:proofErr w:type="spellEnd"/>
      <w:r w:rsidRPr="008F7DCA">
        <w:rPr>
          <w:i/>
          <w:iCs/>
          <w:spacing w:val="103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europaeus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6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Impatiens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noli-tangere,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Filipendula</w:t>
      </w:r>
      <w:proofErr w:type="spellEnd"/>
      <w:r w:rsidRPr="008F7DCA">
        <w:rPr>
          <w:i/>
          <w:iCs/>
          <w:spacing w:val="6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ulmaria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Caltha</w:t>
      </w:r>
      <w:r w:rsidRPr="008F7DCA">
        <w:rPr>
          <w:i/>
          <w:iCs/>
          <w:spacing w:val="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palustris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Lysimachia</w:t>
      </w:r>
      <w:proofErr w:type="spellEnd"/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vulgaris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64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Calystegia</w:t>
      </w:r>
      <w:proofErr w:type="spellEnd"/>
      <w:r w:rsidRPr="008F7DCA">
        <w:rPr>
          <w:i/>
          <w:iCs/>
          <w:spacing w:val="-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sepium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2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Alopecurus</w:t>
      </w:r>
      <w:proofErr w:type="spellEnd"/>
      <w:r w:rsidRPr="008F7DCA">
        <w:rPr>
          <w:i/>
          <w:iCs/>
          <w:spacing w:val="-2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pratensis</w:t>
      </w:r>
      <w:proofErr w:type="spellEnd"/>
      <w:r w:rsidRPr="008F7DCA">
        <w:rPr>
          <w:spacing w:val="-1"/>
          <w:w w:val="105"/>
          <w:lang w:val="fr-FR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B639D2" w:rsidRPr="00B639D2" w:rsidRDefault="00B639D2" w:rsidP="00B639D2">
      <w:pPr>
        <w:pStyle w:val="BodyText"/>
        <w:kinsoku w:val="0"/>
        <w:overflowPunct w:val="0"/>
        <w:spacing w:line="248" w:lineRule="auto"/>
        <w:ind w:left="134" w:right="129"/>
        <w:jc w:val="both"/>
        <w:rPr>
          <w:spacing w:val="-1"/>
          <w:w w:val="105"/>
          <w:lang w:val="fr-FR"/>
        </w:rPr>
      </w:pPr>
      <w:r w:rsidRPr="008F7DCA">
        <w:rPr>
          <w:spacing w:val="-1"/>
          <w:w w:val="105"/>
          <w:lang w:val="fr-FR"/>
        </w:rPr>
        <w:t>On</w:t>
      </w:r>
      <w:r w:rsidRPr="00B639D2">
        <w:rPr>
          <w:spacing w:val="-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B639D2">
        <w:rPr>
          <w:spacing w:val="-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aussi</w:t>
      </w:r>
      <w:r w:rsidRPr="00B639D2">
        <w:rPr>
          <w:spacing w:val="-1"/>
          <w:w w:val="105"/>
          <w:lang w:val="fr-FR"/>
        </w:rPr>
        <w:t xml:space="preserve"> des </w:t>
      </w:r>
      <w:r w:rsidRPr="008F7DCA">
        <w:rPr>
          <w:spacing w:val="-1"/>
          <w:w w:val="105"/>
          <w:lang w:val="fr-FR"/>
        </w:rPr>
        <w:t>formations</w:t>
      </w:r>
      <w:r w:rsidRPr="00B639D2">
        <w:rPr>
          <w:spacing w:val="-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B639D2">
        <w:rPr>
          <w:spacing w:val="-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relèvent</w:t>
      </w:r>
      <w:r w:rsidRPr="00B639D2">
        <w:rPr>
          <w:spacing w:val="-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B639D2">
        <w:rPr>
          <w:spacing w:val="-1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Caricetum</w:t>
      </w:r>
      <w:proofErr w:type="spellEnd"/>
      <w:r w:rsidRPr="00B639D2">
        <w:rPr>
          <w:spacing w:val="-1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rostrato-vesicariae</w:t>
      </w:r>
      <w:proofErr w:type="spellEnd"/>
      <w:r w:rsidRPr="00B639D2">
        <w:rPr>
          <w:spacing w:val="-1"/>
          <w:w w:val="105"/>
          <w:lang w:val="fr-FR"/>
        </w:rPr>
        <w:t xml:space="preserve"> (Carex </w:t>
      </w:r>
      <w:proofErr w:type="spellStart"/>
      <w:r w:rsidRPr="00B639D2">
        <w:rPr>
          <w:spacing w:val="-1"/>
          <w:w w:val="105"/>
          <w:lang w:val="fr-FR"/>
        </w:rPr>
        <w:t>vesicaria</w:t>
      </w:r>
      <w:proofErr w:type="spellEnd"/>
      <w:r w:rsidRPr="00B639D2">
        <w:rPr>
          <w:spacing w:val="-1"/>
          <w:w w:val="105"/>
          <w:lang w:val="fr-FR"/>
        </w:rPr>
        <w:t>,</w:t>
      </w:r>
    </w:p>
    <w:p w:rsidR="00B639D2" w:rsidRPr="00CE0C7F" w:rsidRDefault="00B639D2" w:rsidP="00B639D2">
      <w:pPr>
        <w:pStyle w:val="BodyText"/>
        <w:kinsoku w:val="0"/>
        <w:overflowPunct w:val="0"/>
        <w:spacing w:line="248" w:lineRule="auto"/>
        <w:ind w:left="134" w:right="129"/>
        <w:jc w:val="both"/>
        <w:rPr>
          <w:spacing w:val="-1"/>
          <w:w w:val="105"/>
          <w:lang w:val="es-ES"/>
        </w:rPr>
      </w:pPr>
      <w:r w:rsidRPr="00CE0C7F">
        <w:rPr>
          <w:spacing w:val="-1"/>
          <w:w w:val="105"/>
          <w:lang w:val="es-ES"/>
        </w:rPr>
        <w:t xml:space="preserve">C.  </w:t>
      </w:r>
      <w:proofErr w:type="spellStart"/>
      <w:r w:rsidRPr="00CE0C7F">
        <w:rPr>
          <w:spacing w:val="-1"/>
          <w:w w:val="105"/>
          <w:lang w:val="es-ES"/>
        </w:rPr>
        <w:t>rostrata</w:t>
      </w:r>
      <w:proofErr w:type="spellEnd"/>
      <w:r w:rsidRPr="00CE0C7F">
        <w:rPr>
          <w:spacing w:val="-1"/>
          <w:w w:val="105"/>
          <w:lang w:val="es-ES"/>
        </w:rPr>
        <w:t xml:space="preserve">,  C.  </w:t>
      </w:r>
      <w:proofErr w:type="spellStart"/>
      <w:proofErr w:type="gramStart"/>
      <w:r w:rsidRPr="00CE0C7F">
        <w:rPr>
          <w:spacing w:val="-1"/>
          <w:w w:val="105"/>
          <w:lang w:val="es-ES"/>
        </w:rPr>
        <w:t>acuta</w:t>
      </w:r>
      <w:proofErr w:type="spellEnd"/>
      <w:proofErr w:type="gramEnd"/>
      <w:r w:rsidRPr="00CE0C7F">
        <w:rPr>
          <w:spacing w:val="-1"/>
          <w:w w:val="105"/>
          <w:lang w:val="es-ES"/>
        </w:rPr>
        <w:t xml:space="preserve">,  C.  </w:t>
      </w:r>
      <w:proofErr w:type="spellStart"/>
      <w:proofErr w:type="gramStart"/>
      <w:r w:rsidRPr="00CE0C7F">
        <w:rPr>
          <w:spacing w:val="-1"/>
          <w:w w:val="105"/>
          <w:lang w:val="es-ES"/>
        </w:rPr>
        <w:t>acutiformis</w:t>
      </w:r>
      <w:proofErr w:type="spellEnd"/>
      <w:proofErr w:type="gramEnd"/>
      <w:r w:rsidRPr="00CE0C7F">
        <w:rPr>
          <w:spacing w:val="-1"/>
          <w:w w:val="105"/>
          <w:lang w:val="es-ES"/>
        </w:rPr>
        <w:t xml:space="preserve">,  </w:t>
      </w:r>
      <w:proofErr w:type="spellStart"/>
      <w:r w:rsidRPr="00CE0C7F">
        <w:rPr>
          <w:spacing w:val="-1"/>
          <w:w w:val="105"/>
          <w:lang w:val="es-ES"/>
        </w:rPr>
        <w:t>Cardamine</w:t>
      </w:r>
      <w:proofErr w:type="spellEnd"/>
      <w:r w:rsidRPr="00CE0C7F">
        <w:rPr>
          <w:spacing w:val="-1"/>
          <w:w w:val="105"/>
          <w:lang w:val="es-ES"/>
        </w:rPr>
        <w:t xml:space="preserve">  </w:t>
      </w:r>
      <w:proofErr w:type="spellStart"/>
      <w:r w:rsidRPr="00CE0C7F">
        <w:rPr>
          <w:spacing w:val="-1"/>
          <w:w w:val="105"/>
          <w:lang w:val="es-ES"/>
        </w:rPr>
        <w:t>pratensis</w:t>
      </w:r>
      <w:proofErr w:type="spellEnd"/>
      <w:r w:rsidRPr="00CE0C7F">
        <w:rPr>
          <w:spacing w:val="-1"/>
          <w:w w:val="105"/>
          <w:lang w:val="es-ES"/>
        </w:rPr>
        <w:t xml:space="preserve">,  </w:t>
      </w:r>
      <w:proofErr w:type="spellStart"/>
      <w:r w:rsidRPr="00CE0C7F">
        <w:rPr>
          <w:spacing w:val="-1"/>
          <w:w w:val="105"/>
          <w:lang w:val="es-ES"/>
        </w:rPr>
        <w:t>Epilobium</w:t>
      </w:r>
      <w:proofErr w:type="spellEnd"/>
      <w:r w:rsidRPr="00CE0C7F">
        <w:rPr>
          <w:spacing w:val="-1"/>
          <w:w w:val="105"/>
          <w:lang w:val="es-ES"/>
        </w:rPr>
        <w:t xml:space="preserve">  </w:t>
      </w:r>
      <w:proofErr w:type="spellStart"/>
      <w:r w:rsidRPr="00CE0C7F">
        <w:rPr>
          <w:spacing w:val="-1"/>
          <w:w w:val="105"/>
          <w:lang w:val="es-ES"/>
        </w:rPr>
        <w:t>obscurum</w:t>
      </w:r>
      <w:proofErr w:type="spellEnd"/>
      <w:r w:rsidRPr="00CE0C7F">
        <w:rPr>
          <w:spacing w:val="-1"/>
          <w:w w:val="105"/>
          <w:lang w:val="es-ES"/>
        </w:rPr>
        <w:t xml:space="preserve">,  </w:t>
      </w:r>
      <w:proofErr w:type="spellStart"/>
      <w:r w:rsidRPr="00CE0C7F">
        <w:rPr>
          <w:spacing w:val="-1"/>
          <w:w w:val="105"/>
          <w:lang w:val="es-ES"/>
        </w:rPr>
        <w:t>Sparganium</w:t>
      </w:r>
      <w:proofErr w:type="spellEnd"/>
      <w:r w:rsidRPr="00CE0C7F">
        <w:rPr>
          <w:spacing w:val="-1"/>
          <w:w w:val="105"/>
          <w:lang w:val="es-ES"/>
        </w:rPr>
        <w:t xml:space="preserve"> </w:t>
      </w:r>
      <w:proofErr w:type="spellStart"/>
      <w:r w:rsidRPr="00CE0C7F">
        <w:rPr>
          <w:spacing w:val="-1"/>
          <w:w w:val="105"/>
          <w:lang w:val="es-ES"/>
        </w:rPr>
        <w:t>erectum</w:t>
      </w:r>
      <w:proofErr w:type="spellEnd"/>
      <w:r w:rsidRPr="00CE0C7F">
        <w:rPr>
          <w:spacing w:val="-1"/>
          <w:w w:val="105"/>
          <w:lang w:val="es-ES"/>
        </w:rPr>
        <w:t>,...).</w:t>
      </w:r>
    </w:p>
    <w:p w:rsidR="00B639D2" w:rsidRPr="00CE0C7F" w:rsidRDefault="00B639D2" w:rsidP="00B639D2">
      <w:pPr>
        <w:pStyle w:val="BodyText"/>
        <w:kinsoku w:val="0"/>
        <w:overflowPunct w:val="0"/>
        <w:spacing w:before="9"/>
        <w:ind w:left="0"/>
        <w:rPr>
          <w:sz w:val="19"/>
          <w:szCs w:val="19"/>
          <w:lang w:val="es-ES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7" w:lineRule="auto"/>
        <w:ind w:left="134" w:right="128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Ces</w:t>
      </w:r>
      <w:r w:rsidRPr="008F7DCA">
        <w:rPr>
          <w:spacing w:val="4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magnocariçaies</w:t>
      </w:r>
      <w:proofErr w:type="spellEnd"/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comprennent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très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souvent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transgressives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2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Calthion</w:t>
      </w:r>
      <w:proofErr w:type="spellEnd"/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et/ou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85"/>
          <w:w w:val="103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parvocariçaies</w:t>
      </w:r>
      <w:proofErr w:type="spellEnd"/>
      <w:r w:rsidRPr="008F7DCA">
        <w:rPr>
          <w:spacing w:val="-1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6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-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nigra</w:t>
      </w:r>
      <w:proofErr w:type="spellEnd"/>
      <w:r w:rsidRPr="008F7DCA">
        <w:rPr>
          <w:spacing w:val="-1"/>
          <w:w w:val="105"/>
          <w:lang w:val="fr-FR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spacing w:before="10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133"/>
        <w:rPr>
          <w:b w:val="0"/>
          <w:bCs w:val="0"/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prairies</w:t>
      </w:r>
      <w:r w:rsidRPr="008F7DCA">
        <w:rPr>
          <w:spacing w:val="-1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humides</w:t>
      </w:r>
    </w:p>
    <w:p w:rsidR="00B639D2" w:rsidRPr="008F7DCA" w:rsidRDefault="00B639D2" w:rsidP="00B639D2">
      <w:pPr>
        <w:pStyle w:val="BodyText"/>
        <w:kinsoku w:val="0"/>
        <w:overflowPunct w:val="0"/>
        <w:spacing w:before="2"/>
        <w:ind w:left="0"/>
        <w:rPr>
          <w:b/>
          <w:bCs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29"/>
        <w:jc w:val="both"/>
        <w:rPr>
          <w:lang w:val="fr-FR"/>
        </w:rPr>
      </w:pPr>
      <w:r w:rsidRPr="008F7DCA">
        <w:rPr>
          <w:w w:val="105"/>
          <w:lang w:val="fr-FR"/>
        </w:rPr>
        <w:t>La</w:t>
      </w:r>
      <w:r w:rsidRPr="008F7DCA">
        <w:rPr>
          <w:spacing w:val="3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prairie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4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populage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Calthion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4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rarement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sa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forme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type.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prairies</w:t>
      </w:r>
      <w:r w:rsidRPr="008F7DCA">
        <w:rPr>
          <w:spacing w:val="42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humides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s’apparentent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</w:t>
      </w:r>
      <w:r w:rsidRPr="008F7DCA">
        <w:rPr>
          <w:spacing w:val="16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Calthion</w:t>
      </w:r>
      <w:proofErr w:type="spellEnd"/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plus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fréquentes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mais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elles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comprennent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nombreuses</w:t>
      </w:r>
      <w:r w:rsidRPr="008F7DCA">
        <w:rPr>
          <w:spacing w:val="58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espèces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transgressives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ou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se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présentent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sous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faciès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dégradés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</w:t>
      </w:r>
      <w:r w:rsidRPr="008F7DCA">
        <w:rPr>
          <w:i/>
          <w:iCs/>
          <w:w w:val="105"/>
          <w:lang w:val="fr-FR"/>
        </w:rPr>
        <w:t>Caltha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palustris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Myosotis</w:t>
      </w:r>
      <w:r w:rsidRPr="008F7DCA">
        <w:rPr>
          <w:i/>
          <w:iCs/>
          <w:spacing w:val="89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scorpioides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2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Veronica</w:t>
      </w:r>
      <w:r w:rsidRPr="008F7DCA">
        <w:rPr>
          <w:i/>
          <w:iCs/>
          <w:spacing w:val="-2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beccabunga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Stellaria</w:t>
      </w:r>
      <w:proofErr w:type="spellEnd"/>
      <w:r w:rsidRPr="008F7DCA">
        <w:rPr>
          <w:i/>
          <w:iCs/>
          <w:spacing w:val="-23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alsine</w:t>
      </w:r>
      <w:r w:rsidRPr="008F7DCA">
        <w:rPr>
          <w:spacing w:val="-1"/>
          <w:w w:val="105"/>
          <w:lang w:val="fr-FR"/>
        </w:rPr>
        <w:t>,...).</w:t>
      </w:r>
    </w:p>
    <w:p w:rsidR="00B639D2" w:rsidRPr="008F7DCA" w:rsidRDefault="00B639D2" w:rsidP="00B639D2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29"/>
        <w:jc w:val="both"/>
        <w:rPr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10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mégaphorbiaies</w:t>
      </w:r>
      <w:proofErr w:type="spellEnd"/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alluviales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reine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Filipendulion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nombreuses,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y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8F7DCA">
        <w:rPr>
          <w:spacing w:val="79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Filipendula</w:t>
      </w:r>
      <w:proofErr w:type="spellEnd"/>
      <w:r w:rsidRPr="008F7DCA">
        <w:rPr>
          <w:i/>
          <w:iCs/>
          <w:spacing w:val="2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ulmaria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Lysimachia</w:t>
      </w:r>
      <w:proofErr w:type="spellEnd"/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vulgaris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Polygonum</w:t>
      </w:r>
      <w:proofErr w:type="spellEnd"/>
      <w:r w:rsidRPr="008F7DCA">
        <w:rPr>
          <w:i/>
          <w:iCs/>
          <w:spacing w:val="2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bistorta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22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Caltha</w:t>
      </w:r>
      <w:r w:rsidRPr="008F7DCA">
        <w:rPr>
          <w:i/>
          <w:iCs/>
          <w:spacing w:val="2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palustris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Cirsium</w:t>
      </w:r>
      <w:r w:rsidRPr="008F7DCA">
        <w:rPr>
          <w:i/>
          <w:iCs/>
          <w:spacing w:val="20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palustre,</w:t>
      </w:r>
      <w:r w:rsidRPr="008F7DCA">
        <w:rPr>
          <w:i/>
          <w:iCs/>
          <w:spacing w:val="71"/>
          <w:w w:val="103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Angelica</w:t>
      </w:r>
      <w:r w:rsidRPr="008F7DCA">
        <w:rPr>
          <w:i/>
          <w:iCs/>
          <w:spacing w:val="6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sylvestris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Achillea</w:t>
      </w:r>
      <w:proofErr w:type="spellEnd"/>
      <w:r w:rsidRPr="008F7DCA">
        <w:rPr>
          <w:i/>
          <w:iCs/>
          <w:spacing w:val="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ptarmica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Lychnis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flos-cuculi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Juncus</w:t>
      </w:r>
      <w:proofErr w:type="spellEnd"/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effusus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Ranunculus</w:t>
      </w:r>
      <w:proofErr w:type="spellEnd"/>
      <w:r w:rsidRPr="008F7DCA">
        <w:rPr>
          <w:i/>
          <w:iCs/>
          <w:spacing w:val="8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repens,</w:t>
      </w:r>
      <w:r w:rsidRPr="008F7DCA">
        <w:rPr>
          <w:i/>
          <w:iCs/>
          <w:spacing w:val="75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Ranunculus</w:t>
      </w:r>
      <w:proofErr w:type="spellEnd"/>
      <w:r w:rsidRPr="008F7DCA">
        <w:rPr>
          <w:i/>
          <w:iCs/>
          <w:spacing w:val="3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acris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3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Urtica</w:t>
      </w:r>
      <w:proofErr w:type="spellEnd"/>
      <w:r w:rsidRPr="008F7DCA">
        <w:rPr>
          <w:i/>
          <w:iCs/>
          <w:spacing w:val="3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dioica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3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Epilobium</w:t>
      </w:r>
      <w:proofErr w:type="spellEnd"/>
      <w:r w:rsidRPr="008F7DCA">
        <w:rPr>
          <w:i/>
          <w:iCs/>
          <w:spacing w:val="3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angustifolium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3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Epilobium</w:t>
      </w:r>
      <w:proofErr w:type="spellEnd"/>
      <w:r w:rsidRPr="008F7DCA">
        <w:rPr>
          <w:i/>
          <w:iCs/>
          <w:spacing w:val="3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obscurum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31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Galium</w:t>
      </w:r>
      <w:r w:rsidRPr="008F7DCA">
        <w:rPr>
          <w:i/>
          <w:iCs/>
          <w:spacing w:val="3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aparine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07"/>
          <w:w w:val="103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acuta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hirta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Rumex</w:t>
      </w:r>
      <w:r w:rsidRPr="008F7DCA">
        <w:rPr>
          <w:i/>
          <w:iCs/>
          <w:spacing w:val="26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acetosa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Cardamine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pratensis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Cardamine</w:t>
      </w:r>
      <w:r w:rsidRPr="008F7DCA">
        <w:rPr>
          <w:i/>
          <w:iCs/>
          <w:spacing w:val="2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amara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Scirpus</w:t>
      </w:r>
      <w:proofErr w:type="spellEnd"/>
      <w:r w:rsidRPr="008F7DCA">
        <w:rPr>
          <w:i/>
          <w:iCs/>
          <w:spacing w:val="59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sylvaticus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Heracleum</w:t>
      </w:r>
      <w:proofErr w:type="spellEnd"/>
      <w:r w:rsidRPr="008F7DCA">
        <w:rPr>
          <w:i/>
          <w:iCs/>
          <w:spacing w:val="-2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sphondylium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20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Phalaris</w:t>
      </w:r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arundinacea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Poa</w:t>
      </w:r>
      <w:proofErr w:type="spellEnd"/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trivialis</w:t>
      </w:r>
      <w:proofErr w:type="spellEnd"/>
      <w:r w:rsidRPr="008F7DCA">
        <w:rPr>
          <w:spacing w:val="-1"/>
          <w:w w:val="105"/>
          <w:lang w:val="fr-FR"/>
        </w:rPr>
        <w:t>,...</w:t>
      </w:r>
    </w:p>
    <w:p w:rsidR="00B639D2" w:rsidRPr="008F7DCA" w:rsidRDefault="00B639D2" w:rsidP="00B639D2">
      <w:pPr>
        <w:pStyle w:val="BodyText"/>
        <w:kinsoku w:val="0"/>
        <w:overflowPunct w:val="0"/>
        <w:spacing w:before="7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29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On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rencontre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aussi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zones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alluviales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formations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apparentées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aux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prairies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molinie</w:t>
      </w:r>
      <w:r w:rsidRPr="008F7DCA">
        <w:rPr>
          <w:spacing w:val="9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(Junco-</w:t>
      </w:r>
      <w:proofErr w:type="spellStart"/>
      <w:r w:rsidRPr="008F7DCA">
        <w:rPr>
          <w:spacing w:val="-1"/>
          <w:w w:val="105"/>
          <w:lang w:val="fr-FR"/>
        </w:rPr>
        <w:t>Molinion</w:t>
      </w:r>
      <w:proofErr w:type="spellEnd"/>
      <w:r w:rsidRPr="008F7DCA">
        <w:rPr>
          <w:spacing w:val="-1"/>
          <w:w w:val="105"/>
          <w:lang w:val="fr-FR"/>
        </w:rPr>
        <w:t>).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Elles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comprennent</w:t>
      </w:r>
      <w:r w:rsidRPr="008F7DCA">
        <w:rPr>
          <w:spacing w:val="2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Molinia</w:t>
      </w:r>
      <w:proofErr w:type="spellEnd"/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caerulea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1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2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panicea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Eriophorum</w:t>
      </w:r>
      <w:proofErr w:type="spellEnd"/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polystachion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11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Dactylorhiza</w:t>
      </w:r>
      <w:proofErr w:type="spellEnd"/>
      <w:r w:rsidRPr="008F7DCA">
        <w:rPr>
          <w:i/>
          <w:iCs/>
          <w:spacing w:val="2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maculata</w:t>
      </w:r>
      <w:proofErr w:type="spellEnd"/>
      <w:r w:rsidRPr="008F7DCA">
        <w:rPr>
          <w:spacing w:val="-1"/>
          <w:w w:val="105"/>
          <w:lang w:val="fr-FR"/>
        </w:rPr>
        <w:t>,...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une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forme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prairies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abandonnées,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aussi</w:t>
      </w:r>
      <w:r w:rsidRPr="008F7DCA">
        <w:rPr>
          <w:spacing w:val="2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Deschampsia</w:t>
      </w:r>
      <w:proofErr w:type="spellEnd"/>
      <w:r w:rsidRPr="008F7DCA">
        <w:rPr>
          <w:i/>
          <w:iCs/>
          <w:spacing w:val="91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cespitosa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Agrostis</w:t>
      </w:r>
      <w:r w:rsidRPr="008F7DCA">
        <w:rPr>
          <w:i/>
          <w:iCs/>
          <w:spacing w:val="1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stolonifera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Juncus</w:t>
      </w:r>
      <w:proofErr w:type="spellEnd"/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effusus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Cirsium</w:t>
      </w:r>
      <w:r w:rsidRPr="008F7DCA">
        <w:rPr>
          <w:i/>
          <w:iCs/>
          <w:spacing w:val="20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palustre,</w:t>
      </w:r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Holcus</w:t>
      </w:r>
      <w:proofErr w:type="spellEnd"/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lanatus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Festuca</w:t>
      </w:r>
      <w:proofErr w:type="spellEnd"/>
      <w:r w:rsidRPr="008F7DCA">
        <w:rPr>
          <w:i/>
          <w:iCs/>
          <w:spacing w:val="1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rubra</w:t>
      </w:r>
      <w:proofErr w:type="spellEnd"/>
      <w:r w:rsidRPr="008F7DCA">
        <w:rPr>
          <w:spacing w:val="-1"/>
          <w:w w:val="105"/>
          <w:lang w:val="fr-FR"/>
        </w:rPr>
        <w:t>,...</w:t>
      </w:r>
      <w:r w:rsidRPr="008F7DCA">
        <w:rPr>
          <w:spacing w:val="72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Ceci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constitue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sans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doute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faune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modifiée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pâturage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(avant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l’abandon)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-11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Calthion</w:t>
      </w:r>
      <w:proofErr w:type="spellEnd"/>
      <w:r w:rsidRPr="008F7DCA">
        <w:rPr>
          <w:spacing w:val="-1"/>
          <w:w w:val="105"/>
          <w:lang w:val="fr-FR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ind w:left="0"/>
        <w:rPr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before="6"/>
        <w:ind w:left="0"/>
        <w:rPr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0"/>
        <w:rPr>
          <w:b w:val="0"/>
          <w:bCs w:val="0"/>
          <w:lang w:val="fr-FR"/>
        </w:rPr>
      </w:pPr>
      <w:r>
        <w:rPr>
          <w:spacing w:val="-1"/>
          <w:w w:val="105"/>
          <w:lang w:val="fr-FR"/>
        </w:rPr>
        <w:t xml:space="preserve"> 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prairies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mésophiles</w:t>
      </w:r>
    </w:p>
    <w:p w:rsidR="00B639D2" w:rsidRPr="008F7DCA" w:rsidRDefault="00B639D2" w:rsidP="00B639D2">
      <w:pPr>
        <w:pStyle w:val="BodyText"/>
        <w:kinsoku w:val="0"/>
        <w:overflowPunct w:val="0"/>
        <w:spacing w:before="2"/>
        <w:ind w:left="0"/>
        <w:rPr>
          <w:b/>
          <w:bCs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9" w:lineRule="auto"/>
        <w:ind w:left="133" w:right="132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Les</w:t>
      </w:r>
      <w:r w:rsidRPr="008F7DCA">
        <w:rPr>
          <w:spacing w:val="3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pâtures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améliorées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Lolio-Cynosurion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3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présentes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comprennent</w:t>
      </w:r>
      <w:r w:rsidRPr="008F7DCA">
        <w:rPr>
          <w:spacing w:val="3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Cynosurus</w:t>
      </w:r>
      <w:proofErr w:type="spellEnd"/>
      <w:r w:rsidRPr="008F7DCA">
        <w:rPr>
          <w:i/>
          <w:iCs/>
          <w:spacing w:val="69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cristatus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Lolium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perenne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Ranunculus</w:t>
      </w:r>
      <w:proofErr w:type="spellEnd"/>
      <w:r w:rsidRPr="008F7DCA">
        <w:rPr>
          <w:i/>
          <w:iCs/>
          <w:spacing w:val="-1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repens,</w:t>
      </w:r>
      <w:r w:rsidRPr="008F7DCA">
        <w:rPr>
          <w:i/>
          <w:iCs/>
          <w:spacing w:val="-15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R.</w:t>
      </w:r>
      <w:r w:rsidRPr="008F7DCA">
        <w:rPr>
          <w:i/>
          <w:iCs/>
          <w:spacing w:val="-1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acris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Holcus</w:t>
      </w:r>
      <w:proofErr w:type="spellEnd"/>
      <w:r w:rsidRPr="008F7DCA">
        <w:rPr>
          <w:i/>
          <w:iCs/>
          <w:spacing w:val="-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lanatus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Festuca</w:t>
      </w:r>
      <w:proofErr w:type="spellEnd"/>
      <w:r w:rsidRPr="008F7DCA">
        <w:rPr>
          <w:i/>
          <w:iCs/>
          <w:spacing w:val="-1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rubra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spacing w:val="-1"/>
          <w:w w:val="105"/>
          <w:lang w:val="fr-FR"/>
        </w:rPr>
        <w:t>...</w:t>
      </w:r>
    </w:p>
    <w:p w:rsidR="00B639D2" w:rsidRDefault="00B639D2" w:rsidP="00B639D2">
      <w:pPr>
        <w:pStyle w:val="BodyText"/>
        <w:kinsoku w:val="0"/>
        <w:overflowPunct w:val="0"/>
        <w:spacing w:line="249" w:lineRule="auto"/>
        <w:ind w:left="133" w:right="132"/>
        <w:jc w:val="both"/>
        <w:rPr>
          <w:lang w:val="fr-FR"/>
        </w:rPr>
      </w:pPr>
    </w:p>
    <w:p w:rsidR="00B639D2" w:rsidRDefault="00B639D2" w:rsidP="00B639D2">
      <w:pPr>
        <w:pStyle w:val="BodyText"/>
        <w:kinsoku w:val="0"/>
        <w:overflowPunct w:val="0"/>
        <w:spacing w:line="249" w:lineRule="auto"/>
        <w:ind w:left="133" w:right="132"/>
        <w:jc w:val="both"/>
        <w:rPr>
          <w:lang w:val="fr-FR"/>
        </w:rPr>
      </w:pPr>
    </w:p>
    <w:p w:rsidR="00B639D2" w:rsidRPr="008F7DCA" w:rsidRDefault="00B639D2" w:rsidP="00B639D2">
      <w:pPr>
        <w:pStyle w:val="BodyText"/>
        <w:tabs>
          <w:tab w:val="left" w:pos="142"/>
          <w:tab w:val="left" w:pos="1134"/>
          <w:tab w:val="left" w:pos="4665"/>
          <w:tab w:val="left" w:pos="6133"/>
          <w:tab w:val="left" w:pos="7730"/>
        </w:tabs>
        <w:kinsoku w:val="0"/>
        <w:overflowPunct w:val="0"/>
        <w:spacing w:before="59" w:line="248" w:lineRule="auto"/>
        <w:ind w:left="134" w:right="129"/>
        <w:jc w:val="both"/>
        <w:rPr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fauche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spacing w:val="-1"/>
          <w:w w:val="105"/>
          <w:lang w:val="fr-FR"/>
        </w:rPr>
        <w:t>Arrhenatherion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souvent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dégradés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envahis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progressivement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6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lastRenderedPageBreak/>
        <w:t>nitrophiles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et/ou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végétation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buissonnante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Phleum</w:t>
      </w:r>
      <w:proofErr w:type="spellEnd"/>
      <w:r w:rsidRPr="008F7DCA">
        <w:rPr>
          <w:i/>
          <w:iCs/>
          <w:spacing w:val="1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pratense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1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Dactylis</w:t>
      </w:r>
      <w:r w:rsidRPr="008F7DCA">
        <w:rPr>
          <w:i/>
          <w:iCs/>
          <w:spacing w:val="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glomerata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Plantago</w:t>
      </w:r>
      <w:proofErr w:type="spellEnd"/>
      <w:r w:rsidRPr="008F7DCA">
        <w:rPr>
          <w:i/>
          <w:iCs/>
          <w:spacing w:val="77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lanceolata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5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Festuca</w:t>
      </w:r>
      <w:proofErr w:type="spellEnd"/>
      <w:r w:rsidRPr="008F7DCA">
        <w:rPr>
          <w:i/>
          <w:iCs/>
          <w:spacing w:val="4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rubra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Rhinantus</w:t>
      </w:r>
      <w:proofErr w:type="spellEnd"/>
      <w:r w:rsidRPr="008F7DCA">
        <w:rPr>
          <w:i/>
          <w:iCs/>
          <w:spacing w:val="45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minor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Holcus</w:t>
      </w:r>
      <w:proofErr w:type="spellEnd"/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lanatus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5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Urtica</w:t>
      </w:r>
      <w:proofErr w:type="spellEnd"/>
      <w:r w:rsidRPr="008F7DCA">
        <w:rPr>
          <w:i/>
          <w:iCs/>
          <w:spacing w:val="45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dioica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45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Rumex</w:t>
      </w:r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obtusifolius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81"/>
          <w:w w:val="103"/>
          <w:lang w:val="fr-FR"/>
        </w:rPr>
        <w:t xml:space="preserve"> </w:t>
      </w:r>
      <w:proofErr w:type="spellStart"/>
      <w:r w:rsidRPr="008F7DCA">
        <w:rPr>
          <w:i/>
          <w:iCs/>
          <w:lang w:val="fr-FR"/>
        </w:rPr>
        <w:t>Tanacetum</w:t>
      </w:r>
      <w:proofErr w:type="spellEnd"/>
      <w:r w:rsidRPr="008F7DCA">
        <w:rPr>
          <w:i/>
          <w:iCs/>
          <w:lang w:val="fr-FR"/>
        </w:rPr>
        <w:tab/>
      </w:r>
      <w:proofErr w:type="spellStart"/>
      <w:r>
        <w:rPr>
          <w:i/>
          <w:iCs/>
          <w:spacing w:val="-1"/>
          <w:lang w:val="fr-FR"/>
        </w:rPr>
        <w:t>vulgare</w:t>
      </w:r>
      <w:proofErr w:type="spellEnd"/>
      <w:r>
        <w:rPr>
          <w:i/>
          <w:iCs/>
          <w:spacing w:val="-1"/>
          <w:lang w:val="fr-FR"/>
        </w:rPr>
        <w:t xml:space="preserve"> </w:t>
      </w:r>
      <w:r w:rsidRPr="008F7DCA">
        <w:rPr>
          <w:i/>
          <w:iCs/>
          <w:spacing w:val="-1"/>
          <w:lang w:val="fr-FR"/>
        </w:rPr>
        <w:t>Galium</w:t>
      </w:r>
      <w:r w:rsidRPr="008F7DCA">
        <w:rPr>
          <w:i/>
          <w:iCs/>
          <w:spacing w:val="-1"/>
          <w:lang w:val="fr-FR"/>
        </w:rPr>
        <w:tab/>
      </w:r>
      <w:proofErr w:type="spellStart"/>
      <w:r>
        <w:rPr>
          <w:i/>
          <w:iCs/>
          <w:lang w:val="fr-FR"/>
        </w:rPr>
        <w:t>aparine</w:t>
      </w:r>
      <w:proofErr w:type="spellEnd"/>
      <w:r>
        <w:rPr>
          <w:i/>
          <w:iCs/>
          <w:lang w:val="fr-FR"/>
        </w:rPr>
        <w:t xml:space="preserve">, </w:t>
      </w:r>
      <w:r>
        <w:rPr>
          <w:i/>
          <w:iCs/>
          <w:spacing w:val="-1"/>
          <w:lang w:val="fr-FR"/>
        </w:rPr>
        <w:t xml:space="preserve">Galeopsis </w:t>
      </w:r>
      <w:proofErr w:type="spellStart"/>
      <w:r w:rsidRPr="008F7DCA">
        <w:rPr>
          <w:i/>
          <w:iCs/>
          <w:spacing w:val="-1"/>
          <w:lang w:val="fr-FR"/>
        </w:rPr>
        <w:t>tetrahit</w:t>
      </w:r>
      <w:proofErr w:type="spellEnd"/>
      <w:r w:rsidRPr="008F7DCA">
        <w:rPr>
          <w:spacing w:val="-1"/>
          <w:lang w:val="fr-FR"/>
        </w:rPr>
        <w:t>,...).</w:t>
      </w:r>
    </w:p>
    <w:p w:rsidR="00B639D2" w:rsidRPr="008F7DCA" w:rsidRDefault="00B639D2" w:rsidP="00B639D2">
      <w:pPr>
        <w:pStyle w:val="BodyText"/>
        <w:kinsoku w:val="0"/>
        <w:overflowPunct w:val="0"/>
        <w:ind w:left="0"/>
        <w:rPr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before="6"/>
        <w:ind w:left="0"/>
        <w:rPr>
          <w:lang w:val="fr-FR"/>
        </w:rPr>
      </w:pPr>
    </w:p>
    <w:p w:rsidR="00B639D2" w:rsidRPr="008F7DCA" w:rsidRDefault="00B639D2" w:rsidP="00B639D2">
      <w:pPr>
        <w:pStyle w:val="Heading3"/>
        <w:kinsoku w:val="0"/>
        <w:overflowPunct w:val="0"/>
        <w:ind w:left="134"/>
        <w:rPr>
          <w:b w:val="0"/>
          <w:bCs w:val="0"/>
          <w:lang w:val="fr-FR"/>
        </w:rPr>
      </w:pP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formations</w:t>
      </w:r>
      <w:r w:rsidRPr="008F7DCA">
        <w:rPr>
          <w:spacing w:val="-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boisées</w:t>
      </w:r>
    </w:p>
    <w:p w:rsidR="00B639D2" w:rsidRPr="008F7DCA" w:rsidRDefault="00B639D2" w:rsidP="00B639D2">
      <w:pPr>
        <w:pStyle w:val="BodyText"/>
        <w:kinsoku w:val="0"/>
        <w:overflowPunct w:val="0"/>
        <w:spacing w:before="3"/>
        <w:ind w:left="0"/>
        <w:rPr>
          <w:b/>
          <w:bCs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6" w:lineRule="auto"/>
        <w:ind w:left="134" w:right="128"/>
        <w:jc w:val="both"/>
        <w:rPr>
          <w:lang w:val="fr-FR"/>
        </w:rPr>
      </w:pPr>
      <w:r w:rsidRPr="008F7DCA">
        <w:rPr>
          <w:w w:val="105"/>
          <w:lang w:val="fr-FR"/>
        </w:rPr>
        <w:t>Il</w:t>
      </w:r>
      <w:r w:rsidRPr="008F7DCA">
        <w:rPr>
          <w:spacing w:val="3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y</w:t>
      </w:r>
      <w:r w:rsidRPr="008F7DCA">
        <w:rPr>
          <w:spacing w:val="4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encore</w:t>
      </w:r>
      <w:r w:rsidRPr="008F7DCA">
        <w:rPr>
          <w:spacing w:val="3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3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Haute-Sûre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luxembourgeoise</w:t>
      </w:r>
      <w:r w:rsidRPr="008F7DCA">
        <w:rPr>
          <w:spacing w:val="3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belles</w:t>
      </w:r>
      <w:r w:rsidRPr="008F7DCA">
        <w:rPr>
          <w:spacing w:val="3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reliques</w:t>
      </w:r>
      <w:r w:rsidRPr="008F7DCA">
        <w:rPr>
          <w:spacing w:val="4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3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forêts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alluviales</w:t>
      </w:r>
      <w:r w:rsidRPr="008F7DCA">
        <w:rPr>
          <w:spacing w:val="76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(aulnaies,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saulaies,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frênaies)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installées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sur</w:t>
      </w:r>
      <w:r w:rsidRPr="008F7DCA">
        <w:rPr>
          <w:spacing w:val="-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1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bourrelets.</w:t>
      </w:r>
    </w:p>
    <w:p w:rsidR="00B639D2" w:rsidRPr="008F7DCA" w:rsidRDefault="00B639D2" w:rsidP="00B639D2">
      <w:pPr>
        <w:pStyle w:val="BodyText"/>
        <w:kinsoku w:val="0"/>
        <w:overflowPunct w:val="0"/>
        <w:spacing w:before="10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ind w:left="134"/>
        <w:rPr>
          <w:lang w:val="fr-FR"/>
        </w:rPr>
      </w:pPr>
      <w:r w:rsidRPr="008F7DCA">
        <w:rPr>
          <w:spacing w:val="-1"/>
          <w:w w:val="105"/>
          <w:lang w:val="fr-FR"/>
        </w:rPr>
        <w:t>Citons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notamment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l’aulnaie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stellaire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Stellario-alnetum</w:t>
      </w:r>
      <w:proofErr w:type="spellEnd"/>
      <w:r w:rsidRPr="008F7DCA">
        <w:rPr>
          <w:spacing w:val="-1"/>
          <w:w w:val="105"/>
          <w:lang w:val="fr-FR"/>
        </w:rPr>
        <w:t>)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dont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strate</w:t>
      </w:r>
      <w:r w:rsidRPr="008F7DCA">
        <w:rPr>
          <w:spacing w:val="-1"/>
          <w:w w:val="105"/>
          <w:lang w:val="fr-FR"/>
        </w:rPr>
        <w:t xml:space="preserve"> arborescente </w:t>
      </w:r>
      <w:r w:rsidRPr="008F7DCA">
        <w:rPr>
          <w:w w:val="105"/>
          <w:lang w:val="fr-FR"/>
        </w:rPr>
        <w:t>est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dominée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</w:p>
    <w:p w:rsidR="00B639D2" w:rsidRPr="008F7DCA" w:rsidRDefault="00B639D2" w:rsidP="00B639D2">
      <w:pPr>
        <w:pStyle w:val="BodyText"/>
        <w:kinsoku w:val="0"/>
        <w:overflowPunct w:val="0"/>
        <w:spacing w:before="7"/>
        <w:ind w:left="134"/>
        <w:rPr>
          <w:lang w:val="fr-FR"/>
        </w:rPr>
      </w:pPr>
      <w:proofErr w:type="spellStart"/>
      <w:r w:rsidRPr="008F7DCA">
        <w:rPr>
          <w:i/>
          <w:iCs/>
          <w:w w:val="105"/>
          <w:lang w:val="fr-FR"/>
        </w:rPr>
        <w:t>Alnus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glutinosa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Salix</w:t>
      </w:r>
      <w:proofErr w:type="spellEnd"/>
      <w:r w:rsidRPr="008F7DCA">
        <w:rPr>
          <w:i/>
          <w:iCs/>
          <w:spacing w:val="-1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fragilis</w:t>
      </w:r>
      <w:proofErr w:type="spellEnd"/>
      <w:r w:rsidRPr="008F7DCA">
        <w:rPr>
          <w:i/>
          <w:iCs/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S.</w:t>
      </w:r>
      <w:r w:rsidRPr="008F7DCA">
        <w:rPr>
          <w:i/>
          <w:iCs/>
          <w:spacing w:val="-11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triandra</w:t>
      </w:r>
      <w:proofErr w:type="spellEnd"/>
      <w:r w:rsidRPr="008F7DCA">
        <w:rPr>
          <w:w w:val="105"/>
          <w:lang w:val="fr-FR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spacing w:before="4"/>
        <w:ind w:left="0"/>
        <w:rPr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30"/>
        <w:jc w:val="both"/>
        <w:rPr>
          <w:lang w:val="fr-FR"/>
        </w:rPr>
      </w:pPr>
      <w:r w:rsidRPr="008F7DCA">
        <w:rPr>
          <w:w w:val="105"/>
          <w:lang w:val="fr-FR"/>
        </w:rPr>
        <w:t>Elle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parfois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strate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herbacée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d’une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diversité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floristique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extraordinaire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:</w:t>
      </w:r>
      <w:r w:rsidRPr="008F7DCA">
        <w:rPr>
          <w:spacing w:val="1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Stellaria</w:t>
      </w:r>
      <w:proofErr w:type="spellEnd"/>
      <w:r w:rsidRPr="008F7DCA">
        <w:rPr>
          <w:i/>
          <w:iCs/>
          <w:spacing w:val="102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nemorum</w:t>
      </w:r>
      <w:proofErr w:type="spellEnd"/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nemorum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Elymus</w:t>
      </w:r>
      <w:proofErr w:type="spellEnd"/>
      <w:r w:rsidRPr="008F7DCA">
        <w:rPr>
          <w:i/>
          <w:iCs/>
          <w:spacing w:val="2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caninus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Impatiens</w:t>
      </w:r>
      <w:r w:rsidRPr="008F7DCA">
        <w:rPr>
          <w:i/>
          <w:iCs/>
          <w:spacing w:val="24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noli-tangere,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Epilobium</w:t>
      </w:r>
      <w:proofErr w:type="spellEnd"/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roseum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Aegopodium</w:t>
      </w:r>
      <w:proofErr w:type="spellEnd"/>
      <w:r w:rsidRPr="008F7DCA">
        <w:rPr>
          <w:i/>
          <w:iCs/>
          <w:spacing w:val="73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podagraria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Alliaria</w:t>
      </w:r>
      <w:proofErr w:type="spellEnd"/>
      <w:r w:rsidRPr="008F7DCA">
        <w:rPr>
          <w:i/>
          <w:iCs/>
          <w:spacing w:val="2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petiolata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Anthriscus</w:t>
      </w:r>
      <w:proofErr w:type="spellEnd"/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sylvestris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Chaerophyllum</w:t>
      </w:r>
      <w:proofErr w:type="spellEnd"/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temulum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Lapsana</w:t>
      </w:r>
      <w:proofErr w:type="spellEnd"/>
      <w:r w:rsidRPr="008F7DCA">
        <w:rPr>
          <w:i/>
          <w:iCs/>
          <w:spacing w:val="2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communis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87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Geum</w:t>
      </w:r>
      <w:proofErr w:type="spellEnd"/>
      <w:r w:rsidRPr="008F7DCA">
        <w:rPr>
          <w:i/>
          <w:iCs/>
          <w:spacing w:val="4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urbanum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Stachys</w:t>
      </w:r>
      <w:proofErr w:type="spellEnd"/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sylvatica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4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Ranunculus</w:t>
      </w:r>
      <w:proofErr w:type="spellEnd"/>
      <w:r w:rsidRPr="008F7DCA">
        <w:rPr>
          <w:i/>
          <w:iCs/>
          <w:spacing w:val="4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ficaria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Silene</w:t>
      </w:r>
      <w:proofErr w:type="spellEnd"/>
      <w:r w:rsidRPr="008F7DCA">
        <w:rPr>
          <w:i/>
          <w:iCs/>
          <w:spacing w:val="4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dioica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Adoxa</w:t>
      </w:r>
      <w:r w:rsidRPr="008F7DCA">
        <w:rPr>
          <w:i/>
          <w:iCs/>
          <w:spacing w:val="4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moschatellina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4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Poa</w:t>
      </w:r>
      <w:proofErr w:type="spellEnd"/>
      <w:r w:rsidRPr="008F7DCA">
        <w:rPr>
          <w:i/>
          <w:iCs/>
          <w:spacing w:val="77"/>
          <w:w w:val="103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nemoralis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1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Schrophularia</w:t>
      </w:r>
      <w:proofErr w:type="spellEnd"/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nodosa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Valeriana</w:t>
      </w:r>
      <w:proofErr w:type="spellEnd"/>
      <w:r w:rsidRPr="008F7DCA">
        <w:rPr>
          <w:i/>
          <w:iCs/>
          <w:spacing w:val="13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repens,</w:t>
      </w:r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Lycopus</w:t>
      </w:r>
      <w:proofErr w:type="spellEnd"/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europaeus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Lysimachia</w:t>
      </w:r>
      <w:proofErr w:type="spellEnd"/>
      <w:r w:rsidRPr="008F7DCA">
        <w:rPr>
          <w:i/>
          <w:iCs/>
          <w:spacing w:val="13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vulgaris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75"/>
          <w:w w:val="103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Angelica</w:t>
      </w:r>
      <w:r w:rsidRPr="008F7DCA">
        <w:rPr>
          <w:i/>
          <w:iCs/>
          <w:spacing w:val="-3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sylvestris</w:t>
      </w:r>
      <w:proofErr w:type="spellEnd"/>
      <w:r w:rsidRPr="008F7DCA">
        <w:rPr>
          <w:i/>
          <w:iCs/>
          <w:w w:val="105"/>
          <w:lang w:val="fr-FR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spacing w:before="7"/>
        <w:ind w:left="0"/>
        <w:rPr>
          <w:i/>
          <w:iCs/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9" w:lineRule="auto"/>
        <w:ind w:left="133" w:right="131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Les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faciès</w:t>
      </w:r>
      <w:r w:rsidRPr="008F7DCA">
        <w:rPr>
          <w:spacing w:val="3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dégradés</w:t>
      </w:r>
      <w:r w:rsidRPr="008F7DCA">
        <w:rPr>
          <w:spacing w:val="3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laissent</w:t>
      </w:r>
      <w:r w:rsidRPr="008F7DCA">
        <w:rPr>
          <w:spacing w:val="3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apparaître</w:t>
      </w:r>
      <w:r w:rsidRPr="008F7DCA">
        <w:rPr>
          <w:spacing w:val="3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Urtica</w:t>
      </w:r>
      <w:proofErr w:type="spellEnd"/>
      <w:r w:rsidRPr="008F7DCA">
        <w:rPr>
          <w:i/>
          <w:iCs/>
          <w:spacing w:val="3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dioica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36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Galium</w:t>
      </w:r>
      <w:r w:rsidRPr="008F7DCA">
        <w:rPr>
          <w:i/>
          <w:iCs/>
          <w:spacing w:val="37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aparine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3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Cruciata</w:t>
      </w:r>
      <w:proofErr w:type="spellEnd"/>
      <w:r w:rsidRPr="008F7DCA">
        <w:rPr>
          <w:i/>
          <w:iCs/>
          <w:spacing w:val="35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laevipes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74"/>
          <w:w w:val="103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Galeopsis</w:t>
      </w:r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tetrahit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1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Artemisia</w:t>
      </w:r>
      <w:proofErr w:type="spellEnd"/>
      <w:r w:rsidRPr="008F7DCA">
        <w:rPr>
          <w:i/>
          <w:iCs/>
          <w:spacing w:val="-21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vulgaris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Tanacetum</w:t>
      </w:r>
      <w:proofErr w:type="spellEnd"/>
      <w:r w:rsidRPr="008F7DCA">
        <w:rPr>
          <w:i/>
          <w:iCs/>
          <w:spacing w:val="-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vulgare</w:t>
      </w:r>
      <w:proofErr w:type="spellEnd"/>
      <w:r w:rsidRPr="008F7DCA">
        <w:rPr>
          <w:spacing w:val="-1"/>
          <w:w w:val="105"/>
          <w:lang w:val="fr-FR"/>
        </w:rPr>
        <w:t>,...</w:t>
      </w:r>
    </w:p>
    <w:p w:rsidR="00B639D2" w:rsidRPr="008F7DCA" w:rsidRDefault="00B639D2" w:rsidP="00B639D2">
      <w:pPr>
        <w:pStyle w:val="BodyText"/>
        <w:kinsoku w:val="0"/>
        <w:overflowPunct w:val="0"/>
        <w:spacing w:before="6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8" w:lineRule="auto"/>
        <w:ind w:left="133" w:right="130"/>
        <w:jc w:val="both"/>
        <w:rPr>
          <w:lang w:val="es-ES"/>
        </w:rPr>
      </w:pPr>
      <w:r w:rsidRPr="008F7DCA">
        <w:rPr>
          <w:w w:val="105"/>
          <w:lang w:val="fr-FR"/>
        </w:rPr>
        <w:t>On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trouve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aussi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aulnaie</w:t>
      </w:r>
      <w:r w:rsidRPr="008F7DCA">
        <w:rPr>
          <w:spacing w:val="16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mouilleuse</w:t>
      </w:r>
      <w:proofErr w:type="spellEnd"/>
      <w:r w:rsidRPr="008F7DCA">
        <w:rPr>
          <w:spacing w:val="-1"/>
          <w:w w:val="105"/>
          <w:lang w:val="fr-FR"/>
        </w:rPr>
        <w:t>,</w:t>
      </w:r>
      <w:r w:rsidRPr="008F7DCA">
        <w:rPr>
          <w:spacing w:val="14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acidocline</w:t>
      </w:r>
      <w:proofErr w:type="spellEnd"/>
      <w:r w:rsidRPr="008F7DCA">
        <w:rPr>
          <w:spacing w:val="-1"/>
          <w:w w:val="105"/>
          <w:lang w:val="fr-FR"/>
        </w:rPr>
        <w:t>,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mésotrophe.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C’est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l’aulnaie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riveraine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75"/>
          <w:w w:val="103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Carex</w:t>
      </w:r>
      <w:r w:rsidRPr="008F7DCA">
        <w:rPr>
          <w:i/>
          <w:iCs/>
          <w:spacing w:val="2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remota</w:t>
      </w:r>
      <w:proofErr w:type="spellEnd"/>
      <w:r w:rsidRPr="008F7DCA">
        <w:rPr>
          <w:i/>
          <w:iCs/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Cardamine</w:t>
      </w:r>
      <w:r w:rsidRPr="008F7DCA">
        <w:rPr>
          <w:spacing w:val="29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amara</w:t>
      </w:r>
      <w:proofErr w:type="spellEnd"/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</w:t>
      </w:r>
      <w:proofErr w:type="spellStart"/>
      <w:r w:rsidRPr="008F7DCA">
        <w:rPr>
          <w:i/>
          <w:iCs/>
          <w:w w:val="105"/>
          <w:lang w:val="fr-FR"/>
        </w:rPr>
        <w:t>Alnion</w:t>
      </w:r>
      <w:proofErr w:type="spellEnd"/>
      <w:r w:rsidRPr="008F7DCA">
        <w:rPr>
          <w:i/>
          <w:iCs/>
          <w:spacing w:val="2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glutinosae</w:t>
      </w:r>
      <w:proofErr w:type="spellEnd"/>
      <w:r w:rsidRPr="008F7DCA">
        <w:rPr>
          <w:w w:val="105"/>
          <w:lang w:val="fr-FR"/>
        </w:rPr>
        <w:t>).</w:t>
      </w:r>
      <w:r w:rsidRPr="008F7DCA">
        <w:rPr>
          <w:spacing w:val="23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es-ES"/>
        </w:rPr>
        <w:t>On</w:t>
      </w:r>
      <w:proofErr w:type="spellEnd"/>
      <w:r w:rsidRPr="008F7DCA">
        <w:rPr>
          <w:spacing w:val="29"/>
          <w:w w:val="105"/>
          <w:lang w:val="es-ES"/>
        </w:rPr>
        <w:t xml:space="preserve"> </w:t>
      </w:r>
      <w:r w:rsidRPr="008F7DCA">
        <w:rPr>
          <w:w w:val="105"/>
          <w:lang w:val="es-ES"/>
        </w:rPr>
        <w:t>y</w:t>
      </w:r>
      <w:r w:rsidRPr="008F7DCA">
        <w:rPr>
          <w:spacing w:val="32"/>
          <w:w w:val="105"/>
          <w:lang w:val="es-ES"/>
        </w:rPr>
        <w:t xml:space="preserve"> </w:t>
      </w:r>
      <w:proofErr w:type="spellStart"/>
      <w:r w:rsidRPr="008F7DCA">
        <w:rPr>
          <w:spacing w:val="-1"/>
          <w:w w:val="105"/>
          <w:lang w:val="es-ES"/>
        </w:rPr>
        <w:t>trouve</w:t>
      </w:r>
      <w:proofErr w:type="spellEnd"/>
      <w:r w:rsidRPr="008F7DCA">
        <w:rPr>
          <w:spacing w:val="29"/>
          <w:w w:val="105"/>
          <w:lang w:val="es-ES"/>
        </w:rPr>
        <w:t xml:space="preserve"> </w:t>
      </w:r>
      <w:proofErr w:type="spellStart"/>
      <w:r w:rsidRPr="008F7DCA">
        <w:rPr>
          <w:i/>
          <w:iCs/>
          <w:w w:val="105"/>
          <w:lang w:val="es-ES"/>
        </w:rPr>
        <w:t>Alnus</w:t>
      </w:r>
      <w:proofErr w:type="spellEnd"/>
      <w:r w:rsidRPr="008F7DCA">
        <w:rPr>
          <w:i/>
          <w:iCs/>
          <w:spacing w:val="30"/>
          <w:w w:val="105"/>
          <w:lang w:val="es-ES"/>
        </w:rPr>
        <w:t xml:space="preserve"> </w:t>
      </w:r>
      <w:r w:rsidRPr="008F7DCA">
        <w:rPr>
          <w:i/>
          <w:iCs/>
          <w:spacing w:val="-1"/>
          <w:w w:val="105"/>
          <w:lang w:val="es-ES"/>
        </w:rPr>
        <w:t>glutinosa,</w:t>
      </w:r>
      <w:r w:rsidRPr="008F7DCA">
        <w:rPr>
          <w:i/>
          <w:iCs/>
          <w:spacing w:val="30"/>
          <w:w w:val="105"/>
          <w:lang w:val="es-ES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es-ES"/>
        </w:rPr>
        <w:t>Cardamine</w:t>
      </w:r>
      <w:proofErr w:type="spellEnd"/>
      <w:r w:rsidRPr="008F7DCA">
        <w:rPr>
          <w:i/>
          <w:iCs/>
          <w:spacing w:val="57"/>
          <w:w w:val="103"/>
          <w:lang w:val="es-ES"/>
        </w:rPr>
        <w:t xml:space="preserve"> </w:t>
      </w:r>
      <w:r w:rsidRPr="008F7DCA">
        <w:rPr>
          <w:i/>
          <w:iCs/>
          <w:spacing w:val="-1"/>
          <w:w w:val="105"/>
          <w:lang w:val="es-ES"/>
        </w:rPr>
        <w:t>amara,</w:t>
      </w:r>
      <w:r w:rsidRPr="008F7DCA">
        <w:rPr>
          <w:i/>
          <w:iCs/>
          <w:spacing w:val="-18"/>
          <w:w w:val="105"/>
          <w:lang w:val="es-ES"/>
        </w:rPr>
        <w:t xml:space="preserve"> </w:t>
      </w:r>
      <w:proofErr w:type="spellStart"/>
      <w:r w:rsidRPr="008F7DCA">
        <w:rPr>
          <w:i/>
          <w:iCs/>
          <w:w w:val="105"/>
          <w:lang w:val="es-ES"/>
        </w:rPr>
        <w:t>Carex</w:t>
      </w:r>
      <w:proofErr w:type="spellEnd"/>
      <w:r w:rsidRPr="008F7DCA">
        <w:rPr>
          <w:i/>
          <w:iCs/>
          <w:spacing w:val="-18"/>
          <w:w w:val="105"/>
          <w:lang w:val="es-ES"/>
        </w:rPr>
        <w:t xml:space="preserve"> </w:t>
      </w:r>
      <w:r w:rsidRPr="008F7DCA">
        <w:rPr>
          <w:i/>
          <w:iCs/>
          <w:spacing w:val="-1"/>
          <w:w w:val="105"/>
          <w:lang w:val="es-ES"/>
        </w:rPr>
        <w:t>remota,</w:t>
      </w:r>
      <w:r w:rsidRPr="008F7DCA">
        <w:rPr>
          <w:i/>
          <w:iCs/>
          <w:spacing w:val="-16"/>
          <w:w w:val="105"/>
          <w:lang w:val="es-ES"/>
        </w:rPr>
        <w:t xml:space="preserve"> </w:t>
      </w:r>
      <w:proofErr w:type="spellStart"/>
      <w:r w:rsidRPr="008F7DCA">
        <w:rPr>
          <w:i/>
          <w:iCs/>
          <w:w w:val="105"/>
          <w:lang w:val="es-ES"/>
        </w:rPr>
        <w:t>Stellaria</w:t>
      </w:r>
      <w:proofErr w:type="spellEnd"/>
      <w:r w:rsidRPr="008F7DCA">
        <w:rPr>
          <w:i/>
          <w:iCs/>
          <w:spacing w:val="-18"/>
          <w:w w:val="105"/>
          <w:lang w:val="es-ES"/>
        </w:rPr>
        <w:t xml:space="preserve"> </w:t>
      </w:r>
      <w:proofErr w:type="spellStart"/>
      <w:r w:rsidRPr="008F7DCA">
        <w:rPr>
          <w:i/>
          <w:iCs/>
          <w:w w:val="105"/>
          <w:lang w:val="es-ES"/>
        </w:rPr>
        <w:t>nemorum</w:t>
      </w:r>
      <w:proofErr w:type="spellEnd"/>
      <w:r w:rsidRPr="008F7DCA">
        <w:rPr>
          <w:i/>
          <w:iCs/>
          <w:spacing w:val="-18"/>
          <w:w w:val="105"/>
          <w:lang w:val="es-ES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es-ES"/>
        </w:rPr>
        <w:t>glochidisperma</w:t>
      </w:r>
      <w:proofErr w:type="spellEnd"/>
      <w:r w:rsidRPr="008F7DCA">
        <w:rPr>
          <w:i/>
          <w:iCs/>
          <w:spacing w:val="-1"/>
          <w:w w:val="105"/>
          <w:lang w:val="es-ES"/>
        </w:rPr>
        <w:t>,</w:t>
      </w:r>
      <w:r w:rsidRPr="008F7DCA">
        <w:rPr>
          <w:i/>
          <w:iCs/>
          <w:spacing w:val="-18"/>
          <w:w w:val="105"/>
          <w:lang w:val="es-ES"/>
        </w:rPr>
        <w:t xml:space="preserve"> </w:t>
      </w:r>
      <w:proofErr w:type="spellStart"/>
      <w:r w:rsidRPr="008F7DCA">
        <w:rPr>
          <w:i/>
          <w:iCs/>
          <w:w w:val="105"/>
          <w:lang w:val="es-ES"/>
        </w:rPr>
        <w:t>Crepis</w:t>
      </w:r>
      <w:proofErr w:type="spellEnd"/>
      <w:r w:rsidRPr="008F7DCA">
        <w:rPr>
          <w:i/>
          <w:iCs/>
          <w:spacing w:val="-18"/>
          <w:w w:val="105"/>
          <w:lang w:val="es-ES"/>
        </w:rPr>
        <w:t xml:space="preserve"> </w:t>
      </w:r>
      <w:proofErr w:type="spellStart"/>
      <w:r w:rsidRPr="008F7DCA">
        <w:rPr>
          <w:i/>
          <w:iCs/>
          <w:w w:val="105"/>
          <w:lang w:val="es-ES"/>
        </w:rPr>
        <w:t>paludosa</w:t>
      </w:r>
      <w:proofErr w:type="spellEnd"/>
      <w:r w:rsidRPr="008F7DCA">
        <w:rPr>
          <w:i/>
          <w:iCs/>
          <w:w w:val="105"/>
          <w:lang w:val="es-ES"/>
        </w:rPr>
        <w:t>.</w:t>
      </w:r>
    </w:p>
    <w:p w:rsidR="00B639D2" w:rsidRPr="008F7DCA" w:rsidRDefault="00B639D2" w:rsidP="00B639D2">
      <w:pPr>
        <w:pStyle w:val="BodyText"/>
        <w:kinsoku w:val="0"/>
        <w:overflowPunct w:val="0"/>
        <w:spacing w:before="7"/>
        <w:ind w:left="0"/>
        <w:rPr>
          <w:i/>
          <w:iCs/>
          <w:sz w:val="19"/>
          <w:szCs w:val="19"/>
          <w:lang w:val="es-ES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9" w:lineRule="auto"/>
        <w:ind w:left="133" w:right="130"/>
        <w:jc w:val="both"/>
        <w:rPr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saulaies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développent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également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plaine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alluviale.</w:t>
      </w:r>
      <w:r w:rsidRPr="008F7DCA">
        <w:rPr>
          <w:spacing w:val="3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plus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souvent,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elles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relèvent</w:t>
      </w:r>
      <w:r w:rsidRPr="008F7DCA">
        <w:rPr>
          <w:spacing w:val="58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-13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Salicion</w:t>
      </w:r>
      <w:proofErr w:type="spellEnd"/>
      <w:r w:rsidRPr="008F7DCA">
        <w:rPr>
          <w:i/>
          <w:iCs/>
          <w:spacing w:val="-14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cinereae</w:t>
      </w:r>
      <w:proofErr w:type="spellEnd"/>
      <w:r w:rsidRPr="008F7DCA">
        <w:rPr>
          <w:i/>
          <w:iCs/>
          <w:spacing w:val="-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</w:t>
      </w:r>
      <w:proofErr w:type="spellStart"/>
      <w:r w:rsidRPr="008F7DCA">
        <w:rPr>
          <w:i/>
          <w:iCs/>
          <w:w w:val="105"/>
          <w:lang w:val="fr-FR"/>
        </w:rPr>
        <w:t>Salix</w:t>
      </w:r>
      <w:proofErr w:type="spellEnd"/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cinerea</w:t>
      </w:r>
      <w:proofErr w:type="spellEnd"/>
      <w:r w:rsidRPr="008F7DCA">
        <w:rPr>
          <w:i/>
          <w:iCs/>
          <w:w w:val="105"/>
          <w:lang w:val="fr-FR"/>
        </w:rPr>
        <w:t>,</w:t>
      </w:r>
      <w:r w:rsidRPr="008F7DCA">
        <w:rPr>
          <w:i/>
          <w:iCs/>
          <w:spacing w:val="-1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Salix</w:t>
      </w:r>
      <w:proofErr w:type="spellEnd"/>
      <w:r w:rsidRPr="008F7DCA">
        <w:rPr>
          <w:i/>
          <w:iCs/>
          <w:spacing w:val="-12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aurita</w:t>
      </w:r>
      <w:proofErr w:type="spellEnd"/>
      <w:r w:rsidRPr="008F7DCA">
        <w:rPr>
          <w:spacing w:val="-1"/>
          <w:w w:val="105"/>
          <w:lang w:val="fr-FR"/>
        </w:rPr>
        <w:t>).</w:t>
      </w:r>
    </w:p>
    <w:p w:rsidR="00B639D2" w:rsidRPr="008F7DCA" w:rsidRDefault="00B639D2" w:rsidP="00B639D2">
      <w:pPr>
        <w:pStyle w:val="BodyText"/>
        <w:kinsoku w:val="0"/>
        <w:overflowPunct w:val="0"/>
        <w:spacing w:before="6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7" w:lineRule="auto"/>
        <w:ind w:left="133" w:right="131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On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encore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reliques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chênaie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alluviale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bistorte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Polygono-quercetum</w:t>
      </w:r>
      <w:proofErr w:type="spellEnd"/>
      <w:r w:rsidRPr="008F7DCA">
        <w:rPr>
          <w:spacing w:val="-1"/>
          <w:w w:val="105"/>
          <w:lang w:val="fr-FR"/>
        </w:rPr>
        <w:t>).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67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partie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plaine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alluviale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été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plantée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d’épicéas.</w:t>
      </w:r>
    </w:p>
    <w:p w:rsidR="00B639D2" w:rsidRPr="008F7DCA" w:rsidRDefault="00B639D2" w:rsidP="00B639D2">
      <w:pPr>
        <w:pStyle w:val="BodyText"/>
        <w:kinsoku w:val="0"/>
        <w:overflowPunct w:val="0"/>
        <w:spacing w:before="9"/>
        <w:ind w:left="0"/>
        <w:rPr>
          <w:sz w:val="19"/>
          <w:szCs w:val="19"/>
          <w:lang w:val="fr-FR"/>
        </w:rPr>
      </w:pPr>
    </w:p>
    <w:p w:rsidR="00B639D2" w:rsidRPr="008F7DCA" w:rsidRDefault="00B639D2" w:rsidP="00B639D2">
      <w:pPr>
        <w:pStyle w:val="BodyText"/>
        <w:kinsoku w:val="0"/>
        <w:overflowPunct w:val="0"/>
        <w:spacing w:line="247" w:lineRule="auto"/>
        <w:ind w:left="133" w:right="130"/>
        <w:jc w:val="both"/>
        <w:rPr>
          <w:lang w:val="fr-FR"/>
        </w:rPr>
      </w:pPr>
      <w:r w:rsidRPr="008F7DCA">
        <w:rPr>
          <w:w w:val="105"/>
          <w:lang w:val="fr-FR"/>
        </w:rPr>
        <w:t>Sur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versants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rencontre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taillis</w:t>
      </w:r>
      <w:r w:rsidRPr="008F7DCA">
        <w:rPr>
          <w:spacing w:val="14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acidoclines</w:t>
      </w:r>
      <w:proofErr w:type="spellEnd"/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base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chêne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Stellario</w:t>
      </w:r>
      <w:proofErr w:type="spellEnd"/>
      <w:r w:rsidRPr="008F7DCA">
        <w:rPr>
          <w:i/>
          <w:iCs/>
          <w:spacing w:val="14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carpinetum</w:t>
      </w:r>
      <w:proofErr w:type="spellEnd"/>
      <w:r w:rsidRPr="008F7DCA">
        <w:rPr>
          <w:spacing w:val="-1"/>
          <w:w w:val="105"/>
          <w:lang w:val="fr-FR"/>
        </w:rPr>
        <w:t>).</w:t>
      </w:r>
      <w:r w:rsidRPr="008F7DCA">
        <w:rPr>
          <w:spacing w:val="52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Sur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pentes,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exposition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sud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sur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sols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pauvres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superficiels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on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voit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se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développer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</w:t>
      </w:r>
      <w:r w:rsidRPr="008F7DCA">
        <w:rPr>
          <w:spacing w:val="52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cortège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d’espèces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thermo-acidiphiles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i/>
          <w:iCs/>
          <w:spacing w:val="-1"/>
          <w:w w:val="105"/>
          <w:lang w:val="fr-FR"/>
        </w:rPr>
        <w:t>(</w:t>
      </w:r>
      <w:proofErr w:type="spellStart"/>
      <w:r w:rsidRPr="008F7DCA">
        <w:rPr>
          <w:i/>
          <w:iCs/>
          <w:spacing w:val="-1"/>
          <w:w w:val="105"/>
          <w:lang w:val="fr-FR"/>
        </w:rPr>
        <w:t>Dianthus</w:t>
      </w:r>
      <w:proofErr w:type="spellEnd"/>
      <w:r w:rsidRPr="008F7DCA">
        <w:rPr>
          <w:i/>
          <w:iCs/>
          <w:spacing w:val="20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carthusianorum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8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D.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gratianopolitanus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19"/>
          <w:w w:val="105"/>
          <w:lang w:val="fr-FR"/>
        </w:rPr>
        <w:t xml:space="preserve"> </w:t>
      </w:r>
      <w:proofErr w:type="spellStart"/>
      <w:r w:rsidRPr="008F7DCA">
        <w:rPr>
          <w:i/>
          <w:iCs/>
          <w:w w:val="105"/>
          <w:lang w:val="fr-FR"/>
        </w:rPr>
        <w:t>Jasione</w:t>
      </w:r>
      <w:proofErr w:type="spellEnd"/>
      <w:r w:rsidRPr="008F7DCA">
        <w:rPr>
          <w:i/>
          <w:iCs/>
          <w:spacing w:val="127"/>
          <w:w w:val="103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montana</w:t>
      </w:r>
      <w:proofErr w:type="spellEnd"/>
      <w:r w:rsidRPr="008F7DCA">
        <w:rPr>
          <w:i/>
          <w:iCs/>
          <w:spacing w:val="-1"/>
          <w:w w:val="105"/>
          <w:lang w:val="fr-FR"/>
        </w:rPr>
        <w:t>,</w:t>
      </w:r>
      <w:r w:rsidRPr="008F7DCA">
        <w:rPr>
          <w:i/>
          <w:iCs/>
          <w:spacing w:val="-26"/>
          <w:w w:val="105"/>
          <w:lang w:val="fr-FR"/>
        </w:rPr>
        <w:t xml:space="preserve"> </w:t>
      </w:r>
      <w:r w:rsidRPr="008F7DCA">
        <w:rPr>
          <w:i/>
          <w:iCs/>
          <w:w w:val="105"/>
          <w:lang w:val="fr-FR"/>
        </w:rPr>
        <w:t>Rosa</w:t>
      </w:r>
      <w:r w:rsidRPr="008F7DCA">
        <w:rPr>
          <w:i/>
          <w:iCs/>
          <w:spacing w:val="-26"/>
          <w:w w:val="105"/>
          <w:lang w:val="fr-FR"/>
        </w:rPr>
        <w:t xml:space="preserve"> </w:t>
      </w:r>
      <w:proofErr w:type="spellStart"/>
      <w:r w:rsidRPr="008F7DCA">
        <w:rPr>
          <w:i/>
          <w:iCs/>
          <w:spacing w:val="-1"/>
          <w:w w:val="105"/>
          <w:lang w:val="fr-FR"/>
        </w:rPr>
        <w:t>pimpinellifolia</w:t>
      </w:r>
      <w:proofErr w:type="spellEnd"/>
      <w:r w:rsidRPr="008F7DCA">
        <w:rPr>
          <w:spacing w:val="-1"/>
          <w:w w:val="105"/>
          <w:lang w:val="fr-FR"/>
        </w:rPr>
        <w:t>,...</w:t>
      </w:r>
    </w:p>
    <w:p w:rsidR="00B639D2" w:rsidRDefault="00B639D2" w:rsidP="00B639D2">
      <w:pPr>
        <w:pStyle w:val="BodyText"/>
        <w:kinsoku w:val="0"/>
        <w:overflowPunct w:val="0"/>
        <w:spacing w:line="249" w:lineRule="auto"/>
        <w:ind w:right="132"/>
        <w:jc w:val="both"/>
        <w:rPr>
          <w:lang w:val="fr-FR"/>
        </w:rPr>
      </w:pPr>
      <w:bookmarkStart w:id="0" w:name="_GoBack"/>
      <w:bookmarkEnd w:id="0"/>
    </w:p>
    <w:p w:rsidR="00CE0C7F" w:rsidRDefault="00CE0C7F" w:rsidP="00B639D2">
      <w:pPr>
        <w:pStyle w:val="BodyText"/>
        <w:kinsoku w:val="0"/>
        <w:overflowPunct w:val="0"/>
        <w:spacing w:line="249" w:lineRule="auto"/>
        <w:ind w:right="132"/>
        <w:jc w:val="both"/>
        <w:rPr>
          <w:lang w:val="fr-FR"/>
        </w:rPr>
      </w:pPr>
    </w:p>
    <w:p w:rsidR="00CE0C7F" w:rsidRDefault="00CE0C7F" w:rsidP="00B639D2">
      <w:pPr>
        <w:pStyle w:val="BodyText"/>
        <w:kinsoku w:val="0"/>
        <w:overflowPunct w:val="0"/>
        <w:spacing w:line="249" w:lineRule="auto"/>
        <w:ind w:right="132"/>
        <w:jc w:val="both"/>
        <w:rPr>
          <w:lang w:val="fr-FR"/>
        </w:rPr>
      </w:pPr>
    </w:p>
    <w:p w:rsidR="00CE0C7F" w:rsidRDefault="00CE0C7F" w:rsidP="00B639D2">
      <w:pPr>
        <w:pStyle w:val="BodyText"/>
        <w:kinsoku w:val="0"/>
        <w:overflowPunct w:val="0"/>
        <w:spacing w:line="249" w:lineRule="auto"/>
        <w:ind w:right="132"/>
        <w:jc w:val="both"/>
        <w:rPr>
          <w:lang w:val="fr-FR"/>
        </w:rPr>
      </w:pPr>
    </w:p>
    <w:p w:rsidR="00CE0C7F" w:rsidRPr="00CE0C7F" w:rsidRDefault="00CE0C7F" w:rsidP="00B639D2">
      <w:pPr>
        <w:pStyle w:val="BodyText"/>
        <w:kinsoku w:val="0"/>
        <w:overflowPunct w:val="0"/>
        <w:spacing w:line="249" w:lineRule="auto"/>
        <w:ind w:right="132"/>
        <w:jc w:val="both"/>
        <w:rPr>
          <w:rFonts w:asciiTheme="minorHAnsi" w:hAnsiTheme="minorHAnsi"/>
          <w:b/>
          <w:sz w:val="22"/>
          <w:szCs w:val="22"/>
          <w:lang w:val="fr-FR"/>
        </w:rPr>
      </w:pPr>
    </w:p>
    <w:p w:rsidR="003821E1" w:rsidRDefault="003821E1" w:rsidP="003821E1">
      <w:pPr>
        <w:pStyle w:val="Heading3"/>
        <w:tabs>
          <w:tab w:val="left" w:pos="944"/>
        </w:tabs>
        <w:kinsoku w:val="0"/>
        <w:overflowPunct w:val="0"/>
        <w:spacing w:before="25"/>
        <w:ind w:left="567"/>
        <w:rPr>
          <w:spacing w:val="-1"/>
        </w:rPr>
      </w:pPr>
      <w:proofErr w:type="spellStart"/>
      <w:proofErr w:type="gramStart"/>
      <w:r>
        <w:t>Valeurs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hydrologiques</w:t>
      </w:r>
      <w:proofErr w:type="spellEnd"/>
      <w:proofErr w:type="gramEnd"/>
      <w:r>
        <w:rPr>
          <w:spacing w:val="-1"/>
        </w:rPr>
        <w:t>:</w:t>
      </w:r>
    </w:p>
    <w:p w:rsidR="003821E1" w:rsidRDefault="003821E1" w:rsidP="003821E1">
      <w:pPr>
        <w:rPr>
          <w:lang w:val="en-GB" w:eastAsia="en-GB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before="120" w:line="247" w:lineRule="auto"/>
        <w:ind w:left="634" w:right="668"/>
        <w:jc w:val="both"/>
        <w:rPr>
          <w:lang w:val="fr-FR"/>
        </w:rPr>
      </w:pPr>
      <w:r w:rsidRPr="008F7DCA">
        <w:rPr>
          <w:w w:val="105"/>
          <w:lang w:val="fr-FR"/>
        </w:rPr>
        <w:t>La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retenue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d’eau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principale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barrage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Haute-Sûre,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dont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cote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normale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321m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8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d’une</w:t>
      </w:r>
      <w:r w:rsidRPr="008F7DCA">
        <w:rPr>
          <w:w w:val="105"/>
          <w:lang w:val="fr-FR"/>
        </w:rPr>
        <w:t xml:space="preserve"> grande </w:t>
      </w:r>
      <w:r w:rsidRPr="008F7DCA">
        <w:rPr>
          <w:spacing w:val="-1"/>
          <w:w w:val="105"/>
          <w:lang w:val="fr-FR"/>
        </w:rPr>
        <w:t>importance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pour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la </w:t>
      </w:r>
      <w:r w:rsidRPr="008F7DCA">
        <w:rPr>
          <w:spacing w:val="-1"/>
          <w:w w:val="105"/>
          <w:lang w:val="fr-FR"/>
        </w:rPr>
        <w:t>régulation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crues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 xml:space="preserve">de </w:t>
      </w:r>
      <w:r w:rsidRPr="008F7DCA">
        <w:rPr>
          <w:w w:val="105"/>
          <w:lang w:val="fr-FR"/>
        </w:rPr>
        <w:t>la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Sûre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l’aval. En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début </w:t>
      </w:r>
      <w:r w:rsidRPr="008F7DCA">
        <w:rPr>
          <w:spacing w:val="-1"/>
          <w:w w:val="105"/>
          <w:lang w:val="fr-FR"/>
        </w:rPr>
        <w:t>d’hiver,</w:t>
      </w:r>
      <w:r w:rsidRPr="008F7DCA">
        <w:rPr>
          <w:w w:val="105"/>
          <w:lang w:val="fr-FR"/>
        </w:rPr>
        <w:t xml:space="preserve"> la</w:t>
      </w:r>
      <w:r w:rsidRPr="008F7DCA">
        <w:rPr>
          <w:spacing w:val="-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cote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65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abaissée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plusieurs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mètres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afin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permettre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retenue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eaux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importante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fin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d’hiver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cas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7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fort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enneigement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gel.</w:t>
      </w:r>
    </w:p>
    <w:p w:rsidR="003821E1" w:rsidRPr="008F7DCA" w:rsidRDefault="003821E1" w:rsidP="003821E1">
      <w:pPr>
        <w:pStyle w:val="BodyText"/>
        <w:kinsoku w:val="0"/>
        <w:overflowPunct w:val="0"/>
        <w:spacing w:before="9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7" w:lineRule="auto"/>
        <w:ind w:left="633" w:right="670"/>
        <w:jc w:val="both"/>
        <w:rPr>
          <w:lang w:val="fr-FR"/>
        </w:rPr>
      </w:pPr>
      <w:r w:rsidRPr="008F7DCA">
        <w:rPr>
          <w:w w:val="105"/>
          <w:lang w:val="fr-FR"/>
        </w:rPr>
        <w:t>Par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contre,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retenue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amont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(Pont-Misère),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qui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sert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retenir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également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partie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4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matériaux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charriés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Sûre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supérieure,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possède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niveau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supérieur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quelques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5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m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reste</w:t>
      </w:r>
      <w:r w:rsidRPr="008F7DCA">
        <w:rPr>
          <w:spacing w:val="50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pratiquement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stable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tout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long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l’année.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Il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s’agit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donc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ici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d’un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milieu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relativement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stable,</w:t>
      </w:r>
      <w:r w:rsidRPr="008F7DCA">
        <w:rPr>
          <w:spacing w:val="73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favorable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l’avifaune.</w:t>
      </w:r>
    </w:p>
    <w:p w:rsidR="003821E1" w:rsidRPr="008F7DCA" w:rsidRDefault="003821E1" w:rsidP="003821E1">
      <w:pPr>
        <w:pStyle w:val="BodyText"/>
        <w:kinsoku w:val="0"/>
        <w:overflowPunct w:val="0"/>
        <w:spacing w:before="9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9" w:lineRule="auto"/>
        <w:ind w:left="633" w:right="671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Une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passe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poissons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permet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remontée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retenue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principale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vers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retenue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Pont-</w:t>
      </w:r>
      <w:r w:rsidRPr="008F7DCA">
        <w:rPr>
          <w:spacing w:val="90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Misère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donc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vers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Sûre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Supérieure.</w:t>
      </w:r>
    </w:p>
    <w:p w:rsidR="003821E1" w:rsidRPr="008F7DCA" w:rsidRDefault="003821E1" w:rsidP="003821E1">
      <w:pPr>
        <w:pStyle w:val="BodyText"/>
        <w:kinsoku w:val="0"/>
        <w:overflowPunct w:val="0"/>
        <w:spacing w:before="6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633" w:right="669"/>
        <w:jc w:val="both"/>
        <w:rPr>
          <w:lang w:val="fr-FR"/>
        </w:rPr>
      </w:pPr>
      <w:r w:rsidRPr="008F7DCA">
        <w:rPr>
          <w:w w:val="105"/>
          <w:lang w:val="fr-FR"/>
        </w:rPr>
        <w:t>Il</w:t>
      </w:r>
      <w:r w:rsidRPr="008F7DCA">
        <w:rPr>
          <w:spacing w:val="-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existe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w w:val="105"/>
          <w:lang w:val="fr-FR"/>
        </w:rPr>
        <w:t xml:space="preserve"> très </w:t>
      </w:r>
      <w:r w:rsidRPr="008F7DCA">
        <w:rPr>
          <w:spacing w:val="-1"/>
          <w:w w:val="105"/>
          <w:lang w:val="fr-FR"/>
        </w:rPr>
        <w:t>nombreuses</w:t>
      </w:r>
      <w:r w:rsidRPr="008F7DCA">
        <w:rPr>
          <w:w w:val="105"/>
          <w:lang w:val="fr-FR"/>
        </w:rPr>
        <w:t xml:space="preserve"> données </w:t>
      </w:r>
      <w:r w:rsidRPr="008F7DCA">
        <w:rPr>
          <w:spacing w:val="-1"/>
          <w:w w:val="105"/>
          <w:lang w:val="fr-FR"/>
        </w:rPr>
        <w:t xml:space="preserve">relatives </w:t>
      </w:r>
      <w:r w:rsidRPr="008F7DCA">
        <w:rPr>
          <w:w w:val="105"/>
          <w:lang w:val="fr-FR"/>
        </w:rPr>
        <w:t xml:space="preserve">aux paramètres physico-chimiques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w w:val="105"/>
          <w:lang w:val="fr-FR"/>
        </w:rPr>
        <w:t xml:space="preserve"> eaux de</w:t>
      </w:r>
      <w:r w:rsidRPr="008F7DCA">
        <w:rPr>
          <w:spacing w:val="46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Sûre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ses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affluents.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effet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alimentent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barrage,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constitue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alimentation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84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eau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potable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pour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partie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importante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population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luxembourgeoise.</w:t>
      </w:r>
      <w:r w:rsidRPr="008F7DCA">
        <w:rPr>
          <w:spacing w:val="4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étroite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surveillance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9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qualité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est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donc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exercée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depuis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plusieurs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années.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Outre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mesures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routine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plusieurs</w:t>
      </w:r>
      <w:r w:rsidRPr="008F7DCA">
        <w:rPr>
          <w:spacing w:val="6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travaux scientifiques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ont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été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 xml:space="preserve">réalisés </w:t>
      </w:r>
      <w:r w:rsidRPr="008F7DCA">
        <w:rPr>
          <w:w w:val="105"/>
          <w:lang w:val="fr-FR"/>
        </w:rPr>
        <w:t>pour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comprendre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mécanismes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 xml:space="preserve">régissent </w:t>
      </w:r>
      <w:r w:rsidRPr="008F7DCA">
        <w:rPr>
          <w:w w:val="105"/>
          <w:lang w:val="fr-FR"/>
        </w:rPr>
        <w:t>la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 xml:space="preserve">circulation </w:t>
      </w:r>
      <w:r w:rsidRPr="008F7DCA">
        <w:rPr>
          <w:w w:val="105"/>
          <w:lang w:val="fr-FR"/>
        </w:rPr>
        <w:t>des</w:t>
      </w:r>
      <w:r w:rsidRPr="008F7DCA">
        <w:rPr>
          <w:spacing w:val="97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nutriments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 xml:space="preserve">dans </w:t>
      </w:r>
      <w:r w:rsidRPr="008F7DCA">
        <w:rPr>
          <w:w w:val="105"/>
          <w:lang w:val="fr-FR"/>
        </w:rPr>
        <w:t>le</w:t>
      </w:r>
      <w:r w:rsidRPr="008F7DCA">
        <w:rPr>
          <w:spacing w:val="-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réseau </w:t>
      </w:r>
      <w:r w:rsidRPr="008F7DCA">
        <w:rPr>
          <w:spacing w:val="-1"/>
          <w:w w:val="105"/>
          <w:lang w:val="fr-FR"/>
        </w:rPr>
        <w:t>hydrographique.</w:t>
      </w:r>
      <w:r w:rsidRPr="008F7DCA">
        <w:rPr>
          <w:spacing w:val="5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Une étude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approfondie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-1"/>
          <w:w w:val="105"/>
          <w:lang w:val="fr-FR"/>
        </w:rPr>
        <w:t xml:space="preserve"> consacrée</w:t>
      </w:r>
      <w:r w:rsidRPr="008F7DCA">
        <w:rPr>
          <w:w w:val="105"/>
          <w:lang w:val="fr-FR"/>
        </w:rPr>
        <w:t xml:space="preserve"> à la qualité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eaux</w:t>
      </w:r>
      <w:r w:rsidRPr="008F7DCA">
        <w:rPr>
          <w:spacing w:val="8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bassin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Haute-Sûre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méthodes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chimiques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biologiques.</w:t>
      </w:r>
    </w:p>
    <w:p w:rsidR="003821E1" w:rsidRPr="008F7DCA" w:rsidRDefault="003821E1" w:rsidP="003821E1">
      <w:pPr>
        <w:pStyle w:val="BodyText"/>
        <w:kinsoku w:val="0"/>
        <w:overflowPunct w:val="0"/>
        <w:spacing w:before="7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633" w:right="668"/>
        <w:jc w:val="both"/>
        <w:rPr>
          <w:lang w:val="fr-FR"/>
        </w:rPr>
      </w:pPr>
      <w:r w:rsidRPr="008F7DCA">
        <w:rPr>
          <w:w w:val="105"/>
          <w:lang w:val="fr-FR"/>
        </w:rPr>
        <w:t>La</w:t>
      </w:r>
      <w:r w:rsidRPr="008F7DCA">
        <w:rPr>
          <w:spacing w:val="-1"/>
          <w:w w:val="105"/>
          <w:lang w:val="fr-FR"/>
        </w:rPr>
        <w:t xml:space="preserve"> Sûre,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w w:val="105"/>
          <w:lang w:val="fr-FR"/>
        </w:rPr>
        <w:t xml:space="preserve"> son cours</w:t>
      </w:r>
      <w:r w:rsidRPr="008F7DCA">
        <w:rPr>
          <w:spacing w:val="-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supérieur,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 ses</w:t>
      </w:r>
      <w:r w:rsidRPr="008F7DCA">
        <w:rPr>
          <w:spacing w:val="-1"/>
          <w:w w:val="105"/>
          <w:lang w:val="fr-FR"/>
        </w:rPr>
        <w:t xml:space="preserve"> nombreux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petits</w:t>
      </w:r>
      <w:r w:rsidRPr="008F7DCA">
        <w:rPr>
          <w:spacing w:val="-1"/>
          <w:w w:val="105"/>
          <w:lang w:val="fr-FR"/>
        </w:rPr>
        <w:t xml:space="preserve"> affluents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traversent</w:t>
      </w:r>
      <w:r w:rsidRPr="008F7DCA">
        <w:rPr>
          <w:w w:val="105"/>
          <w:lang w:val="fr-FR"/>
        </w:rPr>
        <w:t xml:space="preserve"> une </w:t>
      </w:r>
      <w:r w:rsidRPr="008F7DCA">
        <w:rPr>
          <w:spacing w:val="-1"/>
          <w:w w:val="105"/>
          <w:lang w:val="fr-FR"/>
        </w:rPr>
        <w:t>région</w:t>
      </w:r>
      <w:r w:rsidRPr="008F7DCA">
        <w:rPr>
          <w:w w:val="105"/>
          <w:lang w:val="fr-FR"/>
        </w:rPr>
        <w:t xml:space="preserve"> dont</w:t>
      </w:r>
      <w:r w:rsidRPr="008F7DCA">
        <w:rPr>
          <w:spacing w:val="59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 xml:space="preserve">la </w:t>
      </w:r>
      <w:r w:rsidRPr="008F7DCA">
        <w:rPr>
          <w:spacing w:val="-1"/>
          <w:w w:val="105"/>
          <w:lang w:val="fr-FR"/>
        </w:rPr>
        <w:t>géologie est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assez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homogène.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contre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l’occupation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sol (et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les </w:t>
      </w:r>
      <w:r w:rsidRPr="008F7DCA">
        <w:rPr>
          <w:spacing w:val="-1"/>
          <w:w w:val="105"/>
          <w:lang w:val="fr-FR"/>
        </w:rPr>
        <w:t>activités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w w:val="105"/>
          <w:lang w:val="fr-FR"/>
        </w:rPr>
        <w:t xml:space="preserve"> y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pratiquées)</w:t>
      </w:r>
      <w:r w:rsidRPr="008F7DCA">
        <w:rPr>
          <w:spacing w:val="101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variée.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observe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teneurs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nutriments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différentes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selon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l’on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milieu</w:t>
      </w:r>
      <w:r w:rsidRPr="008F7DCA">
        <w:rPr>
          <w:spacing w:val="65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forestier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ou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milieu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agricole.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D’une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manière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générale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Sûre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 une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rivière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aux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eaux </w:t>
      </w:r>
      <w:r w:rsidRPr="008F7DCA">
        <w:rPr>
          <w:spacing w:val="-1"/>
          <w:w w:val="105"/>
          <w:lang w:val="fr-FR"/>
        </w:rPr>
        <w:t>assez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claires</w:t>
      </w:r>
      <w:r w:rsidRPr="008F7DCA">
        <w:rPr>
          <w:spacing w:val="89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(avec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quelques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exceptions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période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crue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lors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«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fleurs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d’eaux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»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été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-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développement</w:t>
      </w:r>
      <w:r w:rsidRPr="008F7DCA">
        <w:rPr>
          <w:spacing w:val="62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important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quasi</w:t>
      </w:r>
      <w:r w:rsidRPr="008F7DCA">
        <w:rPr>
          <w:spacing w:val="28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monospécifique</w:t>
      </w:r>
      <w:proofErr w:type="spellEnd"/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phytoplancton)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faiblement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minéralisées.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conductivité</w:t>
      </w:r>
      <w:r w:rsidRPr="008F7DCA">
        <w:rPr>
          <w:spacing w:val="9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dépasse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rarement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200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µS/cm.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teneurs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calcium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hydrogénocarbonates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faibles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(avec</w:t>
      </w:r>
      <w:r w:rsidRPr="008F7DCA">
        <w:rPr>
          <w:spacing w:val="64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parfois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exceptions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pour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calcium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cas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pollution).</w:t>
      </w:r>
    </w:p>
    <w:p w:rsidR="003821E1" w:rsidRPr="008F7DCA" w:rsidRDefault="003821E1" w:rsidP="003821E1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633" w:right="668"/>
        <w:jc w:val="both"/>
        <w:rPr>
          <w:lang w:val="fr-FR"/>
        </w:rPr>
      </w:pPr>
      <w:r w:rsidRPr="008F7DCA">
        <w:rPr>
          <w:w w:val="105"/>
          <w:lang w:val="fr-FR"/>
        </w:rPr>
        <w:t>L’assise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géologique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sur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lequel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repose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bassin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explique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cette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situation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(absence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quasi</w:t>
      </w:r>
      <w:r w:rsidRPr="008F7DCA">
        <w:rPr>
          <w:spacing w:val="7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complète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roches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calcaires).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eaux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général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neutres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légèrement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basiques.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valeurs</w:t>
      </w:r>
      <w:r w:rsidRPr="008F7DCA">
        <w:rPr>
          <w:spacing w:val="8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comprises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entre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6.5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8.0.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concentrations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chlorures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général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assez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faibles</w:t>
      </w:r>
      <w:r w:rsidRPr="008F7DCA">
        <w:rPr>
          <w:spacing w:val="9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(environ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10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20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pour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chacun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anions).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1"/>
          <w:w w:val="105"/>
          <w:lang w:val="fr-FR"/>
        </w:rPr>
        <w:t>Il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y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exceptions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notoires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lors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pollutions</w:t>
      </w:r>
      <w:r w:rsidRPr="008F7DCA">
        <w:rPr>
          <w:spacing w:val="58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(jusqu’à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70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sulfates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80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chlorures).</w:t>
      </w:r>
    </w:p>
    <w:p w:rsidR="003821E1" w:rsidRDefault="003821E1" w:rsidP="003821E1">
      <w:pPr>
        <w:pStyle w:val="BodyText"/>
        <w:kinsoku w:val="0"/>
        <w:overflowPunct w:val="0"/>
        <w:spacing w:line="248" w:lineRule="auto"/>
        <w:ind w:left="633" w:right="668"/>
        <w:jc w:val="both"/>
        <w:rPr>
          <w:lang w:val="fr-FR"/>
        </w:rPr>
      </w:pPr>
    </w:p>
    <w:p w:rsidR="003821E1" w:rsidRDefault="003821E1" w:rsidP="003821E1">
      <w:pPr>
        <w:pStyle w:val="BodyText"/>
        <w:kinsoku w:val="0"/>
        <w:overflowPunct w:val="0"/>
        <w:spacing w:line="248" w:lineRule="auto"/>
        <w:ind w:left="633" w:right="668"/>
        <w:jc w:val="both"/>
        <w:rPr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before="59" w:line="248" w:lineRule="auto"/>
        <w:ind w:left="134" w:right="128"/>
        <w:jc w:val="both"/>
        <w:rPr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teneurs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calcium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magnésium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presque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toujours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inférieures</w:t>
      </w:r>
      <w:r w:rsidRPr="008F7DCA">
        <w:rPr>
          <w:spacing w:val="2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10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mg/l.</w:t>
      </w:r>
      <w:r w:rsidRPr="008F7DCA">
        <w:rPr>
          <w:spacing w:val="4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58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alcalins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(sodium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potassium)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peu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abondants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(de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quelques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dixièmes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quelques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mg/l).</w:t>
      </w:r>
      <w:r w:rsidRPr="008F7DCA">
        <w:rPr>
          <w:spacing w:val="6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 presque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toujours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assez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bien oxygénées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(de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75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"/>
          <w:w w:val="105"/>
          <w:lang w:val="fr-FR"/>
        </w:rPr>
        <w:t xml:space="preserve"> 105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%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saturation).</w:t>
      </w:r>
      <w:r w:rsidRPr="008F7DCA">
        <w:rPr>
          <w:spacing w:val="4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valeurs de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66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demande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chimique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oxygène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demande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biologique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oxygène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(à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5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jours)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n’indiquent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79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problèmes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généralisés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ou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permanents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(DBO</w:t>
      </w:r>
      <w:r w:rsidRPr="008F7DCA">
        <w:rPr>
          <w:w w:val="105"/>
          <w:position w:val="-3"/>
          <w:sz w:val="13"/>
          <w:szCs w:val="13"/>
          <w:lang w:val="fr-FR"/>
        </w:rPr>
        <w:t>5</w:t>
      </w:r>
      <w:r w:rsidRPr="008F7DCA">
        <w:rPr>
          <w:spacing w:val="8"/>
          <w:w w:val="105"/>
          <w:position w:val="-3"/>
          <w:sz w:val="13"/>
          <w:szCs w:val="13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l’ordre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1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mg/l,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DCO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l’ordre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2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4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mg/l).</w:t>
      </w: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633" w:right="668"/>
        <w:jc w:val="both"/>
        <w:rPr>
          <w:lang w:val="fr-FR"/>
        </w:rPr>
        <w:sectPr w:rsidR="003821E1" w:rsidRPr="008F7DCA">
          <w:pgSz w:w="12240" w:h="15840"/>
          <w:pgMar w:top="1280" w:right="1180" w:bottom="280" w:left="1220" w:header="720" w:footer="720" w:gutter="0"/>
          <w:cols w:space="720" w:equalWidth="0">
            <w:col w:w="9840"/>
          </w:cols>
          <w:noEndnote/>
        </w:sectPr>
      </w:pPr>
    </w:p>
    <w:p w:rsidR="003821E1" w:rsidRPr="008F7DCA" w:rsidRDefault="003821E1" w:rsidP="003821E1">
      <w:pPr>
        <w:pStyle w:val="BodyText"/>
        <w:kinsoku w:val="0"/>
        <w:overflowPunct w:val="0"/>
        <w:spacing w:before="5"/>
        <w:ind w:left="0"/>
        <w:rPr>
          <w:sz w:val="18"/>
          <w:szCs w:val="18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ind w:left="800"/>
        <w:rPr>
          <w:lang w:val="fr-FR"/>
        </w:rPr>
      </w:pPr>
      <w:r w:rsidRPr="008F7DCA">
        <w:rPr>
          <w:w w:val="105"/>
          <w:lang w:val="fr-FR"/>
        </w:rPr>
        <w:t>Parfois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valeurs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paramètres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traduisent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pollution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organique.</w:t>
      </w:r>
    </w:p>
    <w:p w:rsidR="003821E1" w:rsidRPr="008F7DCA" w:rsidRDefault="003821E1" w:rsidP="003821E1">
      <w:pPr>
        <w:pStyle w:val="BodyText"/>
        <w:kinsoku w:val="0"/>
        <w:overflowPunct w:val="0"/>
        <w:spacing w:before="4"/>
        <w:ind w:left="0"/>
        <w:rPr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2" w:lineRule="auto"/>
        <w:ind w:left="134" w:right="128"/>
        <w:jc w:val="both"/>
        <w:rPr>
          <w:lang w:val="fr-FR"/>
        </w:rPr>
      </w:pPr>
      <w:r w:rsidRPr="008F7DCA">
        <w:rPr>
          <w:w w:val="105"/>
          <w:lang w:val="fr-FR"/>
        </w:rPr>
        <w:t>En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concerne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l’azote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on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observe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différences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très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importantes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teneurs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nitrates</w:t>
      </w:r>
      <w:r w:rsidRPr="008F7DCA">
        <w:rPr>
          <w:spacing w:val="90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selon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sous-bassins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étudiés.</w:t>
      </w:r>
      <w:r w:rsidRPr="008F7DCA">
        <w:rPr>
          <w:spacing w:val="3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Cette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situation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liée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l’occupation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sol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2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l’activité</w:t>
      </w:r>
      <w:r w:rsidRPr="008F7DCA">
        <w:rPr>
          <w:spacing w:val="1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exercée.</w:t>
      </w:r>
      <w:r w:rsidRPr="008F7DCA">
        <w:rPr>
          <w:spacing w:val="60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sous-bassins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forestiers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teneurs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nitrates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inférieurs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10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</w:t>
      </w:r>
      <w:r w:rsidRPr="008F7DCA">
        <w:rPr>
          <w:spacing w:val="-2"/>
          <w:w w:val="105"/>
          <w:position w:val="-3"/>
          <w:sz w:val="13"/>
          <w:szCs w:val="13"/>
          <w:lang w:val="fr-FR"/>
        </w:rPr>
        <w:t>3</w:t>
      </w:r>
      <w:r w:rsidRPr="008F7DCA">
        <w:rPr>
          <w:spacing w:val="25"/>
          <w:w w:val="105"/>
          <w:position w:val="-3"/>
          <w:sz w:val="13"/>
          <w:szCs w:val="1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tandis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74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zones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d’agriculture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intensive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observé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jusqu’à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20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même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40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</w:t>
      </w:r>
      <w:r w:rsidRPr="008F7DCA">
        <w:rPr>
          <w:spacing w:val="-2"/>
          <w:w w:val="105"/>
          <w:position w:val="-3"/>
          <w:sz w:val="13"/>
          <w:szCs w:val="13"/>
          <w:lang w:val="fr-FR"/>
        </w:rPr>
        <w:t>3</w:t>
      </w:r>
      <w:r w:rsidRPr="008F7DCA">
        <w:rPr>
          <w:spacing w:val="-1"/>
          <w:w w:val="105"/>
          <w:lang w:val="fr-FR"/>
        </w:rPr>
        <w:t>.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variations</w:t>
      </w:r>
      <w:r w:rsidRPr="008F7DCA">
        <w:rPr>
          <w:spacing w:val="8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annuelles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nitrate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énormes.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spacing w:val="1"/>
          <w:w w:val="105"/>
          <w:lang w:val="fr-FR"/>
        </w:rPr>
        <w:t>En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période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fortes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pluies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on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note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important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lessivage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sols</w:t>
      </w:r>
      <w:r w:rsidRPr="008F7DCA">
        <w:rPr>
          <w:spacing w:val="8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(pollution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diffuse)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tandis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qu’en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été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teneurs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</w:t>
      </w:r>
      <w:r w:rsidRPr="008F7DCA">
        <w:rPr>
          <w:spacing w:val="-2"/>
          <w:w w:val="105"/>
          <w:position w:val="-3"/>
          <w:sz w:val="13"/>
          <w:szCs w:val="13"/>
          <w:lang w:val="fr-FR"/>
        </w:rPr>
        <w:t>3</w:t>
      </w:r>
      <w:r w:rsidRPr="008F7DCA">
        <w:rPr>
          <w:spacing w:val="7"/>
          <w:w w:val="105"/>
          <w:position w:val="-3"/>
          <w:sz w:val="13"/>
          <w:szCs w:val="1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diminuent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grâce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dénitrification.</w:t>
      </w:r>
    </w:p>
    <w:p w:rsidR="003821E1" w:rsidRPr="008F7DCA" w:rsidRDefault="003821E1" w:rsidP="003821E1">
      <w:pPr>
        <w:pStyle w:val="BodyText"/>
        <w:kinsoku w:val="0"/>
        <w:overflowPunct w:val="0"/>
        <w:spacing w:before="9"/>
        <w:ind w:left="0"/>
        <w:rPr>
          <w:sz w:val="18"/>
          <w:szCs w:val="18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7" w:lineRule="auto"/>
        <w:ind w:left="134" w:right="130"/>
        <w:jc w:val="both"/>
        <w:rPr>
          <w:lang w:val="fr-FR"/>
        </w:rPr>
      </w:pPr>
      <w:r w:rsidRPr="008F7DCA">
        <w:rPr>
          <w:w w:val="105"/>
          <w:lang w:val="fr-FR"/>
        </w:rPr>
        <w:t>En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général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teneurs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ammonium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faibles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sauf</w:t>
      </w:r>
      <w:r w:rsidRPr="008F7DCA">
        <w:rPr>
          <w:spacing w:val="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pour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certains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ruisseaux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parfois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très</w:t>
      </w:r>
      <w:r w:rsidRPr="008F7DCA">
        <w:rPr>
          <w:spacing w:val="62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pollués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affluents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d’élevage.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concentration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NH</w:t>
      </w:r>
      <w:r w:rsidRPr="008F7DCA">
        <w:rPr>
          <w:spacing w:val="-2"/>
          <w:w w:val="105"/>
          <w:position w:val="-3"/>
          <w:sz w:val="13"/>
          <w:szCs w:val="13"/>
          <w:lang w:val="fr-FR"/>
        </w:rPr>
        <w:t>4</w:t>
      </w:r>
      <w:r w:rsidRPr="008F7DCA">
        <w:rPr>
          <w:spacing w:val="8"/>
          <w:w w:val="105"/>
          <w:position w:val="-3"/>
          <w:sz w:val="13"/>
          <w:szCs w:val="1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peut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alors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dépasser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10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mg/l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l’étiage.</w:t>
      </w:r>
    </w:p>
    <w:p w:rsidR="003821E1" w:rsidRPr="008F7DCA" w:rsidRDefault="003821E1" w:rsidP="003821E1">
      <w:pPr>
        <w:pStyle w:val="BodyText"/>
        <w:kinsoku w:val="0"/>
        <w:overflowPunct w:val="0"/>
        <w:spacing w:before="5"/>
        <w:ind w:left="0"/>
        <w:rPr>
          <w:sz w:val="18"/>
          <w:szCs w:val="18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30"/>
        <w:jc w:val="both"/>
        <w:rPr>
          <w:lang w:val="fr-FR"/>
        </w:rPr>
      </w:pPr>
      <w:r w:rsidRPr="008F7DCA">
        <w:rPr>
          <w:w w:val="105"/>
          <w:lang w:val="fr-FR"/>
        </w:rPr>
        <w:t>Les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deux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formes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principales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l’azote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(nitrate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ammonium)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ont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origine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différente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72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participent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différemment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bilan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azote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bassin.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nitrates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apportés</w:t>
      </w:r>
      <w:r w:rsidRPr="008F7DCA">
        <w:rPr>
          <w:spacing w:val="1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principalement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1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75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lessivage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zones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agricoles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période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pluvieuse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alors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l’ammonium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provient</w:t>
      </w:r>
      <w:r w:rsidRPr="008F7DCA">
        <w:rPr>
          <w:spacing w:val="14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des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9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résiduaires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domestiques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agricoles.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Il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s’agit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donc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pollutions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localisées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nettes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l’étiage.</w:t>
      </w:r>
    </w:p>
    <w:p w:rsidR="003821E1" w:rsidRPr="008F7DCA" w:rsidRDefault="003821E1" w:rsidP="003821E1">
      <w:pPr>
        <w:pStyle w:val="BodyText"/>
        <w:kinsoku w:val="0"/>
        <w:overflowPunct w:val="0"/>
        <w:spacing w:before="5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Pour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phosphore,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autre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nutriment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important,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on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note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fortes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variations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81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teneurs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total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selon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l’intensité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pluies,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conditions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bassin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lit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rivière</w:t>
      </w:r>
      <w:r w:rsidRPr="008F7DCA">
        <w:rPr>
          <w:spacing w:val="5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ainsi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morphologie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sous-bassins.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Localement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peut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être</w:t>
      </w:r>
      <w:r w:rsidRPr="008F7DCA">
        <w:rPr>
          <w:spacing w:val="81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catastrophique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(par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exemple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aval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Vaux-sur-Sûre).</w:t>
      </w:r>
      <w:r w:rsidRPr="008F7DCA">
        <w:rPr>
          <w:spacing w:val="4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Deux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facteurs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participent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diminution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89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concentrations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phosphore</w:t>
      </w:r>
      <w:r w:rsidRPr="008F7DCA">
        <w:rPr>
          <w:spacing w:val="-1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total.</w:t>
      </w:r>
    </w:p>
    <w:p w:rsidR="003821E1" w:rsidRPr="008F7DCA" w:rsidRDefault="003821E1" w:rsidP="003821E1">
      <w:pPr>
        <w:pStyle w:val="BodyText"/>
        <w:kinsoku w:val="0"/>
        <w:overflowPunct w:val="0"/>
        <w:spacing w:before="7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  <w:r w:rsidRPr="008F7DCA">
        <w:rPr>
          <w:w w:val="105"/>
          <w:lang w:val="fr-FR"/>
        </w:rPr>
        <w:t>Il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s’agit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d’une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part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dilution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eaux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«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propres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»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affluents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forestiers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d’autre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part</w:t>
      </w:r>
      <w:r w:rsidRPr="008F7DCA">
        <w:rPr>
          <w:spacing w:val="101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d’un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effet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</w:t>
      </w:r>
      <w:proofErr w:type="spellStart"/>
      <w:r w:rsidRPr="008F7DCA">
        <w:rPr>
          <w:spacing w:val="-1"/>
          <w:w w:val="105"/>
          <w:lang w:val="fr-FR"/>
        </w:rPr>
        <w:t>auto-épuration</w:t>
      </w:r>
      <w:proofErr w:type="spellEnd"/>
      <w:r w:rsidRPr="008F7DCA">
        <w:rPr>
          <w:spacing w:val="-1"/>
          <w:w w:val="105"/>
          <w:lang w:val="fr-FR"/>
        </w:rPr>
        <w:t>.</w:t>
      </w:r>
      <w:r w:rsidRPr="008F7DCA">
        <w:rPr>
          <w:spacing w:val="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Toutefois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«</w:t>
      </w:r>
      <w:r w:rsidRPr="008F7DCA">
        <w:rPr>
          <w:spacing w:val="-10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auto-épuration</w:t>
      </w:r>
      <w:proofErr w:type="spellEnd"/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»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apparente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pour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n’est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qu’un</w:t>
      </w:r>
      <w:r w:rsidRPr="008F7DCA">
        <w:rPr>
          <w:spacing w:val="95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artefact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tous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cas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bien</w:t>
      </w:r>
      <w:r w:rsidRPr="008F7DCA">
        <w:rPr>
          <w:spacing w:val="-3"/>
          <w:w w:val="105"/>
          <w:lang w:val="fr-FR"/>
        </w:rPr>
        <w:t xml:space="preserve"> </w:t>
      </w:r>
      <w:proofErr w:type="gramStart"/>
      <w:r w:rsidRPr="008F7DCA">
        <w:rPr>
          <w:spacing w:val="-1"/>
          <w:w w:val="105"/>
          <w:lang w:val="fr-FR"/>
        </w:rPr>
        <w:t>différente</w:t>
      </w:r>
      <w:proofErr w:type="gramEnd"/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que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l’on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observe pour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l’azote.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Si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cas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nitrates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il</w:t>
      </w:r>
      <w:r w:rsidRPr="008F7DCA">
        <w:rPr>
          <w:spacing w:val="6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y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réelle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élimination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l’azote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l’écosystème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dénitrification,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il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n’en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même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pour</w:t>
      </w:r>
      <w:r w:rsidRPr="008F7DCA">
        <w:rPr>
          <w:spacing w:val="71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composés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phosphore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qui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temporairement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piégés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sédiments.</w:t>
      </w:r>
    </w:p>
    <w:p w:rsidR="003821E1" w:rsidRPr="008F7DCA" w:rsidRDefault="003821E1" w:rsidP="003821E1">
      <w:pPr>
        <w:pStyle w:val="BodyText"/>
        <w:kinsoku w:val="0"/>
        <w:overflowPunct w:val="0"/>
        <w:spacing w:before="7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  <w:r w:rsidRPr="008F7DCA">
        <w:rPr>
          <w:w w:val="105"/>
          <w:lang w:val="fr-FR"/>
        </w:rPr>
        <w:t>Le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phosphore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apporté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milieu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aquatique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fois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lessivage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terres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agricoles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4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sources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ponctuelles.</w:t>
      </w:r>
      <w:r w:rsidRPr="008F7DCA">
        <w:rPr>
          <w:spacing w:val="4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distribution</w:t>
      </w:r>
      <w:r w:rsidRPr="008F7DCA">
        <w:rPr>
          <w:spacing w:val="-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ortho-phosphates</w:t>
      </w:r>
      <w:r w:rsidRPr="008F7DCA">
        <w:rPr>
          <w:spacing w:val="-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solubles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est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cohérente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avec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celle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</w:t>
      </w:r>
      <w:r w:rsidRPr="008F7DCA">
        <w:rPr>
          <w:spacing w:val="28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</w:t>
      </w:r>
      <w:r w:rsidRPr="008F7DCA">
        <w:rPr>
          <w:spacing w:val="-2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total.</w:t>
      </w:r>
    </w:p>
    <w:p w:rsidR="003821E1" w:rsidRPr="008F7DCA" w:rsidRDefault="003821E1" w:rsidP="003821E1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28"/>
        <w:jc w:val="both"/>
        <w:rPr>
          <w:lang w:val="fr-FR"/>
        </w:rPr>
      </w:pPr>
      <w:r w:rsidRPr="008F7DCA">
        <w:rPr>
          <w:spacing w:val="-1"/>
          <w:w w:val="105"/>
          <w:lang w:val="fr-FR"/>
        </w:rPr>
        <w:t>Ce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sont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mêmes</w:t>
      </w:r>
      <w:r w:rsidRPr="008F7DCA">
        <w:rPr>
          <w:spacing w:val="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sous-bassins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forestiers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présentent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teneurs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faibles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ortho-</w:t>
      </w:r>
      <w:r w:rsidRPr="008F7DCA">
        <w:rPr>
          <w:spacing w:val="67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phosphates.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Notons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 xml:space="preserve">que </w:t>
      </w:r>
      <w:r w:rsidRPr="008F7DCA">
        <w:rPr>
          <w:spacing w:val="-1"/>
          <w:w w:val="105"/>
          <w:lang w:val="fr-FR"/>
        </w:rPr>
        <w:t>contrairement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au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phosphore</w:t>
      </w:r>
      <w:r w:rsidRPr="008F7DCA">
        <w:rPr>
          <w:spacing w:val="-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insoluble</w:t>
      </w:r>
      <w:r w:rsidRPr="008F7DCA">
        <w:rPr>
          <w:spacing w:val="-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ortho-phosphates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directement</w:t>
      </w:r>
      <w:r w:rsidRPr="008F7DCA">
        <w:rPr>
          <w:spacing w:val="6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assimilables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2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plantes.</w:t>
      </w:r>
      <w:r w:rsidRPr="008F7DCA">
        <w:rPr>
          <w:spacing w:val="4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Il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résulte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parfois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très</w:t>
      </w:r>
      <w:r w:rsidRPr="008F7DCA">
        <w:rPr>
          <w:spacing w:val="2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sérieux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problèmes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d’eutrophisation.</w:t>
      </w:r>
      <w:r w:rsidRPr="008F7DCA">
        <w:rPr>
          <w:spacing w:val="5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97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ortho-phosphates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introduits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milieu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sources</w:t>
      </w:r>
      <w:r w:rsidRPr="008F7DCA">
        <w:rPr>
          <w:spacing w:val="6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diffuses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(lessivage)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surtout</w:t>
      </w:r>
      <w:r w:rsidRPr="008F7DCA">
        <w:rPr>
          <w:spacing w:val="87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ponctuelles</w:t>
      </w:r>
      <w:r w:rsidRPr="008F7DCA">
        <w:rPr>
          <w:spacing w:val="-3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(rejets).</w:t>
      </w:r>
    </w:p>
    <w:p w:rsidR="003821E1" w:rsidRPr="008F7DCA" w:rsidRDefault="003821E1" w:rsidP="003821E1">
      <w:pPr>
        <w:pStyle w:val="BodyText"/>
        <w:kinsoku w:val="0"/>
        <w:overflowPunct w:val="0"/>
        <w:spacing w:before="8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30"/>
        <w:jc w:val="both"/>
        <w:rPr>
          <w:lang w:val="fr-FR"/>
        </w:rPr>
      </w:pPr>
      <w:r w:rsidRPr="008F7DCA">
        <w:rPr>
          <w:w w:val="105"/>
          <w:lang w:val="fr-FR"/>
        </w:rPr>
        <w:t>Le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phosphore,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toutes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formes,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trop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abondant</w:t>
      </w:r>
      <w:r w:rsidRPr="008F7DCA">
        <w:rPr>
          <w:spacing w:val="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dans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lac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favorise</w:t>
      </w:r>
      <w:r w:rsidRPr="008F7DCA">
        <w:rPr>
          <w:spacing w:val="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croissance</w:t>
      </w:r>
      <w:r w:rsidRPr="008F7DCA">
        <w:rPr>
          <w:spacing w:val="54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d’algues.</w:t>
      </w:r>
      <w:r w:rsidRPr="008F7DCA">
        <w:rPr>
          <w:spacing w:val="3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Cette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situation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due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manque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stations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d’épuration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(pour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localisées)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94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une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agriculture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intensive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(pour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diffuses).</w:t>
      </w:r>
    </w:p>
    <w:p w:rsidR="003821E1" w:rsidRPr="008F7DCA" w:rsidRDefault="003821E1" w:rsidP="003821E1">
      <w:pPr>
        <w:pStyle w:val="BodyText"/>
        <w:kinsoku w:val="0"/>
        <w:overflowPunct w:val="0"/>
        <w:spacing w:before="6"/>
        <w:ind w:left="0"/>
        <w:rPr>
          <w:sz w:val="19"/>
          <w:szCs w:val="19"/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  <w:r w:rsidRPr="008F7DCA">
        <w:rPr>
          <w:w w:val="105"/>
          <w:lang w:val="fr-FR"/>
        </w:rPr>
        <w:t>La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plupart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mesures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qualité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eaux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par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méthodes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biologiques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confirment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75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données</w:t>
      </w:r>
      <w:r w:rsidRPr="008F7DCA">
        <w:rPr>
          <w:spacing w:val="2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chimiques.</w:t>
      </w:r>
      <w:r w:rsidRPr="008F7DCA">
        <w:rPr>
          <w:spacing w:val="4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méthode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indices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biotiques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basés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sur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macro-invertébrés</w:t>
      </w:r>
      <w:r w:rsidRPr="008F7DCA">
        <w:rPr>
          <w:spacing w:val="2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souligne</w:t>
      </w:r>
      <w:r w:rsidRPr="008F7DCA">
        <w:rPr>
          <w:spacing w:val="2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84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nette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différence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milieu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aquatique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selon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que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l’on</w:t>
      </w:r>
      <w:r w:rsidRPr="008F7DCA">
        <w:rPr>
          <w:spacing w:val="-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trouve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zone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agricole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ou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en</w:t>
      </w:r>
      <w:r w:rsidRPr="008F7DCA">
        <w:rPr>
          <w:spacing w:val="-5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forêt.</w:t>
      </w:r>
      <w:r w:rsidRPr="008F7DCA">
        <w:rPr>
          <w:spacing w:val="4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-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mêmes</w:t>
      </w:r>
      <w:r w:rsidRPr="008F7DCA">
        <w:rPr>
          <w:spacing w:val="5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analyses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montrent,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elles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aussi,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problèmes</w:t>
      </w:r>
      <w:r w:rsidRPr="008F7DCA">
        <w:rPr>
          <w:spacing w:val="33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localisée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sont</w:t>
      </w:r>
      <w:r w:rsidRPr="008F7DCA">
        <w:rPr>
          <w:spacing w:val="3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parfois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très</w:t>
      </w:r>
      <w:r w:rsidRPr="008F7DCA">
        <w:rPr>
          <w:spacing w:val="3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sévères</w:t>
      </w:r>
      <w:r w:rsidRPr="008F7DCA">
        <w:rPr>
          <w:spacing w:val="58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(Vaux-sur-Sûre,</w:t>
      </w:r>
      <w:r w:rsidRPr="008F7DCA">
        <w:rPr>
          <w:spacing w:val="-18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lastRenderedPageBreak/>
        <w:t>Martelange</w:t>
      </w:r>
      <w:proofErr w:type="spellEnd"/>
      <w:r w:rsidRPr="008F7DCA">
        <w:rPr>
          <w:w w:val="105"/>
          <w:lang w:val="fr-FR"/>
        </w:rPr>
        <w:t>,</w:t>
      </w:r>
      <w:r w:rsidRPr="008F7DCA">
        <w:rPr>
          <w:spacing w:val="-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moulin</w:t>
      </w:r>
      <w:r w:rsidRPr="008F7DCA">
        <w:rPr>
          <w:spacing w:val="-1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6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Boulaide</w:t>
      </w:r>
      <w:proofErr w:type="spellEnd"/>
      <w:r w:rsidRPr="008F7DCA">
        <w:rPr>
          <w:w w:val="105"/>
          <w:lang w:val="fr-FR"/>
        </w:rPr>
        <w:t>,</w:t>
      </w:r>
      <w:r w:rsidRPr="008F7DCA">
        <w:rPr>
          <w:spacing w:val="-17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ruisseau</w:t>
      </w:r>
      <w:r w:rsidRPr="008F7DCA">
        <w:rPr>
          <w:spacing w:val="-17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7"/>
          <w:w w:val="105"/>
          <w:lang w:val="fr-FR"/>
        </w:rPr>
        <w:t xml:space="preserve"> </w:t>
      </w:r>
      <w:proofErr w:type="spellStart"/>
      <w:r w:rsidRPr="008F7DCA">
        <w:rPr>
          <w:w w:val="105"/>
          <w:lang w:val="fr-FR"/>
        </w:rPr>
        <w:t>Mecher</w:t>
      </w:r>
      <w:proofErr w:type="spellEnd"/>
      <w:r w:rsidRPr="008F7DCA">
        <w:rPr>
          <w:w w:val="105"/>
          <w:lang w:val="fr-FR"/>
        </w:rPr>
        <w:t>,...).</w:t>
      </w:r>
    </w:p>
    <w:p w:rsidR="003821E1" w:rsidRDefault="003821E1" w:rsidP="003821E1">
      <w:pPr>
        <w:pStyle w:val="BodyText"/>
        <w:kinsoku w:val="0"/>
        <w:overflowPunct w:val="0"/>
        <w:spacing w:line="248" w:lineRule="auto"/>
        <w:ind w:left="0" w:right="129"/>
        <w:jc w:val="both"/>
        <w:rPr>
          <w:lang w:val="fr-FR"/>
        </w:rPr>
      </w:pPr>
    </w:p>
    <w:p w:rsidR="003821E1" w:rsidRDefault="003821E1" w:rsidP="003821E1">
      <w:pPr>
        <w:pStyle w:val="BodyText"/>
        <w:kinsoku w:val="0"/>
        <w:overflowPunct w:val="0"/>
        <w:spacing w:line="248" w:lineRule="auto"/>
        <w:ind w:left="134" w:right="129"/>
        <w:jc w:val="both"/>
        <w:rPr>
          <w:lang w:val="fr-FR"/>
        </w:rPr>
      </w:pPr>
    </w:p>
    <w:p w:rsidR="003821E1" w:rsidRPr="008F7DCA" w:rsidRDefault="003821E1" w:rsidP="003821E1">
      <w:pPr>
        <w:pStyle w:val="BodyText"/>
        <w:kinsoku w:val="0"/>
        <w:overflowPunct w:val="0"/>
        <w:spacing w:before="61" w:line="247" w:lineRule="auto"/>
        <w:ind w:right="650"/>
        <w:jc w:val="both"/>
        <w:rPr>
          <w:lang w:val="fr-FR"/>
        </w:rPr>
      </w:pPr>
      <w:r w:rsidRPr="008F7DCA">
        <w:rPr>
          <w:b/>
          <w:bCs/>
          <w:w w:val="105"/>
          <w:lang w:val="fr-FR"/>
        </w:rPr>
        <w:t>Il</w:t>
      </w:r>
      <w:r w:rsidRPr="008F7DCA">
        <w:rPr>
          <w:b/>
          <w:bCs/>
          <w:spacing w:val="3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apparaît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donc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que</w:t>
      </w:r>
      <w:r w:rsidRPr="008F7DCA">
        <w:rPr>
          <w:b/>
          <w:bCs/>
          <w:spacing w:val="3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les</w:t>
      </w:r>
      <w:r w:rsidRPr="008F7DCA">
        <w:rPr>
          <w:b/>
          <w:bCs/>
          <w:spacing w:val="2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eaux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de</w:t>
      </w:r>
      <w:r w:rsidRPr="008F7DCA">
        <w:rPr>
          <w:b/>
          <w:bCs/>
          <w:spacing w:val="3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la</w:t>
      </w:r>
      <w:r w:rsidRPr="008F7DCA">
        <w:rPr>
          <w:b/>
          <w:bCs/>
          <w:spacing w:val="2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Sûre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sont</w:t>
      </w:r>
      <w:r w:rsidRPr="008F7DCA">
        <w:rPr>
          <w:b/>
          <w:bCs/>
          <w:spacing w:val="3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encore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de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bonne</w:t>
      </w:r>
      <w:r w:rsidRPr="008F7DCA">
        <w:rPr>
          <w:b/>
          <w:bCs/>
          <w:spacing w:val="3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qualité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mais</w:t>
      </w:r>
      <w:r w:rsidRPr="008F7DCA">
        <w:rPr>
          <w:b/>
          <w:bCs/>
          <w:spacing w:val="3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que</w:t>
      </w:r>
      <w:r w:rsidRPr="008F7DCA">
        <w:rPr>
          <w:b/>
          <w:bCs/>
          <w:spacing w:val="30"/>
          <w:w w:val="103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localement</w:t>
      </w:r>
      <w:r w:rsidRPr="008F7DCA">
        <w:rPr>
          <w:b/>
          <w:bCs/>
          <w:spacing w:val="28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de</w:t>
      </w:r>
      <w:r w:rsidRPr="008F7DCA">
        <w:rPr>
          <w:b/>
          <w:bCs/>
          <w:spacing w:val="28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sérieux</w:t>
      </w:r>
      <w:r w:rsidRPr="008F7DCA">
        <w:rPr>
          <w:b/>
          <w:bCs/>
          <w:spacing w:val="28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problèmes</w:t>
      </w:r>
      <w:r w:rsidRPr="008F7DCA">
        <w:rPr>
          <w:b/>
          <w:bCs/>
          <w:spacing w:val="27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continuent</w:t>
      </w:r>
      <w:r w:rsidRPr="008F7DCA">
        <w:rPr>
          <w:b/>
          <w:bCs/>
          <w:spacing w:val="29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à</w:t>
      </w:r>
      <w:r w:rsidRPr="008F7DCA">
        <w:rPr>
          <w:b/>
          <w:bCs/>
          <w:spacing w:val="28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se</w:t>
      </w:r>
      <w:r w:rsidRPr="008F7DCA">
        <w:rPr>
          <w:b/>
          <w:bCs/>
          <w:spacing w:val="27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poser</w:t>
      </w:r>
      <w:r w:rsidRPr="008F7DCA">
        <w:rPr>
          <w:b/>
          <w:bCs/>
          <w:spacing w:val="28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voire</w:t>
      </w:r>
      <w:r w:rsidRPr="008F7DCA">
        <w:rPr>
          <w:b/>
          <w:bCs/>
          <w:spacing w:val="27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à</w:t>
      </w:r>
      <w:r w:rsidRPr="008F7DCA">
        <w:rPr>
          <w:b/>
          <w:bCs/>
          <w:spacing w:val="29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s’aggraver.</w:t>
      </w:r>
      <w:r w:rsidRPr="008F7DCA">
        <w:rPr>
          <w:b/>
          <w:bCs/>
          <w:spacing w:val="4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Ils</w:t>
      </w:r>
      <w:r w:rsidRPr="008F7DCA">
        <w:rPr>
          <w:b/>
          <w:bCs/>
          <w:spacing w:val="29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sont</w:t>
      </w:r>
      <w:r w:rsidRPr="008F7DCA">
        <w:rPr>
          <w:b/>
          <w:bCs/>
          <w:spacing w:val="28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liés</w:t>
      </w:r>
      <w:r w:rsidRPr="008F7DCA">
        <w:rPr>
          <w:b/>
          <w:bCs/>
          <w:spacing w:val="30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à</w:t>
      </w:r>
      <w:r w:rsidRPr="008F7DCA">
        <w:rPr>
          <w:b/>
          <w:bCs/>
          <w:spacing w:val="27"/>
          <w:w w:val="105"/>
          <w:lang w:val="fr-FR"/>
        </w:rPr>
        <w:t xml:space="preserve"> </w:t>
      </w:r>
      <w:r w:rsidRPr="008F7DCA">
        <w:rPr>
          <w:b/>
          <w:bCs/>
          <w:spacing w:val="1"/>
          <w:w w:val="105"/>
          <w:lang w:val="fr-FR"/>
        </w:rPr>
        <w:t>la</w:t>
      </w:r>
      <w:r w:rsidRPr="008F7DCA">
        <w:rPr>
          <w:b/>
          <w:bCs/>
          <w:spacing w:val="43"/>
          <w:w w:val="103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pollution</w:t>
      </w:r>
      <w:r w:rsidRPr="008F7DCA">
        <w:rPr>
          <w:b/>
          <w:bCs/>
          <w:spacing w:val="6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par</w:t>
      </w:r>
      <w:r w:rsidRPr="008F7DCA">
        <w:rPr>
          <w:b/>
          <w:bCs/>
          <w:spacing w:val="6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des</w:t>
      </w:r>
      <w:r w:rsidRPr="008F7DCA">
        <w:rPr>
          <w:b/>
          <w:bCs/>
          <w:spacing w:val="7"/>
          <w:w w:val="105"/>
          <w:lang w:val="fr-FR"/>
        </w:rPr>
        <w:t xml:space="preserve"> </w:t>
      </w:r>
      <w:r w:rsidRPr="008F7DCA">
        <w:rPr>
          <w:b/>
          <w:bCs/>
          <w:w w:val="105"/>
          <w:lang w:val="fr-FR"/>
        </w:rPr>
        <w:t>sources</w:t>
      </w:r>
      <w:r w:rsidRPr="008F7DCA">
        <w:rPr>
          <w:b/>
          <w:bCs/>
          <w:spacing w:val="7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diffuses</w:t>
      </w:r>
      <w:r w:rsidRPr="008F7DCA">
        <w:rPr>
          <w:b/>
          <w:bCs/>
          <w:spacing w:val="7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(agriculture)</w:t>
      </w:r>
      <w:r w:rsidRPr="008F7DCA">
        <w:rPr>
          <w:b/>
          <w:bCs/>
          <w:spacing w:val="8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et</w:t>
      </w:r>
      <w:r w:rsidRPr="008F7DCA">
        <w:rPr>
          <w:b/>
          <w:bCs/>
          <w:spacing w:val="7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des</w:t>
      </w:r>
      <w:r w:rsidRPr="008F7DCA">
        <w:rPr>
          <w:b/>
          <w:bCs/>
          <w:spacing w:val="8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rejets</w:t>
      </w:r>
      <w:r w:rsidRPr="008F7DCA">
        <w:rPr>
          <w:b/>
          <w:bCs/>
          <w:spacing w:val="6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ponctuels</w:t>
      </w:r>
      <w:r w:rsidRPr="008F7DCA">
        <w:rPr>
          <w:b/>
          <w:bCs/>
          <w:spacing w:val="7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(villages,</w:t>
      </w:r>
      <w:r w:rsidRPr="008F7DCA">
        <w:rPr>
          <w:b/>
          <w:bCs/>
          <w:spacing w:val="7"/>
          <w:w w:val="105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effluents</w:t>
      </w:r>
      <w:r w:rsidRPr="008F7DCA">
        <w:rPr>
          <w:b/>
          <w:bCs/>
          <w:spacing w:val="77"/>
          <w:w w:val="103"/>
          <w:lang w:val="fr-FR"/>
        </w:rPr>
        <w:t xml:space="preserve"> </w:t>
      </w:r>
      <w:r w:rsidRPr="008F7DCA">
        <w:rPr>
          <w:b/>
          <w:bCs/>
          <w:spacing w:val="-1"/>
          <w:w w:val="105"/>
          <w:lang w:val="fr-FR"/>
        </w:rPr>
        <w:t>d’élevage).</w:t>
      </w:r>
      <w:r w:rsidRPr="008F7DCA">
        <w:rPr>
          <w:b/>
          <w:bCs/>
          <w:spacing w:val="1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situation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n’est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pas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catastrophique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grâce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à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dilution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pollution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les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eaux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29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affluents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forestiers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par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bonne</w:t>
      </w:r>
      <w:r w:rsidRPr="008F7DCA">
        <w:rPr>
          <w:spacing w:val="-10"/>
          <w:w w:val="105"/>
          <w:lang w:val="fr-FR"/>
        </w:rPr>
        <w:t xml:space="preserve"> </w:t>
      </w:r>
      <w:proofErr w:type="spellStart"/>
      <w:r w:rsidRPr="008F7DCA">
        <w:rPr>
          <w:spacing w:val="-1"/>
          <w:w w:val="105"/>
          <w:lang w:val="fr-FR"/>
        </w:rPr>
        <w:t>auto-épuration</w:t>
      </w:r>
      <w:proofErr w:type="spellEnd"/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Sûre.</w:t>
      </w:r>
    </w:p>
    <w:p w:rsidR="003821E1" w:rsidRPr="008F7DCA" w:rsidRDefault="003821E1" w:rsidP="003821E1">
      <w:pPr>
        <w:pStyle w:val="BodyText"/>
        <w:kinsoku w:val="0"/>
        <w:overflowPunct w:val="0"/>
        <w:spacing w:before="114" w:line="248" w:lineRule="auto"/>
        <w:ind w:left="1187" w:right="644"/>
        <w:jc w:val="both"/>
        <w:rPr>
          <w:lang w:val="fr-FR"/>
        </w:rPr>
      </w:pPr>
      <w:r w:rsidRPr="008F7DCA">
        <w:rPr>
          <w:spacing w:val="-3"/>
          <w:w w:val="105"/>
          <w:lang w:val="fr-FR"/>
        </w:rPr>
        <w:t>Il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est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indispensable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de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prendre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des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mesures</w:t>
      </w:r>
      <w:r w:rsidRPr="008F7DCA">
        <w:rPr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pour</w:t>
      </w:r>
      <w:r w:rsidRPr="008F7DCA">
        <w:rPr>
          <w:spacing w:val="3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mettre</w:t>
      </w:r>
      <w:r w:rsidRPr="008F7DCA">
        <w:rPr>
          <w:spacing w:val="1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fin</w:t>
      </w:r>
      <w:r w:rsidRPr="008F7DCA">
        <w:rPr>
          <w:w w:val="105"/>
          <w:lang w:val="fr-FR"/>
        </w:rPr>
        <w:t xml:space="preserve"> à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cette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évolution.</w:t>
      </w:r>
      <w:r w:rsidRPr="008F7DCA">
        <w:rPr>
          <w:spacing w:val="5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effet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l’impact</w:t>
      </w:r>
      <w:r w:rsidRPr="008F7DCA">
        <w:rPr>
          <w:spacing w:val="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de</w:t>
      </w:r>
      <w:r w:rsidRPr="008F7DCA">
        <w:rPr>
          <w:spacing w:val="37"/>
          <w:w w:val="103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ces</w:t>
      </w:r>
      <w:r w:rsidRPr="008F7DCA">
        <w:rPr>
          <w:spacing w:val="28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pollutions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est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double.</w:t>
      </w:r>
      <w:r w:rsidRPr="008F7DCA">
        <w:rPr>
          <w:spacing w:val="1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D’une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part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on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note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une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dégradation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localisée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et/ou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progressive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des</w:t>
      </w:r>
      <w:r w:rsidRPr="008F7DCA">
        <w:rPr>
          <w:spacing w:val="41"/>
          <w:w w:val="103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biocénoses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aquatiques,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d’autre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part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les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eaux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du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barrage</w:t>
      </w:r>
      <w:r w:rsidRPr="008F7DCA">
        <w:rPr>
          <w:spacing w:val="7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la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Haute-Sûre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s’</w:t>
      </w:r>
      <w:proofErr w:type="spellStart"/>
      <w:r w:rsidRPr="008F7DCA">
        <w:rPr>
          <w:spacing w:val="-4"/>
          <w:w w:val="105"/>
          <w:lang w:val="fr-FR"/>
        </w:rPr>
        <w:t>eutrophise</w:t>
      </w:r>
      <w:proofErr w:type="spellEnd"/>
      <w:r w:rsidRPr="008F7DCA">
        <w:rPr>
          <w:spacing w:val="-4"/>
          <w:w w:val="105"/>
          <w:lang w:val="fr-FR"/>
        </w:rPr>
        <w:t>.</w:t>
      </w:r>
      <w:r w:rsidRPr="008F7DCA">
        <w:rPr>
          <w:spacing w:val="16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8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ce</w:t>
      </w:r>
      <w:r w:rsidRPr="008F7DCA">
        <w:rPr>
          <w:spacing w:val="9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qui</w:t>
      </w:r>
      <w:r w:rsidRPr="008F7DCA">
        <w:rPr>
          <w:spacing w:val="39"/>
          <w:w w:val="103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concerne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la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pollution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localisée</w:t>
      </w:r>
      <w:r w:rsidRPr="008F7DCA">
        <w:rPr>
          <w:spacing w:val="29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la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mise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en</w:t>
      </w:r>
      <w:r w:rsidRPr="008F7DCA">
        <w:rPr>
          <w:spacing w:val="31"/>
          <w:w w:val="105"/>
          <w:lang w:val="fr-FR"/>
        </w:rPr>
        <w:t xml:space="preserve"> </w:t>
      </w:r>
      <w:proofErr w:type="spellStart"/>
      <w:r w:rsidRPr="008F7DCA">
        <w:rPr>
          <w:spacing w:val="-5"/>
          <w:w w:val="105"/>
          <w:lang w:val="fr-FR"/>
        </w:rPr>
        <w:t>oeuvre</w:t>
      </w:r>
      <w:proofErr w:type="spellEnd"/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d’un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programme</w:t>
      </w:r>
      <w:r w:rsidRPr="008F7DCA">
        <w:rPr>
          <w:spacing w:val="32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de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construction</w:t>
      </w:r>
      <w:r w:rsidRPr="008F7DCA">
        <w:rPr>
          <w:spacing w:val="30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de</w:t>
      </w:r>
      <w:r w:rsidRPr="008F7DCA">
        <w:rPr>
          <w:spacing w:val="31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stations</w:t>
      </w:r>
      <w:r w:rsidRPr="008F7DCA">
        <w:rPr>
          <w:spacing w:val="47"/>
          <w:w w:val="103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d’épuration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efficaces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devrait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réduire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3"/>
          <w:w w:val="105"/>
          <w:lang w:val="fr-FR"/>
        </w:rPr>
        <w:t>la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charge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4"/>
          <w:w w:val="105"/>
          <w:lang w:val="fr-FR"/>
        </w:rPr>
        <w:t>polluante.</w:t>
      </w:r>
    </w:p>
    <w:p w:rsidR="003821E1" w:rsidRDefault="003821E1" w:rsidP="003821E1">
      <w:pPr>
        <w:pStyle w:val="BodyText"/>
        <w:kinsoku w:val="0"/>
        <w:overflowPunct w:val="0"/>
        <w:spacing w:line="248" w:lineRule="auto"/>
        <w:ind w:right="725"/>
        <w:rPr>
          <w:spacing w:val="-1"/>
          <w:w w:val="105"/>
          <w:lang w:val="fr-FR"/>
        </w:rPr>
      </w:pPr>
      <w:r w:rsidRPr="008F7DCA">
        <w:rPr>
          <w:w w:val="105"/>
          <w:lang w:val="fr-FR"/>
        </w:rPr>
        <w:t>Il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impératif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ces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stations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puissent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réduire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nettement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les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teneurs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en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azote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et</w:t>
      </w:r>
      <w:r w:rsidRPr="008F7DCA">
        <w:rPr>
          <w:spacing w:val="-8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phosphore.</w:t>
      </w:r>
      <w:r w:rsidRPr="008F7DCA">
        <w:rPr>
          <w:spacing w:val="3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Pour</w:t>
      </w:r>
      <w:r w:rsidRPr="008F7DCA">
        <w:rPr>
          <w:spacing w:val="-9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ce</w:t>
      </w:r>
      <w:r w:rsidRPr="008F7DCA">
        <w:rPr>
          <w:spacing w:val="84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qui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est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pollution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agricole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une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amélioration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des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techniques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culturales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(types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d’engrais,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périodes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103"/>
          <w:w w:val="103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moyens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d’épandage,...)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et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une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réflexion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sur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l’utilisation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certaines</w:t>
      </w:r>
      <w:r w:rsidRPr="008F7DCA">
        <w:rPr>
          <w:spacing w:val="-11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zones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du</w:t>
      </w:r>
      <w:r w:rsidRPr="008F7DCA">
        <w:rPr>
          <w:spacing w:val="-10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bassin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(prairies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dans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le</w:t>
      </w:r>
      <w:r w:rsidRPr="008F7DCA">
        <w:rPr>
          <w:spacing w:val="75"/>
          <w:w w:val="103"/>
          <w:lang w:val="fr-FR"/>
        </w:rPr>
        <w:t xml:space="preserve"> </w:t>
      </w:r>
      <w:r w:rsidRPr="008F7DCA">
        <w:rPr>
          <w:w w:val="105"/>
          <w:lang w:val="fr-FR"/>
        </w:rPr>
        <w:t>bas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des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vallons)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spacing w:val="-1"/>
          <w:w w:val="105"/>
          <w:lang w:val="fr-FR"/>
        </w:rPr>
        <w:t>permettraient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sans</w:t>
      </w:r>
      <w:r w:rsidRPr="008F7DCA">
        <w:rPr>
          <w:spacing w:val="-13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doute</w:t>
      </w:r>
      <w:r w:rsidRPr="008F7DCA">
        <w:rPr>
          <w:spacing w:val="-14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d’améliorer</w:t>
      </w:r>
      <w:r w:rsidRPr="008F7DCA">
        <w:rPr>
          <w:spacing w:val="-12"/>
          <w:w w:val="105"/>
          <w:lang w:val="fr-FR"/>
        </w:rPr>
        <w:t xml:space="preserve"> </w:t>
      </w:r>
      <w:r w:rsidRPr="008F7DCA">
        <w:rPr>
          <w:w w:val="105"/>
          <w:lang w:val="fr-FR"/>
        </w:rPr>
        <w:t>la</w:t>
      </w:r>
      <w:r w:rsidRPr="008F7DCA">
        <w:rPr>
          <w:spacing w:val="-12"/>
          <w:w w:val="105"/>
          <w:lang w:val="fr-FR"/>
        </w:rPr>
        <w:t xml:space="preserve"> </w:t>
      </w:r>
      <w:r>
        <w:rPr>
          <w:spacing w:val="-1"/>
          <w:w w:val="105"/>
          <w:lang w:val="fr-FR"/>
        </w:rPr>
        <w:t>situation.</w:t>
      </w:r>
    </w:p>
    <w:p w:rsidR="003821E1" w:rsidRPr="003821E1" w:rsidRDefault="003821E1" w:rsidP="003821E1">
      <w:pPr>
        <w:rPr>
          <w:lang w:val="fr-FR" w:eastAsia="en-GB"/>
        </w:rPr>
      </w:pPr>
    </w:p>
    <w:sectPr w:rsidR="003821E1" w:rsidRPr="003821E1" w:rsidSect="00B639D2">
      <w:headerReference w:type="default" r:id="rId9"/>
      <w:pgSz w:w="12240" w:h="15840"/>
      <w:pgMar w:top="480" w:right="1580" w:bottom="280" w:left="1580" w:header="2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C6" w:rsidRDefault="00EC3CC6" w:rsidP="00D91BA7">
      <w:r>
        <w:separator/>
      </w:r>
    </w:p>
  </w:endnote>
  <w:endnote w:type="continuationSeparator" w:id="0">
    <w:p w:rsidR="00EC3CC6" w:rsidRDefault="00EC3CC6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C6" w:rsidRDefault="00EC3CC6" w:rsidP="00D91BA7">
      <w:r>
        <w:separator/>
      </w:r>
    </w:p>
  </w:footnote>
  <w:footnote w:type="continuationSeparator" w:id="0">
    <w:p w:rsidR="00EC3CC6" w:rsidRDefault="00EC3CC6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2" w:rsidRDefault="00B639D2" w:rsidP="00B639D2">
    <w:pPr>
      <w:pStyle w:val="Header"/>
      <w:jc w:val="both"/>
      <w:rPr>
        <w:rFonts w:ascii="Garamond" w:hAnsi="Garamond"/>
        <w:lang w:val="fr-FR"/>
      </w:rPr>
    </w:pPr>
    <w:proofErr w:type="spellStart"/>
    <w:r w:rsidRPr="00B639D2">
      <w:rPr>
        <w:rFonts w:ascii="Times New Roman" w:hAnsi="Times New Roman" w:cs="Times New Roman"/>
        <w:b/>
        <w:lang w:val="fr-FR"/>
      </w:rPr>
      <w:t>Ramsar</w:t>
    </w:r>
    <w:proofErr w:type="spellEnd"/>
    <w:r w:rsidRPr="00B639D2">
      <w:rPr>
        <w:rFonts w:ascii="Times New Roman" w:hAnsi="Times New Roman" w:cs="Times New Roman"/>
        <w:b/>
        <w:lang w:val="fr-FR"/>
      </w:rPr>
      <w:t xml:space="preserve"> Site: 1408  – Vallée de la Haute-Sûre</w:t>
    </w:r>
    <w:r w:rsidRPr="00B639D2">
      <w:rPr>
        <w:rFonts w:ascii="Garamond" w:hAnsi="Garamond"/>
        <w:lang w:val="fr-FR"/>
      </w:rPr>
      <w:t xml:space="preserve"> </w:t>
    </w:r>
  </w:p>
  <w:p w:rsidR="00B639D2" w:rsidRPr="00B639D2" w:rsidRDefault="00B639D2" w:rsidP="00B639D2">
    <w:pPr>
      <w:pStyle w:val="Header"/>
      <w:jc w:val="both"/>
      <w:rPr>
        <w:rFonts w:ascii="Times New Roman" w:hAnsi="Times New Roman" w:cs="Times New Roman"/>
        <w:b/>
        <w:lang w:val="fr-FR"/>
      </w:rPr>
    </w:pPr>
    <w:r w:rsidRPr="00B639D2">
      <w:rPr>
        <w:rFonts w:ascii="Times New Roman" w:hAnsi="Times New Roman" w:cs="Times New Roman"/>
        <w:b/>
        <w:lang w:val="fr-FR"/>
      </w:rPr>
      <w:t>Fiche descriptive sur</w:t>
    </w:r>
    <w:r>
      <w:rPr>
        <w:rFonts w:ascii="Times New Roman" w:hAnsi="Times New Roman" w:cs="Times New Roman"/>
        <w:b/>
        <w:lang w:val="fr-FR"/>
      </w:rPr>
      <w:t xml:space="preserve"> les zones humides </w:t>
    </w:r>
    <w:proofErr w:type="spellStart"/>
    <w:r>
      <w:rPr>
        <w:rFonts w:ascii="Times New Roman" w:hAnsi="Times New Roman" w:cs="Times New Roman"/>
        <w:b/>
        <w:lang w:val="fr-FR"/>
      </w:rPr>
      <w:t>Ramsar</w:t>
    </w:r>
    <w:proofErr w:type="spellEnd"/>
    <w:r>
      <w:rPr>
        <w:rFonts w:ascii="Times New Roman" w:hAnsi="Times New Roman" w:cs="Times New Roman"/>
        <w:b/>
        <w:lang w:val="fr-FR"/>
      </w:rPr>
      <w:t xml:space="preserve"> (FDR)</w:t>
    </w:r>
    <w:r w:rsidRPr="00B639D2">
      <w:rPr>
        <w:rFonts w:ascii="Times New Roman" w:hAnsi="Times New Roman" w:cs="Times New Roman"/>
        <w:b/>
        <w:lang w:val="fr-FR"/>
      </w:rPr>
      <w:t xml:space="preserve">                                </w:t>
    </w:r>
    <w:r>
      <w:rPr>
        <w:rFonts w:ascii="Times New Roman" w:hAnsi="Times New Roman" w:cs="Times New Roman"/>
        <w:b/>
        <w:lang w:val="fr-FR"/>
      </w:rPr>
      <w:t>March</w:t>
    </w:r>
    <w:r w:rsidRPr="00B639D2">
      <w:rPr>
        <w:rFonts w:ascii="Times New Roman" w:hAnsi="Times New Roman" w:cs="Times New Roman"/>
        <w:b/>
        <w:lang w:val="fr-FR"/>
      </w:rPr>
      <w:t xml:space="preserve"> 2017</w:t>
    </w:r>
  </w:p>
  <w:p w:rsidR="00B639D2" w:rsidRPr="00B639D2" w:rsidRDefault="00B639D2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7" w:rsidRPr="003821E1" w:rsidRDefault="00D91BA7" w:rsidP="003821E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4" w:hanging="188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692" w:hanging="188"/>
      </w:pPr>
    </w:lvl>
    <w:lvl w:ilvl="2">
      <w:numFmt w:val="bullet"/>
      <w:lvlText w:val="•"/>
      <w:lvlJc w:val="left"/>
      <w:pPr>
        <w:ind w:left="2731" w:hanging="188"/>
      </w:pPr>
    </w:lvl>
    <w:lvl w:ilvl="3">
      <w:numFmt w:val="bullet"/>
      <w:lvlText w:val="•"/>
      <w:lvlJc w:val="left"/>
      <w:pPr>
        <w:ind w:left="3769" w:hanging="188"/>
      </w:pPr>
    </w:lvl>
    <w:lvl w:ilvl="4">
      <w:numFmt w:val="bullet"/>
      <w:lvlText w:val="•"/>
      <w:lvlJc w:val="left"/>
      <w:pPr>
        <w:ind w:left="4808" w:hanging="188"/>
      </w:pPr>
    </w:lvl>
    <w:lvl w:ilvl="5">
      <w:numFmt w:val="bullet"/>
      <w:lvlText w:val="•"/>
      <w:lvlJc w:val="left"/>
      <w:pPr>
        <w:ind w:left="5847" w:hanging="188"/>
      </w:pPr>
    </w:lvl>
    <w:lvl w:ilvl="6">
      <w:numFmt w:val="bullet"/>
      <w:lvlText w:val="•"/>
      <w:lvlJc w:val="left"/>
      <w:pPr>
        <w:ind w:left="6885" w:hanging="188"/>
      </w:pPr>
    </w:lvl>
    <w:lvl w:ilvl="7">
      <w:numFmt w:val="bullet"/>
      <w:lvlText w:val="•"/>
      <w:lvlJc w:val="left"/>
      <w:pPr>
        <w:ind w:left="7924" w:hanging="188"/>
      </w:pPr>
    </w:lvl>
    <w:lvl w:ilvl="8">
      <w:numFmt w:val="bullet"/>
      <w:lvlText w:val="•"/>
      <w:lvlJc w:val="left"/>
      <w:pPr>
        <w:ind w:left="8962" w:hanging="18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54" w:hanging="207"/>
      </w:pPr>
      <w:rPr>
        <w:rFonts w:ascii="Times New Roman" w:hAnsi="Times New Roman" w:cs="Times New Roman"/>
        <w:b/>
        <w:bCs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066" w:hanging="207"/>
      </w:pPr>
    </w:lvl>
    <w:lvl w:ilvl="2">
      <w:numFmt w:val="bullet"/>
      <w:lvlText w:val="•"/>
      <w:lvlJc w:val="left"/>
      <w:pPr>
        <w:ind w:left="1479" w:hanging="207"/>
      </w:pPr>
    </w:lvl>
    <w:lvl w:ilvl="3">
      <w:numFmt w:val="bullet"/>
      <w:lvlText w:val="•"/>
      <w:lvlJc w:val="left"/>
      <w:pPr>
        <w:ind w:left="1891" w:hanging="207"/>
      </w:pPr>
    </w:lvl>
    <w:lvl w:ilvl="4">
      <w:numFmt w:val="bullet"/>
      <w:lvlText w:val="•"/>
      <w:lvlJc w:val="left"/>
      <w:pPr>
        <w:ind w:left="2304" w:hanging="207"/>
      </w:pPr>
    </w:lvl>
    <w:lvl w:ilvl="5">
      <w:numFmt w:val="bullet"/>
      <w:lvlText w:val="•"/>
      <w:lvlJc w:val="left"/>
      <w:pPr>
        <w:ind w:left="2716" w:hanging="207"/>
      </w:pPr>
    </w:lvl>
    <w:lvl w:ilvl="6">
      <w:numFmt w:val="bullet"/>
      <w:lvlText w:val="•"/>
      <w:lvlJc w:val="left"/>
      <w:pPr>
        <w:ind w:left="3129" w:hanging="207"/>
      </w:pPr>
    </w:lvl>
    <w:lvl w:ilvl="7">
      <w:numFmt w:val="bullet"/>
      <w:lvlText w:val="•"/>
      <w:lvlJc w:val="left"/>
      <w:pPr>
        <w:ind w:left="3541" w:hanging="207"/>
      </w:pPr>
    </w:lvl>
    <w:lvl w:ilvl="8">
      <w:numFmt w:val="bullet"/>
      <w:lvlText w:val="•"/>
      <w:lvlJc w:val="left"/>
      <w:pPr>
        <w:ind w:left="3954" w:hanging="207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77" w:hanging="224"/>
      </w:pPr>
      <w:rPr>
        <w:rFonts w:ascii="Times New Roman" w:hAnsi="Times New Roman" w:cs="Times New Roman"/>
        <w:b/>
        <w:bCs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893" w:hanging="224"/>
      </w:pPr>
    </w:lvl>
    <w:lvl w:ilvl="2">
      <w:numFmt w:val="bullet"/>
      <w:lvlText w:val="•"/>
      <w:lvlJc w:val="left"/>
      <w:pPr>
        <w:ind w:left="2910" w:hanging="224"/>
      </w:pPr>
    </w:lvl>
    <w:lvl w:ilvl="3">
      <w:numFmt w:val="bullet"/>
      <w:lvlText w:val="•"/>
      <w:lvlJc w:val="left"/>
      <w:pPr>
        <w:ind w:left="3926" w:hanging="224"/>
      </w:pPr>
    </w:lvl>
    <w:lvl w:ilvl="4">
      <w:numFmt w:val="bullet"/>
      <w:lvlText w:val="•"/>
      <w:lvlJc w:val="left"/>
      <w:pPr>
        <w:ind w:left="4942" w:hanging="224"/>
      </w:pPr>
    </w:lvl>
    <w:lvl w:ilvl="5">
      <w:numFmt w:val="bullet"/>
      <w:lvlText w:val="•"/>
      <w:lvlJc w:val="left"/>
      <w:pPr>
        <w:ind w:left="5958" w:hanging="224"/>
      </w:pPr>
    </w:lvl>
    <w:lvl w:ilvl="6">
      <w:numFmt w:val="bullet"/>
      <w:lvlText w:val="•"/>
      <w:lvlJc w:val="left"/>
      <w:pPr>
        <w:ind w:left="6975" w:hanging="224"/>
      </w:pPr>
    </w:lvl>
    <w:lvl w:ilvl="7">
      <w:numFmt w:val="bullet"/>
      <w:lvlText w:val="•"/>
      <w:lvlJc w:val="left"/>
      <w:pPr>
        <w:ind w:left="7991" w:hanging="224"/>
      </w:pPr>
    </w:lvl>
    <w:lvl w:ilvl="8">
      <w:numFmt w:val="bullet"/>
      <w:lvlText w:val="•"/>
      <w:lvlJc w:val="left"/>
      <w:pPr>
        <w:ind w:left="9007" w:hanging="224"/>
      </w:pPr>
    </w:lvl>
  </w:abstractNum>
  <w:abstractNum w:abstractNumId="3">
    <w:nsid w:val="00000405"/>
    <w:multiLevelType w:val="multilevel"/>
    <w:tmpl w:val="00000888"/>
    <w:lvl w:ilvl="0">
      <w:start w:val="8"/>
      <w:numFmt w:val="decimal"/>
      <w:lvlText w:val="%1."/>
      <w:lvlJc w:val="left"/>
      <w:pPr>
        <w:ind w:left="1320" w:hanging="207"/>
      </w:pPr>
      <w:rPr>
        <w:rFonts w:ascii="Times New Roman" w:hAnsi="Times New Roman" w:cs="Times New Roman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2172" w:hanging="207"/>
      </w:pPr>
    </w:lvl>
    <w:lvl w:ilvl="2">
      <w:numFmt w:val="bullet"/>
      <w:lvlText w:val="•"/>
      <w:lvlJc w:val="left"/>
      <w:pPr>
        <w:ind w:left="3024" w:hanging="207"/>
      </w:pPr>
    </w:lvl>
    <w:lvl w:ilvl="3">
      <w:numFmt w:val="bullet"/>
      <w:lvlText w:val="•"/>
      <w:lvlJc w:val="left"/>
      <w:pPr>
        <w:ind w:left="3876" w:hanging="207"/>
      </w:pPr>
    </w:lvl>
    <w:lvl w:ilvl="4">
      <w:numFmt w:val="bullet"/>
      <w:lvlText w:val="•"/>
      <w:lvlJc w:val="left"/>
      <w:pPr>
        <w:ind w:left="4728" w:hanging="207"/>
      </w:pPr>
    </w:lvl>
    <w:lvl w:ilvl="5">
      <w:numFmt w:val="bullet"/>
      <w:lvlText w:val="•"/>
      <w:lvlJc w:val="left"/>
      <w:pPr>
        <w:ind w:left="5580" w:hanging="207"/>
      </w:pPr>
    </w:lvl>
    <w:lvl w:ilvl="6">
      <w:numFmt w:val="bullet"/>
      <w:lvlText w:val="•"/>
      <w:lvlJc w:val="left"/>
      <w:pPr>
        <w:ind w:left="6432" w:hanging="207"/>
      </w:pPr>
    </w:lvl>
    <w:lvl w:ilvl="7">
      <w:numFmt w:val="bullet"/>
      <w:lvlText w:val="•"/>
      <w:lvlJc w:val="left"/>
      <w:pPr>
        <w:ind w:left="7284" w:hanging="207"/>
      </w:pPr>
    </w:lvl>
    <w:lvl w:ilvl="8">
      <w:numFmt w:val="bullet"/>
      <w:lvlText w:val="•"/>
      <w:lvlJc w:val="left"/>
      <w:pPr>
        <w:ind w:left="8136" w:hanging="207"/>
      </w:pPr>
    </w:lvl>
  </w:abstractNum>
  <w:abstractNum w:abstractNumId="4">
    <w:nsid w:val="00000406"/>
    <w:multiLevelType w:val="multilevel"/>
    <w:tmpl w:val="00000889"/>
    <w:lvl w:ilvl="0">
      <w:start w:val="10"/>
      <w:numFmt w:val="decimal"/>
      <w:lvlText w:val="%1."/>
      <w:lvlJc w:val="left"/>
      <w:pPr>
        <w:ind w:left="962" w:hanging="309"/>
      </w:pPr>
      <w:rPr>
        <w:rFonts w:ascii="Times New Roman" w:hAnsi="Times New Roman" w:cs="Times New Roman"/>
        <w:b/>
        <w:bCs/>
        <w:w w:val="103"/>
        <w:sz w:val="20"/>
        <w:szCs w:val="20"/>
      </w:rPr>
    </w:lvl>
    <w:lvl w:ilvl="1">
      <w:numFmt w:val="bullet"/>
      <w:lvlText w:val="•"/>
      <w:lvlJc w:val="left"/>
      <w:pPr>
        <w:ind w:left="1850" w:hanging="309"/>
      </w:pPr>
    </w:lvl>
    <w:lvl w:ilvl="2">
      <w:numFmt w:val="bullet"/>
      <w:lvlText w:val="•"/>
      <w:lvlJc w:val="left"/>
      <w:pPr>
        <w:ind w:left="2738" w:hanging="309"/>
      </w:pPr>
    </w:lvl>
    <w:lvl w:ilvl="3">
      <w:numFmt w:val="bullet"/>
      <w:lvlText w:val="•"/>
      <w:lvlJc w:val="left"/>
      <w:pPr>
        <w:ind w:left="3626" w:hanging="309"/>
      </w:pPr>
    </w:lvl>
    <w:lvl w:ilvl="4">
      <w:numFmt w:val="bullet"/>
      <w:lvlText w:val="•"/>
      <w:lvlJc w:val="left"/>
      <w:pPr>
        <w:ind w:left="4513" w:hanging="309"/>
      </w:pPr>
    </w:lvl>
    <w:lvl w:ilvl="5">
      <w:numFmt w:val="bullet"/>
      <w:lvlText w:val="•"/>
      <w:lvlJc w:val="left"/>
      <w:pPr>
        <w:ind w:left="5401" w:hanging="309"/>
      </w:pPr>
    </w:lvl>
    <w:lvl w:ilvl="6">
      <w:numFmt w:val="bullet"/>
      <w:lvlText w:val="•"/>
      <w:lvlJc w:val="left"/>
      <w:pPr>
        <w:ind w:left="6289" w:hanging="309"/>
      </w:pPr>
    </w:lvl>
    <w:lvl w:ilvl="7">
      <w:numFmt w:val="bullet"/>
      <w:lvlText w:val="•"/>
      <w:lvlJc w:val="left"/>
      <w:pPr>
        <w:ind w:left="7176" w:hanging="309"/>
      </w:pPr>
    </w:lvl>
    <w:lvl w:ilvl="8">
      <w:numFmt w:val="bullet"/>
      <w:lvlText w:val="•"/>
      <w:lvlJc w:val="left"/>
      <w:pPr>
        <w:ind w:left="8064" w:hanging="309"/>
      </w:pPr>
    </w:lvl>
  </w:abstractNum>
  <w:abstractNum w:abstractNumId="5">
    <w:nsid w:val="00000407"/>
    <w:multiLevelType w:val="multilevel"/>
    <w:tmpl w:val="0000088A"/>
    <w:lvl w:ilvl="0">
      <w:start w:val="13"/>
      <w:numFmt w:val="decimal"/>
      <w:lvlText w:val="%1."/>
      <w:lvlJc w:val="left"/>
      <w:pPr>
        <w:ind w:left="654" w:hanging="310"/>
      </w:pPr>
      <w:rPr>
        <w:rFonts w:ascii="Times New Roman" w:hAnsi="Times New Roman" w:cs="Times New Roman"/>
        <w:b/>
        <w:bCs/>
        <w:w w:val="103"/>
        <w:sz w:val="20"/>
        <w:szCs w:val="20"/>
      </w:rPr>
    </w:lvl>
    <w:lvl w:ilvl="1">
      <w:numFmt w:val="bullet"/>
      <w:lvlText w:val="•"/>
      <w:lvlJc w:val="left"/>
      <w:pPr>
        <w:ind w:left="1572" w:hanging="310"/>
      </w:pPr>
    </w:lvl>
    <w:lvl w:ilvl="2">
      <w:numFmt w:val="bullet"/>
      <w:lvlText w:val="•"/>
      <w:lvlJc w:val="left"/>
      <w:pPr>
        <w:ind w:left="2491" w:hanging="310"/>
      </w:pPr>
    </w:lvl>
    <w:lvl w:ilvl="3">
      <w:numFmt w:val="bullet"/>
      <w:lvlText w:val="•"/>
      <w:lvlJc w:val="left"/>
      <w:pPr>
        <w:ind w:left="3409" w:hanging="310"/>
      </w:pPr>
    </w:lvl>
    <w:lvl w:ilvl="4">
      <w:numFmt w:val="bullet"/>
      <w:lvlText w:val="•"/>
      <w:lvlJc w:val="left"/>
      <w:pPr>
        <w:ind w:left="4328" w:hanging="310"/>
      </w:pPr>
    </w:lvl>
    <w:lvl w:ilvl="5">
      <w:numFmt w:val="bullet"/>
      <w:lvlText w:val="•"/>
      <w:lvlJc w:val="left"/>
      <w:pPr>
        <w:ind w:left="5247" w:hanging="310"/>
      </w:pPr>
    </w:lvl>
    <w:lvl w:ilvl="6">
      <w:numFmt w:val="bullet"/>
      <w:lvlText w:val="•"/>
      <w:lvlJc w:val="left"/>
      <w:pPr>
        <w:ind w:left="6165" w:hanging="310"/>
      </w:pPr>
    </w:lvl>
    <w:lvl w:ilvl="7">
      <w:numFmt w:val="bullet"/>
      <w:lvlText w:val="•"/>
      <w:lvlJc w:val="left"/>
      <w:pPr>
        <w:ind w:left="7084" w:hanging="310"/>
      </w:pPr>
    </w:lvl>
    <w:lvl w:ilvl="8">
      <w:numFmt w:val="bullet"/>
      <w:lvlText w:val="•"/>
      <w:lvlJc w:val="left"/>
      <w:pPr>
        <w:ind w:left="8002" w:hanging="310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857" w:hanging="204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1">
      <w:numFmt w:val="bullet"/>
      <w:lvlText w:val="•"/>
      <w:lvlJc w:val="left"/>
      <w:pPr>
        <w:ind w:left="1755" w:hanging="204"/>
      </w:pPr>
    </w:lvl>
    <w:lvl w:ilvl="2">
      <w:numFmt w:val="bullet"/>
      <w:lvlText w:val="•"/>
      <w:lvlJc w:val="left"/>
      <w:pPr>
        <w:ind w:left="2653" w:hanging="204"/>
      </w:pPr>
    </w:lvl>
    <w:lvl w:ilvl="3">
      <w:numFmt w:val="bullet"/>
      <w:lvlText w:val="•"/>
      <w:lvlJc w:val="left"/>
      <w:pPr>
        <w:ind w:left="3552" w:hanging="204"/>
      </w:pPr>
    </w:lvl>
    <w:lvl w:ilvl="4">
      <w:numFmt w:val="bullet"/>
      <w:lvlText w:val="•"/>
      <w:lvlJc w:val="left"/>
      <w:pPr>
        <w:ind w:left="4450" w:hanging="204"/>
      </w:pPr>
    </w:lvl>
    <w:lvl w:ilvl="5">
      <w:numFmt w:val="bullet"/>
      <w:lvlText w:val="•"/>
      <w:lvlJc w:val="left"/>
      <w:pPr>
        <w:ind w:left="5348" w:hanging="204"/>
      </w:pPr>
    </w:lvl>
    <w:lvl w:ilvl="6">
      <w:numFmt w:val="bullet"/>
      <w:lvlText w:val="•"/>
      <w:lvlJc w:val="left"/>
      <w:pPr>
        <w:ind w:left="6247" w:hanging="204"/>
      </w:pPr>
    </w:lvl>
    <w:lvl w:ilvl="7">
      <w:numFmt w:val="bullet"/>
      <w:lvlText w:val="•"/>
      <w:lvlJc w:val="left"/>
      <w:pPr>
        <w:ind w:left="7145" w:hanging="204"/>
      </w:pPr>
    </w:lvl>
    <w:lvl w:ilvl="8">
      <w:numFmt w:val="bullet"/>
      <w:lvlText w:val="•"/>
      <w:lvlJc w:val="left"/>
      <w:pPr>
        <w:ind w:left="8043" w:hanging="204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654" w:hanging="239"/>
      </w:pPr>
      <w:rPr>
        <w:rFonts w:ascii="Times New Roman" w:hAnsi="Times New Roman" w:cs="Times New Roman"/>
        <w:b/>
        <w:bCs/>
        <w:w w:val="103"/>
        <w:sz w:val="20"/>
        <w:szCs w:val="20"/>
      </w:rPr>
    </w:lvl>
    <w:lvl w:ilvl="1">
      <w:start w:val="15"/>
      <w:numFmt w:val="decimal"/>
      <w:lvlText w:val="%2."/>
      <w:lvlJc w:val="left"/>
      <w:pPr>
        <w:ind w:left="943" w:hanging="310"/>
      </w:pPr>
      <w:rPr>
        <w:rFonts w:ascii="Times New Roman" w:hAnsi="Times New Roman" w:cs="Times New Roman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1929" w:hanging="310"/>
      </w:pPr>
    </w:lvl>
    <w:lvl w:ilvl="3">
      <w:numFmt w:val="bullet"/>
      <w:lvlText w:val="•"/>
      <w:lvlJc w:val="left"/>
      <w:pPr>
        <w:ind w:left="2915" w:hanging="310"/>
      </w:pPr>
    </w:lvl>
    <w:lvl w:ilvl="4">
      <w:numFmt w:val="bullet"/>
      <w:lvlText w:val="•"/>
      <w:lvlJc w:val="left"/>
      <w:pPr>
        <w:ind w:left="3902" w:hanging="310"/>
      </w:pPr>
    </w:lvl>
    <w:lvl w:ilvl="5">
      <w:numFmt w:val="bullet"/>
      <w:lvlText w:val="•"/>
      <w:lvlJc w:val="left"/>
      <w:pPr>
        <w:ind w:left="4888" w:hanging="310"/>
      </w:pPr>
    </w:lvl>
    <w:lvl w:ilvl="6">
      <w:numFmt w:val="bullet"/>
      <w:lvlText w:val="•"/>
      <w:lvlJc w:val="left"/>
      <w:pPr>
        <w:ind w:left="5874" w:hanging="310"/>
      </w:pPr>
    </w:lvl>
    <w:lvl w:ilvl="7">
      <w:numFmt w:val="bullet"/>
      <w:lvlText w:val="•"/>
      <w:lvlJc w:val="left"/>
      <w:pPr>
        <w:ind w:left="6861" w:hanging="310"/>
      </w:pPr>
    </w:lvl>
    <w:lvl w:ilvl="8">
      <w:numFmt w:val="bullet"/>
      <w:lvlText w:val="•"/>
      <w:lvlJc w:val="left"/>
      <w:pPr>
        <w:ind w:left="7847" w:hanging="310"/>
      </w:pPr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877" w:hanging="224"/>
      </w:pPr>
      <w:rPr>
        <w:rFonts w:ascii="Times New Roman" w:hAnsi="Times New Roman" w:cs="Times New Roman"/>
        <w:b/>
        <w:bCs/>
        <w:w w:val="103"/>
        <w:sz w:val="20"/>
        <w:szCs w:val="20"/>
      </w:rPr>
    </w:lvl>
    <w:lvl w:ilvl="1">
      <w:numFmt w:val="bullet"/>
      <w:lvlText w:val="•"/>
      <w:lvlJc w:val="left"/>
      <w:pPr>
        <w:ind w:left="2386" w:hanging="224"/>
      </w:pPr>
    </w:lvl>
    <w:lvl w:ilvl="2">
      <w:numFmt w:val="bullet"/>
      <w:lvlText w:val="•"/>
      <w:lvlJc w:val="left"/>
      <w:pPr>
        <w:ind w:left="2887" w:hanging="224"/>
      </w:pPr>
    </w:lvl>
    <w:lvl w:ilvl="3">
      <w:numFmt w:val="bullet"/>
      <w:lvlText w:val="•"/>
      <w:lvlJc w:val="left"/>
      <w:pPr>
        <w:ind w:left="3388" w:hanging="224"/>
      </w:pPr>
    </w:lvl>
    <w:lvl w:ilvl="4">
      <w:numFmt w:val="bullet"/>
      <w:lvlText w:val="•"/>
      <w:lvlJc w:val="left"/>
      <w:pPr>
        <w:ind w:left="3889" w:hanging="224"/>
      </w:pPr>
    </w:lvl>
    <w:lvl w:ilvl="5">
      <w:numFmt w:val="bullet"/>
      <w:lvlText w:val="•"/>
      <w:lvlJc w:val="left"/>
      <w:pPr>
        <w:ind w:left="4389" w:hanging="224"/>
      </w:pPr>
    </w:lvl>
    <w:lvl w:ilvl="6">
      <w:numFmt w:val="bullet"/>
      <w:lvlText w:val="•"/>
      <w:lvlJc w:val="left"/>
      <w:pPr>
        <w:ind w:left="4890" w:hanging="224"/>
      </w:pPr>
    </w:lvl>
    <w:lvl w:ilvl="7">
      <w:numFmt w:val="bullet"/>
      <w:lvlText w:val="•"/>
      <w:lvlJc w:val="left"/>
      <w:pPr>
        <w:ind w:left="5391" w:hanging="224"/>
      </w:pPr>
    </w:lvl>
    <w:lvl w:ilvl="8">
      <w:numFmt w:val="bullet"/>
      <w:lvlText w:val="•"/>
      <w:lvlJc w:val="left"/>
      <w:pPr>
        <w:ind w:left="5892" w:hanging="224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40" w:hanging="207"/>
      </w:pPr>
      <w:rPr>
        <w:rFonts w:ascii="Times New Roman" w:hAnsi="Times New Roman" w:cs="Times New Roman"/>
        <w:b/>
        <w:bCs/>
        <w:spacing w:val="-1"/>
        <w:w w:val="103"/>
        <w:sz w:val="20"/>
        <w:szCs w:val="20"/>
      </w:rPr>
    </w:lvl>
    <w:lvl w:ilvl="1">
      <w:numFmt w:val="bullet"/>
      <w:lvlText w:val="-"/>
      <w:lvlJc w:val="left"/>
      <w:pPr>
        <w:ind w:left="801" w:hanging="665"/>
      </w:pPr>
      <w:rPr>
        <w:rFonts w:ascii="Times New Roman" w:hAnsi="Times New Roman"/>
        <w:b w:val="0"/>
        <w:w w:val="103"/>
        <w:sz w:val="20"/>
      </w:rPr>
    </w:lvl>
    <w:lvl w:ilvl="2">
      <w:numFmt w:val="bullet"/>
      <w:lvlText w:val="-"/>
      <w:lvlJc w:val="left"/>
      <w:pPr>
        <w:ind w:left="1321" w:hanging="665"/>
      </w:pPr>
      <w:rPr>
        <w:rFonts w:ascii="Times New Roman" w:hAnsi="Times New Roman"/>
        <w:b w:val="0"/>
        <w:w w:val="103"/>
        <w:sz w:val="20"/>
      </w:rPr>
    </w:lvl>
    <w:lvl w:ilvl="3">
      <w:numFmt w:val="bullet"/>
      <w:lvlText w:val="•"/>
      <w:lvlJc w:val="left"/>
      <w:pPr>
        <w:ind w:left="2256" w:hanging="665"/>
      </w:pPr>
    </w:lvl>
    <w:lvl w:ilvl="4">
      <w:numFmt w:val="bullet"/>
      <w:lvlText w:val="•"/>
      <w:lvlJc w:val="left"/>
      <w:pPr>
        <w:ind w:left="3190" w:hanging="665"/>
      </w:pPr>
    </w:lvl>
    <w:lvl w:ilvl="5">
      <w:numFmt w:val="bullet"/>
      <w:lvlText w:val="•"/>
      <w:lvlJc w:val="left"/>
      <w:pPr>
        <w:ind w:left="4125" w:hanging="665"/>
      </w:pPr>
    </w:lvl>
    <w:lvl w:ilvl="6">
      <w:numFmt w:val="bullet"/>
      <w:lvlText w:val="•"/>
      <w:lvlJc w:val="left"/>
      <w:pPr>
        <w:ind w:left="5060" w:hanging="665"/>
      </w:pPr>
    </w:lvl>
    <w:lvl w:ilvl="7">
      <w:numFmt w:val="bullet"/>
      <w:lvlText w:val="•"/>
      <w:lvlJc w:val="left"/>
      <w:pPr>
        <w:ind w:left="5995" w:hanging="665"/>
      </w:pPr>
    </w:lvl>
    <w:lvl w:ilvl="8">
      <w:numFmt w:val="bullet"/>
      <w:lvlText w:val="•"/>
      <w:lvlJc w:val="left"/>
      <w:pPr>
        <w:ind w:left="6930" w:hanging="665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879" w:hanging="226"/>
      </w:pPr>
      <w:rPr>
        <w:rFonts w:ascii="Times New Roman" w:hAnsi="Times New Roman" w:cs="Times New Roman"/>
        <w:b/>
        <w:bCs/>
        <w:spacing w:val="-1"/>
        <w:w w:val="102"/>
        <w:sz w:val="22"/>
        <w:szCs w:val="22"/>
      </w:rPr>
    </w:lvl>
    <w:lvl w:ilvl="1">
      <w:numFmt w:val="bullet"/>
      <w:lvlText w:val="•"/>
      <w:lvlJc w:val="left"/>
      <w:pPr>
        <w:ind w:left="1775" w:hanging="226"/>
      </w:pPr>
    </w:lvl>
    <w:lvl w:ilvl="2">
      <w:numFmt w:val="bullet"/>
      <w:lvlText w:val="•"/>
      <w:lvlJc w:val="left"/>
      <w:pPr>
        <w:ind w:left="2671" w:hanging="226"/>
      </w:pPr>
    </w:lvl>
    <w:lvl w:ilvl="3">
      <w:numFmt w:val="bullet"/>
      <w:lvlText w:val="•"/>
      <w:lvlJc w:val="left"/>
      <w:pPr>
        <w:ind w:left="3567" w:hanging="226"/>
      </w:pPr>
    </w:lvl>
    <w:lvl w:ilvl="4">
      <w:numFmt w:val="bullet"/>
      <w:lvlText w:val="•"/>
      <w:lvlJc w:val="left"/>
      <w:pPr>
        <w:ind w:left="4463" w:hanging="226"/>
      </w:pPr>
    </w:lvl>
    <w:lvl w:ilvl="5">
      <w:numFmt w:val="bullet"/>
      <w:lvlText w:val="•"/>
      <w:lvlJc w:val="left"/>
      <w:pPr>
        <w:ind w:left="5359" w:hanging="226"/>
      </w:pPr>
    </w:lvl>
    <w:lvl w:ilvl="6">
      <w:numFmt w:val="bullet"/>
      <w:lvlText w:val="•"/>
      <w:lvlJc w:val="left"/>
      <w:pPr>
        <w:ind w:left="6255" w:hanging="226"/>
      </w:pPr>
    </w:lvl>
    <w:lvl w:ilvl="7">
      <w:numFmt w:val="bullet"/>
      <w:lvlText w:val="•"/>
      <w:lvlJc w:val="left"/>
      <w:pPr>
        <w:ind w:left="7151" w:hanging="226"/>
      </w:pPr>
    </w:lvl>
    <w:lvl w:ilvl="8">
      <w:numFmt w:val="bullet"/>
      <w:lvlText w:val="•"/>
      <w:lvlJc w:val="left"/>
      <w:pPr>
        <w:ind w:left="8047" w:hanging="22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860" w:hanging="207"/>
      </w:pPr>
      <w:rPr>
        <w:rFonts w:ascii="Times New Roman" w:hAnsi="Times New Roman" w:cs="Times New Roman"/>
        <w:b/>
        <w:bCs/>
        <w:w w:val="103"/>
        <w:sz w:val="20"/>
        <w:szCs w:val="20"/>
      </w:rPr>
    </w:lvl>
    <w:lvl w:ilvl="1">
      <w:numFmt w:val="bullet"/>
      <w:lvlText w:val="•"/>
      <w:lvlJc w:val="left"/>
      <w:pPr>
        <w:ind w:left="1758" w:hanging="207"/>
      </w:pPr>
    </w:lvl>
    <w:lvl w:ilvl="2">
      <w:numFmt w:val="bullet"/>
      <w:lvlText w:val="•"/>
      <w:lvlJc w:val="left"/>
      <w:pPr>
        <w:ind w:left="2656" w:hanging="207"/>
      </w:pPr>
    </w:lvl>
    <w:lvl w:ilvl="3">
      <w:numFmt w:val="bullet"/>
      <w:lvlText w:val="•"/>
      <w:lvlJc w:val="left"/>
      <w:pPr>
        <w:ind w:left="3554" w:hanging="207"/>
      </w:pPr>
    </w:lvl>
    <w:lvl w:ilvl="4">
      <w:numFmt w:val="bullet"/>
      <w:lvlText w:val="•"/>
      <w:lvlJc w:val="left"/>
      <w:pPr>
        <w:ind w:left="4452" w:hanging="207"/>
      </w:pPr>
    </w:lvl>
    <w:lvl w:ilvl="5">
      <w:numFmt w:val="bullet"/>
      <w:lvlText w:val="•"/>
      <w:lvlJc w:val="left"/>
      <w:pPr>
        <w:ind w:left="5350" w:hanging="207"/>
      </w:pPr>
    </w:lvl>
    <w:lvl w:ilvl="6">
      <w:numFmt w:val="bullet"/>
      <w:lvlText w:val="•"/>
      <w:lvlJc w:val="left"/>
      <w:pPr>
        <w:ind w:left="6248" w:hanging="207"/>
      </w:pPr>
    </w:lvl>
    <w:lvl w:ilvl="7">
      <w:numFmt w:val="bullet"/>
      <w:lvlText w:val="•"/>
      <w:lvlJc w:val="left"/>
      <w:pPr>
        <w:ind w:left="7146" w:hanging="207"/>
      </w:pPr>
    </w:lvl>
    <w:lvl w:ilvl="8">
      <w:numFmt w:val="bullet"/>
      <w:lvlText w:val="•"/>
      <w:lvlJc w:val="left"/>
      <w:pPr>
        <w:ind w:left="8044" w:hanging="207"/>
      </w:pPr>
    </w:lvl>
  </w:abstractNum>
  <w:abstractNum w:abstractNumId="12">
    <w:nsid w:val="0000040E"/>
    <w:multiLevelType w:val="multilevel"/>
    <w:tmpl w:val="00000891"/>
    <w:lvl w:ilvl="0">
      <w:start w:val="21"/>
      <w:numFmt w:val="decimal"/>
      <w:lvlText w:val="%1."/>
      <w:lvlJc w:val="left"/>
      <w:pPr>
        <w:ind w:left="654" w:hanging="311"/>
      </w:pPr>
      <w:rPr>
        <w:rFonts w:ascii="Times New Roman" w:hAnsi="Times New Roman" w:cs="Times New Roman"/>
        <w:b/>
        <w:bCs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left="654" w:hanging="242"/>
      </w:pPr>
      <w:rPr>
        <w:rFonts w:ascii="Times New Roman" w:hAnsi="Times New Roman" w:cs="Times New Roman"/>
        <w:b w:val="0"/>
        <w:bCs w:val="0"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674" w:hanging="242"/>
      </w:pPr>
    </w:lvl>
    <w:lvl w:ilvl="3">
      <w:numFmt w:val="bullet"/>
      <w:lvlText w:val="•"/>
      <w:lvlJc w:val="left"/>
      <w:pPr>
        <w:ind w:left="2695" w:hanging="242"/>
      </w:pPr>
    </w:lvl>
    <w:lvl w:ilvl="4">
      <w:numFmt w:val="bullet"/>
      <w:lvlText w:val="•"/>
      <w:lvlJc w:val="left"/>
      <w:pPr>
        <w:ind w:left="3716" w:hanging="242"/>
      </w:pPr>
    </w:lvl>
    <w:lvl w:ilvl="5">
      <w:numFmt w:val="bullet"/>
      <w:lvlText w:val="•"/>
      <w:lvlJc w:val="left"/>
      <w:pPr>
        <w:ind w:left="4736" w:hanging="242"/>
      </w:pPr>
    </w:lvl>
    <w:lvl w:ilvl="6">
      <w:numFmt w:val="bullet"/>
      <w:lvlText w:val="•"/>
      <w:lvlJc w:val="left"/>
      <w:pPr>
        <w:ind w:left="5757" w:hanging="242"/>
      </w:pPr>
    </w:lvl>
    <w:lvl w:ilvl="7">
      <w:numFmt w:val="bullet"/>
      <w:lvlText w:val="•"/>
      <w:lvlJc w:val="left"/>
      <w:pPr>
        <w:ind w:left="6778" w:hanging="242"/>
      </w:pPr>
    </w:lvl>
    <w:lvl w:ilvl="8">
      <w:numFmt w:val="bullet"/>
      <w:lvlText w:val="•"/>
      <w:lvlJc w:val="left"/>
      <w:pPr>
        <w:ind w:left="7798" w:hanging="242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654" w:hanging="213"/>
      </w:pPr>
      <w:rPr>
        <w:rFonts w:ascii="Times New Roman" w:hAnsi="Times New Roman" w:cs="Times New Roman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572" w:hanging="213"/>
      </w:pPr>
    </w:lvl>
    <w:lvl w:ilvl="2">
      <w:numFmt w:val="bullet"/>
      <w:lvlText w:val="•"/>
      <w:lvlJc w:val="left"/>
      <w:pPr>
        <w:ind w:left="2491" w:hanging="213"/>
      </w:pPr>
    </w:lvl>
    <w:lvl w:ilvl="3">
      <w:numFmt w:val="bullet"/>
      <w:lvlText w:val="•"/>
      <w:lvlJc w:val="left"/>
      <w:pPr>
        <w:ind w:left="3409" w:hanging="213"/>
      </w:pPr>
    </w:lvl>
    <w:lvl w:ilvl="4">
      <w:numFmt w:val="bullet"/>
      <w:lvlText w:val="•"/>
      <w:lvlJc w:val="left"/>
      <w:pPr>
        <w:ind w:left="4328" w:hanging="213"/>
      </w:pPr>
    </w:lvl>
    <w:lvl w:ilvl="5">
      <w:numFmt w:val="bullet"/>
      <w:lvlText w:val="•"/>
      <w:lvlJc w:val="left"/>
      <w:pPr>
        <w:ind w:left="5247" w:hanging="213"/>
      </w:pPr>
    </w:lvl>
    <w:lvl w:ilvl="6">
      <w:numFmt w:val="bullet"/>
      <w:lvlText w:val="•"/>
      <w:lvlJc w:val="left"/>
      <w:pPr>
        <w:ind w:left="6165" w:hanging="213"/>
      </w:pPr>
    </w:lvl>
    <w:lvl w:ilvl="7">
      <w:numFmt w:val="bullet"/>
      <w:lvlText w:val="•"/>
      <w:lvlJc w:val="left"/>
      <w:pPr>
        <w:ind w:left="7084" w:hanging="213"/>
      </w:pPr>
    </w:lvl>
    <w:lvl w:ilvl="8">
      <w:numFmt w:val="bullet"/>
      <w:lvlText w:val="•"/>
      <w:lvlJc w:val="left"/>
      <w:pPr>
        <w:ind w:left="8002" w:hanging="213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654" w:hanging="170"/>
      </w:pPr>
      <w:rPr>
        <w:rFonts w:cs="Times New Roman"/>
        <w:spacing w:val="-1"/>
        <w:u w:val="single"/>
      </w:rPr>
    </w:lvl>
    <w:lvl w:ilvl="1">
      <w:numFmt w:val="bullet"/>
      <w:lvlText w:val="•"/>
      <w:lvlJc w:val="left"/>
      <w:pPr>
        <w:ind w:left="1572" w:hanging="170"/>
      </w:pPr>
    </w:lvl>
    <w:lvl w:ilvl="2">
      <w:numFmt w:val="bullet"/>
      <w:lvlText w:val="•"/>
      <w:lvlJc w:val="left"/>
      <w:pPr>
        <w:ind w:left="2491" w:hanging="170"/>
      </w:pPr>
    </w:lvl>
    <w:lvl w:ilvl="3">
      <w:numFmt w:val="bullet"/>
      <w:lvlText w:val="•"/>
      <w:lvlJc w:val="left"/>
      <w:pPr>
        <w:ind w:left="3409" w:hanging="170"/>
      </w:pPr>
    </w:lvl>
    <w:lvl w:ilvl="4">
      <w:numFmt w:val="bullet"/>
      <w:lvlText w:val="•"/>
      <w:lvlJc w:val="left"/>
      <w:pPr>
        <w:ind w:left="4328" w:hanging="170"/>
      </w:pPr>
    </w:lvl>
    <w:lvl w:ilvl="5">
      <w:numFmt w:val="bullet"/>
      <w:lvlText w:val="•"/>
      <w:lvlJc w:val="left"/>
      <w:pPr>
        <w:ind w:left="5247" w:hanging="170"/>
      </w:pPr>
    </w:lvl>
    <w:lvl w:ilvl="6">
      <w:numFmt w:val="bullet"/>
      <w:lvlText w:val="•"/>
      <w:lvlJc w:val="left"/>
      <w:pPr>
        <w:ind w:left="6165" w:hanging="170"/>
      </w:pPr>
    </w:lvl>
    <w:lvl w:ilvl="7">
      <w:numFmt w:val="bullet"/>
      <w:lvlText w:val="•"/>
      <w:lvlJc w:val="left"/>
      <w:pPr>
        <w:ind w:left="7084" w:hanging="170"/>
      </w:pPr>
    </w:lvl>
    <w:lvl w:ilvl="8">
      <w:numFmt w:val="bullet"/>
      <w:lvlText w:val="•"/>
      <w:lvlJc w:val="left"/>
      <w:pPr>
        <w:ind w:left="8002" w:hanging="17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C0A9F"/>
    <w:rsid w:val="000C60D2"/>
    <w:rsid w:val="000E3264"/>
    <w:rsid w:val="00102F44"/>
    <w:rsid w:val="0012096C"/>
    <w:rsid w:val="00295556"/>
    <w:rsid w:val="0029766C"/>
    <w:rsid w:val="00341E6A"/>
    <w:rsid w:val="003821E1"/>
    <w:rsid w:val="00486D23"/>
    <w:rsid w:val="00520935"/>
    <w:rsid w:val="0055654D"/>
    <w:rsid w:val="006C3BC7"/>
    <w:rsid w:val="008165BB"/>
    <w:rsid w:val="00856877"/>
    <w:rsid w:val="008E783A"/>
    <w:rsid w:val="0097315A"/>
    <w:rsid w:val="009A6C46"/>
    <w:rsid w:val="009E624E"/>
    <w:rsid w:val="00A02011"/>
    <w:rsid w:val="00B639D2"/>
    <w:rsid w:val="00CD0335"/>
    <w:rsid w:val="00CE0C7F"/>
    <w:rsid w:val="00D91BA7"/>
    <w:rsid w:val="00E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639D2"/>
    <w:pPr>
      <w:autoSpaceDE w:val="0"/>
      <w:autoSpaceDN w:val="0"/>
      <w:adjustRightInd w:val="0"/>
      <w:ind w:left="654"/>
      <w:outlineLvl w:val="0"/>
    </w:pPr>
    <w:rPr>
      <w:rFonts w:ascii="Times New Roman" w:eastAsiaTheme="minorEastAsia" w:hAnsi="Times New Roman" w:cs="Times New Roman"/>
      <w:b/>
      <w:bCs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B639D2"/>
    <w:pPr>
      <w:autoSpaceDE w:val="0"/>
      <w:autoSpaceDN w:val="0"/>
      <w:adjustRightInd w:val="0"/>
      <w:ind w:left="654"/>
      <w:outlineLvl w:val="1"/>
    </w:pPr>
    <w:rPr>
      <w:rFonts w:ascii="Times New Roman" w:eastAsiaTheme="minorEastAsia" w:hAnsi="Times New Roman" w:cs="Times New Roman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B639D2"/>
    <w:pPr>
      <w:autoSpaceDE w:val="0"/>
      <w:autoSpaceDN w:val="0"/>
      <w:adjustRightInd w:val="0"/>
      <w:ind w:left="654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639D2"/>
  </w:style>
  <w:style w:type="character" w:customStyle="1" w:styleId="Heading1Char">
    <w:name w:val="Heading 1 Char"/>
    <w:basedOn w:val="DefaultParagraphFont"/>
    <w:link w:val="Heading1"/>
    <w:uiPriority w:val="9"/>
    <w:rsid w:val="00B639D2"/>
    <w:rPr>
      <w:rFonts w:ascii="Times New Roman" w:eastAsiaTheme="minorEastAsia" w:hAnsi="Times New Roman" w:cs="Times New Roman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39D2"/>
    <w:rPr>
      <w:rFonts w:ascii="Times New Roman" w:eastAsiaTheme="minorEastAsia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39D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B639D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C7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21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E1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E1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E1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1E1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E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639D2"/>
    <w:pPr>
      <w:autoSpaceDE w:val="0"/>
      <w:autoSpaceDN w:val="0"/>
      <w:adjustRightInd w:val="0"/>
      <w:ind w:left="654"/>
      <w:outlineLvl w:val="0"/>
    </w:pPr>
    <w:rPr>
      <w:rFonts w:ascii="Times New Roman" w:eastAsiaTheme="minorEastAsia" w:hAnsi="Times New Roman" w:cs="Times New Roman"/>
      <w:b/>
      <w:bCs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B639D2"/>
    <w:pPr>
      <w:autoSpaceDE w:val="0"/>
      <w:autoSpaceDN w:val="0"/>
      <w:adjustRightInd w:val="0"/>
      <w:ind w:left="654"/>
      <w:outlineLvl w:val="1"/>
    </w:pPr>
    <w:rPr>
      <w:rFonts w:ascii="Times New Roman" w:eastAsiaTheme="minorEastAsia" w:hAnsi="Times New Roman" w:cs="Times New Roman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B639D2"/>
    <w:pPr>
      <w:autoSpaceDE w:val="0"/>
      <w:autoSpaceDN w:val="0"/>
      <w:adjustRightInd w:val="0"/>
      <w:ind w:left="654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639D2"/>
  </w:style>
  <w:style w:type="character" w:customStyle="1" w:styleId="Heading1Char">
    <w:name w:val="Heading 1 Char"/>
    <w:basedOn w:val="DefaultParagraphFont"/>
    <w:link w:val="Heading1"/>
    <w:uiPriority w:val="9"/>
    <w:rsid w:val="00B639D2"/>
    <w:rPr>
      <w:rFonts w:ascii="Times New Roman" w:eastAsiaTheme="minorEastAsia" w:hAnsi="Times New Roman" w:cs="Times New Roman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39D2"/>
    <w:rPr>
      <w:rFonts w:ascii="Times New Roman" w:eastAsiaTheme="minorEastAsia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39D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B639D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C7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21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E1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E1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E1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1E1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E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4</cp:revision>
  <cp:lastPrinted>2017-01-10T16:48:00Z</cp:lastPrinted>
  <dcterms:created xsi:type="dcterms:W3CDTF">2017-03-01T11:23:00Z</dcterms:created>
  <dcterms:modified xsi:type="dcterms:W3CDTF">2017-03-30T08:30:00Z</dcterms:modified>
</cp:coreProperties>
</file>