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22" w:rsidRDefault="00535E22" w:rsidP="00535E22">
      <w:pPr>
        <w:pStyle w:val="Titre6"/>
        <w:jc w:val="center"/>
        <w:rPr>
          <w:sz w:val="36"/>
          <w:szCs w:val="36"/>
        </w:rPr>
      </w:pPr>
      <w:bookmarkStart w:id="0" w:name="_Toc259188834"/>
      <w:r w:rsidRPr="00535E22">
        <w:rPr>
          <w:sz w:val="36"/>
          <w:szCs w:val="36"/>
        </w:rPr>
        <w:t>Liste des espèces rencontrées à la RSFG</w:t>
      </w:r>
      <w:bookmarkEnd w:id="0"/>
    </w:p>
    <w:p w:rsidR="00535E22" w:rsidRPr="00535E22" w:rsidRDefault="00535E22" w:rsidP="00535E22">
      <w:bookmarkStart w:id="1" w:name="_GoBack"/>
      <w:bookmarkEnd w:id="1"/>
    </w:p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3926"/>
        <w:gridCol w:w="1858"/>
        <w:gridCol w:w="3147"/>
      </w:tblGrid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b/>
              </w:rPr>
            </w:pPr>
            <w:r w:rsidRPr="00535E22">
              <w:rPr>
                <w:rFonts w:asciiTheme="minorHAnsi" w:hAnsiTheme="minorHAnsi"/>
                <w:b/>
              </w:rPr>
              <w:t>FAMILLE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b/>
              </w:rPr>
            </w:pPr>
            <w:r w:rsidRPr="00535E22">
              <w:rPr>
                <w:rFonts w:asciiTheme="minorHAnsi" w:hAnsiTheme="minorHAnsi"/>
                <w:b/>
              </w:rPr>
              <w:t>GENRE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b/>
              </w:rPr>
            </w:pPr>
            <w:r w:rsidRPr="00535E22">
              <w:rPr>
                <w:rFonts w:asciiTheme="minorHAnsi" w:hAnsiTheme="minorHAnsi"/>
                <w:b/>
              </w:rPr>
              <w:t>ESPECE</w:t>
            </w:r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AMARANTHACEAE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Amaranthus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spinosus</w:t>
            </w:r>
            <w:proofErr w:type="spellEnd"/>
          </w:p>
        </w:tc>
      </w:tr>
      <w:tr w:rsidR="00535E22" w:rsidRPr="00535E22" w:rsidTr="00535E22">
        <w:trPr>
          <w:trHeight w:val="112"/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AMPELIDACEAE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Cissus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quadrangularis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 w:val="restart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ANACARDIACEAE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Mangifera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indica</w:t>
            </w:r>
            <w:proofErr w:type="spellEnd"/>
          </w:p>
        </w:tc>
      </w:tr>
      <w:tr w:rsidR="00535E22" w:rsidRPr="00535E22" w:rsidTr="00535E22">
        <w:trPr>
          <w:trHeight w:val="76"/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Sclerocarya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birrea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APOCINACEAE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Catharanthus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Roseus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 w:val="restart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ASCLEPIADACEAE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Leptadenia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hastata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Calotropis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procera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BOMBACACEAE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Adansonia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digitata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BURSERACEAE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Commiphora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africana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CACTACEAE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 xml:space="preserve">Opuntia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tuna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 w:val="restart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CAPPARIDACEAE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Capparis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tomentosa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Cadaba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farinosa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Boscia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senegalensis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CELASTRACEAE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Maytenus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senegalensis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 w:val="restart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CESALPINIACEAE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 xml:space="preserve">Sesbania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pachycarpa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 xml:space="preserve">Bauhinia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rufescens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 xml:space="preserve">Cassia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occidentalis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Tamarindus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indica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 xml:space="preserve">Cassia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italica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CHENOPODIACEAE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Salicornia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europea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 w:val="restart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COMBRETACEAE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Combretum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aculetum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Terminalia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catapa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CONVULVULACEAE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Cucumis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melo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var </w:t>
            </w:r>
            <w:proofErr w:type="spellStart"/>
            <w:r w:rsidRPr="00535E22">
              <w:rPr>
                <w:rFonts w:asciiTheme="minorHAnsi" w:hAnsiTheme="minorHAnsi"/>
                <w:i/>
              </w:rPr>
              <w:t>agrestis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CUCURBITACEAE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Momardica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charantia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 w:val="restart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EUPHORBIACEAE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Euphorbia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hirta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Euphorbia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balsamifera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LITHRACEAE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Lawsonia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inermis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LORANTHACEAE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Tapinanthus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bangwensis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MALVACEAE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 xml:space="preserve">Sida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>alba</w:t>
            </w:r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MELIACEA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Azadirachta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indica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MENISPERMACEA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Cocculus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pendulus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 w:val="restart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MIMOSACEAE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 xml:space="preserve">Acacia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raddiana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>Acacia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seyal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>Acacia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senegal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>Acacia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nilotica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>Acacia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albida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Dichrostachys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glomerata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 xml:space="preserve">Prosopis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juliflora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Leucena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leucocephala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 w:val="restart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PAPILIONACEAE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Indigofera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tinctoria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Merge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Crotalaria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lathyroïdes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lastRenderedPageBreak/>
              <w:t>PEDALACEAE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Rogeria</w:t>
            </w:r>
            <w:proofErr w:type="spellEnd"/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adenophylla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RUTACEAE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>Citrus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limonium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RHAMNACEAE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Ziziphus</w:t>
            </w:r>
            <w:proofErr w:type="spellEnd"/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mauritiana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RHYZOPHORACEAE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Rhyzophora</w:t>
            </w:r>
            <w:proofErr w:type="spellEnd"/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racemosa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SALVADORACEAE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Salvadora</w:t>
            </w:r>
            <w:proofErr w:type="spellEnd"/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persica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SIMAROUBACEAE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>Balanites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aegyptiaca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STERCULICEAE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Walteria</w:t>
            </w:r>
            <w:proofErr w:type="spellEnd"/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indica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TAMARICACEAE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r w:rsidRPr="00535E22">
              <w:rPr>
                <w:rFonts w:asciiTheme="minorHAnsi" w:hAnsiTheme="minorHAnsi"/>
                <w:i/>
              </w:rPr>
              <w:t>Tamarix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senegalensis</w:t>
            </w:r>
            <w:proofErr w:type="spellEnd"/>
          </w:p>
        </w:tc>
      </w:tr>
      <w:tr w:rsidR="00535E22" w:rsidRPr="00535E22" w:rsidTr="00535E22">
        <w:trPr>
          <w:jc w:val="center"/>
        </w:trPr>
        <w:tc>
          <w:tcPr>
            <w:tcW w:w="3926" w:type="dxa"/>
            <w:vAlign w:val="center"/>
          </w:tcPr>
          <w:p w:rsidR="00535E22" w:rsidRPr="00535E22" w:rsidRDefault="00535E22" w:rsidP="00902FEC">
            <w:pPr>
              <w:jc w:val="center"/>
              <w:rPr>
                <w:rFonts w:asciiTheme="minorHAnsi" w:hAnsiTheme="minorHAnsi"/>
              </w:rPr>
            </w:pPr>
            <w:r w:rsidRPr="00535E22">
              <w:rPr>
                <w:rFonts w:asciiTheme="minorHAnsi" w:hAnsiTheme="minorHAnsi"/>
              </w:rPr>
              <w:t>TILIACEAE</w:t>
            </w:r>
          </w:p>
        </w:tc>
        <w:tc>
          <w:tcPr>
            <w:tcW w:w="1858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Grewia</w:t>
            </w:r>
            <w:proofErr w:type="spellEnd"/>
            <w:r w:rsidRPr="00535E2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3147" w:type="dxa"/>
            <w:vAlign w:val="center"/>
          </w:tcPr>
          <w:p w:rsidR="00535E22" w:rsidRPr="00535E22" w:rsidRDefault="00535E22" w:rsidP="00902FEC">
            <w:pPr>
              <w:rPr>
                <w:rFonts w:asciiTheme="minorHAnsi" w:hAnsiTheme="minorHAnsi"/>
                <w:i/>
              </w:rPr>
            </w:pPr>
            <w:proofErr w:type="spellStart"/>
            <w:r w:rsidRPr="00535E22">
              <w:rPr>
                <w:rFonts w:asciiTheme="minorHAnsi" w:hAnsiTheme="minorHAnsi"/>
                <w:i/>
              </w:rPr>
              <w:t>tenax</w:t>
            </w:r>
            <w:proofErr w:type="spellEnd"/>
          </w:p>
        </w:tc>
      </w:tr>
    </w:tbl>
    <w:p w:rsidR="0014477C" w:rsidRDefault="0014477C"/>
    <w:sectPr w:rsidR="0014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22"/>
    <w:rsid w:val="0014477C"/>
    <w:rsid w:val="0053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AD52A-303A-4DAD-B51B-744D873E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535E2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535E22"/>
    <w:rPr>
      <w:rFonts w:ascii="Calibri" w:eastAsia="Times New Roman" w:hAnsi="Calibri" w:cs="Times New Roman"/>
      <w:b/>
      <w:bCs/>
      <w:lang w:eastAsia="fr-FR"/>
    </w:rPr>
  </w:style>
  <w:style w:type="table" w:styleId="Grilledutableau">
    <w:name w:val="Table Grid"/>
    <w:basedOn w:val="TableauNormal"/>
    <w:rsid w:val="00535E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kane</dc:creator>
  <cp:keywords/>
  <dc:description/>
  <cp:lastModifiedBy>md kane</cp:lastModifiedBy>
  <cp:revision>1</cp:revision>
  <dcterms:created xsi:type="dcterms:W3CDTF">2016-11-15T15:54:00Z</dcterms:created>
  <dcterms:modified xsi:type="dcterms:W3CDTF">2016-11-15T15:55:00Z</dcterms:modified>
</cp:coreProperties>
</file>