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3253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388" w:rsidRDefault="004515CD" w:rsidP="004515CD">
      <w:pPr>
        <w:spacing w:before="79"/>
        <w:rPr>
          <w:rFonts w:ascii="Garamond" w:eastAsia="Garamond" w:hAnsi="Garamond" w:cs="Garamond"/>
        </w:rPr>
      </w:pPr>
      <w:bookmarkStart w:id="0" w:name="_GoBack"/>
      <w:bookmarkEnd w:id="0"/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references:</w:t>
      </w:r>
    </w:p>
    <w:p w:rsidR="00325388" w:rsidRDefault="00325388">
      <w:pPr>
        <w:spacing w:before="2"/>
        <w:rPr>
          <w:rFonts w:ascii="Garamond" w:eastAsia="Garamond" w:hAnsi="Garamond" w:cs="Garamond"/>
        </w:rPr>
      </w:pPr>
    </w:p>
    <w:p w:rsidR="00325388" w:rsidRDefault="004515CD">
      <w:pPr>
        <w:spacing w:line="246" w:lineRule="auto"/>
        <w:ind w:left="1019" w:right="176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Alnaes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Kirsten,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1998.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snow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centre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Konzo</w:t>
      </w:r>
      <w:proofErr w:type="spellEnd"/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Universe;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historical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context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6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Locality,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Cosmology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Politics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among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Bakonzo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Western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Uganda;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87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Osmaston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H,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Tukahirwa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1"/>
          <w:sz w:val="24"/>
        </w:rPr>
        <w:t>J,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Basalirwa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Nyakana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J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(1998):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Rwenzori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Mountains</w:t>
      </w:r>
      <w:r>
        <w:rPr>
          <w:rFonts w:ascii="Times New Roman"/>
          <w:spacing w:val="7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Park,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Uganda: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Geography,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Makerere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Uganda.</w:t>
      </w:r>
    </w:p>
    <w:p w:rsidR="00325388" w:rsidRDefault="004515CD">
      <w:pPr>
        <w:spacing w:before="120" w:line="246" w:lineRule="auto"/>
        <w:ind w:left="1019" w:right="176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Behangana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1998.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Amphibians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Reptiles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proofErr w:type="spellStart"/>
      <w:r>
        <w:rPr>
          <w:rFonts w:ascii="Times New Roman"/>
          <w:i/>
          <w:spacing w:val="-1"/>
          <w:sz w:val="24"/>
        </w:rPr>
        <w:t>Herps</w:t>
      </w:r>
      <w:proofErr w:type="spellEnd"/>
      <w:r>
        <w:rPr>
          <w:rFonts w:ascii="Times New Roman"/>
          <w:i/>
          <w:spacing w:val="-1"/>
          <w:sz w:val="24"/>
        </w:rPr>
        <w:t>)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8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Semliki</w:t>
      </w:r>
      <w:proofErr w:type="spellEnd"/>
      <w:r>
        <w:rPr>
          <w:rFonts w:ascii="Times New Roman"/>
          <w:i/>
          <w:spacing w:val="6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forest;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Osmaston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Tukahirwa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1"/>
          <w:sz w:val="24"/>
        </w:rPr>
        <w:t>J,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Basalirwa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Nyakana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J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(1998):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Rwenzori</w:t>
      </w:r>
      <w:proofErr w:type="spellEnd"/>
      <w:r>
        <w:rPr>
          <w:rFonts w:ascii="Times New Roman"/>
          <w:spacing w:val="7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Mountains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Park,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Uganda: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2"/>
          <w:sz w:val="24"/>
        </w:rPr>
        <w:t>Geography,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Makerere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University,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Uganda.</w:t>
      </w:r>
    </w:p>
    <w:p w:rsidR="00325388" w:rsidRPr="004515CD" w:rsidRDefault="004515CD" w:rsidP="004515CD">
      <w:pPr>
        <w:spacing w:before="120" w:line="246" w:lineRule="auto"/>
        <w:ind w:left="1022" w:right="320" w:hanging="9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2"/>
          <w:sz w:val="24"/>
        </w:rPr>
        <w:t>Byaruhanga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A.,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Kasoma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P.,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Pomeroy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D.,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(2001)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Important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Bird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Areas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Uganda.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East</w:t>
      </w:r>
      <w:r>
        <w:rPr>
          <w:rFonts w:ascii="Times New Roman"/>
          <w:spacing w:val="9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Africa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Natural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History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2"/>
          <w:sz w:val="24"/>
        </w:rPr>
        <w:t>Society,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Kampala,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</w:t>
      </w:r>
    </w:p>
    <w:p w:rsidR="00325388" w:rsidRDefault="00325388">
      <w:pPr>
        <w:spacing w:before="10"/>
        <w:rPr>
          <w:rFonts w:ascii="Garamond" w:eastAsia="Garamond" w:hAnsi="Garamond" w:cs="Garamond"/>
          <w:b/>
          <w:bCs/>
          <w:i/>
          <w:sz w:val="20"/>
          <w:szCs w:val="20"/>
        </w:rPr>
      </w:pPr>
    </w:p>
    <w:p w:rsidR="00325388" w:rsidRDefault="004515CD">
      <w:pPr>
        <w:spacing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Harrop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J.F.,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1960.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soils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Western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Province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Uganda.</w:t>
      </w:r>
      <w:proofErr w:type="gramEnd"/>
      <w:r>
        <w:rPr>
          <w:rFonts w:ascii="Times New Roman"/>
          <w:i/>
          <w:spacing w:val="-6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Uganda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Agriculture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Mem</w:t>
      </w:r>
      <w:proofErr w:type="spellEnd"/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6,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105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pages,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map</w:t>
      </w:r>
    </w:p>
    <w:p w:rsidR="00325388" w:rsidRDefault="004515CD">
      <w:pPr>
        <w:spacing w:before="120" w:line="246" w:lineRule="auto"/>
        <w:ind w:left="1022" w:right="176" w:hanging="9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Howard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P.,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Davenport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Baltzer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(1995),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Park,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Biodiversity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Forest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Kampala,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</w:t>
      </w:r>
    </w:p>
    <w:p w:rsidR="00325388" w:rsidRDefault="004515CD">
      <w:pPr>
        <w:spacing w:before="120"/>
        <w:ind w:left="102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Howard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P.C.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(1991),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Nature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Conservation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Uganda's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Tropical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Forest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Reserves.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IUCN,</w:t>
      </w:r>
    </w:p>
    <w:p w:rsidR="00325388" w:rsidRDefault="004515CD">
      <w:pPr>
        <w:pStyle w:val="BodyText"/>
        <w:spacing w:line="350" w:lineRule="auto"/>
        <w:ind w:right="4390" w:firstLine="900"/>
      </w:pPr>
      <w:r>
        <w:rPr>
          <w:spacing w:val="-1"/>
        </w:rPr>
        <w:t>Gland,</w:t>
      </w:r>
      <w:r>
        <w:rPr>
          <w:spacing w:val="-10"/>
        </w:rPr>
        <w:t xml:space="preserve"> </w:t>
      </w:r>
      <w:r>
        <w:rPr>
          <w:spacing w:val="-1"/>
        </w:rPr>
        <w:t>Switzerland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Cambridge,</w:t>
      </w:r>
      <w:r>
        <w:rPr>
          <w:spacing w:val="-9"/>
        </w:rPr>
        <w:t xml:space="preserve"> </w:t>
      </w:r>
      <w:r>
        <w:rPr>
          <w:spacing w:val="-1"/>
        </w:rPr>
        <w:t>UK</w:t>
      </w:r>
      <w:r>
        <w:rPr>
          <w:spacing w:val="41"/>
          <w:w w:val="99"/>
        </w:rPr>
        <w:t xml:space="preserve"> </w:t>
      </w:r>
      <w:r>
        <w:rPr>
          <w:spacing w:val="-1"/>
        </w:rPr>
        <w:t>http:/www/cms.int/</w:t>
      </w:r>
      <w:proofErr w:type="spellStart"/>
      <w:r>
        <w:rPr>
          <w:spacing w:val="-1"/>
        </w:rPr>
        <w:t>pdf</w:t>
      </w:r>
      <w:proofErr w:type="spellEnd"/>
      <w:r>
        <w:rPr>
          <w:spacing w:val="-1"/>
        </w:rPr>
        <w:t>/cms_guide-Jan02_en.pdf</w:t>
      </w:r>
    </w:p>
    <w:p w:rsidR="00325388" w:rsidRDefault="004515CD">
      <w:pPr>
        <w:spacing w:before="4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McConnell,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R.B.,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1959.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Outline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geology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Rwenzori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Mountains.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H.M.S.O.,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London.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overseas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Geologic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268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Ministry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Natural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Resources,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1995.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Policy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Conservation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pacing w:val="73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Wetlands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Resources</w:t>
      </w:r>
    </w:p>
    <w:p w:rsidR="00325388" w:rsidRDefault="004515CD">
      <w:pPr>
        <w:spacing w:before="120" w:line="350" w:lineRule="auto"/>
        <w:ind w:left="120"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Ministry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Tourism,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Trade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Industry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1999,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Wildlife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Policy</w:t>
      </w:r>
      <w:r>
        <w:rPr>
          <w:rFonts w:ascii="Times New Roman"/>
          <w:i/>
          <w:spacing w:val="5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Ministry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Tourism,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Trade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Industry,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2003.</w:t>
      </w:r>
      <w:proofErr w:type="gramEnd"/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Tourism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Policy</w:t>
      </w:r>
      <w:r>
        <w:rPr>
          <w:rFonts w:ascii="Times New Roman"/>
          <w:i/>
          <w:spacing w:val="6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Ministry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Water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Lands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2001.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Forestry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Policy</w:t>
      </w:r>
    </w:p>
    <w:p w:rsidR="00325388" w:rsidRDefault="004515CD">
      <w:pPr>
        <w:spacing w:before="4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Osmaston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H.A.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Pasteur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(1972),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Guide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Ruwenzori,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Moon.</w:t>
      </w:r>
    </w:p>
    <w:p w:rsidR="00325388" w:rsidRDefault="004515CD">
      <w:pPr>
        <w:pStyle w:val="BodyText"/>
        <w:ind w:left="1022"/>
      </w:pPr>
      <w:r>
        <w:rPr>
          <w:spacing w:val="-1"/>
        </w:rPr>
        <w:t>Alden</w:t>
      </w:r>
      <w:r>
        <w:rPr>
          <w:spacing w:val="-8"/>
        </w:rPr>
        <w:t xml:space="preserve"> </w:t>
      </w:r>
      <w:r>
        <w:rPr>
          <w:spacing w:val="-1"/>
        </w:rPr>
        <w:t>Press,</w:t>
      </w:r>
      <w:r>
        <w:rPr>
          <w:spacing w:val="-7"/>
        </w:rPr>
        <w:t xml:space="preserve"> </w:t>
      </w:r>
      <w:r>
        <w:rPr>
          <w:spacing w:val="-1"/>
        </w:rPr>
        <w:t>Oxford</w:t>
      </w:r>
      <w:r>
        <w:rPr>
          <w:spacing w:val="-8"/>
        </w:rPr>
        <w:t xml:space="preserve"> </w:t>
      </w:r>
      <w:r>
        <w:rPr>
          <w:spacing w:val="-1"/>
        </w:rPr>
        <w:t>UK.</w:t>
      </w:r>
    </w:p>
    <w:p w:rsidR="00325388" w:rsidRDefault="004515CD">
      <w:pPr>
        <w:spacing w:before="127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Osmaston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H.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Kaser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2001.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i/>
          <w:spacing w:val="-1"/>
          <w:sz w:val="24"/>
        </w:rPr>
        <w:t>Glaciers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glaciations,</w:t>
      </w:r>
      <w:r>
        <w:rPr>
          <w:rFonts w:ascii="Times New Roman"/>
          <w:i/>
          <w:spacing w:val="-8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8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Park,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Parc</w:t>
      </w:r>
      <w:proofErr w:type="spellEnd"/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des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Virungas</w:t>
      </w:r>
      <w:proofErr w:type="spellEnd"/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Democratic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Republic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Congo.</w:t>
      </w:r>
      <w:proofErr w:type="gramEnd"/>
      <w:r>
        <w:rPr>
          <w:rFonts w:ascii="Times New Roman"/>
          <w:i/>
          <w:spacing w:val="6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Four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maps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1:65,000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100,000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photos,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text.</w:t>
      </w:r>
    </w:p>
    <w:p w:rsidR="00325388" w:rsidRDefault="0032538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325388" w:rsidRDefault="004515CD">
      <w:pPr>
        <w:spacing w:line="246" w:lineRule="auto"/>
        <w:ind w:left="120"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Schmitt,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K.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1998.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Biodiversity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Osmaston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H,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Tukahirwa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1"/>
          <w:sz w:val="24"/>
        </w:rPr>
        <w:t>J,</w:t>
      </w:r>
      <w:r>
        <w:rPr>
          <w:rFonts w:ascii="Times New Roman"/>
          <w:spacing w:val="75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Basalirwa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Nyakana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J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(1998):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Rwenzori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Mountains</w:t>
      </w:r>
    </w:p>
    <w:p w:rsidR="00325388" w:rsidRDefault="004515CD">
      <w:pPr>
        <w:pStyle w:val="BodyText"/>
        <w:spacing w:before="101"/>
      </w:pPr>
      <w:r>
        <w:rPr>
          <w:spacing w:val="-1"/>
        </w:rPr>
        <w:t>National</w:t>
      </w:r>
      <w:r>
        <w:rPr>
          <w:spacing w:val="-10"/>
        </w:rPr>
        <w:t xml:space="preserve"> </w:t>
      </w:r>
      <w:r>
        <w:rPr>
          <w:spacing w:val="-1"/>
        </w:rPr>
        <w:t>Park,</w:t>
      </w:r>
      <w:r>
        <w:rPr>
          <w:spacing w:val="-9"/>
        </w:rPr>
        <w:t xml:space="preserve"> </w:t>
      </w:r>
      <w:r>
        <w:rPr>
          <w:spacing w:val="-1"/>
        </w:rPr>
        <w:t>Uganda: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Geography,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Makerere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University,</w:t>
      </w:r>
      <w:r>
        <w:rPr>
          <w:spacing w:val="-9"/>
        </w:rPr>
        <w:t xml:space="preserve"> </w:t>
      </w:r>
      <w:r>
        <w:rPr>
          <w:spacing w:val="-1"/>
        </w:rPr>
        <w:t>Uganda.</w:t>
      </w:r>
    </w:p>
    <w:p w:rsidR="00325388" w:rsidRDefault="004515CD">
      <w:pPr>
        <w:spacing w:before="127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Republic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revised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edition,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2000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Volume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5"/>
          <w:sz w:val="24"/>
        </w:rPr>
        <w:t>VII: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Chapter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153,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Environment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Laws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Republic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Uganda,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revised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edition,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2000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Volume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5"/>
          <w:sz w:val="24"/>
        </w:rPr>
        <w:t>VIII: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Chapter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200,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1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Wildlife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Uganda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Parks,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1992.</w:t>
      </w:r>
      <w:proofErr w:type="gram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Park,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World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Heritage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Site</w:t>
      </w:r>
      <w:r>
        <w:rPr>
          <w:rFonts w:ascii="Times New Roman"/>
          <w:i/>
          <w:spacing w:val="7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Proposal</w:t>
      </w:r>
    </w:p>
    <w:p w:rsidR="00325388" w:rsidRDefault="004515CD">
      <w:pPr>
        <w:spacing w:before="120" w:line="246" w:lineRule="auto"/>
        <w:ind w:left="1022" w:right="176" w:hanging="9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Uganda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Wildlife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1999.</w:t>
      </w:r>
      <w:proofErr w:type="gramEnd"/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Alternative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Plan,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Environmental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Impact</w:t>
      </w:r>
      <w:r>
        <w:rPr>
          <w:rFonts w:ascii="Times New Roman"/>
          <w:i/>
          <w:spacing w:val="61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Assessment,</w:t>
      </w:r>
      <w:r>
        <w:rPr>
          <w:rFonts w:ascii="Times New Roman"/>
          <w:i/>
          <w:spacing w:val="-1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Park,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Uganda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United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Programme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).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Handbook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Implementation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Conventions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related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Biological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Diversity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Africa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World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Wide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Fund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Nature,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1998.</w:t>
      </w:r>
      <w:proofErr w:type="gram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Conservation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Environmental</w:t>
      </w:r>
      <w:r>
        <w:rPr>
          <w:rFonts w:ascii="Times New Roman"/>
          <w:i/>
          <w:spacing w:val="8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Phase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III,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1999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2003,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Draft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Proposal</w:t>
      </w:r>
    </w:p>
    <w:p w:rsidR="00325388" w:rsidRDefault="004515CD">
      <w:pPr>
        <w:spacing w:before="120" w:line="246" w:lineRule="auto"/>
        <w:ind w:left="1020" w:right="228" w:hanging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Yeoman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G.H.,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Tindigarukayo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J.,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Aryamanya-Mugisha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H.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(1990).</w:t>
      </w:r>
      <w:proofErr w:type="gram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Rwenzori</w:t>
      </w:r>
      <w:proofErr w:type="spellEnd"/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Mountains</w:t>
      </w:r>
      <w:r>
        <w:rPr>
          <w:rFonts w:ascii="Times New Roman"/>
          <w:i/>
          <w:spacing w:val="97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National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Park: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Results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Enquiry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Recommendations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Establishment</w:t>
      </w:r>
    </w:p>
    <w:sectPr w:rsidR="00325388">
      <w:pgSz w:w="11900" w:h="16840"/>
      <w:pgMar w:top="10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5388"/>
    <w:rsid w:val="00325388"/>
    <w:rsid w:val="004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IUCN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\376\377\0001\000U\000G\0000\0001\0002\000_\000R\000I\000S\000_\0000\0008</dc:title>
  <dc:creator>\376\377\000f\000l\000i\000n\000k\0000\0000\0003</dc:creator>
  <cp:keywords>()</cp:keywords>
  <cp:lastModifiedBy>Ramsar\KleinN</cp:lastModifiedBy>
  <cp:revision>2</cp:revision>
  <dcterms:created xsi:type="dcterms:W3CDTF">2016-09-28T16:26:00Z</dcterms:created>
  <dcterms:modified xsi:type="dcterms:W3CDTF">2016-09-28T14:27:00Z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2016-09-28T00:00:00Z</vt:filetime>
  </property>
</Properties>
</file>