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C03" w:rsidRPr="000D0FFF" w:rsidRDefault="0095077B">
      <w:pPr>
        <w:jc w:val="center"/>
        <w:rPr>
          <w:rFonts w:asciiTheme="minorBidi" w:hAnsiTheme="minorBidi" w:cstheme="minorBidi"/>
        </w:rPr>
      </w:pPr>
      <w:r w:rsidRPr="000D0FFF">
        <w:rPr>
          <w:rFonts w:asciiTheme="minorBidi" w:hAnsiTheme="minorBidi" w:cstheme="minorBidi"/>
          <w:noProof/>
          <w:lang w:val="en-GB" w:eastAsia="en-GB"/>
        </w:rPr>
        <w:drawing>
          <wp:inline distT="0" distB="0" distL="0" distR="0">
            <wp:extent cx="2000250" cy="2000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inline>
        </w:drawing>
      </w:r>
    </w:p>
    <w:p w:rsidR="00740C03" w:rsidRPr="000D0FFF" w:rsidRDefault="0078456F">
      <w:pPr>
        <w:pStyle w:val="pstyleTitleFirst"/>
        <w:rPr>
          <w:rFonts w:asciiTheme="minorBidi" w:hAnsiTheme="minorBidi" w:cstheme="minorBidi"/>
        </w:rPr>
      </w:pPr>
      <w:r w:rsidRPr="000D0FFF">
        <w:rPr>
          <w:rStyle w:val="styleCountryFirst"/>
          <w:rFonts w:asciiTheme="minorBidi" w:hAnsiTheme="minorBidi" w:cstheme="minorBidi"/>
        </w:rPr>
        <w:t>Pays</w:t>
      </w:r>
      <w:r w:rsidR="00B2018D" w:rsidRPr="000D0FFF">
        <w:rPr>
          <w:rStyle w:val="styleCountryFirst"/>
          <w:rFonts w:asciiTheme="minorBidi" w:hAnsiTheme="minorBidi" w:cstheme="minorBidi"/>
        </w:rPr>
        <w:t> : Maroc</w:t>
      </w:r>
    </w:p>
    <w:p w:rsidR="00740C03" w:rsidRPr="000D0FFF" w:rsidRDefault="0078456F">
      <w:pPr>
        <w:pStyle w:val="pstyleTitleFirst2"/>
        <w:rPr>
          <w:rFonts w:asciiTheme="minorBidi" w:hAnsiTheme="minorBidi" w:cstheme="minorBidi"/>
        </w:rPr>
      </w:pPr>
      <w:r w:rsidRPr="000D0FFF">
        <w:rPr>
          <w:rStyle w:val="styleTitleFirst"/>
          <w:rFonts w:asciiTheme="minorBidi" w:hAnsiTheme="minorBidi" w:cstheme="minorBidi"/>
        </w:rPr>
        <w:t>Nom du Site</w:t>
      </w:r>
      <w:r w:rsidR="00B2018D" w:rsidRPr="000D0FFF">
        <w:rPr>
          <w:rStyle w:val="styleTitleFirst"/>
          <w:rFonts w:asciiTheme="minorBidi" w:hAnsiTheme="minorBidi" w:cstheme="minorBidi"/>
        </w:rPr>
        <w:t xml:space="preserve"> : </w:t>
      </w:r>
      <w:proofErr w:type="spellStart"/>
      <w:r w:rsidR="00554D92">
        <w:rPr>
          <w:rStyle w:val="styleTitleFirst"/>
          <w:rFonts w:asciiTheme="minorBidi" w:hAnsiTheme="minorBidi" w:cstheme="minorBidi"/>
        </w:rPr>
        <w:t>Assifs</w:t>
      </w:r>
      <w:proofErr w:type="spellEnd"/>
      <w:r w:rsidR="00554D92">
        <w:rPr>
          <w:rStyle w:val="styleTitleFirst"/>
          <w:rFonts w:asciiTheme="minorBidi" w:hAnsiTheme="minorBidi" w:cstheme="minorBidi"/>
        </w:rPr>
        <w:t xml:space="preserve"> </w:t>
      </w:r>
      <w:proofErr w:type="spellStart"/>
      <w:r w:rsidR="00554D92">
        <w:rPr>
          <w:rStyle w:val="styleTitleFirst"/>
          <w:rFonts w:asciiTheme="minorBidi" w:hAnsiTheme="minorBidi" w:cstheme="minorBidi"/>
        </w:rPr>
        <w:t>Ahançal-Anergui</w:t>
      </w:r>
      <w:proofErr w:type="spellEnd"/>
    </w:p>
    <w:p w:rsidR="00740C03" w:rsidRPr="000D0FFF" w:rsidRDefault="0059610E">
      <w:pPr>
        <w:pStyle w:val="pstyleFirstText0"/>
        <w:rPr>
          <w:rFonts w:asciiTheme="minorBidi" w:hAnsiTheme="minorBidi" w:cstheme="minorBidi"/>
        </w:rPr>
      </w:pPr>
      <w:r w:rsidRPr="000D0FFF">
        <w:rPr>
          <w:rStyle w:val="firstTxt0"/>
          <w:rFonts w:asciiTheme="minorBidi" w:hAnsiTheme="minorBidi" w:cstheme="minorBidi"/>
        </w:rPr>
        <w:t>Formulaire FDR Word hors ligne</w:t>
      </w:r>
    </w:p>
    <w:p w:rsidR="00740C03" w:rsidRPr="000D0FFF" w:rsidRDefault="0059610E">
      <w:pPr>
        <w:pStyle w:val="pstyleFirstText1"/>
        <w:rPr>
          <w:rFonts w:asciiTheme="minorBidi" w:hAnsiTheme="minorBidi" w:cstheme="minorBidi"/>
        </w:rPr>
      </w:pPr>
      <w:r w:rsidRPr="000D0FFF">
        <w:rPr>
          <w:rStyle w:val="firstTxt1"/>
          <w:rFonts w:asciiTheme="minorBidi" w:hAnsiTheme="minorBidi" w:cstheme="minorBidi"/>
        </w:rPr>
        <w:t xml:space="preserve">Le but de ce formulaire est d’aider à rassembler des données sur un Site Ramsar pour constituer une Fiche descriptive Ramsar (FDR) en ligne à l’adresse </w:t>
      </w:r>
      <w:hyperlink r:id="rId8" w:history="1">
        <w:r w:rsidRPr="000D0FFF">
          <w:rPr>
            <w:rFonts w:asciiTheme="minorBidi" w:hAnsiTheme="minorBidi" w:cstheme="minorBidi"/>
            <w:color w:val="0000FF"/>
            <w:u w:val="single"/>
          </w:rPr>
          <w:t>https://</w:t>
        </w:r>
        <w:proofErr w:type="spellStart"/>
        <w:r w:rsidRPr="000D0FFF">
          <w:rPr>
            <w:rFonts w:asciiTheme="minorBidi" w:hAnsiTheme="minorBidi" w:cstheme="minorBidi"/>
            <w:color w:val="0000FF"/>
            <w:u w:val="single"/>
          </w:rPr>
          <w:t>rsis.ramsar.org</w:t>
        </w:r>
        <w:proofErr w:type="spellEnd"/>
      </w:hyperlink>
      <w:r w:rsidRPr="000D0FFF">
        <w:rPr>
          <w:rStyle w:val="firstTxt1"/>
          <w:rFonts w:asciiTheme="minorBidi" w:hAnsiTheme="minorBidi" w:cstheme="minorBidi"/>
        </w:rPr>
        <w:t xml:space="preserve">. Il peut être échangé entre le Correspondant national, les compilateurs de FDR et autres compilateurs de données au plan national. Toutefois, il n’est pas accepté par le Secrétariat Ramsar pour la soumission d’une mise à jour de site ou l’inscription d’un nouveau site. Les données rassemblées sur ce formulaire doivent être transférées sur le formulaire en ligne par le Correspondant national ou par un compilateur de FDR en ligne autorisé. </w:t>
      </w:r>
      <w:r w:rsidRPr="000D0FFF">
        <w:rPr>
          <w:rFonts w:asciiTheme="minorBidi" w:hAnsiTheme="minorBidi" w:cstheme="minorBidi"/>
        </w:rPr>
        <w:br/>
      </w:r>
      <w:r w:rsidRPr="000D0FFF">
        <w:rPr>
          <w:rFonts w:asciiTheme="minorBidi" w:hAnsiTheme="minorBidi" w:cstheme="minorBidi"/>
        </w:rPr>
        <w:br/>
      </w:r>
      <w:r w:rsidRPr="000D0FFF">
        <w:rPr>
          <w:rStyle w:val="firstTxt1"/>
          <w:rFonts w:asciiTheme="minorBidi" w:hAnsiTheme="minorBidi" w:cstheme="minorBidi"/>
        </w:rPr>
        <w:t>Tous les champs avec un astérisque (*) doivent être renseignés.</w:t>
      </w:r>
      <w:r w:rsidRPr="000D0FFF">
        <w:rPr>
          <w:rFonts w:asciiTheme="minorBidi" w:hAnsiTheme="minorBidi" w:cstheme="minorBidi"/>
        </w:rPr>
        <w:br/>
      </w:r>
      <w:r w:rsidRPr="000D0FFF">
        <w:rPr>
          <w:rFonts w:asciiTheme="minorBidi" w:hAnsiTheme="minorBidi" w:cstheme="minorBidi"/>
        </w:rPr>
        <w:br/>
      </w:r>
      <w:r w:rsidRPr="000D0FFF">
        <w:rPr>
          <w:rStyle w:val="firstTxt1"/>
          <w:rFonts w:asciiTheme="minorBidi" w:hAnsiTheme="minorBidi" w:cstheme="minorBidi"/>
        </w:rPr>
        <w:t xml:space="preserve">Pour d’autres informations sur l’utilisation de ce formulaire, veuillez consulter le document </w:t>
      </w:r>
      <w:r w:rsidRPr="000D0FFF">
        <w:rPr>
          <w:rFonts w:asciiTheme="minorBidi" w:hAnsiTheme="minorBidi" w:cstheme="minorBidi"/>
        </w:rPr>
        <w:br/>
      </w:r>
      <w:hyperlink r:id="rId9" w:history="1">
        <w:r w:rsidRPr="000D0FFF">
          <w:rPr>
            <w:rFonts w:asciiTheme="minorBidi" w:hAnsiTheme="minorBidi" w:cstheme="minorBidi"/>
            <w:color w:val="0000FF"/>
            <w:u w:val="single"/>
          </w:rPr>
          <w:t>Comment utiliser le formulaire FDR Word hors ligne</w:t>
        </w:r>
      </w:hyperlink>
    </w:p>
    <w:p w:rsidR="00740C03" w:rsidRPr="000D0FFF" w:rsidRDefault="0059610E" w:rsidP="00FB38F3">
      <w:pPr>
        <w:pStyle w:val="pstyleFirstBottom"/>
        <w:rPr>
          <w:rFonts w:asciiTheme="minorBidi" w:hAnsiTheme="minorBidi" w:cstheme="minorBidi"/>
          <w:lang w:val="en-US"/>
        </w:rPr>
        <w:sectPr w:rsidR="00740C03" w:rsidRPr="000D0FFF">
          <w:headerReference w:type="default" r:id="rId10"/>
          <w:footerReference w:type="default" r:id="rId11"/>
          <w:pgSz w:w="11870" w:h="16787"/>
          <w:pgMar w:top="1440" w:right="1440" w:bottom="1440" w:left="1440" w:header="720" w:footer="720" w:gutter="0"/>
          <w:cols w:space="720"/>
        </w:sectPr>
      </w:pPr>
      <w:r w:rsidRPr="000D0FFF">
        <w:rPr>
          <w:rStyle w:val="styleHeadertxt"/>
          <w:rFonts w:asciiTheme="minorBidi" w:hAnsiTheme="minorBidi" w:cstheme="minorBidi"/>
          <w:lang w:val="en-US"/>
        </w:rPr>
        <w:t>Created by RSIS v1.3 on 03 November 2015</w:t>
      </w:r>
    </w:p>
    <w:p w:rsidR="00740C03" w:rsidRPr="000D0FFF" w:rsidRDefault="0059610E">
      <w:pPr>
        <w:pStyle w:val="pstyleSectionL0"/>
        <w:rPr>
          <w:rFonts w:asciiTheme="minorBidi" w:hAnsiTheme="minorBidi" w:cstheme="minorBidi"/>
        </w:rPr>
      </w:pPr>
      <w:r w:rsidRPr="000D0FFF">
        <w:rPr>
          <w:rStyle w:val="styleL0"/>
          <w:rFonts w:asciiTheme="minorBidi" w:hAnsiTheme="minorBidi" w:cstheme="minorBidi"/>
        </w:rPr>
        <w:lastRenderedPageBreak/>
        <w:t>Résumé</w:t>
      </w:r>
    </w:p>
    <w:p w:rsidR="00740C03" w:rsidRPr="000D0FFF" w:rsidRDefault="0095077B">
      <w:pPr>
        <w:rPr>
          <w:rFonts w:asciiTheme="minorBidi" w:hAnsiTheme="minorBidi" w:cstheme="minorBidi"/>
        </w:rPr>
      </w:pPr>
      <w:r w:rsidRPr="000D0FFF">
        <w:rPr>
          <w:rFonts w:asciiTheme="minorBidi" w:hAnsiTheme="minorBidi" w:cstheme="minorBidi"/>
          <w:noProof/>
          <w:lang w:val="en-GB" w:eastAsia="en-GB"/>
        </w:rPr>
        <mc:AlternateContent>
          <mc:Choice Requires="wps">
            <w:drawing>
              <wp:inline distT="0" distB="0" distL="0" distR="0">
                <wp:extent cx="5715000" cy="0"/>
                <wp:effectExtent l="9525" t="9525" r="9525" b="9525"/>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201352A" id="_x0000_t32" coordsize="21600,21600" o:spt="32" o:oned="t" path="m,l21600,21600e" filled="f">
                <v:path arrowok="t" fillok="f" o:connecttype="none"/>
                <o:lock v:ext="edit" shapetype="t"/>
              </v:shapetype>
              <v:shape id="AutoShape 7" o:spid="_x0000_s1026" type="#_x0000_t32" style="width:45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" strokeweight="1pt">
                <w10:anchorlock/>
              </v:shape>
            </w:pict>
          </mc:Fallback>
        </mc:AlternateContent>
      </w:r>
    </w:p>
    <w:p w:rsidR="00740C03" w:rsidRPr="000D0FFF" w:rsidRDefault="0059610E">
      <w:pPr>
        <w:pStyle w:val="pstyleSectionL1"/>
        <w:rPr>
          <w:rFonts w:asciiTheme="minorBidi" w:hAnsiTheme="minorBidi" w:cstheme="minorBidi"/>
        </w:rPr>
      </w:pPr>
      <w:r w:rsidRPr="000D0FFF">
        <w:rPr>
          <w:rStyle w:val="styleL1"/>
          <w:rFonts w:asciiTheme="minorBidi" w:hAnsiTheme="minorBidi" w:cstheme="minorBidi"/>
        </w:rPr>
        <w:t xml:space="preserve">1.1 Brève description </w:t>
      </w:r>
    </w:p>
    <w:p w:rsidR="00740C03" w:rsidRPr="000D0FFF" w:rsidRDefault="00740C03">
      <w:pPr>
        <w:pStyle w:val="pstyleSection"/>
        <w:rPr>
          <w:rFonts w:asciiTheme="minorBidi" w:hAnsiTheme="minorBidi" w:cstheme="minorBidi"/>
        </w:rPr>
      </w:pPr>
    </w:p>
    <w:p w:rsidR="00740C03" w:rsidRPr="000D0FFF" w:rsidRDefault="0059610E">
      <w:pPr>
        <w:pStyle w:val="pstyleComments"/>
        <w:rPr>
          <w:rFonts w:asciiTheme="minorBidi" w:hAnsiTheme="minorBidi" w:cstheme="minorBidi"/>
        </w:rPr>
      </w:pPr>
      <w:r w:rsidRPr="000D0FFF">
        <w:rPr>
          <w:rStyle w:val="styleC3comment"/>
          <w:rFonts w:asciiTheme="minorBidi" w:hAnsiTheme="minorBidi" w:cstheme="minorBidi"/>
        </w:rPr>
        <w:t>Veuillez écrire une courte description résumant les caractéristiques clés et l'importance internationale du site.  Il est recommandé de compléter les quatre</w:t>
      </w:r>
      <w:r w:rsidR="00463219">
        <w:rPr>
          <w:rStyle w:val="styleC3comment"/>
          <w:rFonts w:asciiTheme="minorBidi" w:hAnsiTheme="minorBidi" w:cstheme="minorBidi"/>
        </w:rPr>
        <w:t xml:space="preserve"> </w:t>
      </w:r>
      <w:r w:rsidRPr="000D0FFF">
        <w:rPr>
          <w:rStyle w:val="styleC3comment"/>
          <w:rFonts w:asciiTheme="minorBidi" w:hAnsiTheme="minorBidi" w:cstheme="minorBidi"/>
        </w:rPr>
        <w:t>s</w:t>
      </w:r>
      <w:r w:rsidR="00463219">
        <w:rPr>
          <w:rStyle w:val="styleC3comment"/>
          <w:rFonts w:asciiTheme="minorBidi" w:hAnsiTheme="minorBidi" w:cstheme="minorBidi"/>
        </w:rPr>
        <w:t>e</w:t>
      </w:r>
      <w:r w:rsidRPr="000D0FFF">
        <w:rPr>
          <w:rStyle w:val="styleC3comment"/>
          <w:rFonts w:asciiTheme="minorBidi" w:hAnsiTheme="minorBidi" w:cstheme="minorBidi"/>
        </w:rPr>
        <w:t>ctions qui suivent avant de remplir ce Résumé.</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Résumé</w:t>
      </w:r>
      <w:r w:rsidRPr="000D0FFF">
        <w:rPr>
          <w:rStyle w:val="styleHint1txt"/>
          <w:rFonts w:asciiTheme="minorBidi" w:hAnsiTheme="minorBidi" w:cstheme="minorBidi"/>
        </w:rPr>
        <w:t xml:space="preserve"> (Ce champ est limité à 2500 caractères)</w:t>
      </w:r>
    </w:p>
    <w:tbl>
      <w:tblPr>
        <w:tblStyle w:val="myFieldTableStyle"/>
        <w:tblW w:w="0" w:type="auto"/>
        <w:tblInd w:w="0" w:type="dxa"/>
        <w:tblLook w:val="04A0" w:firstRow="1" w:lastRow="0" w:firstColumn="1" w:lastColumn="0" w:noHBand="0" w:noVBand="1"/>
      </w:tblPr>
      <w:tblGrid>
        <w:gridCol w:w="192"/>
        <w:gridCol w:w="8793"/>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740C03" w:rsidRPr="000D0FFF" w:rsidRDefault="00740C03">
            <w:pPr>
              <w:rPr>
                <w:rFonts w:asciiTheme="minorBidi" w:hAnsiTheme="minorBidi" w:cstheme="minorBidi"/>
              </w:rPr>
            </w:pPr>
          </w:p>
        </w:tc>
        <w:tc>
          <w:tcPr>
            <w:tcW w:w="9500" w:type="dxa"/>
          </w:tcPr>
          <w:p w:rsidR="00190C89" w:rsidRDefault="007A6677" w:rsidP="00190C89">
            <w:pPr>
              <w:spacing w:before="60" w:after="60" w:line="240" w:lineRule="auto"/>
              <w:ind w:left="57"/>
              <w:rPr>
                <w:rFonts w:asciiTheme="minorBidi" w:hAnsiTheme="minorBidi" w:cstheme="minorBidi"/>
              </w:rPr>
            </w:pPr>
            <w:r>
              <w:rPr>
                <w:rFonts w:asciiTheme="minorBidi" w:hAnsiTheme="minorBidi" w:cstheme="minorBidi"/>
              </w:rPr>
              <w:t xml:space="preserve">Le site </w:t>
            </w:r>
            <w:r>
              <w:rPr>
                <w:rFonts w:asciiTheme="minorBidi" w:hAnsiTheme="minorBidi" w:cstheme="minorBidi"/>
              </w:rPr>
              <w:t xml:space="preserve">concerne les eaux courantes des </w:t>
            </w:r>
            <w:proofErr w:type="spellStart"/>
            <w:r>
              <w:rPr>
                <w:rFonts w:asciiTheme="minorBidi" w:hAnsiTheme="minorBidi" w:cstheme="minorBidi"/>
              </w:rPr>
              <w:t>assifs</w:t>
            </w:r>
            <w:proofErr w:type="spellEnd"/>
            <w:r>
              <w:rPr>
                <w:rFonts w:asciiTheme="minorBidi" w:hAnsiTheme="minorBidi" w:cstheme="minorBidi"/>
              </w:rPr>
              <w:t xml:space="preserve"> </w:t>
            </w:r>
            <w:proofErr w:type="spellStart"/>
            <w:r>
              <w:rPr>
                <w:rFonts w:asciiTheme="minorBidi" w:hAnsiTheme="minorBidi" w:cstheme="minorBidi"/>
              </w:rPr>
              <w:t>Ahançal</w:t>
            </w:r>
            <w:proofErr w:type="spellEnd"/>
            <w:r>
              <w:rPr>
                <w:rFonts w:asciiTheme="minorBidi" w:hAnsiTheme="minorBidi" w:cstheme="minorBidi"/>
              </w:rPr>
              <w:t xml:space="preserve"> et </w:t>
            </w:r>
            <w:proofErr w:type="spellStart"/>
            <w:r>
              <w:rPr>
                <w:rFonts w:asciiTheme="minorBidi" w:hAnsiTheme="minorBidi" w:cstheme="minorBidi"/>
              </w:rPr>
              <w:t>Melloul</w:t>
            </w:r>
            <w:proofErr w:type="spellEnd"/>
            <w:r>
              <w:rPr>
                <w:rFonts w:asciiTheme="minorBidi" w:hAnsiTheme="minorBidi" w:cstheme="minorBidi"/>
              </w:rPr>
              <w:t>, constituant un réseau hydrographique du Haut-</w:t>
            </w:r>
            <w:proofErr w:type="spellStart"/>
            <w:r>
              <w:rPr>
                <w:rFonts w:asciiTheme="minorBidi" w:hAnsiTheme="minorBidi" w:cstheme="minorBidi"/>
              </w:rPr>
              <w:t>Altas</w:t>
            </w:r>
            <w:proofErr w:type="spellEnd"/>
            <w:r>
              <w:rPr>
                <w:rFonts w:asciiTheme="minorBidi" w:hAnsiTheme="minorBidi" w:cstheme="minorBidi"/>
              </w:rPr>
              <w:t xml:space="preserve"> central marocain</w:t>
            </w:r>
            <w:r w:rsidR="00190C89">
              <w:rPr>
                <w:rFonts w:asciiTheme="minorBidi" w:hAnsiTheme="minorBidi" w:cstheme="minorBidi"/>
              </w:rPr>
              <w:t xml:space="preserve">, qui débouche dan la retenue de Bin El </w:t>
            </w:r>
            <w:proofErr w:type="spellStart"/>
            <w:r w:rsidR="00190C89">
              <w:rPr>
                <w:rFonts w:asciiTheme="minorBidi" w:hAnsiTheme="minorBidi" w:cstheme="minorBidi"/>
              </w:rPr>
              <w:t>Widane</w:t>
            </w:r>
            <w:proofErr w:type="spellEnd"/>
            <w:r w:rsidR="00190C89">
              <w:rPr>
                <w:rFonts w:asciiTheme="minorBidi" w:hAnsiTheme="minorBidi" w:cstheme="minorBidi"/>
              </w:rPr>
              <w:t xml:space="preserve"> (Sud de béni Mellal). S</w:t>
            </w:r>
            <w:r w:rsidR="00190C89" w:rsidRPr="00190C89">
              <w:rPr>
                <w:rFonts w:asciiTheme="minorBidi" w:hAnsiTheme="minorBidi" w:cstheme="minorBidi"/>
              </w:rPr>
              <w:t xml:space="preserve">itués entre 800 et 2000 m d'altitudes, </w:t>
            </w:r>
            <w:r w:rsidR="00190C89">
              <w:rPr>
                <w:rFonts w:asciiTheme="minorBidi" w:hAnsiTheme="minorBidi" w:cstheme="minorBidi"/>
              </w:rPr>
              <w:t xml:space="preserve">ces oueds ont creusé </w:t>
            </w:r>
            <w:r w:rsidR="00190C89" w:rsidRPr="00190C89">
              <w:rPr>
                <w:rFonts w:asciiTheme="minorBidi" w:hAnsiTheme="minorBidi" w:cstheme="minorBidi"/>
              </w:rPr>
              <w:t xml:space="preserve">des vallées très encaissées, surmontées </w:t>
            </w:r>
            <w:r w:rsidR="00190C89">
              <w:rPr>
                <w:rFonts w:asciiTheme="minorBidi" w:hAnsiTheme="minorBidi" w:cstheme="minorBidi"/>
              </w:rPr>
              <w:t xml:space="preserve">de montagnes culminant à </w:t>
            </w:r>
            <w:r w:rsidR="00190C89" w:rsidRPr="00190C89">
              <w:rPr>
                <w:rFonts w:asciiTheme="minorBidi" w:hAnsiTheme="minorBidi" w:cstheme="minorBidi"/>
              </w:rPr>
              <w:t>2000</w:t>
            </w:r>
            <w:r w:rsidR="00190C89">
              <w:rPr>
                <w:rFonts w:asciiTheme="minorBidi" w:hAnsiTheme="minorBidi" w:cstheme="minorBidi"/>
              </w:rPr>
              <w:t>-</w:t>
            </w:r>
            <w:r w:rsidR="00190C89" w:rsidRPr="00190C89">
              <w:rPr>
                <w:rFonts w:asciiTheme="minorBidi" w:hAnsiTheme="minorBidi" w:cstheme="minorBidi"/>
              </w:rPr>
              <w:t>4000 m.</w:t>
            </w:r>
            <w:r w:rsidR="00190C89">
              <w:rPr>
                <w:rFonts w:asciiTheme="minorBidi" w:hAnsiTheme="minorBidi" w:cstheme="minorBidi"/>
              </w:rPr>
              <w:t xml:space="preserve"> Le site se limité au </w:t>
            </w:r>
            <w:r w:rsidR="00190C89">
              <w:rPr>
                <w:rFonts w:asciiTheme="minorBidi" w:hAnsiTheme="minorBidi" w:cstheme="minorBidi"/>
              </w:rPr>
              <w:t xml:space="preserve">lit majeur de ces oueds et </w:t>
            </w:r>
            <w:r w:rsidR="00190C89">
              <w:rPr>
                <w:rFonts w:asciiTheme="minorBidi" w:hAnsiTheme="minorBidi" w:cstheme="minorBidi"/>
              </w:rPr>
              <w:t xml:space="preserve">aux </w:t>
            </w:r>
            <w:r w:rsidR="00190C89">
              <w:rPr>
                <w:rFonts w:asciiTheme="minorBidi" w:hAnsiTheme="minorBidi" w:cstheme="minorBidi"/>
              </w:rPr>
              <w:t>bas-versants adjacents, constitués d'escarpements rocheux souvent couverts de végétation terrestre forestières ou pré-forestière</w:t>
            </w:r>
            <w:r w:rsidR="00190C89">
              <w:rPr>
                <w:rFonts w:asciiTheme="minorBidi" w:hAnsiTheme="minorBidi" w:cstheme="minorBidi"/>
              </w:rPr>
              <w:t xml:space="preserve"> ; </w:t>
            </w:r>
            <w:r w:rsidR="00C06AEA">
              <w:rPr>
                <w:rFonts w:asciiTheme="minorBidi" w:hAnsiTheme="minorBidi" w:cstheme="minorBidi"/>
              </w:rPr>
              <w:t>à</w:t>
            </w:r>
            <w:r w:rsidR="00190C89">
              <w:rPr>
                <w:rFonts w:asciiTheme="minorBidi" w:hAnsiTheme="minorBidi" w:cstheme="minorBidi"/>
              </w:rPr>
              <w:t xml:space="preserve"> ces habitats sont parfois </w:t>
            </w:r>
            <w:r>
              <w:rPr>
                <w:rFonts w:asciiTheme="minorBidi" w:hAnsiTheme="minorBidi" w:cstheme="minorBidi"/>
              </w:rPr>
              <w:t>(</w:t>
            </w:r>
            <w:proofErr w:type="spellStart"/>
            <w:r>
              <w:rPr>
                <w:rFonts w:asciiTheme="minorBidi" w:hAnsiTheme="minorBidi" w:cstheme="minorBidi"/>
              </w:rPr>
              <w:t>Zawiyate</w:t>
            </w:r>
            <w:proofErr w:type="spellEnd"/>
            <w:r>
              <w:rPr>
                <w:rFonts w:asciiTheme="minorBidi" w:hAnsiTheme="minorBidi" w:cstheme="minorBidi"/>
              </w:rPr>
              <w:t xml:space="preserve"> </w:t>
            </w:r>
            <w:proofErr w:type="spellStart"/>
            <w:r>
              <w:rPr>
                <w:rFonts w:asciiTheme="minorBidi" w:hAnsiTheme="minorBidi" w:cstheme="minorBidi"/>
              </w:rPr>
              <w:t>Ahançal</w:t>
            </w:r>
            <w:proofErr w:type="spellEnd"/>
            <w:r>
              <w:rPr>
                <w:rFonts w:asciiTheme="minorBidi" w:hAnsiTheme="minorBidi" w:cstheme="minorBidi"/>
              </w:rPr>
              <w:t xml:space="preserve">, </w:t>
            </w:r>
            <w:proofErr w:type="spellStart"/>
            <w:r>
              <w:rPr>
                <w:rFonts w:asciiTheme="minorBidi" w:hAnsiTheme="minorBidi" w:cstheme="minorBidi"/>
              </w:rPr>
              <w:t>Anergui</w:t>
            </w:r>
            <w:proofErr w:type="spellEnd"/>
            <w:r w:rsidR="00190C89">
              <w:rPr>
                <w:rFonts w:asciiTheme="minorBidi" w:hAnsiTheme="minorBidi" w:cstheme="minorBidi"/>
              </w:rPr>
              <w:t>,</w:t>
            </w:r>
            <w:r>
              <w:rPr>
                <w:rFonts w:asciiTheme="minorBidi" w:hAnsiTheme="minorBidi" w:cstheme="minorBidi"/>
              </w:rPr>
              <w:t xml:space="preserve"> </w:t>
            </w:r>
            <w:r w:rsidR="00190C89">
              <w:rPr>
                <w:rFonts w:asciiTheme="minorBidi" w:hAnsiTheme="minorBidi" w:cstheme="minorBidi"/>
              </w:rPr>
              <w:t>douars à l'approche d'</w:t>
            </w:r>
            <w:proofErr w:type="spellStart"/>
            <w:r w:rsidR="00190C89">
              <w:rPr>
                <w:rFonts w:asciiTheme="minorBidi" w:hAnsiTheme="minorBidi" w:cstheme="minorBidi"/>
              </w:rPr>
              <w:t>Imilchil</w:t>
            </w:r>
            <w:proofErr w:type="spellEnd"/>
            <w:r w:rsidR="00190C89">
              <w:rPr>
                <w:rFonts w:asciiTheme="minorBidi" w:hAnsiTheme="minorBidi" w:cstheme="minorBidi"/>
              </w:rPr>
              <w:t> …)</w:t>
            </w:r>
            <w:r w:rsidR="00C06AEA">
              <w:rPr>
                <w:rFonts w:asciiTheme="minorBidi" w:hAnsiTheme="minorBidi" w:cstheme="minorBidi"/>
              </w:rPr>
              <w:t xml:space="preserve"> </w:t>
            </w:r>
            <w:r w:rsidR="00C06AEA">
              <w:rPr>
                <w:rFonts w:asciiTheme="minorBidi" w:hAnsiTheme="minorBidi" w:cstheme="minorBidi"/>
              </w:rPr>
              <w:t>associés</w:t>
            </w:r>
            <w:r w:rsidR="00C06AEA">
              <w:rPr>
                <w:rFonts w:asciiTheme="minorBidi" w:hAnsiTheme="minorBidi" w:cstheme="minorBidi"/>
              </w:rPr>
              <w:t xml:space="preserve"> </w:t>
            </w:r>
            <w:r>
              <w:rPr>
                <w:rFonts w:asciiTheme="minorBidi" w:hAnsiTheme="minorBidi" w:cstheme="minorBidi"/>
              </w:rPr>
              <w:t xml:space="preserve">des replats </w:t>
            </w:r>
            <w:r w:rsidR="00190C89">
              <w:rPr>
                <w:rFonts w:asciiTheme="minorBidi" w:hAnsiTheme="minorBidi" w:cstheme="minorBidi"/>
              </w:rPr>
              <w:t xml:space="preserve">où prend place </w:t>
            </w:r>
            <w:r>
              <w:rPr>
                <w:rFonts w:asciiTheme="minorBidi" w:hAnsiTheme="minorBidi" w:cstheme="minorBidi"/>
              </w:rPr>
              <w:t>une agriculture traditionnelle (vergers d'arbres fruitiers</w:t>
            </w:r>
            <w:r w:rsidR="00190C89">
              <w:rPr>
                <w:rFonts w:asciiTheme="minorBidi" w:hAnsiTheme="minorBidi" w:cstheme="minorBidi"/>
              </w:rPr>
              <w:t>, céréaliculture …</w:t>
            </w:r>
            <w:r>
              <w:rPr>
                <w:rFonts w:asciiTheme="minorBidi" w:hAnsiTheme="minorBidi" w:cstheme="minorBidi"/>
              </w:rPr>
              <w:t xml:space="preserve">), irriguée </w:t>
            </w:r>
            <w:r w:rsidR="00190C89">
              <w:rPr>
                <w:rFonts w:asciiTheme="minorBidi" w:hAnsiTheme="minorBidi" w:cstheme="minorBidi"/>
              </w:rPr>
              <w:t xml:space="preserve">de façon </w:t>
            </w:r>
            <w:r>
              <w:rPr>
                <w:rFonts w:asciiTheme="minorBidi" w:hAnsiTheme="minorBidi" w:cstheme="minorBidi"/>
              </w:rPr>
              <w:t>artisanale.</w:t>
            </w:r>
          </w:p>
          <w:p w:rsidR="007A6677" w:rsidRDefault="00C06AEA" w:rsidP="00FC1616">
            <w:pPr>
              <w:spacing w:before="60" w:after="60" w:line="240" w:lineRule="auto"/>
              <w:ind w:left="57"/>
              <w:rPr>
                <w:rFonts w:asciiTheme="minorBidi" w:hAnsiTheme="minorBidi" w:cstheme="minorBidi"/>
              </w:rPr>
            </w:pPr>
            <w:r>
              <w:rPr>
                <w:rFonts w:asciiTheme="minorBidi" w:hAnsiTheme="minorBidi" w:cstheme="minorBidi"/>
              </w:rPr>
              <w:t>L</w:t>
            </w:r>
            <w:r w:rsidR="007A6677">
              <w:rPr>
                <w:rFonts w:asciiTheme="minorBidi" w:hAnsiTheme="minorBidi" w:cstheme="minorBidi"/>
              </w:rPr>
              <w:t xml:space="preserve">e </w:t>
            </w:r>
            <w:r>
              <w:rPr>
                <w:rFonts w:asciiTheme="minorBidi" w:hAnsiTheme="minorBidi" w:cstheme="minorBidi"/>
              </w:rPr>
              <w:t xml:space="preserve">site est limité aux tronçons à écoulement permanent, où le </w:t>
            </w:r>
            <w:r w:rsidR="007A6677">
              <w:rPr>
                <w:rFonts w:asciiTheme="minorBidi" w:hAnsiTheme="minorBidi" w:cstheme="minorBidi"/>
              </w:rPr>
              <w:t xml:space="preserve">lit majeur </w:t>
            </w:r>
            <w:r>
              <w:rPr>
                <w:rFonts w:asciiTheme="minorBidi" w:hAnsiTheme="minorBidi" w:cstheme="minorBidi"/>
              </w:rPr>
              <w:t xml:space="preserve">est souvent étroit (moins de </w:t>
            </w:r>
            <w:r w:rsidR="007A6677">
              <w:rPr>
                <w:rFonts w:asciiTheme="minorBidi" w:hAnsiTheme="minorBidi" w:cstheme="minorBidi"/>
              </w:rPr>
              <w:t>50 mètres de largeur</w:t>
            </w:r>
            <w:r>
              <w:rPr>
                <w:rFonts w:asciiTheme="minorBidi" w:hAnsiTheme="minorBidi" w:cstheme="minorBidi"/>
              </w:rPr>
              <w:t xml:space="preserve">) ; l'écoulement </w:t>
            </w:r>
            <w:r>
              <w:rPr>
                <w:rFonts w:asciiTheme="minorBidi" w:hAnsiTheme="minorBidi" w:cstheme="minorBidi"/>
              </w:rPr>
              <w:t xml:space="preserve">d'étiage </w:t>
            </w:r>
            <w:r w:rsidR="007A6677">
              <w:rPr>
                <w:rFonts w:asciiTheme="minorBidi" w:hAnsiTheme="minorBidi" w:cstheme="minorBidi"/>
              </w:rPr>
              <w:t xml:space="preserve">(été et début de l'automne) </w:t>
            </w:r>
            <w:r>
              <w:rPr>
                <w:rFonts w:asciiTheme="minorBidi" w:hAnsiTheme="minorBidi" w:cstheme="minorBidi"/>
              </w:rPr>
              <w:t xml:space="preserve">y est limité à des </w:t>
            </w:r>
            <w:r w:rsidR="007A6677">
              <w:rPr>
                <w:rFonts w:asciiTheme="minorBidi" w:hAnsiTheme="minorBidi" w:cstheme="minorBidi"/>
              </w:rPr>
              <w:t>chena</w:t>
            </w:r>
            <w:r>
              <w:rPr>
                <w:rFonts w:asciiTheme="minorBidi" w:hAnsiTheme="minorBidi" w:cstheme="minorBidi"/>
              </w:rPr>
              <w:t>ux</w:t>
            </w:r>
            <w:r w:rsidR="007A6677">
              <w:rPr>
                <w:rFonts w:asciiTheme="minorBidi" w:hAnsiTheme="minorBidi" w:cstheme="minorBidi"/>
              </w:rPr>
              <w:t xml:space="preserve"> </w:t>
            </w:r>
            <w:r>
              <w:rPr>
                <w:rFonts w:asciiTheme="minorBidi" w:hAnsiTheme="minorBidi" w:cstheme="minorBidi"/>
              </w:rPr>
              <w:t>de 5-8 m de largeur</w:t>
            </w:r>
            <w:r w:rsidR="007A6677">
              <w:rPr>
                <w:rFonts w:asciiTheme="minorBidi" w:hAnsiTheme="minorBidi" w:cstheme="minorBidi"/>
              </w:rPr>
              <w:t>,</w:t>
            </w:r>
            <w:r>
              <w:rPr>
                <w:rFonts w:asciiTheme="minorBidi" w:hAnsiTheme="minorBidi" w:cstheme="minorBidi"/>
              </w:rPr>
              <w:t xml:space="preserve"> alors que </w:t>
            </w:r>
            <w:r>
              <w:rPr>
                <w:rFonts w:asciiTheme="minorBidi" w:hAnsiTheme="minorBidi" w:cstheme="minorBidi"/>
              </w:rPr>
              <w:t>pendant les crues</w:t>
            </w:r>
            <w:r>
              <w:rPr>
                <w:rFonts w:asciiTheme="minorBidi" w:hAnsiTheme="minorBidi" w:cstheme="minorBidi"/>
              </w:rPr>
              <w:t xml:space="preserve">, </w:t>
            </w:r>
            <w:r>
              <w:rPr>
                <w:rFonts w:asciiTheme="minorBidi" w:hAnsiTheme="minorBidi" w:cstheme="minorBidi"/>
              </w:rPr>
              <w:t xml:space="preserve">des hauteurs </w:t>
            </w:r>
            <w:r>
              <w:rPr>
                <w:rFonts w:asciiTheme="minorBidi" w:hAnsiTheme="minorBidi" w:cstheme="minorBidi"/>
              </w:rPr>
              <w:t>d'eau de 2-5 </w:t>
            </w:r>
            <w:r>
              <w:rPr>
                <w:rFonts w:asciiTheme="minorBidi" w:hAnsiTheme="minorBidi" w:cstheme="minorBidi"/>
              </w:rPr>
              <w:t>mètres</w:t>
            </w:r>
            <w:r>
              <w:rPr>
                <w:rFonts w:asciiTheme="minorBidi" w:hAnsiTheme="minorBidi" w:cstheme="minorBidi"/>
              </w:rPr>
              <w:t xml:space="preserve"> peuvent être relevées localement. La vitesse d'écoulement</w:t>
            </w:r>
            <w:r w:rsidR="00FC1616">
              <w:rPr>
                <w:rFonts w:asciiTheme="minorBidi" w:hAnsiTheme="minorBidi" w:cstheme="minorBidi"/>
              </w:rPr>
              <w:t xml:space="preserve"> est </w:t>
            </w:r>
            <w:r>
              <w:rPr>
                <w:rFonts w:asciiTheme="minorBidi" w:hAnsiTheme="minorBidi" w:cstheme="minorBidi"/>
              </w:rPr>
              <w:t xml:space="preserve">très variable, </w:t>
            </w:r>
            <w:r w:rsidR="00FC1616">
              <w:rPr>
                <w:rFonts w:asciiTheme="minorBidi" w:hAnsiTheme="minorBidi" w:cstheme="minorBidi"/>
              </w:rPr>
              <w:t xml:space="preserve">mais </w:t>
            </w:r>
            <w:r>
              <w:rPr>
                <w:rFonts w:asciiTheme="minorBidi" w:hAnsiTheme="minorBidi" w:cstheme="minorBidi"/>
              </w:rPr>
              <w:t>souvent élevée</w:t>
            </w:r>
            <w:r w:rsidR="00FC1616">
              <w:rPr>
                <w:rFonts w:asciiTheme="minorBidi" w:hAnsiTheme="minorBidi" w:cstheme="minorBidi"/>
              </w:rPr>
              <w:t>, vu la forte pente de ces oueds</w:t>
            </w:r>
            <w:r>
              <w:rPr>
                <w:rFonts w:asciiTheme="minorBidi" w:hAnsiTheme="minorBidi" w:cstheme="minorBidi"/>
              </w:rPr>
              <w:t>.</w:t>
            </w:r>
            <w:r w:rsidR="00FC1616">
              <w:rPr>
                <w:rFonts w:asciiTheme="minorBidi" w:hAnsiTheme="minorBidi" w:cstheme="minorBidi"/>
              </w:rPr>
              <w:t xml:space="preserve"> Outre leur pérennité, les eaux sont turbulentes, bien oxygénées et </w:t>
            </w:r>
            <w:r w:rsidR="00FC1616">
              <w:rPr>
                <w:rFonts w:asciiTheme="minorBidi" w:hAnsiTheme="minorBidi" w:cstheme="minorBidi"/>
              </w:rPr>
              <w:t>limpides</w:t>
            </w:r>
            <w:r w:rsidR="00FC1616">
              <w:rPr>
                <w:rFonts w:asciiTheme="minorBidi" w:hAnsiTheme="minorBidi" w:cstheme="minorBidi"/>
              </w:rPr>
              <w:t xml:space="preserve"> (sauf en aval de quelques douars et petits villages installés sur les cours amont)</w:t>
            </w:r>
            <w:r w:rsidR="007A6677">
              <w:rPr>
                <w:rFonts w:asciiTheme="minorBidi" w:hAnsiTheme="minorBidi" w:cstheme="minorBidi"/>
              </w:rPr>
              <w:t>.</w:t>
            </w:r>
          </w:p>
          <w:p w:rsidR="00C06AEA" w:rsidRDefault="00FC1616" w:rsidP="00B43206">
            <w:pPr>
              <w:spacing w:before="30" w:after="25" w:line="240" w:lineRule="auto"/>
              <w:ind w:left="57"/>
              <w:rPr>
                <w:rFonts w:asciiTheme="minorBidi" w:hAnsiTheme="minorBidi" w:cstheme="minorBidi"/>
              </w:rPr>
            </w:pPr>
            <w:r>
              <w:rPr>
                <w:rFonts w:asciiTheme="minorBidi" w:hAnsiTheme="minorBidi" w:cstheme="minorBidi"/>
              </w:rPr>
              <w:t>Ces caractéristiques sont de plus en plus rares en Afrique du Nord, en raison du réchauffement climatique</w:t>
            </w:r>
            <w:r w:rsidR="00FA011C">
              <w:rPr>
                <w:rFonts w:asciiTheme="minorBidi" w:hAnsiTheme="minorBidi" w:cstheme="minorBidi"/>
              </w:rPr>
              <w:t>, survenu parallèlement à la croissance des besoins en eau des populations. Si les barrages et les sécheresses ont décimé les peuplements aquatiques de la majorité des cours d'eau montagn</w:t>
            </w:r>
            <w:r w:rsidR="00330AE7">
              <w:rPr>
                <w:rFonts w:asciiTheme="minorBidi" w:hAnsiTheme="minorBidi" w:cstheme="minorBidi"/>
              </w:rPr>
              <w:t>ards</w:t>
            </w:r>
            <w:r w:rsidR="00FA011C">
              <w:rPr>
                <w:rFonts w:asciiTheme="minorBidi" w:hAnsiTheme="minorBidi" w:cstheme="minorBidi"/>
              </w:rPr>
              <w:t xml:space="preserve"> marocains, le réseau d'</w:t>
            </w:r>
            <w:proofErr w:type="spellStart"/>
            <w:r w:rsidR="00FA011C">
              <w:rPr>
                <w:rFonts w:asciiTheme="minorBidi" w:hAnsiTheme="minorBidi" w:cstheme="minorBidi"/>
              </w:rPr>
              <w:t>Ahançal-Melloul</w:t>
            </w:r>
            <w:proofErr w:type="spellEnd"/>
            <w:r w:rsidR="00FA011C">
              <w:rPr>
                <w:rFonts w:asciiTheme="minorBidi" w:hAnsiTheme="minorBidi" w:cstheme="minorBidi"/>
              </w:rPr>
              <w:t xml:space="preserve"> reste parmi les rares représentants d'écosystèmes </w:t>
            </w:r>
            <w:proofErr w:type="spellStart"/>
            <w:r w:rsidR="00FA011C">
              <w:rPr>
                <w:rFonts w:asciiTheme="minorBidi" w:hAnsiTheme="minorBidi" w:cstheme="minorBidi"/>
              </w:rPr>
              <w:t>lotiques</w:t>
            </w:r>
            <w:proofErr w:type="spellEnd"/>
            <w:r w:rsidR="00FA011C">
              <w:rPr>
                <w:rFonts w:asciiTheme="minorBidi" w:hAnsiTheme="minorBidi" w:cstheme="minorBidi"/>
              </w:rPr>
              <w:t xml:space="preserve"> montagnards restés quasi-naturels au M</w:t>
            </w:r>
            <w:r w:rsidR="00FA011C">
              <w:rPr>
                <w:rFonts w:asciiTheme="minorBidi" w:hAnsiTheme="minorBidi" w:cstheme="minorBidi"/>
              </w:rPr>
              <w:t>aghr</w:t>
            </w:r>
            <w:r w:rsidR="00FA011C">
              <w:rPr>
                <w:rFonts w:asciiTheme="minorBidi" w:hAnsiTheme="minorBidi" w:cstheme="minorBidi"/>
              </w:rPr>
              <w:t>e</w:t>
            </w:r>
            <w:r w:rsidR="00FA011C">
              <w:rPr>
                <w:rFonts w:asciiTheme="minorBidi" w:hAnsiTheme="minorBidi" w:cstheme="minorBidi"/>
              </w:rPr>
              <w:t>b</w:t>
            </w:r>
            <w:r w:rsidR="00FA011C">
              <w:rPr>
                <w:rFonts w:asciiTheme="minorBidi" w:hAnsiTheme="minorBidi" w:cstheme="minorBidi"/>
              </w:rPr>
              <w:t xml:space="preserve">. Ce réseau est proposé comme site Ramsar principalement pour </w:t>
            </w:r>
            <w:r w:rsidR="00330AE7">
              <w:rPr>
                <w:rFonts w:asciiTheme="minorBidi" w:hAnsiTheme="minorBidi" w:cstheme="minorBidi"/>
              </w:rPr>
              <w:t xml:space="preserve">l'originalité de ses habitats et pour </w:t>
            </w:r>
            <w:r w:rsidR="00B43206">
              <w:rPr>
                <w:rFonts w:asciiTheme="minorBidi" w:hAnsiTheme="minorBidi" w:cstheme="minorBidi"/>
              </w:rPr>
              <w:t>sa biodiversité aquatique</w:t>
            </w:r>
            <w:r w:rsidR="00FA011C">
              <w:rPr>
                <w:rFonts w:asciiTheme="minorBidi" w:hAnsiTheme="minorBidi" w:cstheme="minorBidi"/>
              </w:rPr>
              <w:t xml:space="preserve">, mais </w:t>
            </w:r>
            <w:r w:rsidR="00B43206">
              <w:rPr>
                <w:rFonts w:asciiTheme="minorBidi" w:hAnsiTheme="minorBidi" w:cstheme="minorBidi"/>
              </w:rPr>
              <w:t>c</w:t>
            </w:r>
            <w:r w:rsidR="00FA011C">
              <w:rPr>
                <w:rFonts w:asciiTheme="minorBidi" w:hAnsiTheme="minorBidi" w:cstheme="minorBidi"/>
              </w:rPr>
              <w:t xml:space="preserve">es </w:t>
            </w:r>
            <w:r w:rsidR="00FA011C">
              <w:rPr>
                <w:rFonts w:asciiTheme="minorBidi" w:hAnsiTheme="minorBidi" w:cstheme="minorBidi"/>
              </w:rPr>
              <w:t xml:space="preserve">oueds </w:t>
            </w:r>
            <w:r w:rsidR="00330AE7">
              <w:rPr>
                <w:rFonts w:asciiTheme="minorBidi" w:hAnsiTheme="minorBidi" w:cstheme="minorBidi"/>
              </w:rPr>
              <w:t xml:space="preserve">en plus </w:t>
            </w:r>
            <w:r w:rsidR="00FA011C">
              <w:rPr>
                <w:rFonts w:asciiTheme="minorBidi" w:hAnsiTheme="minorBidi" w:cstheme="minorBidi"/>
              </w:rPr>
              <w:t xml:space="preserve">abritent </w:t>
            </w:r>
            <w:r w:rsidR="00B43206">
              <w:rPr>
                <w:rFonts w:asciiTheme="minorBidi" w:hAnsiTheme="minorBidi" w:cstheme="minorBidi"/>
              </w:rPr>
              <w:t xml:space="preserve">sur </w:t>
            </w:r>
            <w:r w:rsidR="00B43206">
              <w:rPr>
                <w:rFonts w:asciiTheme="minorBidi" w:hAnsiTheme="minorBidi" w:cstheme="minorBidi"/>
              </w:rPr>
              <w:t>le</w:t>
            </w:r>
            <w:r w:rsidR="00B43206">
              <w:rPr>
                <w:rFonts w:asciiTheme="minorBidi" w:hAnsiTheme="minorBidi" w:cstheme="minorBidi"/>
              </w:rPr>
              <w:t>ur</w:t>
            </w:r>
            <w:r w:rsidR="00B43206">
              <w:rPr>
                <w:rFonts w:asciiTheme="minorBidi" w:hAnsiTheme="minorBidi" w:cstheme="minorBidi"/>
              </w:rPr>
              <w:t xml:space="preserve">s rives escarpées </w:t>
            </w:r>
            <w:r w:rsidR="00FA011C">
              <w:rPr>
                <w:rFonts w:asciiTheme="minorBidi" w:hAnsiTheme="minorBidi" w:cstheme="minorBidi"/>
              </w:rPr>
              <w:t>une faune et une flore très riches en endémiques</w:t>
            </w:r>
            <w:r w:rsidR="00B43206">
              <w:rPr>
                <w:rFonts w:asciiTheme="minorBidi" w:hAnsiTheme="minorBidi" w:cstheme="minorBidi"/>
              </w:rPr>
              <w:t xml:space="preserve"> et offrent </w:t>
            </w:r>
            <w:r w:rsidR="00FA011C">
              <w:rPr>
                <w:rFonts w:asciiTheme="minorBidi" w:hAnsiTheme="minorBidi" w:cstheme="minorBidi"/>
              </w:rPr>
              <w:t xml:space="preserve">des paysages </w:t>
            </w:r>
            <w:r w:rsidR="00B43206">
              <w:rPr>
                <w:rFonts w:asciiTheme="minorBidi" w:hAnsiTheme="minorBidi" w:cstheme="minorBidi"/>
              </w:rPr>
              <w:t xml:space="preserve">de grande valeur esthétique. Par ailleurs, les populations </w:t>
            </w:r>
            <w:r w:rsidR="00FA011C">
              <w:rPr>
                <w:rFonts w:asciiTheme="minorBidi" w:hAnsiTheme="minorBidi" w:cstheme="minorBidi"/>
              </w:rPr>
              <w:t>humaine</w:t>
            </w:r>
            <w:r w:rsidR="00B43206">
              <w:rPr>
                <w:rFonts w:asciiTheme="minorBidi" w:hAnsiTheme="minorBidi" w:cstheme="minorBidi"/>
              </w:rPr>
              <w:t xml:space="preserve">s, installées depuis des millénaires dans des lieux relativement isolés, ont développé un savoir-faire traditionnel qu'elles </w:t>
            </w:r>
            <w:r w:rsidR="00B43206" w:rsidRPr="00B43206">
              <w:rPr>
                <w:rFonts w:asciiTheme="minorBidi" w:hAnsiTheme="minorBidi" w:cstheme="minorBidi"/>
              </w:rPr>
              <w:t>préserve</w:t>
            </w:r>
            <w:r w:rsidR="00B43206">
              <w:rPr>
                <w:rFonts w:asciiTheme="minorBidi" w:hAnsiTheme="minorBidi" w:cstheme="minorBidi"/>
              </w:rPr>
              <w:t xml:space="preserve">nt à la fois dans </w:t>
            </w:r>
            <w:r w:rsidR="00B43206" w:rsidRPr="00B43206">
              <w:rPr>
                <w:rFonts w:asciiTheme="minorBidi" w:hAnsiTheme="minorBidi" w:cstheme="minorBidi"/>
              </w:rPr>
              <w:t xml:space="preserve">des pratiques </w:t>
            </w:r>
            <w:r w:rsidR="00B43206">
              <w:rPr>
                <w:rFonts w:asciiTheme="minorBidi" w:hAnsiTheme="minorBidi" w:cstheme="minorBidi"/>
              </w:rPr>
              <w:t>agricoles et pastorales (</w:t>
            </w:r>
            <w:r w:rsidR="00B43206" w:rsidRPr="00B43206">
              <w:rPr>
                <w:rFonts w:asciiTheme="minorBidi" w:hAnsiTheme="minorBidi" w:cstheme="minorBidi"/>
              </w:rPr>
              <w:t>nomades</w:t>
            </w:r>
            <w:r w:rsidR="00B43206">
              <w:rPr>
                <w:rFonts w:asciiTheme="minorBidi" w:hAnsiTheme="minorBidi" w:cstheme="minorBidi"/>
              </w:rPr>
              <w:t xml:space="preserve">), des </w:t>
            </w:r>
            <w:r w:rsidR="00B43206" w:rsidRPr="00B43206">
              <w:rPr>
                <w:rFonts w:asciiTheme="minorBidi" w:hAnsiTheme="minorBidi" w:cstheme="minorBidi"/>
              </w:rPr>
              <w:t>traditions, le bâti en pisé</w:t>
            </w:r>
            <w:r w:rsidR="00B43206">
              <w:rPr>
                <w:rFonts w:asciiTheme="minorBidi" w:hAnsiTheme="minorBidi" w:cstheme="minorBidi"/>
              </w:rPr>
              <w:t>, les</w:t>
            </w:r>
            <w:r w:rsidR="00B43206" w:rsidRPr="00B43206">
              <w:rPr>
                <w:rFonts w:asciiTheme="minorBidi" w:hAnsiTheme="minorBidi" w:cstheme="minorBidi"/>
              </w:rPr>
              <w:t xml:space="preserve"> greniers fortifié</w:t>
            </w:r>
            <w:r w:rsidR="00B43206">
              <w:rPr>
                <w:rFonts w:asciiTheme="minorBidi" w:hAnsiTheme="minorBidi" w:cstheme="minorBidi"/>
              </w:rPr>
              <w:t xml:space="preserve">s, </w:t>
            </w:r>
            <w:r w:rsidR="00B43206" w:rsidRPr="00B43206">
              <w:rPr>
                <w:rFonts w:asciiTheme="minorBidi" w:hAnsiTheme="minorBidi" w:cstheme="minorBidi"/>
              </w:rPr>
              <w:t xml:space="preserve">les </w:t>
            </w:r>
            <w:r w:rsidR="00B43206">
              <w:rPr>
                <w:rFonts w:asciiTheme="minorBidi" w:hAnsiTheme="minorBidi" w:cstheme="minorBidi"/>
              </w:rPr>
              <w:t>s</w:t>
            </w:r>
            <w:r w:rsidR="00B43206" w:rsidRPr="00B43206">
              <w:rPr>
                <w:rFonts w:asciiTheme="minorBidi" w:hAnsiTheme="minorBidi" w:cstheme="minorBidi"/>
              </w:rPr>
              <w:t>ouks.</w:t>
            </w:r>
            <w:r w:rsidR="00B43206">
              <w:rPr>
                <w:rFonts w:asciiTheme="minorBidi" w:hAnsiTheme="minorBidi" w:cstheme="minorBidi"/>
              </w:rPr>
              <w:t xml:space="preserve"> Ce savoir-faire </w:t>
            </w:r>
            <w:r w:rsidR="00B43206" w:rsidRPr="00B43206">
              <w:rPr>
                <w:rFonts w:asciiTheme="minorBidi" w:hAnsiTheme="minorBidi" w:cstheme="minorBidi"/>
              </w:rPr>
              <w:t>séculaire</w:t>
            </w:r>
            <w:r w:rsidR="00B43206">
              <w:rPr>
                <w:rFonts w:asciiTheme="minorBidi" w:hAnsiTheme="minorBidi" w:cstheme="minorBidi"/>
              </w:rPr>
              <w:t xml:space="preserve"> </w:t>
            </w:r>
            <w:r w:rsidR="00B43206">
              <w:rPr>
                <w:rFonts w:asciiTheme="minorBidi" w:hAnsiTheme="minorBidi" w:cstheme="minorBidi"/>
              </w:rPr>
              <w:t>constitue un patrimoine culturel souvent lié à l'eau et à sa pérennité.</w:t>
            </w:r>
          </w:p>
          <w:p w:rsidR="00330AE7" w:rsidRPr="000D0FFF" w:rsidRDefault="00330AE7" w:rsidP="00330AE7">
            <w:pPr>
              <w:spacing w:before="30" w:after="25" w:line="240" w:lineRule="auto"/>
              <w:ind w:left="57"/>
              <w:rPr>
                <w:rFonts w:asciiTheme="minorBidi" w:hAnsiTheme="minorBidi" w:cstheme="minorBidi"/>
              </w:rPr>
            </w:pPr>
            <w:r>
              <w:rPr>
                <w:rFonts w:asciiTheme="minorBidi" w:hAnsiTheme="minorBidi" w:cstheme="minorBidi"/>
              </w:rPr>
              <w:t xml:space="preserve">Le bassin versant de ce site couvre un large territoire qui a bénéficié d'un classement en </w:t>
            </w:r>
            <w:proofErr w:type="spellStart"/>
            <w:r>
              <w:rPr>
                <w:rFonts w:asciiTheme="minorBidi" w:hAnsiTheme="minorBidi" w:cstheme="minorBidi"/>
              </w:rPr>
              <w:t>géoparc</w:t>
            </w:r>
            <w:proofErr w:type="spellEnd"/>
            <w:r>
              <w:rPr>
                <w:rFonts w:asciiTheme="minorBidi" w:hAnsiTheme="minorBidi" w:cstheme="minorBidi"/>
              </w:rPr>
              <w:t xml:space="preserve">, grâce à plusieurs </w:t>
            </w:r>
            <w:proofErr w:type="spellStart"/>
            <w:r>
              <w:rPr>
                <w:rFonts w:asciiTheme="minorBidi" w:hAnsiTheme="minorBidi" w:cstheme="minorBidi"/>
              </w:rPr>
              <w:t>géosites</w:t>
            </w:r>
            <w:proofErr w:type="spellEnd"/>
            <w:r>
              <w:rPr>
                <w:rFonts w:asciiTheme="minorBidi" w:hAnsiTheme="minorBidi" w:cstheme="minorBidi"/>
              </w:rPr>
              <w:t>, incluant un gisement fossilifère qui a révélé des espèces de Dinosaures spécifiques à l'Atlas.</w:t>
            </w:r>
          </w:p>
        </w:tc>
      </w:tr>
    </w:tbl>
    <w:p w:rsidR="00740C03" w:rsidRPr="000D0FFF" w:rsidRDefault="00740C03">
      <w:pPr>
        <w:rPr>
          <w:rFonts w:asciiTheme="minorBidi" w:hAnsiTheme="minorBidi" w:cstheme="minorBidi"/>
        </w:rPr>
        <w:sectPr w:rsidR="00740C03" w:rsidRPr="000D0FFF">
          <w:pgSz w:w="11870" w:h="16787"/>
          <w:pgMar w:top="1440" w:right="1440" w:bottom="1440" w:left="1440" w:header="720" w:footer="720" w:gutter="0"/>
          <w:cols w:space="720"/>
        </w:sectPr>
      </w:pPr>
    </w:p>
    <w:p w:rsidR="00740C03" w:rsidRPr="000D0FFF" w:rsidRDefault="0059610E">
      <w:pPr>
        <w:pStyle w:val="pstyleSectionL0"/>
        <w:rPr>
          <w:rFonts w:asciiTheme="minorBidi" w:hAnsiTheme="minorBidi" w:cstheme="minorBidi"/>
        </w:rPr>
      </w:pPr>
      <w:r w:rsidRPr="000D0FFF">
        <w:rPr>
          <w:rStyle w:val="styleL0"/>
          <w:rFonts w:asciiTheme="minorBidi" w:hAnsiTheme="minorBidi" w:cstheme="minorBidi"/>
        </w:rPr>
        <w:lastRenderedPageBreak/>
        <w:t>Données et localisation</w:t>
      </w:r>
    </w:p>
    <w:p w:rsidR="00740C03" w:rsidRPr="000D0FFF" w:rsidRDefault="0095077B">
      <w:pPr>
        <w:rPr>
          <w:rFonts w:asciiTheme="minorBidi" w:hAnsiTheme="minorBidi" w:cstheme="minorBidi"/>
        </w:rPr>
      </w:pPr>
      <w:r w:rsidRPr="000D0FFF">
        <w:rPr>
          <w:rFonts w:asciiTheme="minorBidi" w:hAnsiTheme="minorBidi" w:cstheme="minorBidi"/>
          <w:noProof/>
          <w:lang w:val="en-GB" w:eastAsia="en-GB"/>
        </w:rPr>
        <mc:AlternateContent>
          <mc:Choice Requires="wps">
            <w:drawing>
              <wp:inline distT="0" distB="0" distL="0" distR="0">
                <wp:extent cx="5715000" cy="0"/>
                <wp:effectExtent l="9525" t="9525" r="9525" b="9525"/>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1F173529" id="AutoShape 6" o:spid="_x0000_s1026" type="#_x0000_t32" style="width:45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" strokeweight="1pt">
                <w10:anchorlock/>
              </v:shape>
            </w:pict>
          </mc:Fallback>
        </mc:AlternateContent>
      </w:r>
    </w:p>
    <w:p w:rsidR="00740C03" w:rsidRPr="000D0FFF" w:rsidRDefault="0059610E">
      <w:pPr>
        <w:pStyle w:val="pstyleSectionL1"/>
        <w:rPr>
          <w:rFonts w:asciiTheme="minorBidi" w:hAnsiTheme="minorBidi" w:cstheme="minorBidi"/>
        </w:rPr>
      </w:pPr>
      <w:r w:rsidRPr="000D0FFF">
        <w:rPr>
          <w:rStyle w:val="styleL1"/>
          <w:rFonts w:asciiTheme="minorBidi" w:hAnsiTheme="minorBidi" w:cstheme="minorBidi"/>
        </w:rPr>
        <w:t>2.1 Données officielles</w:t>
      </w:r>
    </w:p>
    <w:p w:rsidR="00740C03" w:rsidRPr="000D0FFF" w:rsidRDefault="0059610E">
      <w:pPr>
        <w:pStyle w:val="pstyleSection"/>
        <w:rPr>
          <w:rFonts w:asciiTheme="minorBidi" w:hAnsiTheme="minorBidi" w:cstheme="minorBidi"/>
        </w:rPr>
      </w:pPr>
      <w:r w:rsidRPr="000D0FFF">
        <w:rPr>
          <w:rStyle w:val="styleL2"/>
          <w:rFonts w:asciiTheme="minorBidi" w:hAnsiTheme="minorBidi" w:cstheme="minorBidi"/>
        </w:rPr>
        <w:t>2.1.1 Nom et adresse du compilateur de cette FDR</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 xml:space="preserve">Nom </w:t>
      </w:r>
      <w:r w:rsidRPr="000D0FFF">
        <w:rPr>
          <w:rFonts w:asciiTheme="minorBidi" w:hAnsiTheme="minorBidi" w:cstheme="minorBidi"/>
          <w:vertAlign w:val="superscript"/>
        </w:rPr>
        <w:t>*</w:t>
      </w:r>
      <w:r w:rsidRPr="000D0FFF">
        <w:rPr>
          <w:rStyle w:val="styleHint1txt"/>
          <w:rFonts w:asciiTheme="minorBidi" w:hAnsiTheme="minorBidi" w:cstheme="minorBidi"/>
        </w:rPr>
        <w:t xml:space="preserve"> (Ce champ est obligatoire) </w:t>
      </w:r>
    </w:p>
    <w:tbl>
      <w:tblPr>
        <w:tblStyle w:val="myFieldTableStyle2"/>
        <w:tblW w:w="0" w:type="auto"/>
        <w:tblInd w:w="0" w:type="dxa"/>
        <w:tblLook w:val="04A0" w:firstRow="1" w:lastRow="0" w:firstColumn="1" w:lastColumn="0" w:noHBand="0" w:noVBand="1"/>
      </w:tblPr>
      <w:tblGrid>
        <w:gridCol w:w="194"/>
        <w:gridCol w:w="8790"/>
      </w:tblGrid>
      <w:tr w:rsidR="00740C03" w:rsidRPr="008869FA"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740C03" w:rsidRPr="000D0FFF" w:rsidRDefault="00740C03">
            <w:pPr>
              <w:spacing w:after="0" w:line="240" w:lineRule="auto"/>
              <w:rPr>
                <w:rFonts w:asciiTheme="minorBidi" w:hAnsiTheme="minorBidi" w:cstheme="minorBidi"/>
              </w:rPr>
            </w:pPr>
          </w:p>
        </w:tc>
        <w:tc>
          <w:tcPr>
            <w:tcW w:w="9500" w:type="dxa"/>
          </w:tcPr>
          <w:p w:rsidR="00740C03" w:rsidRPr="00BB6C83" w:rsidRDefault="00B766A6">
            <w:pPr>
              <w:spacing w:before="5" w:after="2" w:line="240" w:lineRule="auto"/>
              <w:ind w:left="72"/>
              <w:rPr>
                <w:rFonts w:asciiTheme="minorBidi" w:hAnsiTheme="minorBidi" w:cstheme="minorBidi"/>
                <w:lang w:val="en-US"/>
              </w:rPr>
            </w:pPr>
            <w:bookmarkStart w:id="0" w:name="_GoBack"/>
            <w:bookmarkEnd w:id="0"/>
            <w:r w:rsidRPr="00BB6C83">
              <w:rPr>
                <w:rFonts w:asciiTheme="minorBidi" w:hAnsiTheme="minorBidi" w:cstheme="minorBidi"/>
                <w:lang w:val="en-US"/>
              </w:rPr>
              <w:t>Mohamed Dakki</w:t>
            </w:r>
            <w:r w:rsidR="00EB0193" w:rsidRPr="00BB6C83">
              <w:rPr>
                <w:rFonts w:asciiTheme="minorBidi" w:hAnsiTheme="minorBidi" w:cstheme="minorBidi"/>
                <w:lang w:val="en-US"/>
              </w:rPr>
              <w:t>,</w:t>
            </w:r>
            <w:r w:rsidR="00BB6C83" w:rsidRPr="00BB6C83">
              <w:rPr>
                <w:rFonts w:asciiTheme="minorBidi" w:hAnsiTheme="minorBidi" w:cstheme="minorBidi"/>
                <w:lang w:val="en-US"/>
              </w:rPr>
              <w:t xml:space="preserve"> M</w:t>
            </w:r>
            <w:r w:rsidR="00BB6C83" w:rsidRPr="00BB6C83">
              <w:rPr>
                <w:lang w:val="en-US"/>
              </w:rPr>
              <w:t xml:space="preserve">ohamed Mounir, Saïd </w:t>
            </w:r>
            <w:proofErr w:type="spellStart"/>
            <w:r w:rsidR="00BB6C83" w:rsidRPr="00BB6C83">
              <w:rPr>
                <w:lang w:val="en-US"/>
              </w:rPr>
              <w:t>Lahrouz</w:t>
            </w:r>
            <w:proofErr w:type="spellEnd"/>
            <w:r w:rsidR="00822504">
              <w:rPr>
                <w:lang w:val="en-US"/>
              </w:rPr>
              <w:t xml:space="preserve"> &amp;</w:t>
            </w:r>
            <w:r w:rsidR="00BB6C83" w:rsidRPr="00BB6C83">
              <w:rPr>
                <w:lang w:val="en-US"/>
              </w:rPr>
              <w:t xml:space="preserve"> Ahmed </w:t>
            </w:r>
            <w:proofErr w:type="spellStart"/>
            <w:r w:rsidR="00BB6C83" w:rsidRPr="00BB6C83">
              <w:rPr>
                <w:lang w:val="en-US"/>
              </w:rPr>
              <w:t>Yahyaoui</w:t>
            </w:r>
            <w:proofErr w:type="spellEnd"/>
          </w:p>
        </w:tc>
      </w:tr>
    </w:tbl>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Institution/agence</w:t>
      </w:r>
      <w:r w:rsidRPr="000D0FFF">
        <w:rPr>
          <w:rFonts w:asciiTheme="minorBidi" w:hAnsiTheme="minorBidi" w:cstheme="minorBidi"/>
          <w:vertAlign w:val="superscript"/>
        </w:rPr>
        <w:t>*</w:t>
      </w:r>
      <w:r w:rsidRPr="000D0FFF">
        <w:rPr>
          <w:rStyle w:val="styleHint1txt"/>
          <w:rFonts w:asciiTheme="minorBidi" w:hAnsiTheme="minorBidi" w:cstheme="minorBidi"/>
        </w:rPr>
        <w:t xml:space="preserve"> (Ce champ est obligatoire) </w:t>
      </w:r>
    </w:p>
    <w:tbl>
      <w:tblPr>
        <w:tblStyle w:val="myFieldTableStyle2"/>
        <w:tblW w:w="0" w:type="auto"/>
        <w:tblInd w:w="0" w:type="dxa"/>
        <w:tblLook w:val="04A0" w:firstRow="1" w:lastRow="0" w:firstColumn="1" w:lastColumn="0" w:noHBand="0" w:noVBand="1"/>
      </w:tblPr>
      <w:tblGrid>
        <w:gridCol w:w="193"/>
        <w:gridCol w:w="8791"/>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740C03" w:rsidRPr="000D0FFF" w:rsidRDefault="00740C03">
            <w:pPr>
              <w:spacing w:after="0" w:line="240" w:lineRule="auto"/>
              <w:rPr>
                <w:rFonts w:asciiTheme="minorBidi" w:hAnsiTheme="minorBidi" w:cstheme="minorBidi"/>
              </w:rPr>
            </w:pPr>
          </w:p>
        </w:tc>
        <w:tc>
          <w:tcPr>
            <w:tcW w:w="9500" w:type="dxa"/>
          </w:tcPr>
          <w:p w:rsidR="00740C03" w:rsidRPr="000D0FFF" w:rsidRDefault="00EB0193">
            <w:pPr>
              <w:spacing w:before="5" w:after="2" w:line="240" w:lineRule="auto"/>
              <w:ind w:left="72"/>
              <w:rPr>
                <w:rFonts w:asciiTheme="minorBidi" w:hAnsiTheme="minorBidi" w:cstheme="minorBidi"/>
              </w:rPr>
            </w:pPr>
            <w:r>
              <w:rPr>
                <w:rFonts w:asciiTheme="minorBidi" w:hAnsiTheme="minorBidi" w:cstheme="minorBidi"/>
              </w:rPr>
              <w:t>Institut Scientifique</w:t>
            </w:r>
            <w:r w:rsidR="007F75E5" w:rsidRPr="000D0FFF">
              <w:rPr>
                <w:rFonts w:asciiTheme="minorBidi" w:hAnsiTheme="minorBidi" w:cstheme="minorBidi"/>
              </w:rPr>
              <w:t xml:space="preserve"> </w:t>
            </w:r>
            <w:r>
              <w:rPr>
                <w:rFonts w:asciiTheme="minorBidi" w:hAnsiTheme="minorBidi" w:cstheme="minorBidi"/>
              </w:rPr>
              <w:t xml:space="preserve">(Université Mohammed V de </w:t>
            </w:r>
            <w:r w:rsidR="007F75E5" w:rsidRPr="000D0FFF">
              <w:rPr>
                <w:rFonts w:asciiTheme="minorBidi" w:hAnsiTheme="minorBidi" w:cstheme="minorBidi"/>
              </w:rPr>
              <w:t>Rabat</w:t>
            </w:r>
            <w:r>
              <w:rPr>
                <w:rFonts w:asciiTheme="minorBidi" w:hAnsiTheme="minorBidi" w:cstheme="minorBidi"/>
              </w:rPr>
              <w:t>)</w:t>
            </w:r>
          </w:p>
        </w:tc>
      </w:tr>
    </w:tbl>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Adresse postale</w:t>
      </w:r>
      <w:r w:rsidRPr="000D0FFF">
        <w:rPr>
          <w:rStyle w:val="styleHint1txt"/>
          <w:rFonts w:asciiTheme="minorBidi" w:hAnsiTheme="minorBidi" w:cstheme="minorBidi"/>
        </w:rPr>
        <w:t xml:space="preserve"> (Ce champ est limité à 254 caractères) </w:t>
      </w:r>
    </w:p>
    <w:tbl>
      <w:tblPr>
        <w:tblStyle w:val="myFieldTableStyle"/>
        <w:tblW w:w="0" w:type="auto"/>
        <w:tblInd w:w="0" w:type="dxa"/>
        <w:tblLook w:val="04A0" w:firstRow="1" w:lastRow="0" w:firstColumn="1" w:lastColumn="0" w:noHBand="0" w:noVBand="1"/>
      </w:tblPr>
      <w:tblGrid>
        <w:gridCol w:w="194"/>
        <w:gridCol w:w="8791"/>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740C03" w:rsidRPr="000D0FFF" w:rsidRDefault="00740C03">
            <w:pPr>
              <w:rPr>
                <w:rFonts w:asciiTheme="minorBidi" w:hAnsiTheme="minorBidi" w:cstheme="minorBidi"/>
              </w:rPr>
            </w:pPr>
          </w:p>
        </w:tc>
        <w:tc>
          <w:tcPr>
            <w:tcW w:w="9500" w:type="dxa"/>
          </w:tcPr>
          <w:p w:rsidR="00740C03" w:rsidRPr="000D0FFF" w:rsidRDefault="00B766A6">
            <w:pPr>
              <w:spacing w:before="30" w:after="25" w:line="240" w:lineRule="auto"/>
              <w:ind w:left="57"/>
              <w:rPr>
                <w:rFonts w:asciiTheme="minorBidi" w:hAnsiTheme="minorBidi" w:cstheme="minorBidi"/>
              </w:rPr>
            </w:pPr>
            <w:r>
              <w:rPr>
                <w:rFonts w:asciiTheme="minorBidi" w:hAnsiTheme="minorBidi" w:cstheme="minorBidi"/>
              </w:rPr>
              <w:t>Av</w:t>
            </w:r>
            <w:r w:rsidR="00535CFE">
              <w:rPr>
                <w:rFonts w:asciiTheme="minorBidi" w:hAnsiTheme="minorBidi" w:cstheme="minorBidi"/>
              </w:rPr>
              <w:t xml:space="preserve">enue </w:t>
            </w:r>
            <w:r>
              <w:rPr>
                <w:rFonts w:asciiTheme="minorBidi" w:hAnsiTheme="minorBidi" w:cstheme="minorBidi"/>
              </w:rPr>
              <w:t xml:space="preserve">Ibn </w:t>
            </w:r>
            <w:proofErr w:type="spellStart"/>
            <w:r>
              <w:rPr>
                <w:rFonts w:asciiTheme="minorBidi" w:hAnsiTheme="minorBidi" w:cstheme="minorBidi"/>
              </w:rPr>
              <w:t>Battota</w:t>
            </w:r>
            <w:proofErr w:type="spellEnd"/>
            <w:r>
              <w:rPr>
                <w:rFonts w:asciiTheme="minorBidi" w:hAnsiTheme="minorBidi" w:cstheme="minorBidi"/>
              </w:rPr>
              <w:t xml:space="preserve">, </w:t>
            </w:r>
            <w:r w:rsidR="00EB0193">
              <w:rPr>
                <w:rFonts w:asciiTheme="minorBidi" w:hAnsiTheme="minorBidi" w:cstheme="minorBidi"/>
              </w:rPr>
              <w:t xml:space="preserve">BP. 703 </w:t>
            </w:r>
            <w:r>
              <w:rPr>
                <w:rFonts w:asciiTheme="minorBidi" w:hAnsiTheme="minorBidi" w:cstheme="minorBidi"/>
              </w:rPr>
              <w:t>Rabat</w:t>
            </w:r>
            <w:r w:rsidR="00EB0193">
              <w:rPr>
                <w:rFonts w:asciiTheme="minorBidi" w:hAnsiTheme="minorBidi" w:cstheme="minorBidi"/>
              </w:rPr>
              <w:t>-Agdal</w:t>
            </w:r>
            <w:r>
              <w:rPr>
                <w:rFonts w:asciiTheme="minorBidi" w:hAnsiTheme="minorBidi" w:cstheme="minorBidi"/>
              </w:rPr>
              <w:t xml:space="preserve">, </w:t>
            </w:r>
            <w:r w:rsidR="00535CFE">
              <w:rPr>
                <w:rFonts w:asciiTheme="minorBidi" w:hAnsiTheme="minorBidi" w:cstheme="minorBidi"/>
              </w:rPr>
              <w:t>Maroc</w:t>
            </w:r>
          </w:p>
        </w:tc>
      </w:tr>
    </w:tbl>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Courriel</w:t>
      </w:r>
      <w:r w:rsidRPr="000D0FFF">
        <w:rPr>
          <w:rFonts w:asciiTheme="minorBidi" w:hAnsiTheme="minorBidi" w:cstheme="minorBidi"/>
          <w:vertAlign w:val="superscript"/>
        </w:rPr>
        <w:t>*</w:t>
      </w:r>
      <w:r w:rsidRPr="000D0FFF">
        <w:rPr>
          <w:rStyle w:val="styleHint1txt"/>
          <w:rFonts w:asciiTheme="minorBidi" w:hAnsiTheme="minorBidi" w:cstheme="minorBidi"/>
        </w:rPr>
        <w:t xml:space="preserve"> (La FDR en ligne n’accepte que des adresses de courriel valables, p. ex., </w:t>
      </w:r>
      <w:proofErr w:type="spellStart"/>
      <w:proofErr w:type="gramStart"/>
      <w:r w:rsidRPr="000D0FFF">
        <w:rPr>
          <w:rStyle w:val="styleHint1txt"/>
          <w:rFonts w:asciiTheme="minorBidi" w:hAnsiTheme="minorBidi" w:cstheme="minorBidi"/>
        </w:rPr>
        <w:t>example@mail.com</w:t>
      </w:r>
      <w:proofErr w:type="spellEnd"/>
      <w:r w:rsidRPr="000D0FFF">
        <w:rPr>
          <w:rStyle w:val="styleHint1txt"/>
          <w:rFonts w:asciiTheme="minorBidi" w:hAnsiTheme="minorBidi" w:cstheme="minorBidi"/>
        </w:rPr>
        <w:t xml:space="preserve"> )</w:t>
      </w:r>
      <w:proofErr w:type="gramEnd"/>
      <w:r w:rsidRPr="000D0FFF">
        <w:rPr>
          <w:rStyle w:val="styleHint1txt"/>
          <w:rFonts w:asciiTheme="minorBidi" w:hAnsiTheme="minorBidi" w:cstheme="minorBidi"/>
        </w:rPr>
        <w:t xml:space="preserve">  (Ce champ est obligatoire) </w:t>
      </w:r>
    </w:p>
    <w:tbl>
      <w:tblPr>
        <w:tblStyle w:val="myFieldTableStyle2"/>
        <w:tblW w:w="0" w:type="auto"/>
        <w:tblInd w:w="0" w:type="dxa"/>
        <w:tblLook w:val="04A0" w:firstRow="1" w:lastRow="0" w:firstColumn="1" w:lastColumn="0" w:noHBand="0" w:noVBand="1"/>
      </w:tblPr>
      <w:tblGrid>
        <w:gridCol w:w="192"/>
        <w:gridCol w:w="8792"/>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740C03" w:rsidRPr="000D0FFF" w:rsidRDefault="00740C03">
            <w:pPr>
              <w:spacing w:after="0" w:line="240" w:lineRule="auto"/>
              <w:rPr>
                <w:rFonts w:asciiTheme="minorBidi" w:hAnsiTheme="minorBidi" w:cstheme="minorBidi"/>
              </w:rPr>
            </w:pPr>
          </w:p>
        </w:tc>
        <w:tc>
          <w:tcPr>
            <w:tcW w:w="9500" w:type="dxa"/>
          </w:tcPr>
          <w:p w:rsidR="00740C03" w:rsidRPr="000D0FFF" w:rsidRDefault="008869FA">
            <w:pPr>
              <w:spacing w:before="5" w:after="2" w:line="240" w:lineRule="auto"/>
              <w:ind w:left="72"/>
              <w:rPr>
                <w:rFonts w:asciiTheme="minorBidi" w:hAnsiTheme="minorBidi" w:cstheme="minorBidi"/>
              </w:rPr>
            </w:pPr>
            <w:hyperlink r:id="rId12" w:history="1">
              <w:proofErr w:type="spellStart"/>
              <w:r w:rsidR="00EB0193" w:rsidRPr="00183BF7">
                <w:rPr>
                  <w:rStyle w:val="Lienhypertexte"/>
                  <w:rFonts w:asciiTheme="minorBidi" w:hAnsiTheme="minorBidi" w:cstheme="minorBidi"/>
                </w:rPr>
                <w:t>dakkiisr@gmail.com</w:t>
              </w:r>
              <w:proofErr w:type="spellEnd"/>
            </w:hyperlink>
          </w:p>
        </w:tc>
      </w:tr>
    </w:tbl>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Téléphone</w:t>
      </w:r>
      <w:r w:rsidRPr="000D0FFF">
        <w:rPr>
          <w:rFonts w:asciiTheme="minorBidi" w:hAnsiTheme="minorBidi" w:cstheme="minorBidi"/>
          <w:vertAlign w:val="superscript"/>
        </w:rPr>
        <w:t>*</w:t>
      </w:r>
      <w:r w:rsidRPr="000D0FFF">
        <w:rPr>
          <w:rStyle w:val="styleHint1txt"/>
          <w:rFonts w:asciiTheme="minorBidi" w:hAnsiTheme="minorBidi" w:cstheme="minorBidi"/>
        </w:rPr>
        <w:t xml:space="preserve"> (La FDR en ligne n’accepte que des numéros de téléphone valables, p. ex., +1 41 123 45 </w:t>
      </w:r>
      <w:proofErr w:type="gramStart"/>
      <w:r w:rsidRPr="000D0FFF">
        <w:rPr>
          <w:rStyle w:val="styleHint1txt"/>
          <w:rFonts w:asciiTheme="minorBidi" w:hAnsiTheme="minorBidi" w:cstheme="minorBidi"/>
        </w:rPr>
        <w:t>67 )</w:t>
      </w:r>
      <w:proofErr w:type="gramEnd"/>
      <w:r w:rsidRPr="000D0FFF">
        <w:rPr>
          <w:rStyle w:val="styleHint1txt"/>
          <w:rFonts w:asciiTheme="minorBidi" w:hAnsiTheme="minorBidi" w:cstheme="minorBidi"/>
        </w:rPr>
        <w:t xml:space="preserve">  (Ce champ est obligatoire) </w:t>
      </w:r>
    </w:p>
    <w:tbl>
      <w:tblPr>
        <w:tblStyle w:val="myFieldTableStyle2"/>
        <w:tblW w:w="0" w:type="auto"/>
        <w:tblInd w:w="0" w:type="dxa"/>
        <w:tblLook w:val="04A0" w:firstRow="1" w:lastRow="0" w:firstColumn="1" w:lastColumn="0" w:noHBand="0" w:noVBand="1"/>
      </w:tblPr>
      <w:tblGrid>
        <w:gridCol w:w="192"/>
        <w:gridCol w:w="8792"/>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740C03" w:rsidRPr="000D0FFF" w:rsidRDefault="00740C03">
            <w:pPr>
              <w:spacing w:after="0" w:line="240" w:lineRule="auto"/>
              <w:rPr>
                <w:rFonts w:asciiTheme="minorBidi" w:hAnsiTheme="minorBidi" w:cstheme="minorBidi"/>
              </w:rPr>
            </w:pPr>
          </w:p>
        </w:tc>
        <w:tc>
          <w:tcPr>
            <w:tcW w:w="9500" w:type="dxa"/>
          </w:tcPr>
          <w:p w:rsidR="00740C03" w:rsidRPr="000D0FFF" w:rsidRDefault="00B766A6">
            <w:pPr>
              <w:spacing w:before="5" w:after="2" w:line="240" w:lineRule="auto"/>
              <w:ind w:left="72"/>
              <w:rPr>
                <w:rFonts w:asciiTheme="minorBidi" w:hAnsiTheme="minorBidi" w:cstheme="minorBidi"/>
              </w:rPr>
            </w:pPr>
            <w:r>
              <w:rPr>
                <w:rFonts w:asciiTheme="minorBidi" w:hAnsiTheme="minorBidi" w:cstheme="minorBidi"/>
              </w:rPr>
              <w:t>+212661391281</w:t>
            </w:r>
          </w:p>
        </w:tc>
      </w:tr>
    </w:tbl>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Fax</w:t>
      </w:r>
      <w:r w:rsidRPr="000D0FFF">
        <w:rPr>
          <w:rStyle w:val="styleHint1txt"/>
          <w:rFonts w:asciiTheme="minorBidi" w:hAnsiTheme="minorBidi" w:cstheme="minorBidi"/>
        </w:rPr>
        <w:t xml:space="preserve"> (La FDR en ligne n’accepte que des numéros de téléphone valables, p. ex., +1 41 123 45 </w:t>
      </w:r>
      <w:proofErr w:type="gramStart"/>
      <w:r w:rsidRPr="000D0FFF">
        <w:rPr>
          <w:rStyle w:val="styleHint1txt"/>
          <w:rFonts w:asciiTheme="minorBidi" w:hAnsiTheme="minorBidi" w:cstheme="minorBidi"/>
        </w:rPr>
        <w:t>67 )</w:t>
      </w:r>
      <w:proofErr w:type="gramEnd"/>
      <w:r w:rsidRPr="000D0FFF">
        <w:rPr>
          <w:rStyle w:val="styleHint1txt"/>
          <w:rFonts w:asciiTheme="minorBidi" w:hAnsiTheme="minorBidi" w:cstheme="minorBidi"/>
        </w:rPr>
        <w:t xml:space="preserve"> </w:t>
      </w:r>
    </w:p>
    <w:tbl>
      <w:tblPr>
        <w:tblStyle w:val="myFieldTableStyle2"/>
        <w:tblW w:w="0" w:type="auto"/>
        <w:tblInd w:w="0" w:type="dxa"/>
        <w:tblLook w:val="04A0" w:firstRow="1" w:lastRow="0" w:firstColumn="1" w:lastColumn="0" w:noHBand="0" w:noVBand="1"/>
      </w:tblPr>
      <w:tblGrid>
        <w:gridCol w:w="195"/>
        <w:gridCol w:w="8789"/>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740C03" w:rsidRPr="000D0FFF" w:rsidRDefault="00740C03">
            <w:pPr>
              <w:spacing w:after="0" w:line="240" w:lineRule="auto"/>
              <w:rPr>
                <w:rFonts w:asciiTheme="minorBidi" w:hAnsiTheme="minorBidi" w:cstheme="minorBidi"/>
              </w:rPr>
            </w:pPr>
          </w:p>
        </w:tc>
        <w:tc>
          <w:tcPr>
            <w:tcW w:w="9500" w:type="dxa"/>
          </w:tcPr>
          <w:p w:rsidR="00740C03" w:rsidRPr="000D0FFF" w:rsidRDefault="00740C03">
            <w:pPr>
              <w:spacing w:before="5" w:after="2" w:line="240" w:lineRule="auto"/>
              <w:ind w:left="72"/>
              <w:rPr>
                <w:rFonts w:asciiTheme="minorBidi" w:hAnsiTheme="minorBidi" w:cstheme="minorBidi"/>
              </w:rPr>
            </w:pPr>
          </w:p>
        </w:tc>
      </w:tr>
    </w:tbl>
    <w:p w:rsidR="00740C03" w:rsidRPr="000D0FFF" w:rsidRDefault="00740C03">
      <w:pPr>
        <w:rPr>
          <w:rFonts w:asciiTheme="minorBidi" w:hAnsiTheme="minorBidi" w:cstheme="minorBidi"/>
        </w:rPr>
      </w:pPr>
    </w:p>
    <w:p w:rsidR="00740C03" w:rsidRPr="000D0FFF" w:rsidRDefault="0059610E">
      <w:pPr>
        <w:pStyle w:val="pstyleSection"/>
        <w:rPr>
          <w:rFonts w:asciiTheme="minorBidi" w:hAnsiTheme="minorBidi" w:cstheme="minorBidi"/>
        </w:rPr>
      </w:pPr>
      <w:r w:rsidRPr="000D0FFF">
        <w:rPr>
          <w:rStyle w:val="styleL2"/>
          <w:rFonts w:asciiTheme="minorBidi" w:hAnsiTheme="minorBidi" w:cstheme="minorBidi"/>
        </w:rPr>
        <w:t>2.1.2 Période de collecte des données et des informations utilisées pour compiler la FDR</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Depuis l'année</w:t>
      </w:r>
      <w:r w:rsidRPr="000D0FFF">
        <w:rPr>
          <w:rStyle w:val="styleHint1txt"/>
          <w:rFonts w:asciiTheme="minorBidi" w:hAnsiTheme="minorBidi" w:cstheme="minorBidi"/>
        </w:rPr>
        <w:t xml:space="preserve"> (La FDR en ligne n’accepte que des valeurs numériques) </w:t>
      </w:r>
    </w:p>
    <w:tbl>
      <w:tblPr>
        <w:tblStyle w:val="myFieldTableStyle2"/>
        <w:tblW w:w="0" w:type="auto"/>
        <w:tblInd w:w="0" w:type="dxa"/>
        <w:tblLook w:val="04A0" w:firstRow="1" w:lastRow="0" w:firstColumn="1" w:lastColumn="0" w:noHBand="0" w:noVBand="1"/>
      </w:tblPr>
      <w:tblGrid>
        <w:gridCol w:w="194"/>
        <w:gridCol w:w="8790"/>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740C03" w:rsidRPr="000D0FFF" w:rsidRDefault="00740C03">
            <w:pPr>
              <w:spacing w:after="0" w:line="240" w:lineRule="auto"/>
              <w:rPr>
                <w:rFonts w:asciiTheme="minorBidi" w:hAnsiTheme="minorBidi" w:cstheme="minorBidi"/>
              </w:rPr>
            </w:pPr>
          </w:p>
        </w:tc>
        <w:tc>
          <w:tcPr>
            <w:tcW w:w="9500" w:type="dxa"/>
          </w:tcPr>
          <w:p w:rsidR="00740C03" w:rsidRPr="000D0FFF" w:rsidRDefault="00C03571" w:rsidP="00EB0193">
            <w:pPr>
              <w:spacing w:before="5" w:after="2" w:line="240" w:lineRule="auto"/>
              <w:ind w:left="72"/>
              <w:rPr>
                <w:rFonts w:asciiTheme="minorBidi" w:hAnsiTheme="minorBidi" w:cstheme="minorBidi"/>
              </w:rPr>
            </w:pPr>
            <w:r>
              <w:rPr>
                <w:rFonts w:asciiTheme="minorBidi" w:hAnsiTheme="minorBidi" w:cstheme="minorBidi"/>
              </w:rPr>
              <w:t>2000</w:t>
            </w:r>
          </w:p>
        </w:tc>
      </w:tr>
    </w:tbl>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Jusqu'à l'année</w:t>
      </w:r>
      <w:r w:rsidRPr="000D0FFF">
        <w:rPr>
          <w:rStyle w:val="styleHint1txt"/>
          <w:rFonts w:asciiTheme="minorBidi" w:hAnsiTheme="minorBidi" w:cstheme="minorBidi"/>
        </w:rPr>
        <w:t xml:space="preserve"> (La FDR en ligne n’accepte que des valeurs numériques) </w:t>
      </w:r>
    </w:p>
    <w:tbl>
      <w:tblPr>
        <w:tblStyle w:val="myFieldTableStyle2"/>
        <w:tblW w:w="0" w:type="auto"/>
        <w:tblInd w:w="0" w:type="dxa"/>
        <w:tblLook w:val="04A0" w:firstRow="1" w:lastRow="0" w:firstColumn="1" w:lastColumn="0" w:noHBand="0" w:noVBand="1"/>
      </w:tblPr>
      <w:tblGrid>
        <w:gridCol w:w="194"/>
        <w:gridCol w:w="8790"/>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740C03" w:rsidRPr="000D0FFF" w:rsidRDefault="00740C03">
            <w:pPr>
              <w:spacing w:after="0" w:line="240" w:lineRule="auto"/>
              <w:rPr>
                <w:rFonts w:asciiTheme="minorBidi" w:hAnsiTheme="minorBidi" w:cstheme="minorBidi"/>
              </w:rPr>
            </w:pPr>
          </w:p>
        </w:tc>
        <w:tc>
          <w:tcPr>
            <w:tcW w:w="9500" w:type="dxa"/>
          </w:tcPr>
          <w:p w:rsidR="00740C03" w:rsidRPr="000D0FFF" w:rsidRDefault="00BE4B44">
            <w:pPr>
              <w:spacing w:before="5" w:after="2" w:line="240" w:lineRule="auto"/>
              <w:ind w:left="72"/>
              <w:rPr>
                <w:rFonts w:asciiTheme="minorBidi" w:hAnsiTheme="minorBidi" w:cstheme="minorBidi"/>
              </w:rPr>
            </w:pPr>
            <w:r w:rsidRPr="000D0FFF">
              <w:rPr>
                <w:rFonts w:asciiTheme="minorBidi" w:hAnsiTheme="minorBidi" w:cstheme="minorBidi"/>
              </w:rPr>
              <w:t>201</w:t>
            </w:r>
            <w:r w:rsidR="008869FA">
              <w:rPr>
                <w:rFonts w:asciiTheme="minorBidi" w:hAnsiTheme="minorBidi" w:cstheme="minorBidi"/>
              </w:rPr>
              <w:t>8</w:t>
            </w:r>
          </w:p>
        </w:tc>
      </w:tr>
    </w:tbl>
    <w:p w:rsidR="00740C03" w:rsidRPr="000D0FFF" w:rsidRDefault="00740C03">
      <w:pPr>
        <w:rPr>
          <w:rFonts w:asciiTheme="minorBidi" w:hAnsiTheme="minorBidi" w:cstheme="minorBidi"/>
        </w:rPr>
      </w:pPr>
    </w:p>
    <w:p w:rsidR="00740C03" w:rsidRPr="000D0FFF" w:rsidRDefault="0059610E">
      <w:pPr>
        <w:pStyle w:val="pstyleSection"/>
        <w:rPr>
          <w:rFonts w:asciiTheme="minorBidi" w:hAnsiTheme="minorBidi" w:cstheme="minorBidi"/>
        </w:rPr>
      </w:pPr>
      <w:r w:rsidRPr="000D0FFF">
        <w:rPr>
          <w:rStyle w:val="styleL2"/>
          <w:rFonts w:asciiTheme="minorBidi" w:hAnsiTheme="minorBidi" w:cstheme="minorBidi"/>
        </w:rPr>
        <w:t>2.1.3 Nom du Site Ramsar</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 xml:space="preserve">Nom officiel (en anglais, français ou </w:t>
      </w:r>
      <w:proofErr w:type="gramStart"/>
      <w:r w:rsidRPr="000D0FFF">
        <w:rPr>
          <w:rStyle w:val="styleC3"/>
          <w:rFonts w:asciiTheme="minorBidi" w:hAnsiTheme="minorBidi" w:cstheme="minorBidi"/>
        </w:rPr>
        <w:t>espagnol)</w:t>
      </w:r>
      <w:r w:rsidRPr="000D0FFF">
        <w:rPr>
          <w:rFonts w:asciiTheme="minorBidi" w:hAnsiTheme="minorBidi" w:cstheme="minorBidi"/>
          <w:vertAlign w:val="superscript"/>
        </w:rPr>
        <w:t>*</w:t>
      </w:r>
      <w:proofErr w:type="gramEnd"/>
      <w:r w:rsidRPr="000D0FFF">
        <w:rPr>
          <w:rStyle w:val="styleHint1txt"/>
          <w:rFonts w:asciiTheme="minorBidi" w:hAnsiTheme="minorBidi" w:cstheme="minorBidi"/>
        </w:rPr>
        <w:t xml:space="preserve"> (Ce champ est obligatoire) </w:t>
      </w:r>
    </w:p>
    <w:tbl>
      <w:tblPr>
        <w:tblStyle w:val="myFieldTableStyle2"/>
        <w:tblW w:w="0" w:type="auto"/>
        <w:tblInd w:w="0" w:type="dxa"/>
        <w:tblLook w:val="04A0" w:firstRow="1" w:lastRow="0" w:firstColumn="1" w:lastColumn="0" w:noHBand="0" w:noVBand="1"/>
      </w:tblPr>
      <w:tblGrid>
        <w:gridCol w:w="194"/>
        <w:gridCol w:w="8790"/>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740C03" w:rsidRPr="000D0FFF" w:rsidRDefault="00740C03">
            <w:pPr>
              <w:spacing w:after="0" w:line="240" w:lineRule="auto"/>
              <w:rPr>
                <w:rFonts w:asciiTheme="minorBidi" w:hAnsiTheme="minorBidi" w:cstheme="minorBidi"/>
              </w:rPr>
            </w:pPr>
          </w:p>
        </w:tc>
        <w:tc>
          <w:tcPr>
            <w:tcW w:w="9500" w:type="dxa"/>
          </w:tcPr>
          <w:p w:rsidR="00740C03" w:rsidRPr="000D0FFF" w:rsidRDefault="00EB0193" w:rsidP="008869FA">
            <w:pPr>
              <w:spacing w:before="5" w:after="2" w:line="240" w:lineRule="auto"/>
              <w:ind w:left="72"/>
              <w:rPr>
                <w:rFonts w:asciiTheme="minorBidi" w:hAnsiTheme="minorBidi" w:cstheme="minorBidi"/>
              </w:rPr>
            </w:pPr>
            <w:proofErr w:type="spellStart"/>
            <w:r w:rsidRPr="00EB0193">
              <w:rPr>
                <w:rStyle w:val="styleDatatxt"/>
                <w:rFonts w:asciiTheme="minorBidi" w:hAnsiTheme="minorBidi" w:cstheme="minorBidi"/>
              </w:rPr>
              <w:t>Assif</w:t>
            </w:r>
            <w:r w:rsidR="00535CFE">
              <w:rPr>
                <w:rStyle w:val="styleDatatxt"/>
                <w:rFonts w:asciiTheme="minorBidi" w:hAnsiTheme="minorBidi" w:cstheme="minorBidi"/>
              </w:rPr>
              <w:t>s</w:t>
            </w:r>
            <w:proofErr w:type="spellEnd"/>
            <w:r w:rsidRPr="00EB0193">
              <w:rPr>
                <w:rStyle w:val="styleDatatxt"/>
                <w:rFonts w:asciiTheme="minorBidi" w:hAnsiTheme="minorBidi" w:cstheme="minorBidi"/>
              </w:rPr>
              <w:t xml:space="preserve"> </w:t>
            </w:r>
            <w:proofErr w:type="spellStart"/>
            <w:r w:rsidR="00BB6C83">
              <w:rPr>
                <w:rStyle w:val="styleDatatxt"/>
                <w:rFonts w:asciiTheme="minorBidi" w:hAnsiTheme="minorBidi" w:cstheme="minorBidi"/>
              </w:rPr>
              <w:t>Ah</w:t>
            </w:r>
            <w:r w:rsidR="00BB6C83">
              <w:rPr>
                <w:rStyle w:val="styleDatatxt"/>
              </w:rPr>
              <w:t>ançal</w:t>
            </w:r>
            <w:r w:rsidR="008869FA">
              <w:rPr>
                <w:rStyle w:val="styleDatatxt"/>
              </w:rPr>
              <w:t>-Melloul</w:t>
            </w:r>
            <w:proofErr w:type="spellEnd"/>
          </w:p>
        </w:tc>
      </w:tr>
    </w:tbl>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Nom non officiel (optionnel)</w:t>
      </w:r>
    </w:p>
    <w:tbl>
      <w:tblPr>
        <w:tblStyle w:val="myFieldTableStyle2"/>
        <w:tblW w:w="0" w:type="auto"/>
        <w:tblInd w:w="0" w:type="dxa"/>
        <w:tblLook w:val="04A0" w:firstRow="1" w:lastRow="0" w:firstColumn="1" w:lastColumn="0" w:noHBand="0" w:noVBand="1"/>
      </w:tblPr>
      <w:tblGrid>
        <w:gridCol w:w="194"/>
        <w:gridCol w:w="8790"/>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740C03" w:rsidRPr="000D0FFF" w:rsidRDefault="00740C03">
            <w:pPr>
              <w:spacing w:after="0" w:line="240" w:lineRule="auto"/>
              <w:rPr>
                <w:rFonts w:asciiTheme="minorBidi" w:hAnsiTheme="minorBidi" w:cstheme="minorBidi"/>
              </w:rPr>
            </w:pPr>
          </w:p>
        </w:tc>
        <w:tc>
          <w:tcPr>
            <w:tcW w:w="9500" w:type="dxa"/>
          </w:tcPr>
          <w:p w:rsidR="00740C03" w:rsidRPr="000D0FFF" w:rsidRDefault="00BB6C83" w:rsidP="004A21BB">
            <w:pPr>
              <w:spacing w:before="5" w:after="2" w:line="240" w:lineRule="auto"/>
              <w:ind w:left="72"/>
              <w:rPr>
                <w:rFonts w:asciiTheme="minorBidi" w:hAnsiTheme="minorBidi" w:cstheme="minorBidi"/>
              </w:rPr>
            </w:pPr>
            <w:r>
              <w:rPr>
                <w:rFonts w:asciiTheme="minorBidi" w:hAnsiTheme="minorBidi" w:cstheme="minorBidi"/>
              </w:rPr>
              <w:t>O</w:t>
            </w:r>
            <w:r>
              <w:t xml:space="preserve">ued </w:t>
            </w:r>
            <w:proofErr w:type="spellStart"/>
            <w:r>
              <w:t>Ahan</w:t>
            </w:r>
            <w:r w:rsidR="008869FA">
              <w:t>s</w:t>
            </w:r>
            <w:r>
              <w:t>al</w:t>
            </w:r>
            <w:proofErr w:type="spellEnd"/>
          </w:p>
        </w:tc>
      </w:tr>
    </w:tbl>
    <w:p w:rsidR="000B793A" w:rsidRDefault="000B793A">
      <w:pPr>
        <w:pStyle w:val="pstyleSectionL1"/>
        <w:rPr>
          <w:rStyle w:val="styleL1"/>
          <w:rFonts w:asciiTheme="minorBidi" w:hAnsiTheme="minorBidi" w:cstheme="minorBidi"/>
        </w:rPr>
      </w:pPr>
    </w:p>
    <w:p w:rsidR="00740C03" w:rsidRPr="000D0FFF" w:rsidRDefault="0059610E">
      <w:pPr>
        <w:pStyle w:val="pstyleSectionL1"/>
        <w:rPr>
          <w:rFonts w:asciiTheme="minorBidi" w:hAnsiTheme="minorBidi" w:cstheme="minorBidi"/>
        </w:rPr>
      </w:pPr>
      <w:r w:rsidRPr="000D0FFF">
        <w:rPr>
          <w:rStyle w:val="styleL1"/>
          <w:rFonts w:asciiTheme="minorBidi" w:hAnsiTheme="minorBidi" w:cstheme="minorBidi"/>
        </w:rPr>
        <w:t>2.2 Localisation du site</w:t>
      </w:r>
    </w:p>
    <w:p w:rsidR="00740C03" w:rsidRPr="000D0FFF" w:rsidRDefault="0059610E">
      <w:pPr>
        <w:pStyle w:val="pstyleSection"/>
        <w:rPr>
          <w:rFonts w:asciiTheme="minorBidi" w:hAnsiTheme="minorBidi" w:cstheme="minorBidi"/>
        </w:rPr>
      </w:pPr>
      <w:r w:rsidRPr="000D0FFF">
        <w:rPr>
          <w:rStyle w:val="styleL2"/>
          <w:rFonts w:asciiTheme="minorBidi" w:hAnsiTheme="minorBidi" w:cstheme="minorBidi"/>
        </w:rPr>
        <w:t>2.2.1 Définir les limites du site</w:t>
      </w:r>
    </w:p>
    <w:p w:rsidR="00740C03" w:rsidRPr="000D0FFF" w:rsidRDefault="0059610E">
      <w:pPr>
        <w:pStyle w:val="pstyleComments"/>
        <w:rPr>
          <w:rFonts w:asciiTheme="minorBidi" w:hAnsiTheme="minorBidi" w:cstheme="minorBidi"/>
        </w:rPr>
      </w:pPr>
      <w:r w:rsidRPr="000D0FFF">
        <w:rPr>
          <w:rStyle w:val="styleC3comment"/>
          <w:rFonts w:asciiTheme="minorBidi" w:hAnsiTheme="minorBidi" w:cstheme="minorBidi"/>
        </w:rPr>
        <w:t xml:space="preserve">Les limites du site doivent clairement apparaître à la fois </w:t>
      </w:r>
      <w:proofErr w:type="gramStart"/>
      <w:r w:rsidRPr="000D0FFF">
        <w:rPr>
          <w:rStyle w:val="styleC3comment"/>
          <w:rFonts w:asciiTheme="minorBidi" w:hAnsiTheme="minorBidi" w:cstheme="minorBidi"/>
        </w:rPr>
        <w:t>sur:</w:t>
      </w:r>
      <w:proofErr w:type="gramEnd"/>
      <w:r w:rsidRPr="000D0FFF">
        <w:rPr>
          <w:rStyle w:val="styleC3comment"/>
          <w:rFonts w:asciiTheme="minorBidi" w:hAnsiTheme="minorBidi" w:cstheme="minorBidi"/>
        </w:rPr>
        <w:t xml:space="preserve"> a) un fichier SIG et b) une carte/image numérique</w:t>
      </w:r>
    </w:p>
    <w:p w:rsidR="00740C03" w:rsidRPr="000D0FFF" w:rsidRDefault="0059610E">
      <w:pPr>
        <w:pStyle w:val="pstyleComments"/>
        <w:rPr>
          <w:rFonts w:asciiTheme="minorBidi" w:hAnsiTheme="minorBidi" w:cstheme="minorBidi"/>
        </w:rPr>
      </w:pPr>
      <w:r w:rsidRPr="000D0FFF">
        <w:rPr>
          <w:rStyle w:val="styleC3comment"/>
          <w:rFonts w:asciiTheme="minorBidi" w:hAnsiTheme="minorBidi" w:cstheme="minorBidi"/>
        </w:rPr>
        <w:t xml:space="preserve">-&gt; Pour définir les limites du site veuillez </w:t>
      </w:r>
      <w:proofErr w:type="spellStart"/>
      <w:r w:rsidRPr="000D0FFF">
        <w:rPr>
          <w:rStyle w:val="styleC3comment"/>
          <w:rFonts w:asciiTheme="minorBidi" w:hAnsiTheme="minorBidi" w:cstheme="minorBidi"/>
        </w:rPr>
        <w:t>completer</w:t>
      </w:r>
      <w:proofErr w:type="spellEnd"/>
      <w:r w:rsidRPr="000D0FFF">
        <w:rPr>
          <w:rStyle w:val="styleC3comment"/>
          <w:rFonts w:asciiTheme="minorBidi" w:hAnsiTheme="minorBidi" w:cstheme="minorBidi"/>
        </w:rPr>
        <w:t xml:space="preserve"> les champs 2.2.1 a1), 2.2.1 a2) et 2.2.1 b) vie le formulaire en ligne.</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Description des limites (optionnel)</w:t>
      </w:r>
      <w:r w:rsidRPr="000D0FFF">
        <w:rPr>
          <w:rStyle w:val="styleHint1txt"/>
          <w:rFonts w:asciiTheme="minorBidi" w:hAnsiTheme="minorBidi" w:cstheme="minorBidi"/>
        </w:rPr>
        <w:t xml:space="preserve"> (Ce champ est limité à 2500 caractères) </w:t>
      </w:r>
    </w:p>
    <w:tbl>
      <w:tblPr>
        <w:tblStyle w:val="myFieldTableStyle"/>
        <w:tblW w:w="0" w:type="auto"/>
        <w:tblInd w:w="-5" w:type="dxa"/>
        <w:tblLook w:val="04A0" w:firstRow="1" w:lastRow="0" w:firstColumn="1" w:lastColumn="0" w:noHBand="0" w:noVBand="1"/>
      </w:tblPr>
      <w:tblGrid>
        <w:gridCol w:w="8985"/>
      </w:tblGrid>
      <w:tr w:rsidR="000D309D" w:rsidRPr="000616D6" w:rsidTr="003C66D1">
        <w:trPr>
          <w:cnfStyle w:val="100000000000" w:firstRow="1" w:lastRow="0" w:firstColumn="0" w:lastColumn="0" w:oddVBand="0" w:evenVBand="0" w:oddHBand="0" w:evenHBand="0" w:firstRowFirstColumn="0" w:firstRowLastColumn="0" w:lastRowFirstColumn="0" w:lastRowLastColumn="0"/>
        </w:trPr>
        <w:tc>
          <w:tcPr>
            <w:tcW w:w="0" w:type="auto"/>
          </w:tcPr>
          <w:p w:rsidR="000D309D" w:rsidRPr="00330B94" w:rsidRDefault="000D309D" w:rsidP="000616D6">
            <w:pPr>
              <w:pStyle w:val="sparagraphe"/>
              <w:ind w:firstLine="0"/>
              <w:rPr>
                <w:rFonts w:asciiTheme="minorBidi" w:hAnsiTheme="minorBidi" w:cstheme="minorBidi"/>
                <w:sz w:val="20"/>
                <w:szCs w:val="18"/>
              </w:rPr>
            </w:pPr>
            <w:r w:rsidRPr="00330B94">
              <w:rPr>
                <w:rFonts w:asciiTheme="minorBidi" w:hAnsiTheme="minorBidi" w:cstheme="minorBidi"/>
                <w:sz w:val="20"/>
                <w:szCs w:val="18"/>
              </w:rPr>
              <w:t xml:space="preserve">Le site comprend le lit majeur et les bas-versants adjacents </w:t>
            </w:r>
            <w:r>
              <w:rPr>
                <w:rFonts w:asciiTheme="minorBidi" w:hAnsiTheme="minorBidi" w:cstheme="minorBidi"/>
                <w:sz w:val="20"/>
                <w:szCs w:val="18"/>
              </w:rPr>
              <w:t xml:space="preserve">du cours central </w:t>
            </w:r>
            <w:r w:rsidRPr="00330B94">
              <w:rPr>
                <w:rFonts w:asciiTheme="minorBidi" w:hAnsiTheme="minorBidi" w:cstheme="minorBidi"/>
                <w:sz w:val="20"/>
                <w:szCs w:val="18"/>
              </w:rPr>
              <w:t>de</w:t>
            </w:r>
            <w:r>
              <w:rPr>
                <w:rFonts w:asciiTheme="minorBidi" w:hAnsiTheme="minorBidi" w:cstheme="minorBidi"/>
                <w:sz w:val="20"/>
                <w:szCs w:val="18"/>
              </w:rPr>
              <w:t xml:space="preserve"> l'</w:t>
            </w:r>
            <w:proofErr w:type="spellStart"/>
            <w:r>
              <w:rPr>
                <w:rFonts w:asciiTheme="minorBidi" w:hAnsiTheme="minorBidi" w:cstheme="minorBidi"/>
                <w:sz w:val="20"/>
                <w:szCs w:val="18"/>
              </w:rPr>
              <w:t>Assif</w:t>
            </w:r>
            <w:proofErr w:type="spellEnd"/>
            <w:r>
              <w:rPr>
                <w:rFonts w:asciiTheme="minorBidi" w:hAnsiTheme="minorBidi" w:cstheme="minorBidi"/>
                <w:sz w:val="20"/>
                <w:szCs w:val="18"/>
              </w:rPr>
              <w:t xml:space="preserve"> </w:t>
            </w:r>
            <w:proofErr w:type="spellStart"/>
            <w:r w:rsidRPr="00330B94">
              <w:rPr>
                <w:rFonts w:asciiTheme="minorBidi" w:hAnsiTheme="minorBidi" w:cstheme="minorBidi"/>
                <w:sz w:val="20"/>
                <w:szCs w:val="18"/>
              </w:rPr>
              <w:t>Ahançal</w:t>
            </w:r>
            <w:proofErr w:type="spellEnd"/>
            <w:r>
              <w:rPr>
                <w:rFonts w:asciiTheme="minorBidi" w:hAnsiTheme="minorBidi" w:cstheme="minorBidi"/>
                <w:sz w:val="20"/>
                <w:szCs w:val="18"/>
              </w:rPr>
              <w:t xml:space="preserve">, </w:t>
            </w:r>
            <w:r w:rsidRPr="00330B94">
              <w:rPr>
                <w:rFonts w:asciiTheme="minorBidi" w:hAnsiTheme="minorBidi" w:cstheme="minorBidi"/>
                <w:sz w:val="20"/>
                <w:szCs w:val="18"/>
              </w:rPr>
              <w:t xml:space="preserve">entre le barrage Bin El </w:t>
            </w:r>
            <w:proofErr w:type="spellStart"/>
            <w:r w:rsidRPr="00330B94">
              <w:rPr>
                <w:rFonts w:asciiTheme="minorBidi" w:hAnsiTheme="minorBidi" w:cstheme="minorBidi"/>
                <w:sz w:val="20"/>
                <w:szCs w:val="18"/>
              </w:rPr>
              <w:t>Widane</w:t>
            </w:r>
            <w:proofErr w:type="spellEnd"/>
            <w:r w:rsidRPr="00330B94">
              <w:rPr>
                <w:rFonts w:asciiTheme="minorBidi" w:hAnsiTheme="minorBidi" w:cstheme="minorBidi"/>
                <w:sz w:val="20"/>
                <w:szCs w:val="18"/>
              </w:rPr>
              <w:t xml:space="preserve"> (Haut Atlas de Béni Mellal</w:t>
            </w:r>
            <w:r>
              <w:rPr>
                <w:rFonts w:asciiTheme="minorBidi" w:hAnsiTheme="minorBidi" w:cstheme="minorBidi"/>
                <w:sz w:val="20"/>
                <w:szCs w:val="18"/>
              </w:rPr>
              <w:t xml:space="preserve">, </w:t>
            </w:r>
            <w:r w:rsidRPr="00330B94">
              <w:rPr>
                <w:rFonts w:asciiTheme="minorBidi" w:hAnsiTheme="minorBidi" w:cstheme="minorBidi"/>
                <w:sz w:val="20"/>
                <w:szCs w:val="18"/>
              </w:rPr>
              <w:t xml:space="preserve">780 m </w:t>
            </w:r>
            <w:r>
              <w:rPr>
                <w:rFonts w:asciiTheme="minorBidi" w:hAnsiTheme="minorBidi" w:cstheme="minorBidi"/>
                <w:sz w:val="20"/>
                <w:szCs w:val="18"/>
              </w:rPr>
              <w:t>d'</w:t>
            </w:r>
            <w:r w:rsidRPr="00330B94">
              <w:rPr>
                <w:rFonts w:asciiTheme="minorBidi" w:hAnsiTheme="minorBidi" w:cstheme="minorBidi"/>
                <w:sz w:val="20"/>
                <w:szCs w:val="18"/>
              </w:rPr>
              <w:t xml:space="preserve">altitude) et </w:t>
            </w:r>
            <w:r>
              <w:rPr>
                <w:rFonts w:asciiTheme="minorBidi" w:hAnsiTheme="minorBidi" w:cstheme="minorBidi"/>
                <w:sz w:val="20"/>
                <w:szCs w:val="18"/>
              </w:rPr>
              <w:t>l</w:t>
            </w:r>
            <w:r w:rsidRPr="00330B94">
              <w:rPr>
                <w:rFonts w:asciiTheme="minorBidi" w:hAnsiTheme="minorBidi" w:cstheme="minorBidi"/>
                <w:sz w:val="20"/>
                <w:szCs w:val="18"/>
              </w:rPr>
              <w:t xml:space="preserve">es sources </w:t>
            </w:r>
            <w:r>
              <w:rPr>
                <w:rFonts w:asciiTheme="minorBidi" w:hAnsiTheme="minorBidi" w:cstheme="minorBidi"/>
                <w:sz w:val="20"/>
                <w:szCs w:val="18"/>
              </w:rPr>
              <w:t xml:space="preserve">de l'oued, situées à environ 2100 m d'altitude, à l'est et au sud-est du village de </w:t>
            </w:r>
            <w:proofErr w:type="spellStart"/>
            <w:r>
              <w:rPr>
                <w:rFonts w:asciiTheme="minorBidi" w:hAnsiTheme="minorBidi" w:cstheme="minorBidi"/>
                <w:sz w:val="20"/>
                <w:szCs w:val="18"/>
              </w:rPr>
              <w:t>Zawiyate</w:t>
            </w:r>
            <w:proofErr w:type="spellEnd"/>
            <w:r>
              <w:rPr>
                <w:rFonts w:asciiTheme="minorBidi" w:hAnsiTheme="minorBidi" w:cstheme="minorBidi"/>
                <w:sz w:val="20"/>
                <w:szCs w:val="18"/>
              </w:rPr>
              <w:t xml:space="preserve"> </w:t>
            </w:r>
            <w:proofErr w:type="spellStart"/>
            <w:r>
              <w:rPr>
                <w:rFonts w:asciiTheme="minorBidi" w:hAnsiTheme="minorBidi" w:cstheme="minorBidi"/>
                <w:sz w:val="20"/>
                <w:szCs w:val="18"/>
              </w:rPr>
              <w:t>Ahançal</w:t>
            </w:r>
            <w:proofErr w:type="spellEnd"/>
            <w:r w:rsidRPr="00330B94">
              <w:rPr>
                <w:rFonts w:asciiTheme="minorBidi" w:hAnsiTheme="minorBidi" w:cstheme="minorBidi"/>
                <w:sz w:val="20"/>
                <w:szCs w:val="18"/>
              </w:rPr>
              <w:t>.</w:t>
            </w:r>
            <w:r>
              <w:rPr>
                <w:rFonts w:asciiTheme="minorBidi" w:hAnsiTheme="minorBidi" w:cstheme="minorBidi"/>
                <w:sz w:val="20"/>
                <w:szCs w:val="18"/>
              </w:rPr>
              <w:t xml:space="preserve"> Le site comprend aussi l'</w:t>
            </w:r>
            <w:proofErr w:type="spellStart"/>
            <w:r>
              <w:rPr>
                <w:rFonts w:asciiTheme="minorBidi" w:hAnsiTheme="minorBidi" w:cstheme="minorBidi"/>
                <w:sz w:val="20"/>
                <w:szCs w:val="18"/>
              </w:rPr>
              <w:t>Assif</w:t>
            </w:r>
            <w:proofErr w:type="spellEnd"/>
            <w:r>
              <w:rPr>
                <w:rFonts w:asciiTheme="minorBidi" w:hAnsiTheme="minorBidi" w:cstheme="minorBidi"/>
                <w:sz w:val="20"/>
                <w:szCs w:val="18"/>
              </w:rPr>
              <w:t xml:space="preserve"> </w:t>
            </w:r>
            <w:proofErr w:type="spellStart"/>
            <w:r w:rsidRPr="00330B94">
              <w:rPr>
                <w:rFonts w:asciiTheme="minorBidi" w:hAnsiTheme="minorBidi" w:cstheme="minorBidi"/>
                <w:sz w:val="20"/>
                <w:szCs w:val="18"/>
              </w:rPr>
              <w:t>Melloul</w:t>
            </w:r>
            <w:proofErr w:type="spellEnd"/>
            <w:r>
              <w:rPr>
                <w:rFonts w:asciiTheme="minorBidi" w:hAnsiTheme="minorBidi" w:cstheme="minorBidi"/>
                <w:sz w:val="20"/>
                <w:szCs w:val="18"/>
              </w:rPr>
              <w:t>, grand affluent de rive droite de l'</w:t>
            </w:r>
            <w:proofErr w:type="spellStart"/>
            <w:r>
              <w:rPr>
                <w:rFonts w:asciiTheme="minorBidi" w:hAnsiTheme="minorBidi" w:cstheme="minorBidi"/>
                <w:sz w:val="20"/>
                <w:szCs w:val="18"/>
              </w:rPr>
              <w:t>Ahançal</w:t>
            </w:r>
            <w:proofErr w:type="spellEnd"/>
            <w:r>
              <w:rPr>
                <w:rFonts w:asciiTheme="minorBidi" w:hAnsiTheme="minorBidi" w:cstheme="minorBidi"/>
                <w:sz w:val="20"/>
                <w:szCs w:val="18"/>
              </w:rPr>
              <w:t xml:space="preserve"> qui se déverse dans celui-ci peu au nord du rocher d'</w:t>
            </w:r>
            <w:proofErr w:type="spellStart"/>
            <w:r>
              <w:rPr>
                <w:rFonts w:asciiTheme="minorBidi" w:hAnsiTheme="minorBidi" w:cstheme="minorBidi"/>
                <w:sz w:val="20"/>
                <w:szCs w:val="18"/>
              </w:rPr>
              <w:t>Imsefrane</w:t>
            </w:r>
            <w:proofErr w:type="spellEnd"/>
            <w:r>
              <w:rPr>
                <w:rFonts w:asciiTheme="minorBidi" w:hAnsiTheme="minorBidi" w:cstheme="minorBidi"/>
                <w:sz w:val="20"/>
                <w:szCs w:val="18"/>
              </w:rPr>
              <w:t xml:space="preserve"> (souvent appelé 'Cathédrale'). Le site couvre un parcours fluvial d'environ 1</w:t>
            </w:r>
            <w:r w:rsidR="00B9163A">
              <w:rPr>
                <w:rFonts w:asciiTheme="minorBidi" w:hAnsiTheme="minorBidi" w:cstheme="minorBidi"/>
                <w:sz w:val="20"/>
                <w:szCs w:val="18"/>
              </w:rPr>
              <w:t>5</w:t>
            </w:r>
            <w:r>
              <w:rPr>
                <w:rFonts w:asciiTheme="minorBidi" w:hAnsiTheme="minorBidi" w:cstheme="minorBidi"/>
                <w:sz w:val="20"/>
                <w:szCs w:val="18"/>
              </w:rPr>
              <w:t>0 kilomètres</w:t>
            </w:r>
            <w:r w:rsidR="00B9163A">
              <w:rPr>
                <w:rFonts w:asciiTheme="minorBidi" w:hAnsiTheme="minorBidi" w:cstheme="minorBidi"/>
                <w:sz w:val="20"/>
                <w:szCs w:val="18"/>
              </w:rPr>
              <w:t>, pour une superficie de 2000 ha.</w:t>
            </w:r>
          </w:p>
        </w:tc>
      </w:tr>
    </w:tbl>
    <w:p w:rsidR="00740C03" w:rsidRPr="000D0FFF" w:rsidRDefault="00740C03">
      <w:pPr>
        <w:rPr>
          <w:rFonts w:asciiTheme="minorBidi" w:hAnsiTheme="minorBidi" w:cstheme="minorBidi"/>
        </w:rPr>
      </w:pPr>
    </w:p>
    <w:p w:rsidR="00740C03" w:rsidRPr="000D0FFF" w:rsidRDefault="0059610E">
      <w:pPr>
        <w:pStyle w:val="pstyleSection"/>
        <w:rPr>
          <w:rFonts w:asciiTheme="minorBidi" w:hAnsiTheme="minorBidi" w:cstheme="minorBidi"/>
        </w:rPr>
      </w:pPr>
      <w:r w:rsidRPr="000D0FFF">
        <w:rPr>
          <w:rStyle w:val="styleL2"/>
          <w:rFonts w:asciiTheme="minorBidi" w:hAnsiTheme="minorBidi" w:cstheme="minorBidi"/>
        </w:rPr>
        <w:lastRenderedPageBreak/>
        <w:t>2.2.2 Emplacement général</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 xml:space="preserve">a) Dans quelle grande région administrative se trouve le </w:t>
      </w:r>
      <w:proofErr w:type="gramStart"/>
      <w:r w:rsidRPr="000D0FFF">
        <w:rPr>
          <w:rStyle w:val="styleC3"/>
          <w:rFonts w:asciiTheme="minorBidi" w:hAnsiTheme="minorBidi" w:cstheme="minorBidi"/>
        </w:rPr>
        <w:t>site?</w:t>
      </w:r>
      <w:proofErr w:type="gramEnd"/>
    </w:p>
    <w:tbl>
      <w:tblPr>
        <w:tblStyle w:val="myFieldTableStyle2"/>
        <w:tblW w:w="0" w:type="auto"/>
        <w:tblInd w:w="0" w:type="dxa"/>
        <w:tblLook w:val="04A0" w:firstRow="1" w:lastRow="0" w:firstColumn="1" w:lastColumn="0" w:noHBand="0" w:noVBand="1"/>
      </w:tblPr>
      <w:tblGrid>
        <w:gridCol w:w="194"/>
        <w:gridCol w:w="8790"/>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740C03" w:rsidRPr="000D0FFF" w:rsidRDefault="00740C03">
            <w:pPr>
              <w:spacing w:after="0" w:line="240" w:lineRule="auto"/>
              <w:rPr>
                <w:rFonts w:asciiTheme="minorBidi" w:hAnsiTheme="minorBidi" w:cstheme="minorBidi"/>
              </w:rPr>
            </w:pPr>
          </w:p>
        </w:tc>
        <w:tc>
          <w:tcPr>
            <w:tcW w:w="9500" w:type="dxa"/>
          </w:tcPr>
          <w:p w:rsidR="00740C03" w:rsidRPr="000D0FFF" w:rsidRDefault="00BE4B44" w:rsidP="00EB0193">
            <w:pPr>
              <w:spacing w:before="5" w:after="2" w:line="240" w:lineRule="auto"/>
              <w:ind w:left="72"/>
              <w:rPr>
                <w:rFonts w:asciiTheme="minorBidi" w:hAnsiTheme="minorBidi" w:cstheme="minorBidi"/>
              </w:rPr>
            </w:pPr>
            <w:r w:rsidRPr="000D0FFF">
              <w:rPr>
                <w:rFonts w:asciiTheme="minorBidi" w:hAnsiTheme="minorBidi" w:cstheme="minorBidi"/>
              </w:rPr>
              <w:t xml:space="preserve">Région </w:t>
            </w:r>
            <w:r w:rsidR="000A2175">
              <w:rPr>
                <w:rFonts w:asciiTheme="minorBidi" w:hAnsiTheme="minorBidi" w:cstheme="minorBidi"/>
              </w:rPr>
              <w:t xml:space="preserve">de </w:t>
            </w:r>
            <w:r w:rsidR="000A2175" w:rsidRPr="000A2175">
              <w:rPr>
                <w:rFonts w:asciiTheme="minorBidi" w:hAnsiTheme="minorBidi" w:cstheme="minorBidi"/>
              </w:rPr>
              <w:t>Beni Mellal-</w:t>
            </w:r>
            <w:proofErr w:type="spellStart"/>
            <w:r w:rsidR="000A2175" w:rsidRPr="000A2175">
              <w:rPr>
                <w:rFonts w:asciiTheme="minorBidi" w:hAnsiTheme="minorBidi" w:cstheme="minorBidi"/>
              </w:rPr>
              <w:t>Khénifra</w:t>
            </w:r>
            <w:proofErr w:type="spellEnd"/>
            <w:r w:rsidR="000A2175">
              <w:rPr>
                <w:rFonts w:asciiTheme="minorBidi" w:hAnsiTheme="minorBidi" w:cstheme="minorBidi"/>
              </w:rPr>
              <w:t xml:space="preserve"> (Province d'</w:t>
            </w:r>
            <w:proofErr w:type="spellStart"/>
            <w:r w:rsidR="000A2175">
              <w:rPr>
                <w:rFonts w:asciiTheme="minorBidi" w:hAnsiTheme="minorBidi" w:cstheme="minorBidi"/>
              </w:rPr>
              <w:t>Azilal</w:t>
            </w:r>
            <w:proofErr w:type="spellEnd"/>
            <w:r w:rsidR="000A2175">
              <w:rPr>
                <w:rFonts w:asciiTheme="minorBidi" w:hAnsiTheme="minorBidi" w:cstheme="minorBidi"/>
              </w:rPr>
              <w:t>)</w:t>
            </w:r>
          </w:p>
        </w:tc>
      </w:tr>
    </w:tbl>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 xml:space="preserve">b) Quels sont la ville ou le centre de population les plus </w:t>
      </w:r>
      <w:proofErr w:type="gramStart"/>
      <w:r w:rsidRPr="000D0FFF">
        <w:rPr>
          <w:rStyle w:val="styleC3"/>
          <w:rFonts w:asciiTheme="minorBidi" w:hAnsiTheme="minorBidi" w:cstheme="minorBidi"/>
        </w:rPr>
        <w:t>proches?</w:t>
      </w:r>
      <w:proofErr w:type="gramEnd"/>
      <w:r w:rsidRPr="000D0FFF">
        <w:rPr>
          <w:rStyle w:val="styleC3"/>
          <w:rFonts w:asciiTheme="minorBidi" w:hAnsiTheme="minorBidi" w:cstheme="minorBidi"/>
        </w:rPr>
        <w:t xml:space="preserve"> </w:t>
      </w:r>
    </w:p>
    <w:tbl>
      <w:tblPr>
        <w:tblStyle w:val="myFieldTableStyle2"/>
        <w:tblW w:w="0" w:type="auto"/>
        <w:tblInd w:w="0" w:type="dxa"/>
        <w:tblLook w:val="04A0" w:firstRow="1" w:lastRow="0" w:firstColumn="1" w:lastColumn="0" w:noHBand="0" w:noVBand="1"/>
      </w:tblPr>
      <w:tblGrid>
        <w:gridCol w:w="193"/>
        <w:gridCol w:w="8791"/>
      </w:tblGrid>
      <w:tr w:rsidR="00740C03" w:rsidRPr="008869FA"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740C03" w:rsidRPr="000D0FFF" w:rsidRDefault="00740C03">
            <w:pPr>
              <w:spacing w:after="0" w:line="240" w:lineRule="auto"/>
              <w:rPr>
                <w:rFonts w:asciiTheme="minorBidi" w:hAnsiTheme="minorBidi" w:cstheme="minorBidi"/>
              </w:rPr>
            </w:pPr>
          </w:p>
        </w:tc>
        <w:tc>
          <w:tcPr>
            <w:tcW w:w="9500" w:type="dxa"/>
          </w:tcPr>
          <w:p w:rsidR="00740C03" w:rsidRPr="00A221B5" w:rsidRDefault="000A2175">
            <w:pPr>
              <w:spacing w:before="5" w:after="2" w:line="240" w:lineRule="auto"/>
              <w:ind w:left="72"/>
              <w:rPr>
                <w:rFonts w:asciiTheme="minorBidi" w:hAnsiTheme="minorBidi" w:cstheme="minorBidi"/>
                <w:lang w:val="en-US"/>
              </w:rPr>
            </w:pPr>
            <w:proofErr w:type="spellStart"/>
            <w:r w:rsidRPr="00A221B5">
              <w:rPr>
                <w:rFonts w:asciiTheme="minorBidi" w:hAnsiTheme="minorBidi" w:cstheme="minorBidi"/>
                <w:lang w:val="en-US"/>
              </w:rPr>
              <w:t>Azilal</w:t>
            </w:r>
            <w:proofErr w:type="spellEnd"/>
            <w:r w:rsidR="00EB0193" w:rsidRPr="00A221B5">
              <w:rPr>
                <w:lang w:val="en-US"/>
              </w:rPr>
              <w:t xml:space="preserve">, </w:t>
            </w:r>
            <w:proofErr w:type="spellStart"/>
            <w:r w:rsidRPr="00A221B5">
              <w:rPr>
                <w:lang w:val="en-US"/>
              </w:rPr>
              <w:t>Waw</w:t>
            </w:r>
            <w:r w:rsidR="00A221B5" w:rsidRPr="00A221B5">
              <w:rPr>
                <w:lang w:val="en-US"/>
              </w:rPr>
              <w:t>i</w:t>
            </w:r>
            <w:r w:rsidRPr="00A221B5">
              <w:rPr>
                <w:lang w:val="en-US"/>
              </w:rPr>
              <w:t>zaght</w:t>
            </w:r>
            <w:proofErr w:type="spellEnd"/>
            <w:r w:rsidR="00EB0193" w:rsidRPr="00A221B5">
              <w:rPr>
                <w:lang w:val="en-US"/>
              </w:rPr>
              <w:t>,</w:t>
            </w:r>
            <w:r w:rsidR="00A221B5" w:rsidRPr="00A221B5">
              <w:rPr>
                <w:lang w:val="en-US"/>
              </w:rPr>
              <w:t xml:space="preserve"> </w:t>
            </w:r>
            <w:proofErr w:type="spellStart"/>
            <w:r w:rsidR="00A221B5" w:rsidRPr="00A221B5">
              <w:rPr>
                <w:lang w:val="en-US"/>
              </w:rPr>
              <w:t>Tilouguite</w:t>
            </w:r>
            <w:proofErr w:type="spellEnd"/>
            <w:r w:rsidR="00A221B5" w:rsidRPr="00A221B5">
              <w:rPr>
                <w:lang w:val="en-US"/>
              </w:rPr>
              <w:t xml:space="preserve">, </w:t>
            </w:r>
            <w:proofErr w:type="spellStart"/>
            <w:r w:rsidR="00A221B5" w:rsidRPr="00A221B5">
              <w:rPr>
                <w:lang w:val="en-US"/>
              </w:rPr>
              <w:t>Za</w:t>
            </w:r>
            <w:r w:rsidR="00B45DE8">
              <w:rPr>
                <w:lang w:val="en-US"/>
              </w:rPr>
              <w:t>wi</w:t>
            </w:r>
            <w:r w:rsidR="00A221B5" w:rsidRPr="00A221B5">
              <w:rPr>
                <w:lang w:val="en-US"/>
              </w:rPr>
              <w:t>yate</w:t>
            </w:r>
            <w:proofErr w:type="spellEnd"/>
            <w:r w:rsidR="00A221B5" w:rsidRPr="00A221B5">
              <w:rPr>
                <w:lang w:val="en-US"/>
              </w:rPr>
              <w:t xml:space="preserve"> </w:t>
            </w:r>
            <w:proofErr w:type="spellStart"/>
            <w:r w:rsidR="00A221B5" w:rsidRPr="00A221B5">
              <w:rPr>
                <w:lang w:val="en-US"/>
              </w:rPr>
              <w:t>Ahançal</w:t>
            </w:r>
            <w:proofErr w:type="spellEnd"/>
            <w:r w:rsidR="00A221B5" w:rsidRPr="00A221B5">
              <w:rPr>
                <w:lang w:val="en-US"/>
              </w:rPr>
              <w:t xml:space="preserve">, </w:t>
            </w:r>
            <w:proofErr w:type="spellStart"/>
            <w:r w:rsidR="00A221B5" w:rsidRPr="00A221B5">
              <w:rPr>
                <w:lang w:val="en-US"/>
              </w:rPr>
              <w:t>Anergui</w:t>
            </w:r>
            <w:proofErr w:type="spellEnd"/>
          </w:p>
        </w:tc>
      </w:tr>
    </w:tbl>
    <w:p w:rsidR="00740C03" w:rsidRPr="00A221B5" w:rsidRDefault="00740C03">
      <w:pPr>
        <w:rPr>
          <w:rFonts w:asciiTheme="minorBidi" w:hAnsiTheme="minorBidi" w:cstheme="minorBidi"/>
          <w:lang w:val="en-US"/>
        </w:rPr>
      </w:pPr>
    </w:p>
    <w:p w:rsidR="00740C03" w:rsidRPr="000D0FFF" w:rsidRDefault="0059610E">
      <w:pPr>
        <w:pStyle w:val="pstyleSection"/>
        <w:rPr>
          <w:rFonts w:asciiTheme="minorBidi" w:hAnsiTheme="minorBidi" w:cstheme="minorBidi"/>
        </w:rPr>
      </w:pPr>
      <w:r w:rsidRPr="000D0FFF">
        <w:rPr>
          <w:rStyle w:val="styleL2"/>
          <w:rFonts w:asciiTheme="minorBidi" w:hAnsiTheme="minorBidi" w:cstheme="minorBidi"/>
        </w:rPr>
        <w:t>2.2.3 Pour les zones humides situées sur des frontières nationales seulement</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 xml:space="preserve">a) La zone humide s'étend-elle sur le territoire d'un ou de plusieurs autres </w:t>
      </w:r>
      <w:proofErr w:type="gramStart"/>
      <w:r w:rsidRPr="000D0FFF">
        <w:rPr>
          <w:rStyle w:val="styleC3"/>
          <w:rFonts w:asciiTheme="minorBidi" w:hAnsiTheme="minorBidi" w:cstheme="minorBidi"/>
        </w:rPr>
        <w:t>pays?</w:t>
      </w:r>
      <w:proofErr w:type="gramEnd"/>
    </w:p>
    <w:p w:rsidR="00740C03" w:rsidRPr="000D0FFF" w:rsidRDefault="0059610E">
      <w:pPr>
        <w:pStyle w:val="pStyle"/>
        <w:rPr>
          <w:rFonts w:asciiTheme="minorBidi" w:hAnsiTheme="minorBidi" w:cstheme="minorBidi"/>
        </w:rPr>
      </w:pPr>
      <w:r w:rsidRPr="000D0FFF">
        <w:rPr>
          <w:rStyle w:val="styleRad"/>
          <w:rFonts w:asciiTheme="minorBidi" w:hAnsiTheme="minorBidi" w:cstheme="minorBidi"/>
        </w:rPr>
        <w:t xml:space="preserve"> </w:t>
      </w:r>
      <w:proofErr w:type="gramStart"/>
      <w:r w:rsidRPr="000D0FFF">
        <w:rPr>
          <w:rStyle w:val="styleRad"/>
          <w:rFonts w:asciiTheme="minorBidi" w:hAnsiTheme="minorBidi" w:cstheme="minorBidi"/>
        </w:rPr>
        <w:t>[  ]</w:t>
      </w:r>
      <w:proofErr w:type="gramEnd"/>
      <w:r w:rsidRPr="000D0FFF">
        <w:rPr>
          <w:rStyle w:val="styleRad"/>
          <w:rFonts w:asciiTheme="minorBidi" w:hAnsiTheme="minorBidi" w:cstheme="minorBidi"/>
        </w:rPr>
        <w:t xml:space="preserve"> </w:t>
      </w:r>
      <w:r w:rsidRPr="000D0FFF">
        <w:rPr>
          <w:rStyle w:val="styleC3"/>
          <w:rFonts w:asciiTheme="minorBidi" w:hAnsiTheme="minorBidi" w:cstheme="minorBidi"/>
        </w:rPr>
        <w:t xml:space="preserve">Oui / </w:t>
      </w:r>
      <w:r w:rsidRPr="000D0FFF">
        <w:rPr>
          <w:rStyle w:val="styleRad"/>
          <w:rFonts w:asciiTheme="minorBidi" w:hAnsiTheme="minorBidi" w:cstheme="minorBidi"/>
        </w:rPr>
        <w:t xml:space="preserve"> [x] </w:t>
      </w:r>
      <w:r w:rsidRPr="000D0FFF">
        <w:rPr>
          <w:rStyle w:val="styleC3"/>
          <w:rFonts w:asciiTheme="minorBidi" w:hAnsiTheme="minorBidi" w:cstheme="minorBidi"/>
        </w:rPr>
        <w:t xml:space="preserve">Non </w:t>
      </w:r>
    </w:p>
    <w:p w:rsidR="00740C03" w:rsidRPr="000D0FFF" w:rsidRDefault="0059610E">
      <w:pPr>
        <w:spacing w:after="0" w:line="240" w:lineRule="auto"/>
        <w:rPr>
          <w:rFonts w:asciiTheme="minorBidi" w:hAnsiTheme="minorBidi" w:cstheme="minorBidi"/>
        </w:rPr>
      </w:pPr>
      <w:r w:rsidRPr="000D0FFF">
        <w:rPr>
          <w:rStyle w:val="almostEmpty"/>
          <w:rFonts w:asciiTheme="minorBidi" w:hAnsiTheme="minorBidi" w:cstheme="minorBidi"/>
        </w:rPr>
        <w:t>.</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 xml:space="preserve">b) Le site est-il adjacent à un autre Site Ramsar inscrit qui se trouve sur le territoire d'une autre Partie </w:t>
      </w:r>
      <w:proofErr w:type="gramStart"/>
      <w:r w:rsidRPr="000D0FFF">
        <w:rPr>
          <w:rStyle w:val="styleC3"/>
          <w:rFonts w:asciiTheme="minorBidi" w:hAnsiTheme="minorBidi" w:cstheme="minorBidi"/>
        </w:rPr>
        <w:t>contractante?</w:t>
      </w:r>
      <w:proofErr w:type="gramEnd"/>
      <w:r w:rsidRPr="000D0FFF">
        <w:rPr>
          <w:rStyle w:val="styleC3"/>
          <w:rFonts w:asciiTheme="minorBidi" w:hAnsiTheme="minorBidi" w:cstheme="minorBidi"/>
        </w:rPr>
        <w:t xml:space="preserve"> </w:t>
      </w:r>
    </w:p>
    <w:p w:rsidR="00740C03" w:rsidRPr="000D0FFF" w:rsidRDefault="0059610E">
      <w:pPr>
        <w:pStyle w:val="pStyle"/>
        <w:rPr>
          <w:rFonts w:asciiTheme="minorBidi" w:hAnsiTheme="minorBidi" w:cstheme="minorBidi"/>
        </w:rPr>
      </w:pPr>
      <w:r w:rsidRPr="000D0FFF">
        <w:rPr>
          <w:rStyle w:val="styleRad"/>
          <w:rFonts w:asciiTheme="minorBidi" w:hAnsiTheme="minorBidi" w:cstheme="minorBidi"/>
        </w:rPr>
        <w:t xml:space="preserve"> </w:t>
      </w:r>
      <w:proofErr w:type="gramStart"/>
      <w:r w:rsidRPr="000D0FFF">
        <w:rPr>
          <w:rStyle w:val="styleRad"/>
          <w:rFonts w:asciiTheme="minorBidi" w:hAnsiTheme="minorBidi" w:cstheme="minorBidi"/>
        </w:rPr>
        <w:t>[  ]</w:t>
      </w:r>
      <w:proofErr w:type="gramEnd"/>
      <w:r w:rsidRPr="000D0FFF">
        <w:rPr>
          <w:rStyle w:val="styleRad"/>
          <w:rFonts w:asciiTheme="minorBidi" w:hAnsiTheme="minorBidi" w:cstheme="minorBidi"/>
        </w:rPr>
        <w:t xml:space="preserve"> </w:t>
      </w:r>
      <w:r w:rsidRPr="000D0FFF">
        <w:rPr>
          <w:rStyle w:val="styleC3"/>
          <w:rFonts w:asciiTheme="minorBidi" w:hAnsiTheme="minorBidi" w:cstheme="minorBidi"/>
        </w:rPr>
        <w:t xml:space="preserve">Oui / </w:t>
      </w:r>
      <w:r w:rsidRPr="000D0FFF">
        <w:rPr>
          <w:rStyle w:val="styleRad"/>
          <w:rFonts w:asciiTheme="minorBidi" w:hAnsiTheme="minorBidi" w:cstheme="minorBidi"/>
        </w:rPr>
        <w:t xml:space="preserve"> [x] </w:t>
      </w:r>
      <w:r w:rsidRPr="000D0FFF">
        <w:rPr>
          <w:rStyle w:val="styleC3"/>
          <w:rFonts w:asciiTheme="minorBidi" w:hAnsiTheme="minorBidi" w:cstheme="minorBidi"/>
        </w:rPr>
        <w:t xml:space="preserve">Non </w:t>
      </w:r>
    </w:p>
    <w:p w:rsidR="00740C03" w:rsidRPr="000D0FFF" w:rsidRDefault="0059610E">
      <w:pPr>
        <w:spacing w:after="0" w:line="240" w:lineRule="auto"/>
        <w:rPr>
          <w:rFonts w:asciiTheme="minorBidi" w:hAnsiTheme="minorBidi" w:cstheme="minorBidi"/>
        </w:rPr>
      </w:pPr>
      <w:r w:rsidRPr="000D0FFF">
        <w:rPr>
          <w:rStyle w:val="almostEmpty"/>
          <w:rFonts w:asciiTheme="minorBidi" w:hAnsiTheme="minorBidi" w:cstheme="minorBidi"/>
        </w:rPr>
        <w:t>.</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 xml:space="preserve">c) Le site fait-il partie d'une inscription transfrontière officielle avec une autre Partie </w:t>
      </w:r>
      <w:proofErr w:type="gramStart"/>
      <w:r w:rsidRPr="000D0FFF">
        <w:rPr>
          <w:rStyle w:val="styleC3"/>
          <w:rFonts w:asciiTheme="minorBidi" w:hAnsiTheme="minorBidi" w:cstheme="minorBidi"/>
        </w:rPr>
        <w:t>contractante?</w:t>
      </w:r>
      <w:proofErr w:type="gramEnd"/>
    </w:p>
    <w:p w:rsidR="00740C03" w:rsidRPr="000D0FFF" w:rsidRDefault="0059610E">
      <w:pPr>
        <w:pStyle w:val="pStyle"/>
        <w:rPr>
          <w:rFonts w:asciiTheme="minorBidi" w:hAnsiTheme="minorBidi" w:cstheme="minorBidi"/>
        </w:rPr>
      </w:pPr>
      <w:r w:rsidRPr="000D0FFF">
        <w:rPr>
          <w:rStyle w:val="styleRad"/>
          <w:rFonts w:asciiTheme="minorBidi" w:hAnsiTheme="minorBidi" w:cstheme="minorBidi"/>
        </w:rPr>
        <w:t xml:space="preserve"> </w:t>
      </w:r>
      <w:proofErr w:type="gramStart"/>
      <w:r w:rsidRPr="000D0FFF">
        <w:rPr>
          <w:rStyle w:val="styleRad"/>
          <w:rFonts w:asciiTheme="minorBidi" w:hAnsiTheme="minorBidi" w:cstheme="minorBidi"/>
        </w:rPr>
        <w:t>[  ]</w:t>
      </w:r>
      <w:proofErr w:type="gramEnd"/>
      <w:r w:rsidRPr="000D0FFF">
        <w:rPr>
          <w:rStyle w:val="styleRad"/>
          <w:rFonts w:asciiTheme="minorBidi" w:hAnsiTheme="minorBidi" w:cstheme="minorBidi"/>
        </w:rPr>
        <w:t xml:space="preserve"> </w:t>
      </w:r>
      <w:r w:rsidRPr="000D0FFF">
        <w:rPr>
          <w:rStyle w:val="styleC3"/>
          <w:rFonts w:asciiTheme="minorBidi" w:hAnsiTheme="minorBidi" w:cstheme="minorBidi"/>
        </w:rPr>
        <w:t xml:space="preserve">Oui / </w:t>
      </w:r>
      <w:r w:rsidRPr="000D0FFF">
        <w:rPr>
          <w:rStyle w:val="styleRad"/>
          <w:rFonts w:asciiTheme="minorBidi" w:hAnsiTheme="minorBidi" w:cstheme="minorBidi"/>
        </w:rPr>
        <w:t xml:space="preserve"> [x] </w:t>
      </w:r>
      <w:r w:rsidRPr="000D0FFF">
        <w:rPr>
          <w:rStyle w:val="styleC3"/>
          <w:rFonts w:asciiTheme="minorBidi" w:hAnsiTheme="minorBidi" w:cstheme="minorBidi"/>
        </w:rPr>
        <w:t xml:space="preserve">Non </w:t>
      </w:r>
    </w:p>
    <w:p w:rsidR="00740C03" w:rsidRPr="000D0FFF" w:rsidRDefault="0059610E">
      <w:pPr>
        <w:spacing w:after="0" w:line="240" w:lineRule="auto"/>
        <w:rPr>
          <w:rFonts w:asciiTheme="minorBidi" w:hAnsiTheme="minorBidi" w:cstheme="minorBidi"/>
        </w:rPr>
      </w:pPr>
      <w:r w:rsidRPr="000D0FFF">
        <w:rPr>
          <w:rStyle w:val="almostEmpty"/>
          <w:rFonts w:asciiTheme="minorBidi" w:hAnsiTheme="minorBidi" w:cstheme="minorBidi"/>
        </w:rPr>
        <w:t>.</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 xml:space="preserve">d) Nom du Site Ramsar </w:t>
      </w:r>
      <w:r w:rsidR="00C451CF" w:rsidRPr="000D0FFF">
        <w:rPr>
          <w:rStyle w:val="styleC3"/>
          <w:rFonts w:asciiTheme="minorBidi" w:hAnsiTheme="minorBidi" w:cstheme="minorBidi"/>
        </w:rPr>
        <w:t>transfrontière :</w:t>
      </w:r>
    </w:p>
    <w:tbl>
      <w:tblPr>
        <w:tblStyle w:val="myFieldTableStyle2"/>
        <w:tblW w:w="0" w:type="auto"/>
        <w:tblInd w:w="0" w:type="dxa"/>
        <w:tblLook w:val="04A0" w:firstRow="1" w:lastRow="0" w:firstColumn="1" w:lastColumn="0" w:noHBand="0" w:noVBand="1"/>
      </w:tblPr>
      <w:tblGrid>
        <w:gridCol w:w="195"/>
        <w:gridCol w:w="8789"/>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740C03" w:rsidRPr="000D0FFF" w:rsidRDefault="00740C03">
            <w:pPr>
              <w:spacing w:after="0" w:line="240" w:lineRule="auto"/>
              <w:rPr>
                <w:rFonts w:asciiTheme="minorBidi" w:hAnsiTheme="minorBidi" w:cstheme="minorBidi"/>
              </w:rPr>
            </w:pPr>
          </w:p>
        </w:tc>
        <w:tc>
          <w:tcPr>
            <w:tcW w:w="9500" w:type="dxa"/>
          </w:tcPr>
          <w:p w:rsidR="00740C03" w:rsidRPr="000D0FFF" w:rsidRDefault="00740C03">
            <w:pPr>
              <w:spacing w:before="5" w:after="2" w:line="240" w:lineRule="auto"/>
              <w:ind w:left="72"/>
              <w:rPr>
                <w:rFonts w:asciiTheme="minorBidi" w:hAnsiTheme="minorBidi" w:cstheme="minorBidi"/>
              </w:rPr>
            </w:pPr>
          </w:p>
        </w:tc>
      </w:tr>
    </w:tbl>
    <w:p w:rsidR="00740C03" w:rsidRPr="00B45DE8" w:rsidRDefault="00740C03">
      <w:pPr>
        <w:rPr>
          <w:rFonts w:asciiTheme="minorBidi" w:hAnsiTheme="minorBidi" w:cstheme="minorBidi"/>
          <w:sz w:val="8"/>
          <w:szCs w:val="8"/>
        </w:rPr>
      </w:pPr>
    </w:p>
    <w:p w:rsidR="00740C03" w:rsidRPr="000D0FFF" w:rsidRDefault="0059610E">
      <w:pPr>
        <w:pStyle w:val="pstyleSection"/>
        <w:rPr>
          <w:rFonts w:asciiTheme="minorBidi" w:hAnsiTheme="minorBidi" w:cstheme="minorBidi"/>
        </w:rPr>
      </w:pPr>
      <w:r w:rsidRPr="000D0FFF">
        <w:rPr>
          <w:rStyle w:val="styleL2"/>
          <w:rFonts w:asciiTheme="minorBidi" w:hAnsiTheme="minorBidi" w:cstheme="minorBidi"/>
        </w:rPr>
        <w:t>2.2.4 Superficie du site</w:t>
      </w:r>
    </w:p>
    <w:p w:rsidR="00740C03" w:rsidRPr="000D0FFF" w:rsidRDefault="0059610E">
      <w:pPr>
        <w:pStyle w:val="pstyleComments"/>
        <w:rPr>
          <w:rFonts w:asciiTheme="minorBidi" w:hAnsiTheme="minorBidi" w:cstheme="minorBidi"/>
        </w:rPr>
      </w:pPr>
      <w:r w:rsidRPr="000D0FFF">
        <w:rPr>
          <w:rStyle w:val="styleC3comment"/>
          <w:rFonts w:asciiTheme="minorBidi" w:hAnsiTheme="minorBidi" w:cstheme="minorBidi"/>
        </w:rPr>
        <w:t>Si vous n'avez pas établi la superficie officielle par d'autres moyens, vous pouvez copier la superficie calculée des limites SIG dans la boîte "superficie officielle".</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Superficie officielle, en hectares (ha</w:t>
      </w:r>
      <w:proofErr w:type="gramStart"/>
      <w:r w:rsidRPr="000D0FFF">
        <w:rPr>
          <w:rStyle w:val="styleC3"/>
          <w:rFonts w:asciiTheme="minorBidi" w:hAnsiTheme="minorBidi" w:cstheme="minorBidi"/>
        </w:rPr>
        <w:t>):</w:t>
      </w:r>
      <w:proofErr w:type="gramEnd"/>
      <w:r w:rsidRPr="000D0FFF">
        <w:rPr>
          <w:rStyle w:val="styleHint1txt"/>
          <w:rFonts w:asciiTheme="minorBidi" w:hAnsiTheme="minorBidi" w:cstheme="minorBidi"/>
        </w:rPr>
        <w:t xml:space="preserve"> (La FDR en ligne n’accepte que des valeurs numériques) </w:t>
      </w:r>
    </w:p>
    <w:tbl>
      <w:tblPr>
        <w:tblStyle w:val="myFieldTableStyle2"/>
        <w:tblW w:w="0" w:type="auto"/>
        <w:tblInd w:w="0" w:type="dxa"/>
        <w:tblLook w:val="04A0" w:firstRow="1" w:lastRow="0" w:firstColumn="1" w:lastColumn="0" w:noHBand="0" w:noVBand="1"/>
      </w:tblPr>
      <w:tblGrid>
        <w:gridCol w:w="194"/>
        <w:gridCol w:w="8790"/>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740C03" w:rsidRPr="000D0FFF" w:rsidRDefault="00740C03">
            <w:pPr>
              <w:spacing w:after="0" w:line="240" w:lineRule="auto"/>
              <w:rPr>
                <w:rFonts w:asciiTheme="minorBidi" w:hAnsiTheme="minorBidi" w:cstheme="minorBidi"/>
              </w:rPr>
            </w:pPr>
          </w:p>
        </w:tc>
        <w:tc>
          <w:tcPr>
            <w:tcW w:w="9500" w:type="dxa"/>
          </w:tcPr>
          <w:p w:rsidR="00740C03" w:rsidRPr="000D0FFF" w:rsidRDefault="00B9163A">
            <w:pPr>
              <w:spacing w:before="5" w:after="2" w:line="240" w:lineRule="auto"/>
              <w:ind w:left="72"/>
              <w:rPr>
                <w:rFonts w:asciiTheme="minorBidi" w:hAnsiTheme="minorBidi" w:cstheme="minorBidi"/>
              </w:rPr>
            </w:pPr>
            <w:r>
              <w:rPr>
                <w:rFonts w:asciiTheme="minorBidi" w:hAnsiTheme="minorBidi" w:cstheme="minorBidi"/>
                <w:sz w:val="18"/>
                <w:szCs w:val="18"/>
              </w:rPr>
              <w:t>20</w:t>
            </w:r>
            <w:r w:rsidR="00B45DE8">
              <w:rPr>
                <w:rFonts w:asciiTheme="minorBidi" w:hAnsiTheme="minorBidi" w:cstheme="minorBidi"/>
                <w:sz w:val="18"/>
                <w:szCs w:val="18"/>
              </w:rPr>
              <w:t>00 </w:t>
            </w:r>
            <w:r w:rsidR="00A45FAE" w:rsidRPr="000D0FFF">
              <w:rPr>
                <w:rFonts w:asciiTheme="minorBidi" w:hAnsiTheme="minorBidi" w:cstheme="minorBidi"/>
                <w:sz w:val="18"/>
                <w:szCs w:val="18"/>
              </w:rPr>
              <w:t>ha</w:t>
            </w:r>
          </w:p>
        </w:tc>
      </w:tr>
    </w:tbl>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Superficie en hectares (ha) telle que calculée d'après les limites SIG</w:t>
      </w:r>
    </w:p>
    <w:tbl>
      <w:tblPr>
        <w:tblStyle w:val="myFieldTableStyleW"/>
        <w:tblW w:w="0" w:type="auto"/>
        <w:tblInd w:w="0" w:type="dxa"/>
        <w:tblLook w:val="04A0" w:firstRow="1" w:lastRow="0" w:firstColumn="1" w:lastColumn="0" w:noHBand="0" w:noVBand="1"/>
      </w:tblPr>
      <w:tblGrid>
        <w:gridCol w:w="194"/>
        <w:gridCol w:w="8790"/>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tcPr>
          <w:p w:rsidR="00740C03" w:rsidRPr="000D0FFF" w:rsidRDefault="00740C03">
            <w:pPr>
              <w:spacing w:after="0" w:line="240" w:lineRule="auto"/>
              <w:rPr>
                <w:rFonts w:asciiTheme="minorBidi" w:hAnsiTheme="minorBidi" w:cstheme="minorBidi"/>
              </w:rPr>
            </w:pPr>
          </w:p>
        </w:tc>
        <w:tc>
          <w:tcPr>
            <w:tcW w:w="9500" w:type="dxa"/>
          </w:tcPr>
          <w:p w:rsidR="00740C03" w:rsidRPr="000D0FFF" w:rsidRDefault="00B9163A">
            <w:pPr>
              <w:spacing w:before="5" w:after="2" w:line="240" w:lineRule="auto"/>
              <w:ind w:left="72"/>
              <w:rPr>
                <w:rFonts w:asciiTheme="minorBidi" w:hAnsiTheme="minorBidi" w:cstheme="minorBidi"/>
              </w:rPr>
            </w:pPr>
            <w:r>
              <w:rPr>
                <w:rFonts w:asciiTheme="minorBidi" w:hAnsiTheme="minorBidi" w:cstheme="minorBidi"/>
                <w:sz w:val="18"/>
                <w:szCs w:val="18"/>
              </w:rPr>
              <w:t>2085</w:t>
            </w:r>
            <w:r w:rsidR="00B45DE8">
              <w:rPr>
                <w:rFonts w:asciiTheme="minorBidi" w:hAnsiTheme="minorBidi" w:cstheme="minorBidi"/>
                <w:sz w:val="18"/>
                <w:szCs w:val="18"/>
              </w:rPr>
              <w:t> </w:t>
            </w:r>
            <w:r w:rsidR="00A45FAE" w:rsidRPr="000D0FFF">
              <w:rPr>
                <w:rFonts w:asciiTheme="minorBidi" w:hAnsiTheme="minorBidi" w:cstheme="minorBidi"/>
                <w:sz w:val="18"/>
                <w:szCs w:val="18"/>
              </w:rPr>
              <w:t>ha</w:t>
            </w:r>
          </w:p>
        </w:tc>
      </w:tr>
    </w:tbl>
    <w:p w:rsidR="00740C03" w:rsidRPr="00B45DE8" w:rsidRDefault="00740C03">
      <w:pPr>
        <w:rPr>
          <w:rFonts w:asciiTheme="minorBidi" w:hAnsiTheme="minorBidi" w:cstheme="minorBidi"/>
          <w:sz w:val="10"/>
          <w:szCs w:val="10"/>
        </w:rPr>
      </w:pPr>
    </w:p>
    <w:p w:rsidR="00740C03" w:rsidRPr="000D0FFF" w:rsidRDefault="0059610E">
      <w:pPr>
        <w:pStyle w:val="pstyleSection"/>
        <w:rPr>
          <w:rFonts w:asciiTheme="minorBidi" w:hAnsiTheme="minorBidi" w:cstheme="minorBidi"/>
        </w:rPr>
      </w:pPr>
      <w:r w:rsidRPr="000D0FFF">
        <w:rPr>
          <w:rStyle w:val="styleL2"/>
          <w:rFonts w:asciiTheme="minorBidi" w:hAnsiTheme="minorBidi" w:cstheme="minorBidi"/>
        </w:rPr>
        <w:t>2.2.5 Biogéographie</w:t>
      </w:r>
    </w:p>
    <w:p w:rsidR="00740C03" w:rsidRPr="000D0FFF" w:rsidRDefault="0059610E">
      <w:pPr>
        <w:pStyle w:val="pstyleComments"/>
        <w:rPr>
          <w:rFonts w:asciiTheme="minorBidi" w:hAnsiTheme="minorBidi" w:cstheme="minorBidi"/>
        </w:rPr>
      </w:pPr>
      <w:r w:rsidRPr="000D0FFF">
        <w:rPr>
          <w:rStyle w:val="styleC3comment"/>
          <w:rFonts w:asciiTheme="minorBidi" w:hAnsiTheme="minorBidi" w:cstheme="minorBidi"/>
        </w:rPr>
        <w:t xml:space="preserve">Indiquer la (les) région(s) biogéographique(s) englobant le site et le plan de régionalisation biogéographique </w:t>
      </w:r>
      <w:proofErr w:type="gramStart"/>
      <w:r w:rsidRPr="000D0FFF">
        <w:rPr>
          <w:rStyle w:val="styleC3comment"/>
          <w:rFonts w:asciiTheme="minorBidi" w:hAnsiTheme="minorBidi" w:cstheme="minorBidi"/>
        </w:rPr>
        <w:t>appliqué:</w:t>
      </w:r>
      <w:proofErr w:type="gramEnd"/>
      <w:r w:rsidRPr="000D0FFF">
        <w:rPr>
          <w:rStyle w:val="styleC3comment"/>
          <w:rFonts w:asciiTheme="minorBidi" w:hAnsiTheme="minorBidi" w:cstheme="minorBidi"/>
        </w:rPr>
        <w:t xml:space="preserve"> </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Régions biogéographiques</w:t>
      </w:r>
    </w:p>
    <w:tbl>
      <w:tblPr>
        <w:tblStyle w:val="FancyTable"/>
        <w:tblW w:w="5000" w:type="pct"/>
        <w:tblInd w:w="0" w:type="dxa"/>
        <w:tblLook w:val="04A0" w:firstRow="1" w:lastRow="0" w:firstColumn="1" w:lastColumn="0" w:noHBand="0" w:noVBand="1"/>
      </w:tblPr>
      <w:tblGrid>
        <w:gridCol w:w="5620"/>
        <w:gridCol w:w="3354"/>
      </w:tblGrid>
      <w:tr w:rsidR="00740C03" w:rsidRPr="000D0FFF" w:rsidTr="00B45DE8">
        <w:trPr>
          <w:cnfStyle w:val="100000000000" w:firstRow="1" w:lastRow="0" w:firstColumn="0" w:lastColumn="0" w:oddVBand="0" w:evenVBand="0" w:oddHBand="0" w:evenHBand="0" w:firstRowFirstColumn="0" w:firstRowLastColumn="0" w:lastRowFirstColumn="0" w:lastRowLastColumn="0"/>
        </w:trPr>
        <w:tc>
          <w:tcPr>
            <w:tcW w:w="3131" w:type="pct"/>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Système(s) de régionalisation</w:t>
            </w:r>
            <w:r w:rsidRPr="000D0FFF">
              <w:rPr>
                <w:rStyle w:val="Appelnotedebasdep"/>
                <w:rFonts w:asciiTheme="minorBidi" w:hAnsiTheme="minorBidi" w:cstheme="minorBidi"/>
              </w:rPr>
              <w:footnoteReference w:id="1"/>
            </w:r>
          </w:p>
        </w:tc>
        <w:tc>
          <w:tcPr>
            <w:tcW w:w="1869" w:type="pct"/>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Région biogéographique</w:t>
            </w:r>
          </w:p>
        </w:tc>
      </w:tr>
      <w:tr w:rsidR="00740C03" w:rsidRPr="000D0FFF" w:rsidTr="00B45DE8">
        <w:trPr>
          <w:trHeight w:val="200"/>
        </w:trPr>
        <w:tc>
          <w:tcPr>
            <w:tcW w:w="3131" w:type="pct"/>
          </w:tcPr>
          <w:p w:rsidR="004B473D" w:rsidRPr="00B45DE8" w:rsidRDefault="003456EB" w:rsidP="000B793A">
            <w:pPr>
              <w:spacing w:after="0" w:line="240" w:lineRule="auto"/>
              <w:rPr>
                <w:rFonts w:asciiTheme="minorBidi" w:hAnsiTheme="minorBidi" w:cstheme="minorBidi"/>
              </w:rPr>
            </w:pPr>
            <w:r w:rsidRPr="00B45DE8">
              <w:rPr>
                <w:rFonts w:asciiTheme="minorBidi" w:hAnsiTheme="minorBidi" w:cstheme="minorBidi"/>
              </w:rPr>
              <w:t>Ouest paléarctique</w:t>
            </w:r>
            <w:r w:rsidR="000B793A">
              <w:rPr>
                <w:rFonts w:asciiTheme="minorBidi" w:hAnsiTheme="minorBidi" w:cstheme="minorBidi"/>
              </w:rPr>
              <w:t xml:space="preserve"> </w:t>
            </w:r>
            <w:r w:rsidR="004B473D" w:rsidRPr="00B45DE8">
              <w:rPr>
                <w:rFonts w:asciiTheme="minorBidi" w:hAnsiTheme="minorBidi" w:cstheme="minorBidi"/>
              </w:rPr>
              <w:t>(</w:t>
            </w:r>
            <w:r w:rsidR="004B473D" w:rsidRPr="00B45DE8">
              <w:rPr>
                <w:rStyle w:val="styleFootnotetxt"/>
                <w:rFonts w:asciiTheme="minorBidi" w:hAnsiTheme="minorBidi" w:cstheme="minorBidi"/>
                <w:color w:val="auto"/>
                <w:sz w:val="20"/>
                <w:szCs w:val="20"/>
              </w:rPr>
              <w:t>Provinces biogéographiques d'</w:t>
            </w:r>
            <w:proofErr w:type="spellStart"/>
            <w:r w:rsidR="004B473D" w:rsidRPr="00B45DE8">
              <w:rPr>
                <w:rStyle w:val="styleFootnotetxt"/>
                <w:rFonts w:asciiTheme="minorBidi" w:hAnsiTheme="minorBidi" w:cstheme="minorBidi"/>
                <w:color w:val="auto"/>
                <w:sz w:val="20"/>
                <w:szCs w:val="20"/>
              </w:rPr>
              <w:t>Udvardy</w:t>
            </w:r>
            <w:proofErr w:type="spellEnd"/>
            <w:r w:rsidR="004B473D" w:rsidRPr="00B45DE8">
              <w:rPr>
                <w:rStyle w:val="styleFootnotetxt"/>
                <w:rFonts w:asciiTheme="minorBidi" w:hAnsiTheme="minorBidi" w:cstheme="minorBidi"/>
                <w:color w:val="auto"/>
                <w:sz w:val="20"/>
                <w:szCs w:val="20"/>
              </w:rPr>
              <w:t>)</w:t>
            </w:r>
          </w:p>
        </w:tc>
        <w:tc>
          <w:tcPr>
            <w:tcW w:w="1869" w:type="pct"/>
          </w:tcPr>
          <w:p w:rsidR="00740C03" w:rsidRPr="000D0FFF" w:rsidRDefault="006D5AE2" w:rsidP="00B45DE8">
            <w:pPr>
              <w:spacing w:after="0" w:line="240" w:lineRule="auto"/>
              <w:rPr>
                <w:rFonts w:asciiTheme="minorBidi" w:hAnsiTheme="minorBidi" w:cstheme="minorBidi"/>
              </w:rPr>
            </w:pPr>
            <w:r w:rsidRPr="000D0FFF">
              <w:rPr>
                <w:rFonts w:asciiTheme="minorBidi" w:hAnsiTheme="minorBidi" w:cstheme="minorBidi"/>
              </w:rPr>
              <w:t>Méditerranéenne</w:t>
            </w:r>
          </w:p>
        </w:tc>
      </w:tr>
    </w:tbl>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Autre système de régionalisation biographique</w:t>
      </w:r>
      <w:r w:rsidRPr="000D0FFF">
        <w:rPr>
          <w:rStyle w:val="styleHint1txt"/>
          <w:rFonts w:asciiTheme="minorBidi" w:hAnsiTheme="minorBidi" w:cstheme="minorBidi"/>
        </w:rPr>
        <w:t xml:space="preserve"> (Ce champ est limité à 2500 caractères) </w:t>
      </w:r>
    </w:p>
    <w:tbl>
      <w:tblPr>
        <w:tblStyle w:val="myFieldTableStyle"/>
        <w:tblW w:w="0" w:type="auto"/>
        <w:tblInd w:w="0" w:type="dxa"/>
        <w:tblLook w:val="04A0" w:firstRow="1" w:lastRow="0" w:firstColumn="1" w:lastColumn="0" w:noHBand="0" w:noVBand="1"/>
      </w:tblPr>
      <w:tblGrid>
        <w:gridCol w:w="195"/>
        <w:gridCol w:w="8790"/>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740C03" w:rsidRPr="000D0FFF" w:rsidRDefault="00740C03">
            <w:pPr>
              <w:rPr>
                <w:rFonts w:asciiTheme="minorBidi" w:hAnsiTheme="minorBidi" w:cstheme="minorBidi"/>
              </w:rPr>
            </w:pPr>
          </w:p>
        </w:tc>
        <w:tc>
          <w:tcPr>
            <w:tcW w:w="9500" w:type="dxa"/>
          </w:tcPr>
          <w:p w:rsidR="00740C03" w:rsidRPr="000D0FFF" w:rsidRDefault="00740C03">
            <w:pPr>
              <w:spacing w:before="30" w:after="25" w:line="240" w:lineRule="auto"/>
              <w:ind w:left="57"/>
              <w:rPr>
                <w:rFonts w:asciiTheme="minorBidi" w:hAnsiTheme="minorBidi" w:cstheme="minorBidi"/>
              </w:rPr>
            </w:pPr>
          </w:p>
        </w:tc>
      </w:tr>
    </w:tbl>
    <w:p w:rsidR="000B793A" w:rsidRDefault="000B793A" w:rsidP="000B793A">
      <w:pPr>
        <w:rPr>
          <w:rStyle w:val="styleL0"/>
          <w:rFonts w:asciiTheme="minorBidi" w:hAnsiTheme="minorBidi" w:cstheme="minorBidi"/>
        </w:rPr>
      </w:pPr>
      <w:bookmarkStart w:id="1" w:name="_Hlk515012068"/>
    </w:p>
    <w:p w:rsidR="00740C03" w:rsidRPr="000D0FFF" w:rsidRDefault="0059610E">
      <w:pPr>
        <w:pStyle w:val="pstyleSectionL0"/>
        <w:rPr>
          <w:rFonts w:asciiTheme="minorBidi" w:hAnsiTheme="minorBidi" w:cstheme="minorBidi"/>
        </w:rPr>
      </w:pPr>
      <w:r w:rsidRPr="000D0FFF">
        <w:rPr>
          <w:rStyle w:val="styleL0"/>
          <w:rFonts w:asciiTheme="minorBidi" w:hAnsiTheme="minorBidi" w:cstheme="minorBidi"/>
        </w:rPr>
        <w:t xml:space="preserve">Pourquoi le site est-il </w:t>
      </w:r>
      <w:proofErr w:type="gramStart"/>
      <w:r w:rsidRPr="000D0FFF">
        <w:rPr>
          <w:rStyle w:val="styleL0"/>
          <w:rFonts w:asciiTheme="minorBidi" w:hAnsiTheme="minorBidi" w:cstheme="minorBidi"/>
        </w:rPr>
        <w:t>important?</w:t>
      </w:r>
      <w:proofErr w:type="gramEnd"/>
    </w:p>
    <w:p w:rsidR="00740C03" w:rsidRPr="000D0FFF" w:rsidRDefault="0095077B">
      <w:pPr>
        <w:rPr>
          <w:rFonts w:asciiTheme="minorBidi" w:hAnsiTheme="minorBidi" w:cstheme="minorBidi"/>
        </w:rPr>
      </w:pPr>
      <w:r w:rsidRPr="000D0FFF">
        <w:rPr>
          <w:rFonts w:asciiTheme="minorBidi" w:hAnsiTheme="minorBidi" w:cstheme="minorBidi"/>
          <w:noProof/>
          <w:lang w:val="en-GB" w:eastAsia="en-GB"/>
        </w:rPr>
        <mc:AlternateContent>
          <mc:Choice Requires="wps">
            <w:drawing>
              <wp:inline distT="0" distB="0" distL="0" distR="0">
                <wp:extent cx="5715000" cy="0"/>
                <wp:effectExtent l="9525" t="9525" r="9525" b="9525"/>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11A0F01B" id="AutoShape 5" o:spid="_x0000_s1026" type="#_x0000_t32" style="width:45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" strokeweight="1pt">
                <w10:anchorlock/>
              </v:shape>
            </w:pict>
          </mc:Fallback>
        </mc:AlternateContent>
      </w:r>
    </w:p>
    <w:p w:rsidR="00740C03" w:rsidRPr="000D0FFF" w:rsidRDefault="0059610E">
      <w:pPr>
        <w:pStyle w:val="pstyleSectionL1"/>
        <w:rPr>
          <w:rFonts w:asciiTheme="minorBidi" w:hAnsiTheme="minorBidi" w:cstheme="minorBidi"/>
        </w:rPr>
      </w:pPr>
      <w:bookmarkStart w:id="2" w:name="_Hlk515832178"/>
      <w:bookmarkStart w:id="3" w:name="_Hlk515526534"/>
      <w:r w:rsidRPr="000D0FFF">
        <w:rPr>
          <w:rStyle w:val="styleL1"/>
          <w:rFonts w:asciiTheme="minorBidi" w:hAnsiTheme="minorBidi" w:cstheme="minorBidi"/>
        </w:rPr>
        <w:t>3.1 Critères Ramsar et leur justification</w:t>
      </w:r>
    </w:p>
    <w:bookmarkEnd w:id="2"/>
    <w:p w:rsidR="00740C03" w:rsidRPr="000D0FFF" w:rsidRDefault="0059610E">
      <w:pPr>
        <w:pStyle w:val="pstyleComments"/>
        <w:rPr>
          <w:rFonts w:asciiTheme="minorBidi" w:hAnsiTheme="minorBidi" w:cstheme="minorBidi"/>
        </w:rPr>
      </w:pPr>
      <w:r w:rsidRPr="000D0FFF">
        <w:rPr>
          <w:rStyle w:val="styleC3comment"/>
          <w:rFonts w:asciiTheme="minorBidi" w:hAnsiTheme="minorBidi" w:cstheme="minorBidi"/>
        </w:rPr>
        <w:t xml:space="preserve">Cocher la case correspondant à chaque critère appliqué pour l'inscription du Site Ramsar. Tous les critères qui s'appliquent doivent être cochés. Expliquer pourquoi vous avez choisi un critère en remplissant les champs pertinents sur cette page, sur les trois autres pages de la section 'Critères et justification' et sur la page 'Types de zones humides' de la section 'Comment est le </w:t>
      </w:r>
      <w:proofErr w:type="gramStart"/>
      <w:r w:rsidRPr="000D0FFF">
        <w:rPr>
          <w:rStyle w:val="styleC3comment"/>
          <w:rFonts w:asciiTheme="minorBidi" w:hAnsiTheme="minorBidi" w:cstheme="minorBidi"/>
        </w:rPr>
        <w:t>site?</w:t>
      </w:r>
      <w:proofErr w:type="gramEnd"/>
      <w:r w:rsidRPr="000D0FFF">
        <w:rPr>
          <w:rStyle w:val="styleC3comment"/>
          <w:rFonts w:asciiTheme="minorBidi" w:hAnsiTheme="minorBidi" w:cstheme="minorBidi"/>
        </w:rPr>
        <w:t>'.</w:t>
      </w:r>
    </w:p>
    <w:p w:rsidR="00740C03" w:rsidRPr="000B793A" w:rsidRDefault="00740C03">
      <w:pPr>
        <w:rPr>
          <w:rFonts w:asciiTheme="minorBidi" w:hAnsiTheme="minorBidi" w:cstheme="minorBidi"/>
          <w:sz w:val="4"/>
          <w:szCs w:val="4"/>
        </w:rPr>
      </w:pPr>
    </w:p>
    <w:p w:rsidR="00740C03" w:rsidRPr="000D0FFF" w:rsidRDefault="0059610E" w:rsidP="0007192F">
      <w:pPr>
        <w:spacing w:after="0" w:line="240" w:lineRule="auto"/>
        <w:rPr>
          <w:rFonts w:asciiTheme="minorBidi" w:hAnsiTheme="minorBidi" w:cstheme="minorBidi"/>
        </w:rPr>
      </w:pPr>
      <w:r w:rsidRPr="000D0FFF">
        <w:rPr>
          <w:rStyle w:val="styleRad"/>
          <w:rFonts w:asciiTheme="minorBidi" w:hAnsiTheme="minorBidi" w:cstheme="minorBidi"/>
        </w:rPr>
        <w:t>[</w:t>
      </w:r>
      <w:r w:rsidR="00207697">
        <w:rPr>
          <w:rStyle w:val="styleRad"/>
          <w:rFonts w:asciiTheme="minorBidi" w:hAnsiTheme="minorBidi" w:cstheme="minorBidi"/>
        </w:rPr>
        <w:t>X</w:t>
      </w:r>
      <w:proofErr w:type="gramStart"/>
      <w:r w:rsidRPr="000D0FFF">
        <w:rPr>
          <w:rStyle w:val="styleRad"/>
          <w:rFonts w:asciiTheme="minorBidi" w:hAnsiTheme="minorBidi" w:cstheme="minorBidi"/>
        </w:rPr>
        <w:t xml:space="preserve">] </w:t>
      </w:r>
      <w:r w:rsidRPr="000D0FFF">
        <w:rPr>
          <w:rStyle w:val="styleL2"/>
          <w:rFonts w:asciiTheme="minorBidi" w:hAnsiTheme="minorBidi" w:cstheme="minorBidi"/>
        </w:rPr>
        <w:t xml:space="preserve"> </w:t>
      </w:r>
      <w:bookmarkStart w:id="4" w:name="_Hlk515832168"/>
      <w:r w:rsidRPr="000D0FFF">
        <w:rPr>
          <w:rStyle w:val="styleL2"/>
          <w:rFonts w:asciiTheme="minorBidi" w:hAnsiTheme="minorBidi" w:cstheme="minorBidi"/>
        </w:rPr>
        <w:t>Critère</w:t>
      </w:r>
      <w:proofErr w:type="gramEnd"/>
      <w:r w:rsidRPr="000D0FFF">
        <w:rPr>
          <w:rStyle w:val="styleL2"/>
          <w:rFonts w:asciiTheme="minorBidi" w:hAnsiTheme="minorBidi" w:cstheme="minorBidi"/>
        </w:rPr>
        <w:t xml:space="preserve"> 1: Types de zones humides naturels ou quasi naturels représentatifs, rares ou uniques</w:t>
      </w:r>
      <w:bookmarkEnd w:id="4"/>
    </w:p>
    <w:p w:rsidR="00740C03" w:rsidRPr="000D0FFF" w:rsidRDefault="0059610E">
      <w:pPr>
        <w:spacing w:before="30" w:after="25" w:line="240" w:lineRule="auto"/>
        <w:ind w:left="57"/>
        <w:rPr>
          <w:rFonts w:asciiTheme="minorBidi" w:hAnsiTheme="minorBidi" w:cstheme="minorBidi"/>
        </w:rPr>
      </w:pPr>
      <w:r w:rsidRPr="000D0FFF">
        <w:rPr>
          <w:rStyle w:val="styleHint1txt"/>
          <w:rFonts w:asciiTheme="minorBidi" w:hAnsiTheme="minorBidi" w:cstheme="minorBidi"/>
        </w:rPr>
        <w:lastRenderedPageBreak/>
        <w:t xml:space="preserve">Pour justifier ce critère, veuillez identifier au moins un type de zone humide comme représentatif, rare  </w:t>
      </w:r>
    </w:p>
    <w:p w:rsidR="00740C03" w:rsidRDefault="0059610E">
      <w:pPr>
        <w:spacing w:before="30" w:after="25" w:line="240" w:lineRule="auto"/>
        <w:ind w:left="57"/>
        <w:rPr>
          <w:rStyle w:val="styleHint1txt"/>
          <w:rFonts w:asciiTheme="minorBidi" w:hAnsiTheme="minorBidi" w:cstheme="minorBidi"/>
        </w:rPr>
      </w:pPr>
      <w:proofErr w:type="gramStart"/>
      <w:r w:rsidRPr="000D0FFF">
        <w:rPr>
          <w:rStyle w:val="styleHint1txt"/>
          <w:rFonts w:asciiTheme="minorBidi" w:hAnsiTheme="minorBidi" w:cstheme="minorBidi"/>
        </w:rPr>
        <w:t>ou</w:t>
      </w:r>
      <w:proofErr w:type="gramEnd"/>
      <w:r w:rsidRPr="000D0FFF">
        <w:rPr>
          <w:rStyle w:val="styleHint1txt"/>
          <w:rFonts w:asciiTheme="minorBidi" w:hAnsiTheme="minorBidi" w:cstheme="minorBidi"/>
        </w:rPr>
        <w:t xml:space="preserve"> unique dans la section Comment est le site? &gt; Types de zones humides et donner plus de détail dans au moins un des trois champs ci-dessous.</w:t>
      </w:r>
    </w:p>
    <w:p w:rsidR="000B793A" w:rsidRPr="000D0FFF" w:rsidRDefault="000B793A">
      <w:pPr>
        <w:spacing w:before="30" w:after="25" w:line="240" w:lineRule="auto"/>
        <w:ind w:left="57"/>
        <w:rPr>
          <w:rFonts w:asciiTheme="minorBidi" w:hAnsiTheme="minorBidi" w:cstheme="minorBidi"/>
        </w:rPr>
      </w:pP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Services hydrologiques fournis</w:t>
      </w:r>
      <w:r w:rsidRPr="000D0FFF">
        <w:rPr>
          <w:rStyle w:val="styleHint1txt"/>
          <w:rFonts w:asciiTheme="minorBidi" w:hAnsiTheme="minorBidi" w:cstheme="minorBidi"/>
        </w:rPr>
        <w:t xml:space="preserve"> (Ce champ est limité à 3000 caractères) </w:t>
      </w:r>
    </w:p>
    <w:tbl>
      <w:tblPr>
        <w:tblStyle w:val="myFieldTableStyle"/>
        <w:tblW w:w="0" w:type="auto"/>
        <w:tblInd w:w="0" w:type="dxa"/>
        <w:tblLook w:val="04A0" w:firstRow="1" w:lastRow="0" w:firstColumn="1" w:lastColumn="0" w:noHBand="0" w:noVBand="1"/>
      </w:tblPr>
      <w:tblGrid>
        <w:gridCol w:w="191"/>
        <w:gridCol w:w="8794"/>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740C03" w:rsidRPr="000D0FFF" w:rsidRDefault="00740C03">
            <w:pPr>
              <w:rPr>
                <w:rFonts w:asciiTheme="minorBidi" w:hAnsiTheme="minorBidi" w:cstheme="minorBidi"/>
              </w:rPr>
            </w:pPr>
          </w:p>
        </w:tc>
        <w:tc>
          <w:tcPr>
            <w:tcW w:w="9500" w:type="dxa"/>
          </w:tcPr>
          <w:p w:rsidR="0027337D" w:rsidRDefault="00355E3C" w:rsidP="000B793A">
            <w:pPr>
              <w:spacing w:before="30" w:after="25" w:line="240" w:lineRule="auto"/>
              <w:ind w:left="57"/>
              <w:rPr>
                <w:rFonts w:asciiTheme="minorBidi" w:hAnsiTheme="minorBidi" w:cstheme="minorBidi"/>
              </w:rPr>
            </w:pPr>
            <w:r>
              <w:rPr>
                <w:rFonts w:asciiTheme="minorBidi" w:hAnsiTheme="minorBidi" w:cstheme="minorBidi"/>
              </w:rPr>
              <w:t>C</w:t>
            </w:r>
            <w:r w:rsidR="00B324EF" w:rsidRPr="000D0FFF">
              <w:rPr>
                <w:rFonts w:asciiTheme="minorBidi" w:hAnsiTheme="minorBidi" w:cstheme="minorBidi"/>
              </w:rPr>
              <w:t xml:space="preserve">e site est </w:t>
            </w:r>
            <w:r>
              <w:rPr>
                <w:rFonts w:asciiTheme="minorBidi" w:hAnsiTheme="minorBidi" w:cstheme="minorBidi"/>
              </w:rPr>
              <w:t xml:space="preserve">proposé </w:t>
            </w:r>
            <w:r w:rsidR="00C1228A">
              <w:rPr>
                <w:rFonts w:asciiTheme="minorBidi" w:hAnsiTheme="minorBidi" w:cstheme="minorBidi"/>
              </w:rPr>
              <w:t xml:space="preserve">pour </w:t>
            </w:r>
            <w:r>
              <w:rPr>
                <w:rFonts w:asciiTheme="minorBidi" w:hAnsiTheme="minorBidi" w:cstheme="minorBidi"/>
              </w:rPr>
              <w:t xml:space="preserve">une </w:t>
            </w:r>
            <w:r w:rsidR="00C1228A">
              <w:rPr>
                <w:rFonts w:asciiTheme="minorBidi" w:hAnsiTheme="minorBidi" w:cstheme="minorBidi"/>
              </w:rPr>
              <w:t>raison</w:t>
            </w:r>
            <w:r>
              <w:rPr>
                <w:rFonts w:asciiTheme="minorBidi" w:hAnsiTheme="minorBidi" w:cstheme="minorBidi"/>
              </w:rPr>
              <w:t xml:space="preserve"> majeure</w:t>
            </w:r>
            <w:r w:rsidR="00C1228A">
              <w:rPr>
                <w:rFonts w:asciiTheme="minorBidi" w:hAnsiTheme="minorBidi" w:cstheme="minorBidi"/>
              </w:rPr>
              <w:t xml:space="preserve"> :</w:t>
            </w:r>
            <w:r>
              <w:rPr>
                <w:rFonts w:asciiTheme="minorBidi" w:hAnsiTheme="minorBidi" w:cstheme="minorBidi"/>
              </w:rPr>
              <w:t xml:space="preserve"> </w:t>
            </w:r>
            <w:r w:rsidR="00C1228A">
              <w:rPr>
                <w:rFonts w:asciiTheme="minorBidi" w:hAnsiTheme="minorBidi" w:cstheme="minorBidi"/>
              </w:rPr>
              <w:t xml:space="preserve">il est parmi les </w:t>
            </w:r>
            <w:r w:rsidR="00C1228A" w:rsidRPr="000B793A">
              <w:rPr>
                <w:rFonts w:asciiTheme="minorBidi" w:hAnsiTheme="minorBidi" w:cstheme="minorBidi"/>
                <w:b/>
                <w:bCs/>
                <w:i/>
                <w:iCs/>
              </w:rPr>
              <w:t xml:space="preserve">très rares écosystèmes fluviaux </w:t>
            </w:r>
            <w:r w:rsidR="00CF0C0B" w:rsidRPr="000B793A">
              <w:rPr>
                <w:rFonts w:asciiTheme="minorBidi" w:hAnsiTheme="minorBidi" w:cstheme="minorBidi"/>
                <w:b/>
                <w:bCs/>
                <w:i/>
                <w:iCs/>
              </w:rPr>
              <w:t>nord-africains de montagne</w:t>
            </w:r>
            <w:r w:rsidR="00CF0C0B">
              <w:rPr>
                <w:rFonts w:asciiTheme="minorBidi" w:hAnsiTheme="minorBidi" w:cstheme="minorBidi"/>
              </w:rPr>
              <w:t>,</w:t>
            </w:r>
            <w:r w:rsidR="00CF0C0B" w:rsidRPr="000B793A">
              <w:rPr>
                <w:rFonts w:asciiTheme="minorBidi" w:hAnsiTheme="minorBidi" w:cstheme="minorBidi"/>
                <w:b/>
                <w:bCs/>
                <w:i/>
                <w:iCs/>
              </w:rPr>
              <w:t xml:space="preserve"> à écoulement </w:t>
            </w:r>
            <w:r w:rsidR="00C1228A" w:rsidRPr="000B793A">
              <w:rPr>
                <w:rFonts w:asciiTheme="minorBidi" w:hAnsiTheme="minorBidi" w:cstheme="minorBidi"/>
                <w:b/>
                <w:bCs/>
                <w:i/>
                <w:iCs/>
              </w:rPr>
              <w:t>permanent</w:t>
            </w:r>
            <w:r w:rsidR="000B793A">
              <w:rPr>
                <w:rFonts w:asciiTheme="minorBidi" w:hAnsiTheme="minorBidi" w:cstheme="minorBidi"/>
                <w:b/>
                <w:bCs/>
                <w:i/>
                <w:iCs/>
              </w:rPr>
              <w:t>,</w:t>
            </w:r>
            <w:r w:rsidR="000B793A">
              <w:rPr>
                <w:b/>
                <w:bCs/>
              </w:rPr>
              <w:t xml:space="preserve"> </w:t>
            </w:r>
            <w:r w:rsidR="00C1228A" w:rsidRPr="000B793A">
              <w:rPr>
                <w:rFonts w:asciiTheme="minorBidi" w:hAnsiTheme="minorBidi" w:cstheme="minorBidi"/>
                <w:b/>
                <w:bCs/>
                <w:i/>
                <w:iCs/>
              </w:rPr>
              <w:t xml:space="preserve">dont le débit d'étiage </w:t>
            </w:r>
            <w:r w:rsidR="00E3479F" w:rsidRPr="000B793A">
              <w:rPr>
                <w:rFonts w:asciiTheme="minorBidi" w:hAnsiTheme="minorBidi" w:cstheme="minorBidi"/>
                <w:b/>
                <w:bCs/>
                <w:i/>
                <w:iCs/>
              </w:rPr>
              <w:t>est assez soutenu</w:t>
            </w:r>
            <w:r w:rsidR="00E3479F">
              <w:rPr>
                <w:rFonts w:asciiTheme="minorBidi" w:hAnsiTheme="minorBidi" w:cstheme="minorBidi"/>
              </w:rPr>
              <w:t xml:space="preserve"> (</w:t>
            </w:r>
            <w:r w:rsidR="000B793A">
              <w:rPr>
                <w:rFonts w:asciiTheme="minorBidi" w:hAnsiTheme="minorBidi" w:cstheme="minorBidi"/>
              </w:rPr>
              <w:t>g</w:t>
            </w:r>
            <w:r w:rsidR="000B793A">
              <w:t xml:space="preserve">râce à la </w:t>
            </w:r>
            <w:r w:rsidR="00E3479F">
              <w:t>fonte de</w:t>
            </w:r>
            <w:r w:rsidR="000B793A">
              <w:t>s</w:t>
            </w:r>
            <w:r w:rsidR="00E3479F">
              <w:t xml:space="preserve"> neige</w:t>
            </w:r>
            <w:r w:rsidR="000B793A">
              <w:t>s</w:t>
            </w:r>
            <w:r w:rsidR="00E3479F">
              <w:t xml:space="preserve"> et </w:t>
            </w:r>
            <w:r w:rsidR="000B793A">
              <w:t xml:space="preserve">aux </w:t>
            </w:r>
            <w:r w:rsidR="00E3479F">
              <w:t>nappes superficielles/sources</w:t>
            </w:r>
            <w:r w:rsidR="00E3479F">
              <w:rPr>
                <w:rFonts w:asciiTheme="minorBidi" w:hAnsiTheme="minorBidi" w:cstheme="minorBidi"/>
              </w:rPr>
              <w:t xml:space="preserve">) et </w:t>
            </w:r>
            <w:r w:rsidR="000B793A">
              <w:rPr>
                <w:rFonts w:asciiTheme="minorBidi" w:hAnsiTheme="minorBidi" w:cstheme="minorBidi"/>
              </w:rPr>
              <w:t>q</w:t>
            </w:r>
            <w:r w:rsidR="000B793A">
              <w:t xml:space="preserve">ui </w:t>
            </w:r>
            <w:r w:rsidR="000B793A">
              <w:rPr>
                <w:rFonts w:asciiTheme="minorBidi" w:hAnsiTheme="minorBidi" w:cstheme="minorBidi"/>
              </w:rPr>
              <w:t>a</w:t>
            </w:r>
            <w:r w:rsidR="000B793A">
              <w:t xml:space="preserve"> été </w:t>
            </w:r>
            <w:r w:rsidR="00554D92" w:rsidRPr="000B793A">
              <w:rPr>
                <w:rFonts w:asciiTheme="minorBidi" w:hAnsiTheme="minorBidi" w:cstheme="minorBidi"/>
                <w:b/>
                <w:bCs/>
                <w:i/>
                <w:iCs/>
              </w:rPr>
              <w:t>peu (ou pas) modifié</w:t>
            </w:r>
            <w:r w:rsidR="00554D92" w:rsidRPr="000B793A">
              <w:t xml:space="preserve"> </w:t>
            </w:r>
            <w:r w:rsidR="00C1228A" w:rsidRPr="000B793A">
              <w:t>par les sécheresses</w:t>
            </w:r>
            <w:r w:rsidR="00C1228A">
              <w:rPr>
                <w:rFonts w:asciiTheme="minorBidi" w:hAnsiTheme="minorBidi" w:cstheme="minorBidi"/>
              </w:rPr>
              <w:t xml:space="preserve"> et </w:t>
            </w:r>
            <w:r w:rsidR="000B793A">
              <w:rPr>
                <w:rFonts w:asciiTheme="minorBidi" w:hAnsiTheme="minorBidi" w:cstheme="minorBidi"/>
              </w:rPr>
              <w:t>s</w:t>
            </w:r>
            <w:r w:rsidR="000B793A">
              <w:t xml:space="preserve">es eaux </w:t>
            </w:r>
            <w:r w:rsidR="000B793A">
              <w:rPr>
                <w:rFonts w:asciiTheme="minorBidi" w:hAnsiTheme="minorBidi" w:cstheme="minorBidi"/>
              </w:rPr>
              <w:t>é</w:t>
            </w:r>
            <w:r w:rsidR="000B793A">
              <w:t xml:space="preserve">chappent encore à </w:t>
            </w:r>
            <w:r w:rsidR="00C1228A">
              <w:rPr>
                <w:rFonts w:asciiTheme="minorBidi" w:hAnsiTheme="minorBidi" w:cstheme="minorBidi"/>
              </w:rPr>
              <w:t xml:space="preserve">la </w:t>
            </w:r>
            <w:r w:rsidR="000B793A">
              <w:rPr>
                <w:rFonts w:asciiTheme="minorBidi" w:hAnsiTheme="minorBidi" w:cstheme="minorBidi"/>
              </w:rPr>
              <w:t>r</w:t>
            </w:r>
            <w:r w:rsidR="000B793A">
              <w:t>étention par le</w:t>
            </w:r>
            <w:r w:rsidR="00C1228A">
              <w:rPr>
                <w:rFonts w:asciiTheme="minorBidi" w:hAnsiTheme="minorBidi" w:cstheme="minorBidi"/>
              </w:rPr>
              <w:t>s barrages</w:t>
            </w:r>
            <w:r w:rsidR="0027337D">
              <w:rPr>
                <w:rFonts w:asciiTheme="minorBidi" w:hAnsiTheme="minorBidi" w:cstheme="minorBidi"/>
              </w:rPr>
              <w:t>.</w:t>
            </w:r>
          </w:p>
          <w:p w:rsidR="00740C03" w:rsidRPr="000D0FFF" w:rsidRDefault="00E3479F" w:rsidP="00E3479F">
            <w:pPr>
              <w:spacing w:before="30" w:after="25" w:line="240" w:lineRule="auto"/>
              <w:ind w:left="57"/>
              <w:rPr>
                <w:rFonts w:asciiTheme="minorBidi" w:hAnsiTheme="minorBidi" w:cstheme="minorBidi"/>
              </w:rPr>
            </w:pPr>
            <w:r>
              <w:rPr>
                <w:rFonts w:asciiTheme="minorBidi" w:hAnsiTheme="minorBidi" w:cstheme="minorBidi"/>
              </w:rPr>
              <w:t xml:space="preserve">Cet </w:t>
            </w:r>
            <w:r w:rsidR="0027337D">
              <w:rPr>
                <w:rFonts w:asciiTheme="minorBidi" w:hAnsiTheme="minorBidi" w:cstheme="minorBidi"/>
              </w:rPr>
              <w:t xml:space="preserve">écoulement </w:t>
            </w:r>
            <w:r w:rsidR="00355E3C">
              <w:rPr>
                <w:rFonts w:asciiTheme="minorBidi" w:hAnsiTheme="minorBidi" w:cstheme="minorBidi"/>
              </w:rPr>
              <w:t xml:space="preserve">permet de </w:t>
            </w:r>
            <w:r w:rsidR="00355E3C" w:rsidRPr="000B793A">
              <w:rPr>
                <w:rFonts w:asciiTheme="minorBidi" w:hAnsiTheme="minorBidi" w:cstheme="minorBidi"/>
                <w:i/>
                <w:iCs/>
              </w:rPr>
              <w:t>préserver une biodiversité originale</w:t>
            </w:r>
            <w:r w:rsidR="0027337D">
              <w:rPr>
                <w:rFonts w:asciiTheme="minorBidi" w:hAnsiTheme="minorBidi" w:cstheme="minorBidi"/>
              </w:rPr>
              <w:t xml:space="preserve"> et, </w:t>
            </w:r>
            <w:r w:rsidR="00CF0C0B">
              <w:rPr>
                <w:rFonts w:asciiTheme="minorBidi" w:hAnsiTheme="minorBidi" w:cstheme="minorBidi"/>
              </w:rPr>
              <w:t>entre autres</w:t>
            </w:r>
            <w:r w:rsidR="0027337D">
              <w:rPr>
                <w:rFonts w:asciiTheme="minorBidi" w:hAnsiTheme="minorBidi" w:cstheme="minorBidi"/>
              </w:rPr>
              <w:t>,</w:t>
            </w:r>
            <w:r w:rsidR="00CF0C0B">
              <w:rPr>
                <w:rFonts w:asciiTheme="minorBidi" w:hAnsiTheme="minorBidi" w:cstheme="minorBidi"/>
              </w:rPr>
              <w:t xml:space="preserve"> d'</w:t>
            </w:r>
            <w:r w:rsidR="00CF0C0B" w:rsidRPr="000B793A">
              <w:rPr>
                <w:rFonts w:asciiTheme="minorBidi" w:hAnsiTheme="minorBidi" w:cstheme="minorBidi"/>
                <w:i/>
                <w:iCs/>
              </w:rPr>
              <w:t>alimenter un lac de barrage d'une grande utilité pour le pays</w:t>
            </w:r>
            <w:r>
              <w:rPr>
                <w:rFonts w:asciiTheme="minorBidi" w:hAnsiTheme="minorBidi" w:cstheme="minorBidi"/>
              </w:rPr>
              <w:t xml:space="preserve"> et</w:t>
            </w:r>
            <w:r w:rsidR="000B793A">
              <w:rPr>
                <w:rFonts w:asciiTheme="minorBidi" w:hAnsiTheme="minorBidi" w:cstheme="minorBidi"/>
              </w:rPr>
              <w:t xml:space="preserve"> </w:t>
            </w:r>
            <w:r>
              <w:rPr>
                <w:rFonts w:asciiTheme="minorBidi" w:hAnsiTheme="minorBidi" w:cstheme="minorBidi"/>
              </w:rPr>
              <w:t>l</w:t>
            </w:r>
            <w:r w:rsidR="000B793A">
              <w:rPr>
                <w:rFonts w:asciiTheme="minorBidi" w:hAnsiTheme="minorBidi" w:cstheme="minorBidi"/>
              </w:rPr>
              <w:t>a</w:t>
            </w:r>
            <w:r>
              <w:rPr>
                <w:rFonts w:asciiTheme="minorBidi" w:hAnsiTheme="minorBidi" w:cstheme="minorBidi"/>
              </w:rPr>
              <w:t xml:space="preserve"> nappe</w:t>
            </w:r>
            <w:r w:rsidR="000B793A">
              <w:rPr>
                <w:rFonts w:asciiTheme="minorBidi" w:hAnsiTheme="minorBidi" w:cstheme="minorBidi"/>
              </w:rPr>
              <w:t xml:space="preserve"> </w:t>
            </w:r>
            <w:r>
              <w:rPr>
                <w:rFonts w:asciiTheme="minorBidi" w:hAnsiTheme="minorBidi" w:cstheme="minorBidi"/>
              </w:rPr>
              <w:t>phréatique</w:t>
            </w:r>
            <w:r w:rsidR="000B793A">
              <w:rPr>
                <w:rFonts w:asciiTheme="minorBidi" w:hAnsiTheme="minorBidi" w:cstheme="minorBidi"/>
              </w:rPr>
              <w:t xml:space="preserve"> </w:t>
            </w:r>
            <w:r>
              <w:rPr>
                <w:rFonts w:asciiTheme="minorBidi" w:hAnsiTheme="minorBidi" w:cstheme="minorBidi"/>
              </w:rPr>
              <w:t>superficielle</w:t>
            </w:r>
            <w:r w:rsidR="000B793A">
              <w:rPr>
                <w:rFonts w:asciiTheme="minorBidi" w:hAnsiTheme="minorBidi" w:cstheme="minorBidi"/>
              </w:rPr>
              <w:t xml:space="preserve"> qui lui est sous-jacente</w:t>
            </w:r>
            <w:r>
              <w:rPr>
                <w:rFonts w:asciiTheme="minorBidi" w:hAnsiTheme="minorBidi" w:cstheme="minorBidi"/>
              </w:rPr>
              <w:t>.</w:t>
            </w:r>
          </w:p>
        </w:tc>
      </w:tr>
    </w:tbl>
    <w:p w:rsidR="000B793A" w:rsidRDefault="000B793A">
      <w:pPr>
        <w:pStyle w:val="pstyleLabels"/>
        <w:rPr>
          <w:rStyle w:val="styleC3"/>
          <w:rFonts w:asciiTheme="minorBidi" w:hAnsiTheme="minorBidi" w:cstheme="minorBidi"/>
        </w:rPr>
      </w:pP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Autres services écosystémiques fournis</w:t>
      </w:r>
      <w:r w:rsidRPr="000D0FFF">
        <w:rPr>
          <w:rStyle w:val="styleHint1txt"/>
          <w:rFonts w:asciiTheme="minorBidi" w:hAnsiTheme="minorBidi" w:cstheme="minorBidi"/>
        </w:rPr>
        <w:t xml:space="preserve"> (Ce champ est limité à 3000 caractères) </w:t>
      </w:r>
    </w:p>
    <w:tbl>
      <w:tblPr>
        <w:tblStyle w:val="myFieldTableStyle"/>
        <w:tblW w:w="0" w:type="auto"/>
        <w:tblInd w:w="0" w:type="dxa"/>
        <w:tblLook w:val="04A0" w:firstRow="1" w:lastRow="0" w:firstColumn="1" w:lastColumn="0" w:noHBand="0" w:noVBand="1"/>
      </w:tblPr>
      <w:tblGrid>
        <w:gridCol w:w="193"/>
        <w:gridCol w:w="8792"/>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740C03" w:rsidRPr="000D0FFF" w:rsidRDefault="00740C03">
            <w:pPr>
              <w:rPr>
                <w:rFonts w:asciiTheme="minorBidi" w:hAnsiTheme="minorBidi" w:cstheme="minorBidi"/>
              </w:rPr>
            </w:pPr>
          </w:p>
        </w:tc>
        <w:tc>
          <w:tcPr>
            <w:tcW w:w="9500" w:type="dxa"/>
          </w:tcPr>
          <w:p w:rsidR="00BF432B" w:rsidRPr="00C1228A" w:rsidRDefault="0027337D" w:rsidP="008869FA">
            <w:pPr>
              <w:spacing w:after="0"/>
            </w:pPr>
            <w:r>
              <w:t xml:space="preserve">A </w:t>
            </w:r>
            <w:r w:rsidR="008869FA">
              <w:t>divers endroits de leur parcours</w:t>
            </w:r>
            <w:r>
              <w:t>, ce</w:t>
            </w:r>
            <w:r w:rsidR="008869FA">
              <w:t xml:space="preserve">s </w:t>
            </w:r>
            <w:r>
              <w:t>rivière</w:t>
            </w:r>
            <w:r w:rsidR="008869FA">
              <w:t>s</w:t>
            </w:r>
            <w:r>
              <w:t xml:space="preserve"> </w:t>
            </w:r>
            <w:r w:rsidR="008F1BFF">
              <w:t xml:space="preserve">deviennent </w:t>
            </w:r>
            <w:r>
              <w:t xml:space="preserve">pratiquement </w:t>
            </w:r>
            <w:r w:rsidR="008F1BFF">
              <w:t xml:space="preserve">des </w:t>
            </w:r>
            <w:r>
              <w:t>oasis de montagne</w:t>
            </w:r>
            <w:r w:rsidR="008869FA">
              <w:t>, dans le sens où s</w:t>
            </w:r>
            <w:r>
              <w:t>es eaux font vivre d'innombrables communautés humaines, dont la distribution est concentrée au fond des vallées</w:t>
            </w:r>
            <w:r w:rsidR="000B793A">
              <w:t xml:space="preserve"> et sur leurs bas-versants</w:t>
            </w:r>
            <w:r w:rsidR="00CF0C0B">
              <w:t>.</w:t>
            </w:r>
            <w:r w:rsidR="00E3479F">
              <w:t xml:space="preserve"> </w:t>
            </w:r>
            <w:r w:rsidR="00E3479F">
              <w:rPr>
                <w:rFonts w:asciiTheme="minorBidi" w:hAnsiTheme="minorBidi" w:cstheme="minorBidi"/>
              </w:rPr>
              <w:t xml:space="preserve">De même, les oueds </w:t>
            </w:r>
            <w:proofErr w:type="spellStart"/>
            <w:r w:rsidR="00E3479F">
              <w:rPr>
                <w:rFonts w:asciiTheme="minorBidi" w:hAnsiTheme="minorBidi" w:cstheme="minorBidi"/>
              </w:rPr>
              <w:t>Ahançal</w:t>
            </w:r>
            <w:proofErr w:type="spellEnd"/>
            <w:r w:rsidR="00E3479F">
              <w:rPr>
                <w:rFonts w:asciiTheme="minorBidi" w:hAnsiTheme="minorBidi" w:cstheme="minorBidi"/>
              </w:rPr>
              <w:t xml:space="preserve"> et </w:t>
            </w:r>
            <w:proofErr w:type="spellStart"/>
            <w:r w:rsidR="000B793A">
              <w:rPr>
                <w:rFonts w:asciiTheme="minorBidi" w:hAnsiTheme="minorBidi" w:cstheme="minorBidi"/>
              </w:rPr>
              <w:t>Melloul</w:t>
            </w:r>
            <w:proofErr w:type="spellEnd"/>
            <w:r w:rsidR="00E3479F">
              <w:rPr>
                <w:rFonts w:asciiTheme="minorBidi" w:hAnsiTheme="minorBidi" w:cstheme="minorBidi"/>
              </w:rPr>
              <w:t xml:space="preserve">, en assurant un bon débit au lac de barrage de Bin El </w:t>
            </w:r>
            <w:proofErr w:type="spellStart"/>
            <w:r w:rsidR="00E3479F">
              <w:rPr>
                <w:rFonts w:asciiTheme="minorBidi" w:hAnsiTheme="minorBidi" w:cstheme="minorBidi"/>
              </w:rPr>
              <w:t>Widane</w:t>
            </w:r>
            <w:proofErr w:type="spellEnd"/>
            <w:r w:rsidR="00E3479F">
              <w:rPr>
                <w:rFonts w:asciiTheme="minorBidi" w:hAnsiTheme="minorBidi" w:cstheme="minorBidi"/>
              </w:rPr>
              <w:t>, procure</w:t>
            </w:r>
            <w:r w:rsidR="000B793A">
              <w:rPr>
                <w:rFonts w:asciiTheme="minorBidi" w:hAnsiTheme="minorBidi" w:cstheme="minorBidi"/>
              </w:rPr>
              <w:t>nt</w:t>
            </w:r>
            <w:r w:rsidR="00E3479F">
              <w:rPr>
                <w:rFonts w:asciiTheme="minorBidi" w:hAnsiTheme="minorBidi" w:cstheme="minorBidi"/>
              </w:rPr>
              <w:t xml:space="preserve"> de l'eau potable et d'irrigation à la plaine de Tadla</w:t>
            </w:r>
            <w:r w:rsidR="000B793A">
              <w:rPr>
                <w:rFonts w:asciiTheme="minorBidi" w:hAnsiTheme="minorBidi" w:cstheme="minorBidi"/>
              </w:rPr>
              <w:t xml:space="preserve">, tout en permettant de </w:t>
            </w:r>
            <w:r w:rsidR="00E3479F">
              <w:rPr>
                <w:rFonts w:asciiTheme="minorBidi" w:hAnsiTheme="minorBidi" w:cstheme="minorBidi"/>
              </w:rPr>
              <w:t>produi</w:t>
            </w:r>
            <w:r w:rsidR="000B793A">
              <w:rPr>
                <w:rFonts w:asciiTheme="minorBidi" w:hAnsiTheme="minorBidi" w:cstheme="minorBidi"/>
              </w:rPr>
              <w:t>re</w:t>
            </w:r>
            <w:r w:rsidR="00E3479F">
              <w:rPr>
                <w:rFonts w:asciiTheme="minorBidi" w:hAnsiTheme="minorBidi" w:cstheme="minorBidi"/>
              </w:rPr>
              <w:t xml:space="preserve"> de l'énergie électrique pour le pays.</w:t>
            </w:r>
          </w:p>
        </w:tc>
      </w:tr>
    </w:tbl>
    <w:p w:rsidR="000B793A" w:rsidRDefault="000B793A">
      <w:pPr>
        <w:pStyle w:val="pstyleLabels"/>
        <w:rPr>
          <w:rStyle w:val="styleC3"/>
          <w:rFonts w:asciiTheme="minorBidi" w:hAnsiTheme="minorBidi" w:cstheme="minorBidi"/>
        </w:rPr>
      </w:pP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Autres raisons</w:t>
      </w:r>
      <w:r w:rsidRPr="000D0FFF">
        <w:rPr>
          <w:rStyle w:val="styleHint1txt"/>
          <w:rFonts w:asciiTheme="minorBidi" w:hAnsiTheme="minorBidi" w:cstheme="minorBidi"/>
        </w:rPr>
        <w:t xml:space="preserve"> (Ce champ est limité à 3000 caractères) </w:t>
      </w:r>
    </w:p>
    <w:tbl>
      <w:tblPr>
        <w:tblStyle w:val="myFieldTableStyle"/>
        <w:tblW w:w="0" w:type="auto"/>
        <w:tblInd w:w="0" w:type="dxa"/>
        <w:tblLook w:val="04A0" w:firstRow="1" w:lastRow="0" w:firstColumn="1" w:lastColumn="0" w:noHBand="0" w:noVBand="1"/>
      </w:tblPr>
      <w:tblGrid>
        <w:gridCol w:w="193"/>
        <w:gridCol w:w="8792"/>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740C03" w:rsidRPr="000D0FFF" w:rsidRDefault="00740C03" w:rsidP="000B793A">
            <w:pPr>
              <w:pStyle w:val="Listepuces"/>
              <w:numPr>
                <w:ilvl w:val="0"/>
                <w:numId w:val="0"/>
              </w:numPr>
              <w:ind w:left="170"/>
            </w:pPr>
          </w:p>
        </w:tc>
        <w:tc>
          <w:tcPr>
            <w:tcW w:w="9500" w:type="dxa"/>
          </w:tcPr>
          <w:p w:rsidR="008F1BFF" w:rsidRPr="008F1BFF" w:rsidRDefault="008F1BFF" w:rsidP="008F1BFF">
            <w:pPr>
              <w:spacing w:after="0" w:line="240" w:lineRule="auto"/>
              <w:rPr>
                <w:b/>
                <w:bCs/>
                <w:i/>
                <w:iCs/>
              </w:rPr>
            </w:pPr>
            <w:r w:rsidRPr="008F1BFF">
              <w:rPr>
                <w:b/>
                <w:bCs/>
                <w:i/>
                <w:iCs/>
              </w:rPr>
              <w:t>Valeurs esthétiques</w:t>
            </w:r>
          </w:p>
          <w:p w:rsidR="008F1BFF" w:rsidRPr="008F1BFF" w:rsidRDefault="008F1BFF" w:rsidP="008F1BFF">
            <w:r>
              <w:t xml:space="preserve">Les </w:t>
            </w:r>
            <w:proofErr w:type="spellStart"/>
            <w:r>
              <w:t>Assifs</w:t>
            </w:r>
            <w:proofErr w:type="spellEnd"/>
            <w:r w:rsidRPr="008F1BFF">
              <w:t xml:space="preserve"> </w:t>
            </w:r>
            <w:proofErr w:type="spellStart"/>
            <w:r w:rsidRPr="008F1BFF">
              <w:t>Ahançal</w:t>
            </w:r>
            <w:proofErr w:type="spellEnd"/>
            <w:r w:rsidRPr="008F1BFF">
              <w:t xml:space="preserve"> </w:t>
            </w:r>
            <w:r>
              <w:t xml:space="preserve">et </w:t>
            </w:r>
            <w:proofErr w:type="spellStart"/>
            <w:r>
              <w:t>Melloul</w:t>
            </w:r>
            <w:proofErr w:type="spellEnd"/>
            <w:r>
              <w:t xml:space="preserve">, situés entre </w:t>
            </w:r>
            <w:r w:rsidRPr="008F1BFF">
              <w:t>800 et 2000 m d'altitude</w:t>
            </w:r>
            <w:r>
              <w:t xml:space="preserve">s, </w:t>
            </w:r>
            <w:r w:rsidRPr="008F1BFF">
              <w:t>parcoure</w:t>
            </w:r>
            <w:r>
              <w:t>nt</w:t>
            </w:r>
            <w:r w:rsidRPr="008F1BFF">
              <w:t xml:space="preserve"> des vallées très encaissées</w:t>
            </w:r>
            <w:r>
              <w:t xml:space="preserve">, </w:t>
            </w:r>
            <w:r w:rsidRPr="008F1BFF">
              <w:t xml:space="preserve">surmontées par des sommets de 2000 à 4000 m, que domine le M'Goun (4071 mètres), deuxième sommet atlasique après le Toubkal (4167 m). Ces sommets offrent des </w:t>
            </w:r>
            <w:r w:rsidRPr="008F1BFF">
              <w:rPr>
                <w:b/>
                <w:bCs/>
                <w:i/>
                <w:iCs/>
              </w:rPr>
              <w:t>vues d'une rare splendeur</w:t>
            </w:r>
            <w:r w:rsidRPr="008F1BFF">
              <w:t xml:space="preserve"> sur des vallées profondes aux versants inclinés ; lesquelles vallées se transforment souvent en </w:t>
            </w:r>
            <w:r w:rsidRPr="008F1BFF">
              <w:rPr>
                <w:b/>
                <w:bCs/>
                <w:i/>
                <w:iCs/>
              </w:rPr>
              <w:t>canyons étroits</w:t>
            </w:r>
            <w:r w:rsidRPr="008F1BFF">
              <w:t xml:space="preserve"> (i.e. gorges de l'</w:t>
            </w:r>
            <w:proofErr w:type="spellStart"/>
            <w:r w:rsidRPr="008F1BFF">
              <w:t>Assif</w:t>
            </w:r>
            <w:proofErr w:type="spellEnd"/>
            <w:r w:rsidRPr="008F1BFF">
              <w:t xml:space="preserve"> </w:t>
            </w:r>
            <w:proofErr w:type="spellStart"/>
            <w:r w:rsidRPr="008F1BFF">
              <w:t>Melloul</w:t>
            </w:r>
            <w:proofErr w:type="spellEnd"/>
            <w:r w:rsidRPr="008F1BFF">
              <w:t xml:space="preserve">) </w:t>
            </w:r>
            <w:r>
              <w:t xml:space="preserve">dont la traversée </w:t>
            </w:r>
            <w:r w:rsidRPr="008F1BFF">
              <w:t>combl</w:t>
            </w:r>
            <w:r>
              <w:t>e</w:t>
            </w:r>
            <w:r w:rsidRPr="008F1BFF">
              <w:t xml:space="preserve"> </w:t>
            </w:r>
            <w:r>
              <w:t xml:space="preserve">le visiteur </w:t>
            </w:r>
            <w:r w:rsidRPr="008F1BFF">
              <w:t xml:space="preserve">d'émotions, ou en </w:t>
            </w:r>
            <w:r w:rsidRPr="008F1BFF">
              <w:rPr>
                <w:b/>
                <w:bCs/>
                <w:i/>
                <w:iCs/>
              </w:rPr>
              <w:t>cols</w:t>
            </w:r>
            <w:r w:rsidRPr="008F1BFF">
              <w:t xml:space="preserve"> </w:t>
            </w:r>
            <w:r>
              <w:t>(</w:t>
            </w:r>
            <w:r w:rsidRPr="008F1BFF">
              <w:rPr>
                <w:i/>
                <w:iCs/>
              </w:rPr>
              <w:t>tizis</w:t>
            </w:r>
            <w:r>
              <w:t xml:space="preserve"> ou </w:t>
            </w:r>
            <w:proofErr w:type="spellStart"/>
            <w:r w:rsidRPr="008F1BFF">
              <w:rPr>
                <w:i/>
                <w:iCs/>
              </w:rPr>
              <w:t>foums</w:t>
            </w:r>
            <w:proofErr w:type="spellEnd"/>
            <w:r>
              <w:t xml:space="preserve">) </w:t>
            </w:r>
            <w:r w:rsidR="006753F8">
              <w:t xml:space="preserve">le passage brusque entre versants opposés procure </w:t>
            </w:r>
            <w:r w:rsidRPr="008F1BFF">
              <w:t xml:space="preserve">des </w:t>
            </w:r>
            <w:r w:rsidR="006753F8">
              <w:t xml:space="preserve">paysages </w:t>
            </w:r>
            <w:r w:rsidRPr="008F1BFF">
              <w:t>très différents.</w:t>
            </w:r>
          </w:p>
          <w:p w:rsidR="008F1BFF" w:rsidRPr="008F1BFF" w:rsidRDefault="008F1BFF" w:rsidP="008F1BFF">
            <w:pPr>
              <w:pStyle w:val="Listepuces"/>
              <w:numPr>
                <w:ilvl w:val="0"/>
                <w:numId w:val="0"/>
              </w:numPr>
              <w:rPr>
                <w:rFonts w:asciiTheme="minorBidi" w:hAnsiTheme="minorBidi" w:cstheme="minorBidi"/>
                <w:b/>
                <w:bCs/>
                <w:i/>
                <w:iCs/>
              </w:rPr>
            </w:pPr>
            <w:r>
              <w:rPr>
                <w:rFonts w:asciiTheme="minorBidi" w:hAnsiTheme="minorBidi" w:cstheme="minorBidi"/>
                <w:b/>
                <w:bCs/>
                <w:i/>
                <w:iCs/>
              </w:rPr>
              <w:t xml:space="preserve">Héritage </w:t>
            </w:r>
            <w:r w:rsidRPr="008F1BFF">
              <w:rPr>
                <w:rFonts w:asciiTheme="minorBidi" w:hAnsiTheme="minorBidi" w:cstheme="minorBidi"/>
                <w:b/>
                <w:bCs/>
                <w:i/>
                <w:iCs/>
              </w:rPr>
              <w:t>culturel</w:t>
            </w:r>
          </w:p>
          <w:p w:rsidR="00401C0E" w:rsidRPr="00E3479F" w:rsidRDefault="008F1BFF" w:rsidP="008F1BFF">
            <w:pPr>
              <w:pStyle w:val="Listepuces"/>
              <w:numPr>
                <w:ilvl w:val="0"/>
                <w:numId w:val="0"/>
              </w:numPr>
              <w:rPr>
                <w:rFonts w:asciiTheme="minorBidi" w:hAnsiTheme="minorBidi" w:cstheme="minorBidi"/>
              </w:rPr>
            </w:pPr>
            <w:r w:rsidRPr="008F1BFF">
              <w:rPr>
                <w:rFonts w:asciiTheme="minorBidi" w:hAnsiTheme="minorBidi" w:cstheme="minorBidi"/>
              </w:rPr>
              <w:t>Dans ces vallées, cette nature encore quasi-originale, contribue à préserver la culture berbère, axée à la fois sur des pratiques nomades et des agglomérations traditionnelles perchées, où le bâti en pisé se perpétue avec son cachet haut-atlasique qu'enrichissent de nombreux greniers fortifiés (</w:t>
            </w:r>
            <w:proofErr w:type="spellStart"/>
            <w:r w:rsidRPr="008F1BFF">
              <w:rPr>
                <w:rFonts w:asciiTheme="minorBidi" w:hAnsiTheme="minorBidi" w:cstheme="minorBidi"/>
              </w:rPr>
              <w:t>ighrems</w:t>
            </w:r>
            <w:proofErr w:type="spellEnd"/>
            <w:r w:rsidRPr="008F1BFF">
              <w:rPr>
                <w:rFonts w:asciiTheme="minorBidi" w:hAnsiTheme="minorBidi" w:cstheme="minorBidi"/>
              </w:rPr>
              <w:t>). Les traditions témoignent d'une longue histoire, fortement liée à l'eau, au fond des vallées et aux petites plaines alluviales : les cultures, irriguées de façon traditionnelle, procurent des ressources dont la pérennité traduit un savoir-faire séculaire ; les Souks, encore authentiques, offrent une opportunité hebdomadaire d'échanges commerciaux et sociaux entre habitants de ces vallées.</w:t>
            </w:r>
          </w:p>
        </w:tc>
      </w:tr>
    </w:tbl>
    <w:p w:rsidR="00740C03" w:rsidRPr="000D0FFF" w:rsidRDefault="00740C03">
      <w:pPr>
        <w:rPr>
          <w:rFonts w:asciiTheme="minorBidi" w:hAnsiTheme="minorBidi" w:cstheme="minorBidi"/>
        </w:rPr>
      </w:pPr>
    </w:p>
    <w:p w:rsidR="00740C03" w:rsidRPr="000D0FFF" w:rsidRDefault="0059610E">
      <w:pPr>
        <w:spacing w:after="0" w:line="240" w:lineRule="auto"/>
        <w:rPr>
          <w:rFonts w:asciiTheme="minorBidi" w:hAnsiTheme="minorBidi" w:cstheme="minorBidi"/>
        </w:rPr>
      </w:pPr>
      <w:bookmarkStart w:id="5" w:name="_Hlk502398678"/>
      <w:r w:rsidRPr="000D0FFF">
        <w:rPr>
          <w:rStyle w:val="styleRad"/>
          <w:rFonts w:asciiTheme="minorBidi" w:hAnsiTheme="minorBidi" w:cstheme="minorBidi"/>
        </w:rPr>
        <w:t xml:space="preserve"> [</w:t>
      </w:r>
      <w:r w:rsidR="00207697">
        <w:rPr>
          <w:rStyle w:val="styleRad"/>
          <w:rFonts w:asciiTheme="minorBidi" w:hAnsiTheme="minorBidi" w:cstheme="minorBidi"/>
        </w:rPr>
        <w:t>X</w:t>
      </w:r>
      <w:proofErr w:type="gramStart"/>
      <w:r w:rsidRPr="000D0FFF">
        <w:rPr>
          <w:rStyle w:val="styleRad"/>
          <w:rFonts w:asciiTheme="minorBidi" w:hAnsiTheme="minorBidi" w:cstheme="minorBidi"/>
        </w:rPr>
        <w:t xml:space="preserve">] </w:t>
      </w:r>
      <w:r w:rsidRPr="000D0FFF">
        <w:rPr>
          <w:rStyle w:val="styleL2"/>
          <w:rFonts w:asciiTheme="minorBidi" w:hAnsiTheme="minorBidi" w:cstheme="minorBidi"/>
        </w:rPr>
        <w:t xml:space="preserve"> </w:t>
      </w:r>
      <w:bookmarkStart w:id="6" w:name="_Hlk515832197"/>
      <w:r w:rsidRPr="000D0FFF">
        <w:rPr>
          <w:rStyle w:val="styleL2"/>
          <w:rFonts w:asciiTheme="minorBidi" w:hAnsiTheme="minorBidi" w:cstheme="minorBidi"/>
        </w:rPr>
        <w:t>Critère</w:t>
      </w:r>
      <w:proofErr w:type="gramEnd"/>
      <w:r w:rsidRPr="000D0FFF">
        <w:rPr>
          <w:rStyle w:val="styleL2"/>
          <w:rFonts w:asciiTheme="minorBidi" w:hAnsiTheme="minorBidi" w:cstheme="minorBidi"/>
        </w:rPr>
        <w:t xml:space="preserve"> 2: Espèces rares et communautés écologiques menacées</w:t>
      </w:r>
      <w:bookmarkEnd w:id="6"/>
    </w:p>
    <w:p w:rsidR="00740C03" w:rsidRPr="000D0FFF" w:rsidRDefault="0059610E">
      <w:pPr>
        <w:spacing w:before="30" w:after="25" w:line="240" w:lineRule="auto"/>
        <w:ind w:left="57"/>
        <w:rPr>
          <w:rFonts w:asciiTheme="minorBidi" w:hAnsiTheme="minorBidi" w:cstheme="minorBidi"/>
        </w:rPr>
      </w:pPr>
      <w:r w:rsidRPr="000D0FFF">
        <w:rPr>
          <w:rStyle w:val="styleHint1txt"/>
          <w:rFonts w:asciiTheme="minorBidi" w:hAnsiTheme="minorBidi" w:cstheme="minorBidi"/>
        </w:rPr>
        <w:t xml:space="preserve"> Pour justifier ce critère, veuillez donner plus de précisions </w:t>
      </w:r>
      <w:proofErr w:type="gramStart"/>
      <w:r w:rsidRPr="000D0FFF">
        <w:rPr>
          <w:rStyle w:val="styleHint1txt"/>
          <w:rFonts w:asciiTheme="minorBidi" w:hAnsiTheme="minorBidi" w:cstheme="minorBidi"/>
        </w:rPr>
        <w:t>sur:</w:t>
      </w:r>
      <w:proofErr w:type="gramEnd"/>
      <w:r w:rsidRPr="000D0FFF">
        <w:rPr>
          <w:rStyle w:val="styleHint1txt"/>
          <w:rFonts w:asciiTheme="minorBidi" w:hAnsiTheme="minorBidi" w:cstheme="minorBidi"/>
        </w:rPr>
        <w:t xml:space="preserve"> </w:t>
      </w:r>
    </w:p>
    <w:p w:rsidR="00740C03" w:rsidRPr="000D0FFF" w:rsidRDefault="0059610E">
      <w:pPr>
        <w:spacing w:before="30" w:after="25" w:line="240" w:lineRule="auto"/>
        <w:ind w:left="57"/>
        <w:rPr>
          <w:rFonts w:asciiTheme="minorBidi" w:hAnsiTheme="minorBidi" w:cstheme="minorBidi"/>
        </w:rPr>
      </w:pPr>
      <w:r w:rsidRPr="000D0FFF">
        <w:rPr>
          <w:rStyle w:val="styleHint1txt"/>
          <w:rFonts w:asciiTheme="minorBidi" w:hAnsiTheme="minorBidi" w:cstheme="minorBidi"/>
        </w:rPr>
        <w:t xml:space="preserve"> - les espèces végétales pertinentes dans la section Pourquoi le site est-il </w:t>
      </w:r>
      <w:proofErr w:type="gramStart"/>
      <w:r w:rsidRPr="000D0FFF">
        <w:rPr>
          <w:rStyle w:val="styleHint1txt"/>
          <w:rFonts w:asciiTheme="minorBidi" w:hAnsiTheme="minorBidi" w:cstheme="minorBidi"/>
        </w:rPr>
        <w:t>important?</w:t>
      </w:r>
      <w:proofErr w:type="gramEnd"/>
      <w:r w:rsidRPr="000D0FFF">
        <w:rPr>
          <w:rStyle w:val="styleHint1txt"/>
          <w:rFonts w:asciiTheme="minorBidi" w:hAnsiTheme="minorBidi" w:cstheme="minorBidi"/>
        </w:rPr>
        <w:t xml:space="preserve"> &gt; Espèces </w:t>
      </w:r>
      <w:proofErr w:type="gramStart"/>
      <w:r w:rsidRPr="000D0FFF">
        <w:rPr>
          <w:rStyle w:val="styleHint1txt"/>
          <w:rFonts w:asciiTheme="minorBidi" w:hAnsiTheme="minorBidi" w:cstheme="minorBidi"/>
        </w:rPr>
        <w:t>végétales  (</w:t>
      </w:r>
      <w:proofErr w:type="gramEnd"/>
      <w:r w:rsidRPr="000D0FFF">
        <w:rPr>
          <w:rStyle w:val="styleHint1txt"/>
          <w:rFonts w:asciiTheme="minorBidi" w:hAnsiTheme="minorBidi" w:cstheme="minorBidi"/>
        </w:rPr>
        <w:t xml:space="preserve">3.2)   </w:t>
      </w:r>
    </w:p>
    <w:p w:rsidR="00740C03" w:rsidRPr="000D0FFF" w:rsidRDefault="0059610E">
      <w:pPr>
        <w:spacing w:before="30" w:after="25" w:line="240" w:lineRule="auto"/>
        <w:ind w:left="57"/>
        <w:rPr>
          <w:rFonts w:asciiTheme="minorBidi" w:hAnsiTheme="minorBidi" w:cstheme="minorBidi"/>
        </w:rPr>
      </w:pPr>
      <w:r w:rsidRPr="000D0FFF">
        <w:rPr>
          <w:rStyle w:val="styleHint1txt"/>
          <w:rFonts w:asciiTheme="minorBidi" w:hAnsiTheme="minorBidi" w:cstheme="minorBidi"/>
        </w:rPr>
        <w:t xml:space="preserve"> - les espèces animales pertinentes dans la section Pourquoi le site est-il </w:t>
      </w:r>
      <w:proofErr w:type="gramStart"/>
      <w:r w:rsidRPr="000D0FFF">
        <w:rPr>
          <w:rStyle w:val="styleHint1txt"/>
          <w:rFonts w:asciiTheme="minorBidi" w:hAnsiTheme="minorBidi" w:cstheme="minorBidi"/>
        </w:rPr>
        <w:t>important?</w:t>
      </w:r>
      <w:proofErr w:type="gramEnd"/>
      <w:r w:rsidRPr="000D0FFF">
        <w:rPr>
          <w:rStyle w:val="styleHint1txt"/>
          <w:rFonts w:asciiTheme="minorBidi" w:hAnsiTheme="minorBidi" w:cstheme="minorBidi"/>
        </w:rPr>
        <w:t xml:space="preserve"> &gt; Espèces </w:t>
      </w:r>
      <w:proofErr w:type="gramStart"/>
      <w:r w:rsidRPr="000D0FFF">
        <w:rPr>
          <w:rStyle w:val="styleHint1txt"/>
          <w:rFonts w:asciiTheme="minorBidi" w:hAnsiTheme="minorBidi" w:cstheme="minorBidi"/>
        </w:rPr>
        <w:t>animales  (</w:t>
      </w:r>
      <w:proofErr w:type="gramEnd"/>
      <w:r w:rsidRPr="000D0FFF">
        <w:rPr>
          <w:rStyle w:val="styleHint1txt"/>
          <w:rFonts w:asciiTheme="minorBidi" w:hAnsiTheme="minorBidi" w:cstheme="minorBidi"/>
        </w:rPr>
        <w:t xml:space="preserve">3.3)   </w:t>
      </w:r>
    </w:p>
    <w:p w:rsidR="00740C03" w:rsidRPr="000D0FFF" w:rsidRDefault="0059610E">
      <w:pPr>
        <w:spacing w:before="30" w:after="25" w:line="240" w:lineRule="auto"/>
        <w:ind w:left="57"/>
        <w:rPr>
          <w:rFonts w:asciiTheme="minorBidi" w:hAnsiTheme="minorBidi" w:cstheme="minorBidi"/>
        </w:rPr>
      </w:pPr>
      <w:r w:rsidRPr="000D0FFF">
        <w:rPr>
          <w:rStyle w:val="styleHint1txt"/>
          <w:rFonts w:asciiTheme="minorBidi" w:hAnsiTheme="minorBidi" w:cstheme="minorBidi"/>
        </w:rPr>
        <w:t xml:space="preserve"> - les communautés écologiques pertinentes dans la section Pourquoi le site est-il </w:t>
      </w:r>
      <w:proofErr w:type="gramStart"/>
      <w:r w:rsidRPr="000D0FFF">
        <w:rPr>
          <w:rStyle w:val="styleHint1txt"/>
          <w:rFonts w:asciiTheme="minorBidi" w:hAnsiTheme="minorBidi" w:cstheme="minorBidi"/>
        </w:rPr>
        <w:t>important?</w:t>
      </w:r>
      <w:proofErr w:type="gramEnd"/>
      <w:r w:rsidRPr="000D0FFF">
        <w:rPr>
          <w:rStyle w:val="styleHint1txt"/>
          <w:rFonts w:asciiTheme="minorBidi" w:hAnsiTheme="minorBidi" w:cstheme="minorBidi"/>
        </w:rPr>
        <w:t xml:space="preserve"> &gt; Communautés écologiques</w:t>
      </w:r>
      <w:proofErr w:type="gramStart"/>
      <w:r w:rsidRPr="000D0FFF">
        <w:rPr>
          <w:rStyle w:val="styleHint1txt"/>
          <w:rFonts w:asciiTheme="minorBidi" w:hAnsiTheme="minorBidi" w:cstheme="minorBidi"/>
        </w:rPr>
        <w:t xml:space="preserve">   (</w:t>
      </w:r>
      <w:proofErr w:type="gramEnd"/>
      <w:r w:rsidRPr="000D0FFF">
        <w:rPr>
          <w:rStyle w:val="styleHint1txt"/>
          <w:rFonts w:asciiTheme="minorBidi" w:hAnsiTheme="minorBidi" w:cstheme="minorBidi"/>
        </w:rPr>
        <w:t xml:space="preserve">3.4)   </w:t>
      </w:r>
    </w:p>
    <w:tbl>
      <w:tblPr>
        <w:tblStyle w:val="myFieldTableStyle"/>
        <w:tblW w:w="0" w:type="auto"/>
        <w:tblInd w:w="0" w:type="dxa"/>
        <w:tblLook w:val="04A0" w:firstRow="1" w:lastRow="0" w:firstColumn="1" w:lastColumn="0" w:noHBand="0" w:noVBand="1"/>
      </w:tblPr>
      <w:tblGrid>
        <w:gridCol w:w="192"/>
        <w:gridCol w:w="8793"/>
      </w:tblGrid>
      <w:tr w:rsidR="00D743C2" w:rsidRPr="000D0FFF" w:rsidTr="008869FA">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D743C2" w:rsidRPr="000D0FFF" w:rsidRDefault="00D743C2" w:rsidP="008869FA">
            <w:pPr>
              <w:rPr>
                <w:rFonts w:asciiTheme="minorBidi" w:hAnsiTheme="minorBidi" w:cstheme="minorBidi"/>
              </w:rPr>
            </w:pPr>
          </w:p>
        </w:tc>
        <w:tc>
          <w:tcPr>
            <w:tcW w:w="9500" w:type="dxa"/>
          </w:tcPr>
          <w:p w:rsidR="009577C3" w:rsidRDefault="009577C3" w:rsidP="009577C3">
            <w:pPr>
              <w:spacing w:before="30" w:after="25" w:line="240" w:lineRule="auto"/>
              <w:ind w:left="57"/>
              <w:rPr>
                <w:rFonts w:asciiTheme="minorBidi" w:hAnsiTheme="minorBidi" w:cstheme="minorBidi"/>
              </w:rPr>
            </w:pPr>
            <w:r>
              <w:rPr>
                <w:rFonts w:asciiTheme="minorBidi" w:hAnsiTheme="minorBidi" w:cstheme="minorBidi"/>
              </w:rPr>
              <w:t xml:space="preserve">Concernant les espèces et les communautés rares ou menacées, le classement de ce site </w:t>
            </w:r>
            <w:r w:rsidR="00F43507">
              <w:rPr>
                <w:rFonts w:asciiTheme="minorBidi" w:hAnsiTheme="minorBidi" w:cstheme="minorBidi"/>
              </w:rPr>
              <w:t>a ciblé principalement</w:t>
            </w:r>
            <w:r>
              <w:rPr>
                <w:rFonts w:asciiTheme="minorBidi" w:hAnsiTheme="minorBidi" w:cstheme="minorBidi"/>
              </w:rPr>
              <w:t xml:space="preserve"> :</w:t>
            </w:r>
          </w:p>
          <w:p w:rsidR="009577C3" w:rsidRDefault="00F43507" w:rsidP="009577C3">
            <w:pPr>
              <w:pStyle w:val="Listepuces"/>
            </w:pPr>
            <w:proofErr w:type="gramStart"/>
            <w:r w:rsidRPr="00F43507">
              <w:t>des</w:t>
            </w:r>
            <w:proofErr w:type="gramEnd"/>
            <w:r>
              <w:rPr>
                <w:b/>
                <w:bCs/>
                <w:i/>
                <w:iCs/>
              </w:rPr>
              <w:t xml:space="preserve"> </w:t>
            </w:r>
            <w:r w:rsidR="009577C3" w:rsidRPr="006753F8">
              <w:rPr>
                <w:b/>
                <w:bCs/>
                <w:i/>
                <w:iCs/>
              </w:rPr>
              <w:t>communautés aquatiques</w:t>
            </w:r>
            <w:r w:rsidR="009577C3" w:rsidRPr="006753F8">
              <w:rPr>
                <w:i/>
                <w:iCs/>
              </w:rPr>
              <w:t xml:space="preserve"> de cours supérieurs</w:t>
            </w:r>
            <w:r w:rsidR="009577C3">
              <w:t>, qui se raréfient rapidement en Afrique du Nord ; elles sont en cours d'étude dans l'</w:t>
            </w:r>
            <w:proofErr w:type="spellStart"/>
            <w:r w:rsidR="009577C3">
              <w:t>Assif</w:t>
            </w:r>
            <w:proofErr w:type="spellEnd"/>
            <w:r w:rsidR="009577C3">
              <w:t xml:space="preserve"> </w:t>
            </w:r>
            <w:proofErr w:type="spellStart"/>
            <w:r w:rsidR="009577C3">
              <w:t>Ahançal</w:t>
            </w:r>
            <w:proofErr w:type="spellEnd"/>
            <w:r w:rsidR="009577C3">
              <w:t>, mais les premiers relevés analysés attestent de la présence d'invertébrés indicateurs d'un bon état de conservation)</w:t>
            </w:r>
            <w:r>
              <w:t> ;</w:t>
            </w:r>
          </w:p>
          <w:p w:rsidR="00D743C2" w:rsidRPr="00D743C2" w:rsidRDefault="00F43507" w:rsidP="00F43507">
            <w:pPr>
              <w:pStyle w:val="Listepuces"/>
            </w:pPr>
            <w:proofErr w:type="gramStart"/>
            <w:r>
              <w:t>quatre</w:t>
            </w:r>
            <w:proofErr w:type="gramEnd"/>
            <w:r w:rsidR="00D743C2">
              <w:t xml:space="preserve"> espèces </w:t>
            </w:r>
            <w:r>
              <w:t xml:space="preserve">de Vertébrés endémiques ou rares </w:t>
            </w:r>
            <w:r w:rsidR="00D743C2">
              <w:t>(voir aussi le critère 3, au paragraphe suivant) :</w:t>
            </w:r>
          </w:p>
          <w:p w:rsidR="00D743C2" w:rsidRDefault="00D743C2" w:rsidP="00F43507">
            <w:pPr>
              <w:pStyle w:val="Listepuces2"/>
            </w:pPr>
            <w:proofErr w:type="gramStart"/>
            <w:r>
              <w:lastRenderedPageBreak/>
              <w:t>le</w:t>
            </w:r>
            <w:proofErr w:type="gramEnd"/>
            <w:r>
              <w:t xml:space="preserve"> </w:t>
            </w:r>
            <w:r w:rsidRPr="00D743C2">
              <w:t xml:space="preserve">Barbeau du </w:t>
            </w:r>
            <w:proofErr w:type="spellStart"/>
            <w:r w:rsidRPr="00D743C2">
              <w:t>Ksob</w:t>
            </w:r>
            <w:proofErr w:type="spellEnd"/>
            <w:r w:rsidRPr="00D743C2">
              <w:t xml:space="preserve"> </w:t>
            </w:r>
            <w:proofErr w:type="spellStart"/>
            <w:r w:rsidRPr="00D743C2">
              <w:rPr>
                <w:i/>
                <w:iCs/>
              </w:rPr>
              <w:t>Luciobarbus</w:t>
            </w:r>
            <w:proofErr w:type="spellEnd"/>
            <w:r w:rsidRPr="00D743C2">
              <w:rPr>
                <w:i/>
                <w:iCs/>
              </w:rPr>
              <w:t xml:space="preserve"> </w:t>
            </w:r>
            <w:proofErr w:type="spellStart"/>
            <w:r w:rsidRPr="00D743C2">
              <w:rPr>
                <w:i/>
                <w:iCs/>
              </w:rPr>
              <w:t>ksibi</w:t>
            </w:r>
            <w:proofErr w:type="spellEnd"/>
            <w:r w:rsidRPr="00D743C2">
              <w:t xml:space="preserve"> Boulenger, 1905, endémique du Maroc,</w:t>
            </w:r>
          </w:p>
          <w:p w:rsidR="00D743C2" w:rsidRPr="00D743C2" w:rsidRDefault="00D743C2" w:rsidP="00F43507">
            <w:pPr>
              <w:pStyle w:val="Listepuces2"/>
            </w:pPr>
            <w:proofErr w:type="gramStart"/>
            <w:r>
              <w:t>la</w:t>
            </w:r>
            <w:proofErr w:type="gramEnd"/>
            <w:r>
              <w:t xml:space="preserve"> </w:t>
            </w:r>
            <w:r w:rsidRPr="00D743C2">
              <w:t>Truite de rivière</w:t>
            </w:r>
            <w:r w:rsidRPr="00D743C2">
              <w:rPr>
                <w:i/>
                <w:iCs/>
              </w:rPr>
              <w:t xml:space="preserve"> </w:t>
            </w:r>
            <w:proofErr w:type="spellStart"/>
            <w:r w:rsidRPr="00D743C2">
              <w:rPr>
                <w:i/>
                <w:iCs/>
              </w:rPr>
              <w:t>Salmo</w:t>
            </w:r>
            <w:proofErr w:type="spellEnd"/>
            <w:r w:rsidRPr="00D743C2">
              <w:rPr>
                <w:i/>
                <w:iCs/>
              </w:rPr>
              <w:t xml:space="preserve"> </w:t>
            </w:r>
            <w:proofErr w:type="spellStart"/>
            <w:r w:rsidRPr="00D743C2">
              <w:rPr>
                <w:i/>
                <w:iCs/>
              </w:rPr>
              <w:t>macrostigma</w:t>
            </w:r>
            <w:proofErr w:type="spellEnd"/>
            <w:r w:rsidRPr="00D743C2">
              <w:t xml:space="preserve"> (</w:t>
            </w:r>
            <w:proofErr w:type="spellStart"/>
            <w:r w:rsidRPr="00D743C2">
              <w:t>Duméril</w:t>
            </w:r>
            <w:proofErr w:type="spellEnd"/>
            <w:r w:rsidRPr="00D743C2">
              <w:t>, 1858), dont les populations sont en forte régression au Maroc ;</w:t>
            </w:r>
          </w:p>
          <w:p w:rsidR="00D743C2" w:rsidRPr="00D743C2" w:rsidRDefault="00D743C2" w:rsidP="00F43507">
            <w:pPr>
              <w:pStyle w:val="Listepuces2"/>
            </w:pPr>
            <w:proofErr w:type="gramStart"/>
            <w:r w:rsidRPr="00D743C2">
              <w:t>la</w:t>
            </w:r>
            <w:proofErr w:type="gramEnd"/>
            <w:r w:rsidRPr="00D743C2">
              <w:t xml:space="preserve"> Loutre </w:t>
            </w:r>
            <w:proofErr w:type="spellStart"/>
            <w:r w:rsidRPr="00D743C2">
              <w:rPr>
                <w:i/>
                <w:iCs/>
              </w:rPr>
              <w:t>Lutra</w:t>
            </w:r>
            <w:proofErr w:type="spellEnd"/>
            <w:r w:rsidRPr="00D743C2">
              <w:rPr>
                <w:i/>
                <w:iCs/>
              </w:rPr>
              <w:t xml:space="preserve"> </w:t>
            </w:r>
            <w:proofErr w:type="spellStart"/>
            <w:r w:rsidRPr="00D743C2">
              <w:rPr>
                <w:i/>
                <w:iCs/>
              </w:rPr>
              <w:t>lutra</w:t>
            </w:r>
            <w:proofErr w:type="spellEnd"/>
            <w:r>
              <w:t xml:space="preserve"> </w:t>
            </w:r>
            <w:r w:rsidRPr="00D743C2">
              <w:t>et le Macaque</w:t>
            </w:r>
            <w:r w:rsidR="00F43507">
              <w:t xml:space="preserve"> </w:t>
            </w:r>
            <w:proofErr w:type="spellStart"/>
            <w:r w:rsidR="00F43507" w:rsidRPr="00F43507">
              <w:rPr>
                <w:i/>
                <w:iCs/>
              </w:rPr>
              <w:t>Macaca</w:t>
            </w:r>
            <w:proofErr w:type="spellEnd"/>
            <w:r w:rsidR="00F43507" w:rsidRPr="00F43507">
              <w:rPr>
                <w:i/>
                <w:iCs/>
              </w:rPr>
              <w:t xml:space="preserve"> </w:t>
            </w:r>
            <w:proofErr w:type="spellStart"/>
            <w:r w:rsidR="00F43507" w:rsidRPr="00F43507">
              <w:rPr>
                <w:i/>
                <w:iCs/>
              </w:rPr>
              <w:t>sylvanus</w:t>
            </w:r>
            <w:proofErr w:type="spellEnd"/>
            <w:r w:rsidRPr="00D743C2">
              <w:t>, Mammifères classés sur la liste rouge de l'IUCN</w:t>
            </w:r>
            <w:r>
              <w:t>.</w:t>
            </w:r>
          </w:p>
        </w:tc>
      </w:tr>
    </w:tbl>
    <w:p w:rsidR="00740C03" w:rsidRPr="000D0FFF" w:rsidRDefault="00740C03">
      <w:pPr>
        <w:rPr>
          <w:rFonts w:asciiTheme="minorBidi" w:hAnsiTheme="minorBidi" w:cstheme="minorBidi"/>
        </w:rPr>
      </w:pPr>
    </w:p>
    <w:p w:rsidR="00740C03" w:rsidRPr="000D0FFF" w:rsidRDefault="0059610E">
      <w:pPr>
        <w:spacing w:after="0" w:line="240" w:lineRule="auto"/>
        <w:rPr>
          <w:rFonts w:asciiTheme="minorBidi" w:hAnsiTheme="minorBidi" w:cstheme="minorBidi"/>
        </w:rPr>
      </w:pPr>
      <w:r w:rsidRPr="000D0FFF">
        <w:rPr>
          <w:rStyle w:val="styleRad"/>
          <w:rFonts w:asciiTheme="minorBidi" w:hAnsiTheme="minorBidi" w:cstheme="minorBidi"/>
        </w:rPr>
        <w:t xml:space="preserve"> [</w:t>
      </w:r>
      <w:r w:rsidR="00207697">
        <w:rPr>
          <w:rStyle w:val="styleRad"/>
          <w:rFonts w:asciiTheme="minorBidi" w:hAnsiTheme="minorBidi" w:cstheme="minorBidi"/>
        </w:rPr>
        <w:t>X</w:t>
      </w:r>
      <w:proofErr w:type="gramStart"/>
      <w:r w:rsidRPr="000D0FFF">
        <w:rPr>
          <w:rStyle w:val="styleRad"/>
          <w:rFonts w:asciiTheme="minorBidi" w:hAnsiTheme="minorBidi" w:cstheme="minorBidi"/>
        </w:rPr>
        <w:t xml:space="preserve">] </w:t>
      </w:r>
      <w:r w:rsidRPr="000D0FFF">
        <w:rPr>
          <w:rStyle w:val="styleL2"/>
          <w:rFonts w:asciiTheme="minorBidi" w:hAnsiTheme="minorBidi" w:cstheme="minorBidi"/>
        </w:rPr>
        <w:t xml:space="preserve"> </w:t>
      </w:r>
      <w:bookmarkStart w:id="7" w:name="_Hlk515832215"/>
      <w:r w:rsidRPr="000D0FFF">
        <w:rPr>
          <w:rStyle w:val="styleL2"/>
          <w:rFonts w:asciiTheme="minorBidi" w:hAnsiTheme="minorBidi" w:cstheme="minorBidi"/>
        </w:rPr>
        <w:t>Critère</w:t>
      </w:r>
      <w:proofErr w:type="gramEnd"/>
      <w:r w:rsidRPr="000D0FFF">
        <w:rPr>
          <w:rStyle w:val="styleL2"/>
          <w:rFonts w:asciiTheme="minorBidi" w:hAnsiTheme="minorBidi" w:cstheme="minorBidi"/>
        </w:rPr>
        <w:t xml:space="preserve"> 3: Diversité biologique</w:t>
      </w:r>
      <w:bookmarkEnd w:id="7"/>
    </w:p>
    <w:p w:rsidR="00740C03" w:rsidRPr="000D0FFF" w:rsidRDefault="0059610E">
      <w:pPr>
        <w:spacing w:before="30" w:after="25" w:line="240" w:lineRule="auto"/>
        <w:ind w:left="57"/>
        <w:rPr>
          <w:rFonts w:asciiTheme="minorBidi" w:hAnsiTheme="minorBidi" w:cstheme="minorBidi"/>
        </w:rPr>
      </w:pPr>
      <w:r w:rsidRPr="000D0FFF">
        <w:rPr>
          <w:rStyle w:val="styleHint1txt"/>
          <w:rFonts w:asciiTheme="minorBidi" w:hAnsiTheme="minorBidi" w:cstheme="minorBidi"/>
        </w:rPr>
        <w:t xml:space="preserve">Pour justifier ce critère, veuillez donner des précisions dans le champ ci-dessous. Si vous souhaitez citer des espèces particulières, merci de </w:t>
      </w:r>
      <w:proofErr w:type="gramStart"/>
      <w:r w:rsidRPr="000D0FFF">
        <w:rPr>
          <w:rStyle w:val="styleHint1txt"/>
          <w:rFonts w:asciiTheme="minorBidi" w:hAnsiTheme="minorBidi" w:cstheme="minorBidi"/>
        </w:rPr>
        <w:t>lister:</w:t>
      </w:r>
      <w:proofErr w:type="gramEnd"/>
      <w:r w:rsidRPr="000D0FFF">
        <w:rPr>
          <w:rStyle w:val="styleHint1txt"/>
          <w:rFonts w:asciiTheme="minorBidi" w:hAnsiTheme="minorBidi" w:cstheme="minorBidi"/>
        </w:rPr>
        <w:t xml:space="preserve"> </w:t>
      </w:r>
    </w:p>
    <w:p w:rsidR="00740C03" w:rsidRPr="000D0FFF" w:rsidRDefault="0059610E">
      <w:pPr>
        <w:spacing w:before="30" w:after="25" w:line="240" w:lineRule="auto"/>
        <w:ind w:left="57"/>
        <w:rPr>
          <w:rFonts w:asciiTheme="minorBidi" w:hAnsiTheme="minorBidi" w:cstheme="minorBidi"/>
        </w:rPr>
      </w:pPr>
      <w:r w:rsidRPr="000D0FFF">
        <w:rPr>
          <w:rStyle w:val="styleHint1txt"/>
          <w:rFonts w:asciiTheme="minorBidi" w:hAnsiTheme="minorBidi" w:cstheme="minorBidi"/>
        </w:rPr>
        <w:t xml:space="preserve"> - les espèces végétales pertinentes dans la section Pourquoi le site est-il </w:t>
      </w:r>
      <w:proofErr w:type="gramStart"/>
      <w:r w:rsidRPr="000D0FFF">
        <w:rPr>
          <w:rStyle w:val="styleHint1txt"/>
          <w:rFonts w:asciiTheme="minorBidi" w:hAnsiTheme="minorBidi" w:cstheme="minorBidi"/>
        </w:rPr>
        <w:t>important?</w:t>
      </w:r>
      <w:proofErr w:type="gramEnd"/>
      <w:r w:rsidRPr="000D0FFF">
        <w:rPr>
          <w:rStyle w:val="styleHint1txt"/>
          <w:rFonts w:asciiTheme="minorBidi" w:hAnsiTheme="minorBidi" w:cstheme="minorBidi"/>
        </w:rPr>
        <w:t xml:space="preserve"> &gt; Espèces </w:t>
      </w:r>
      <w:proofErr w:type="gramStart"/>
      <w:r w:rsidRPr="000D0FFF">
        <w:rPr>
          <w:rStyle w:val="styleHint1txt"/>
          <w:rFonts w:asciiTheme="minorBidi" w:hAnsiTheme="minorBidi" w:cstheme="minorBidi"/>
        </w:rPr>
        <w:t>végétales  (</w:t>
      </w:r>
      <w:proofErr w:type="gramEnd"/>
      <w:r w:rsidRPr="000D0FFF">
        <w:rPr>
          <w:rStyle w:val="styleHint1txt"/>
          <w:rFonts w:asciiTheme="minorBidi" w:hAnsiTheme="minorBidi" w:cstheme="minorBidi"/>
        </w:rPr>
        <w:t xml:space="preserve">3.2)   </w:t>
      </w:r>
    </w:p>
    <w:p w:rsidR="00740C03" w:rsidRPr="000D0FFF" w:rsidRDefault="0059610E">
      <w:pPr>
        <w:spacing w:before="30" w:after="25" w:line="240" w:lineRule="auto"/>
        <w:ind w:left="57"/>
        <w:rPr>
          <w:rFonts w:asciiTheme="minorBidi" w:hAnsiTheme="minorBidi" w:cstheme="minorBidi"/>
        </w:rPr>
      </w:pPr>
      <w:r w:rsidRPr="000D0FFF">
        <w:rPr>
          <w:rStyle w:val="styleHint1txt"/>
          <w:rFonts w:asciiTheme="minorBidi" w:hAnsiTheme="minorBidi" w:cstheme="minorBidi"/>
        </w:rPr>
        <w:t xml:space="preserve"> - les espèces animales pertinentes dans la section Pourquoi le site est-il </w:t>
      </w:r>
      <w:proofErr w:type="gramStart"/>
      <w:r w:rsidRPr="000D0FFF">
        <w:rPr>
          <w:rStyle w:val="styleHint1txt"/>
          <w:rFonts w:asciiTheme="minorBidi" w:hAnsiTheme="minorBidi" w:cstheme="minorBidi"/>
        </w:rPr>
        <w:t>important?</w:t>
      </w:r>
      <w:proofErr w:type="gramEnd"/>
      <w:r w:rsidRPr="000D0FFF">
        <w:rPr>
          <w:rStyle w:val="styleHint1txt"/>
          <w:rFonts w:asciiTheme="minorBidi" w:hAnsiTheme="minorBidi" w:cstheme="minorBidi"/>
        </w:rPr>
        <w:t xml:space="preserve"> &gt; Espèces </w:t>
      </w:r>
      <w:proofErr w:type="gramStart"/>
      <w:r w:rsidRPr="000D0FFF">
        <w:rPr>
          <w:rStyle w:val="styleHint1txt"/>
          <w:rFonts w:asciiTheme="minorBidi" w:hAnsiTheme="minorBidi" w:cstheme="minorBidi"/>
        </w:rPr>
        <w:t>animales  (</w:t>
      </w:r>
      <w:proofErr w:type="gramEnd"/>
      <w:r w:rsidRPr="000D0FFF">
        <w:rPr>
          <w:rStyle w:val="styleHint1txt"/>
          <w:rFonts w:asciiTheme="minorBidi" w:hAnsiTheme="minorBidi" w:cstheme="minorBidi"/>
        </w:rPr>
        <w:t xml:space="preserve">3.3)   </w:t>
      </w:r>
    </w:p>
    <w:p w:rsidR="00740C03" w:rsidRPr="000D0FFF" w:rsidRDefault="0059610E" w:rsidP="00401C0E">
      <w:pPr>
        <w:pStyle w:val="pstyleLabels"/>
        <w:rPr>
          <w:rFonts w:asciiTheme="minorBidi" w:hAnsiTheme="minorBidi" w:cstheme="minorBidi"/>
        </w:rPr>
      </w:pPr>
      <w:r w:rsidRPr="000D0FFF">
        <w:rPr>
          <w:rStyle w:val="styleC3"/>
          <w:rFonts w:asciiTheme="minorBidi" w:hAnsiTheme="minorBidi" w:cstheme="minorBidi"/>
        </w:rPr>
        <w:t>Justification</w:t>
      </w:r>
      <w:r w:rsidRPr="000D0FFF">
        <w:rPr>
          <w:rStyle w:val="styleHint1txt"/>
          <w:rFonts w:asciiTheme="minorBidi" w:hAnsiTheme="minorBidi" w:cstheme="minorBidi"/>
        </w:rPr>
        <w:t xml:space="preserve"> (Ce champ est limité à 3000 caractères) </w:t>
      </w:r>
    </w:p>
    <w:tbl>
      <w:tblPr>
        <w:tblStyle w:val="myFieldTableStyle"/>
        <w:tblW w:w="0" w:type="auto"/>
        <w:tblInd w:w="0" w:type="dxa"/>
        <w:tblLook w:val="04A0" w:firstRow="1" w:lastRow="0" w:firstColumn="1" w:lastColumn="0" w:noHBand="0" w:noVBand="1"/>
      </w:tblPr>
      <w:tblGrid>
        <w:gridCol w:w="192"/>
        <w:gridCol w:w="8793"/>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740C03" w:rsidRPr="000D0FFF" w:rsidRDefault="00740C03">
            <w:pPr>
              <w:rPr>
                <w:rFonts w:asciiTheme="minorBidi" w:hAnsiTheme="minorBidi" w:cstheme="minorBidi"/>
              </w:rPr>
            </w:pPr>
            <w:bookmarkStart w:id="8" w:name="_Hlk502397894"/>
          </w:p>
        </w:tc>
        <w:tc>
          <w:tcPr>
            <w:tcW w:w="9500" w:type="dxa"/>
          </w:tcPr>
          <w:p w:rsidR="00401C0E" w:rsidRPr="00D743C2" w:rsidRDefault="001936A0" w:rsidP="00FC1034">
            <w:pPr>
              <w:spacing w:before="30" w:after="25" w:line="240" w:lineRule="auto"/>
              <w:ind w:left="57"/>
              <w:rPr>
                <w:rFonts w:asciiTheme="minorBidi" w:hAnsiTheme="minorBidi" w:cstheme="minorBidi"/>
              </w:rPr>
            </w:pPr>
            <w:r w:rsidRPr="00D743C2">
              <w:rPr>
                <w:rFonts w:asciiTheme="minorBidi" w:hAnsiTheme="minorBidi" w:cstheme="minorBidi"/>
              </w:rPr>
              <w:t>C</w:t>
            </w:r>
            <w:r w:rsidR="00401C0E" w:rsidRPr="00D743C2">
              <w:rPr>
                <w:rFonts w:asciiTheme="minorBidi" w:hAnsiTheme="minorBidi" w:cstheme="minorBidi"/>
              </w:rPr>
              <w:t>e</w:t>
            </w:r>
            <w:r w:rsidR="00201AE8" w:rsidRPr="00D743C2">
              <w:rPr>
                <w:rFonts w:asciiTheme="minorBidi" w:hAnsiTheme="minorBidi" w:cstheme="minorBidi"/>
              </w:rPr>
              <w:t>s</w:t>
            </w:r>
            <w:r w:rsidR="00401C0E" w:rsidRPr="00D743C2">
              <w:rPr>
                <w:rFonts w:asciiTheme="minorBidi" w:hAnsiTheme="minorBidi" w:cstheme="minorBidi"/>
              </w:rPr>
              <w:t xml:space="preserve"> </w:t>
            </w:r>
            <w:r w:rsidRPr="00D743C2">
              <w:rPr>
                <w:rFonts w:asciiTheme="minorBidi" w:hAnsiTheme="minorBidi" w:cstheme="minorBidi"/>
              </w:rPr>
              <w:t xml:space="preserve">cours d'eau permanents </w:t>
            </w:r>
            <w:r w:rsidR="004E4800" w:rsidRPr="00D743C2">
              <w:rPr>
                <w:rFonts w:asciiTheme="minorBidi" w:hAnsiTheme="minorBidi" w:cstheme="minorBidi"/>
              </w:rPr>
              <w:t>e</w:t>
            </w:r>
            <w:r w:rsidR="004E4800" w:rsidRPr="00D743C2">
              <w:t xml:space="preserve">t frais </w:t>
            </w:r>
            <w:r w:rsidR="00201AE8" w:rsidRPr="00D743C2">
              <w:t xml:space="preserve">(parmi les rares représentants </w:t>
            </w:r>
            <w:r w:rsidRPr="00D743C2">
              <w:rPr>
                <w:rFonts w:asciiTheme="minorBidi" w:hAnsiTheme="minorBidi" w:cstheme="minorBidi"/>
              </w:rPr>
              <w:t xml:space="preserve">qui persistent au </w:t>
            </w:r>
            <w:r w:rsidR="00201AE8" w:rsidRPr="00D743C2">
              <w:rPr>
                <w:rFonts w:asciiTheme="minorBidi" w:hAnsiTheme="minorBidi" w:cstheme="minorBidi"/>
              </w:rPr>
              <w:t xml:space="preserve">Maroc </w:t>
            </w:r>
            <w:r w:rsidRPr="00D743C2">
              <w:rPr>
                <w:rFonts w:asciiTheme="minorBidi" w:hAnsiTheme="minorBidi" w:cstheme="minorBidi"/>
              </w:rPr>
              <w:t>à l'état naturel ou semi-naturel</w:t>
            </w:r>
            <w:r w:rsidR="00201AE8" w:rsidRPr="00D743C2">
              <w:rPr>
                <w:rFonts w:asciiTheme="minorBidi" w:hAnsiTheme="minorBidi" w:cstheme="minorBidi"/>
              </w:rPr>
              <w:t xml:space="preserve">) </w:t>
            </w:r>
            <w:r w:rsidRPr="00D743C2">
              <w:rPr>
                <w:rFonts w:asciiTheme="minorBidi" w:hAnsiTheme="minorBidi" w:cstheme="minorBidi"/>
              </w:rPr>
              <w:t>ser</w:t>
            </w:r>
            <w:r w:rsidR="00201AE8" w:rsidRPr="00D743C2">
              <w:rPr>
                <w:rFonts w:asciiTheme="minorBidi" w:hAnsiTheme="minorBidi" w:cstheme="minorBidi"/>
              </w:rPr>
              <w:t>ven</w:t>
            </w:r>
            <w:r w:rsidRPr="00D743C2">
              <w:rPr>
                <w:rFonts w:asciiTheme="minorBidi" w:hAnsiTheme="minorBidi" w:cstheme="minorBidi"/>
              </w:rPr>
              <w:t xml:space="preserve">t de </w:t>
            </w:r>
            <w:r w:rsidRPr="00D743C2">
              <w:rPr>
                <w:rFonts w:asciiTheme="minorBidi" w:hAnsiTheme="minorBidi" w:cstheme="minorBidi"/>
                <w:b/>
                <w:bCs/>
                <w:i/>
                <w:iCs/>
              </w:rPr>
              <w:t xml:space="preserve">conservatoire </w:t>
            </w:r>
            <w:r w:rsidR="00201AE8" w:rsidRPr="00D743C2">
              <w:rPr>
                <w:rFonts w:asciiTheme="minorBidi" w:hAnsiTheme="minorBidi" w:cstheme="minorBidi"/>
                <w:b/>
                <w:bCs/>
                <w:i/>
                <w:iCs/>
              </w:rPr>
              <w:t xml:space="preserve">pour la </w:t>
            </w:r>
            <w:r w:rsidRPr="00D743C2">
              <w:rPr>
                <w:rFonts w:asciiTheme="minorBidi" w:hAnsiTheme="minorBidi" w:cstheme="minorBidi"/>
                <w:b/>
                <w:bCs/>
                <w:i/>
                <w:iCs/>
              </w:rPr>
              <w:t>biodiversité d'eau courante</w:t>
            </w:r>
            <w:r w:rsidR="00201AE8" w:rsidRPr="00D743C2">
              <w:rPr>
                <w:rFonts w:asciiTheme="minorBidi" w:hAnsiTheme="minorBidi" w:cstheme="minorBidi"/>
                <w:b/>
                <w:bCs/>
                <w:i/>
                <w:iCs/>
              </w:rPr>
              <w:t xml:space="preserve"> nord-africaine</w:t>
            </w:r>
            <w:r w:rsidR="00201AE8" w:rsidRPr="00D743C2">
              <w:rPr>
                <w:rFonts w:asciiTheme="minorBidi" w:hAnsiTheme="minorBidi" w:cstheme="minorBidi"/>
              </w:rPr>
              <w:t xml:space="preserve">, qui se démarque par son </w:t>
            </w:r>
            <w:r w:rsidR="00201AE8" w:rsidRPr="00D743C2">
              <w:rPr>
                <w:rFonts w:asciiTheme="minorBidi" w:hAnsiTheme="minorBidi" w:cstheme="minorBidi"/>
                <w:b/>
                <w:bCs/>
                <w:i/>
                <w:iCs/>
              </w:rPr>
              <w:t xml:space="preserve">fort taux </w:t>
            </w:r>
            <w:r w:rsidRPr="00D743C2">
              <w:rPr>
                <w:rFonts w:asciiTheme="minorBidi" w:hAnsiTheme="minorBidi" w:cstheme="minorBidi"/>
                <w:b/>
                <w:bCs/>
                <w:i/>
                <w:iCs/>
              </w:rPr>
              <w:t>d'endémisme</w:t>
            </w:r>
            <w:r w:rsidRPr="00D743C2">
              <w:rPr>
                <w:rFonts w:asciiTheme="minorBidi" w:hAnsiTheme="minorBidi" w:cstheme="minorBidi"/>
              </w:rPr>
              <w:t xml:space="preserve">. </w:t>
            </w:r>
            <w:r w:rsidR="00201AE8" w:rsidRPr="00D743C2">
              <w:rPr>
                <w:rFonts w:asciiTheme="minorBidi" w:hAnsiTheme="minorBidi" w:cstheme="minorBidi"/>
              </w:rPr>
              <w:t xml:space="preserve">Cette biodiversité </w:t>
            </w:r>
            <w:r w:rsidR="00401C0E" w:rsidRPr="00D743C2">
              <w:rPr>
                <w:rFonts w:asciiTheme="minorBidi" w:hAnsiTheme="minorBidi" w:cstheme="minorBidi"/>
              </w:rPr>
              <w:t>compren</w:t>
            </w:r>
            <w:r w:rsidR="00201AE8" w:rsidRPr="00D743C2">
              <w:rPr>
                <w:rFonts w:asciiTheme="minorBidi" w:hAnsiTheme="minorBidi" w:cstheme="minorBidi"/>
              </w:rPr>
              <w:t>d</w:t>
            </w:r>
            <w:r w:rsidR="00E3479F" w:rsidRPr="00D743C2">
              <w:t> </w:t>
            </w:r>
            <w:r w:rsidR="00401C0E" w:rsidRPr="00D743C2">
              <w:rPr>
                <w:rFonts w:asciiTheme="minorBidi" w:hAnsiTheme="minorBidi" w:cstheme="minorBidi"/>
              </w:rPr>
              <w:t>:</w:t>
            </w:r>
          </w:p>
          <w:p w:rsidR="00F43507" w:rsidRDefault="00E3479F" w:rsidP="00F43507">
            <w:pPr>
              <w:pStyle w:val="Listepuces"/>
            </w:pPr>
            <w:proofErr w:type="gramStart"/>
            <w:r w:rsidRPr="00D743C2">
              <w:t>des</w:t>
            </w:r>
            <w:proofErr w:type="gramEnd"/>
            <w:r w:rsidRPr="00D743C2">
              <w:t xml:space="preserve"> </w:t>
            </w:r>
            <w:r w:rsidRPr="00D743C2">
              <w:rPr>
                <w:b/>
                <w:bCs/>
                <w:i/>
                <w:iCs/>
              </w:rPr>
              <w:t>habitats aquatiques</w:t>
            </w:r>
            <w:r w:rsidR="00201AE8" w:rsidRPr="00D743C2">
              <w:rPr>
                <w:b/>
                <w:bCs/>
                <w:i/>
                <w:iCs/>
              </w:rPr>
              <w:t xml:space="preserve"> dominés par </w:t>
            </w:r>
            <w:r w:rsidR="00F43507">
              <w:rPr>
                <w:b/>
                <w:bCs/>
                <w:i/>
                <w:iCs/>
              </w:rPr>
              <w:t>un substrat grossier exposé à un écoulement rapide et permanent</w:t>
            </w:r>
            <w:r w:rsidR="00F43507">
              <w:t> ;</w:t>
            </w:r>
          </w:p>
          <w:p w:rsidR="00F43507" w:rsidRDefault="00E3479F" w:rsidP="00F43507">
            <w:pPr>
              <w:pStyle w:val="Listepuces"/>
            </w:pPr>
            <w:proofErr w:type="gramStart"/>
            <w:r w:rsidRPr="00D743C2">
              <w:t>une</w:t>
            </w:r>
            <w:proofErr w:type="gramEnd"/>
            <w:r w:rsidRPr="00D743C2">
              <w:t xml:space="preserve"> </w:t>
            </w:r>
            <w:r w:rsidRPr="00F43507">
              <w:rPr>
                <w:b/>
                <w:bCs/>
                <w:i/>
                <w:iCs/>
              </w:rPr>
              <w:t>abondante végétation</w:t>
            </w:r>
            <w:r w:rsidR="00201AE8" w:rsidRPr="004A0697">
              <w:rPr>
                <w:i/>
                <w:iCs/>
              </w:rPr>
              <w:t xml:space="preserve"> </w:t>
            </w:r>
            <w:proofErr w:type="spellStart"/>
            <w:r w:rsidR="004A0697" w:rsidRPr="004A0697">
              <w:rPr>
                <w:i/>
                <w:iCs/>
              </w:rPr>
              <w:t>hydrophytique</w:t>
            </w:r>
            <w:proofErr w:type="spellEnd"/>
            <w:r w:rsidR="00F43507" w:rsidRPr="004A0697">
              <w:rPr>
                <w:i/>
                <w:iCs/>
              </w:rPr>
              <w:t xml:space="preserve"> et terrestre</w:t>
            </w:r>
            <w:r w:rsidR="004A0697" w:rsidRPr="004A0697">
              <w:rPr>
                <w:i/>
                <w:iCs/>
              </w:rPr>
              <w:t xml:space="preserve">, </w:t>
            </w:r>
            <w:r w:rsidR="004A0697">
              <w:rPr>
                <w:i/>
                <w:iCs/>
              </w:rPr>
              <w:t>sur les rives des rivières</w:t>
            </w:r>
            <w:r w:rsidR="00F43507">
              <w:t> ;</w:t>
            </w:r>
          </w:p>
          <w:p w:rsidR="00E3479F" w:rsidRPr="00D743C2" w:rsidRDefault="00E3479F" w:rsidP="00F43507">
            <w:pPr>
              <w:pStyle w:val="Listepuces"/>
            </w:pPr>
            <w:proofErr w:type="gramStart"/>
            <w:r w:rsidRPr="00D743C2">
              <w:t>des</w:t>
            </w:r>
            <w:proofErr w:type="gramEnd"/>
            <w:r w:rsidRPr="00D743C2">
              <w:t xml:space="preserve"> </w:t>
            </w:r>
            <w:r w:rsidRPr="004A0697">
              <w:rPr>
                <w:b/>
                <w:bCs/>
                <w:i/>
                <w:iCs/>
              </w:rPr>
              <w:t>escarpements rocheux</w:t>
            </w:r>
            <w:r w:rsidRPr="00D743C2">
              <w:t xml:space="preserve"> </w:t>
            </w:r>
            <w:r w:rsidR="006539F9" w:rsidRPr="00D743C2">
              <w:t>qui servent pratiquement de conservatoire de flore et de faune endémiques très originales</w:t>
            </w:r>
            <w:r w:rsidR="00D743C2" w:rsidRPr="00D743C2">
              <w:t> ;</w:t>
            </w:r>
          </w:p>
          <w:p w:rsidR="00FC1034" w:rsidRPr="00D743C2" w:rsidRDefault="004E4800" w:rsidP="004E4800">
            <w:pPr>
              <w:pStyle w:val="Listepuces"/>
            </w:pPr>
            <w:proofErr w:type="gramStart"/>
            <w:r w:rsidRPr="00D743C2">
              <w:t>des</w:t>
            </w:r>
            <w:proofErr w:type="gramEnd"/>
            <w:r w:rsidRPr="00D743C2">
              <w:t xml:space="preserve"> </w:t>
            </w:r>
            <w:r w:rsidR="007247D7" w:rsidRPr="00D743C2">
              <w:rPr>
                <w:b/>
                <w:bCs/>
                <w:i/>
                <w:iCs/>
              </w:rPr>
              <w:t xml:space="preserve">peuplements </w:t>
            </w:r>
            <w:r w:rsidR="00401C0E" w:rsidRPr="00D743C2">
              <w:rPr>
                <w:b/>
                <w:bCs/>
                <w:i/>
                <w:iCs/>
              </w:rPr>
              <w:t>d'invertébrés</w:t>
            </w:r>
            <w:r w:rsidR="001936A0" w:rsidRPr="00D743C2">
              <w:rPr>
                <w:b/>
                <w:bCs/>
                <w:i/>
                <w:iCs/>
              </w:rPr>
              <w:t xml:space="preserve"> aquatiques</w:t>
            </w:r>
            <w:r w:rsidRPr="00D743C2">
              <w:rPr>
                <w:b/>
                <w:bCs/>
                <w:i/>
                <w:iCs/>
              </w:rPr>
              <w:t xml:space="preserve"> et ripicoles</w:t>
            </w:r>
            <w:r w:rsidRPr="00D743C2">
              <w:t xml:space="preserve"> (</w:t>
            </w:r>
            <w:r w:rsidR="007247D7" w:rsidRPr="00D743C2">
              <w:t>en cours d'étude</w:t>
            </w:r>
            <w:r w:rsidRPr="00D743C2">
              <w:t xml:space="preserve">), parmi lesquels existeraient </w:t>
            </w:r>
            <w:r w:rsidR="007247D7" w:rsidRPr="00D743C2">
              <w:t xml:space="preserve">plusieurs </w:t>
            </w:r>
            <w:r w:rsidR="00401C0E" w:rsidRPr="00D743C2">
              <w:t>endémiques locales</w:t>
            </w:r>
            <w:r w:rsidR="00DD4A59" w:rsidRPr="00D743C2">
              <w:t xml:space="preserve"> (haut-atlasiques)</w:t>
            </w:r>
            <w:r w:rsidR="00401C0E" w:rsidRPr="00D743C2">
              <w:t>, marocaines et nord-africaines</w:t>
            </w:r>
            <w:r w:rsidRPr="00D743C2">
              <w:t> </w:t>
            </w:r>
            <w:r w:rsidR="00401C0E" w:rsidRPr="00D743C2">
              <w:t>;</w:t>
            </w:r>
          </w:p>
          <w:p w:rsidR="00CF0380" w:rsidRPr="00D743C2" w:rsidRDefault="004E4800" w:rsidP="004E1B85">
            <w:pPr>
              <w:pStyle w:val="Listepuces"/>
            </w:pPr>
            <w:proofErr w:type="gramStart"/>
            <w:r w:rsidRPr="00D743C2">
              <w:t>d</w:t>
            </w:r>
            <w:r w:rsidR="007C1114" w:rsidRPr="00D743C2">
              <w:t>eux</w:t>
            </w:r>
            <w:proofErr w:type="gramEnd"/>
            <w:r w:rsidR="007C1114" w:rsidRPr="00D743C2">
              <w:t xml:space="preserve"> </w:t>
            </w:r>
            <w:r w:rsidRPr="00D743C2">
              <w:rPr>
                <w:b/>
                <w:bCs/>
                <w:i/>
                <w:iCs/>
              </w:rPr>
              <w:t xml:space="preserve">espèces patrimoniales de </w:t>
            </w:r>
            <w:r w:rsidR="00565037" w:rsidRPr="00D743C2">
              <w:rPr>
                <w:b/>
                <w:bCs/>
                <w:i/>
                <w:iCs/>
              </w:rPr>
              <w:t>Poissons</w:t>
            </w:r>
            <w:r w:rsidR="007247D7" w:rsidRPr="00D743C2">
              <w:t xml:space="preserve"> : </w:t>
            </w:r>
            <w:r w:rsidR="00CF0380" w:rsidRPr="00D743C2">
              <w:t>Barbeau d</w:t>
            </w:r>
            <w:r w:rsidR="00457F31" w:rsidRPr="00D743C2">
              <w:t>u</w:t>
            </w:r>
            <w:r w:rsidR="00CF0380" w:rsidRPr="00D743C2">
              <w:t xml:space="preserve"> </w:t>
            </w:r>
            <w:proofErr w:type="spellStart"/>
            <w:r w:rsidR="00862FD3" w:rsidRPr="00D743C2">
              <w:t>Ksob</w:t>
            </w:r>
            <w:proofErr w:type="spellEnd"/>
            <w:r w:rsidR="00862FD3" w:rsidRPr="00D743C2">
              <w:t xml:space="preserve"> </w:t>
            </w:r>
            <w:proofErr w:type="spellStart"/>
            <w:r w:rsidR="00CF0380" w:rsidRPr="00D743C2">
              <w:rPr>
                <w:i/>
                <w:iCs/>
              </w:rPr>
              <w:t>Luciobarbus</w:t>
            </w:r>
            <w:proofErr w:type="spellEnd"/>
            <w:r w:rsidR="00CF0380" w:rsidRPr="00D743C2">
              <w:rPr>
                <w:i/>
                <w:iCs/>
              </w:rPr>
              <w:t xml:space="preserve"> </w:t>
            </w:r>
            <w:proofErr w:type="spellStart"/>
            <w:r w:rsidR="00CF0380" w:rsidRPr="00D743C2">
              <w:rPr>
                <w:i/>
                <w:iCs/>
              </w:rPr>
              <w:t>ksibi</w:t>
            </w:r>
            <w:proofErr w:type="spellEnd"/>
            <w:r w:rsidR="00CF0380" w:rsidRPr="00D743C2">
              <w:t xml:space="preserve"> Boulenger, 1905</w:t>
            </w:r>
            <w:r w:rsidR="007247D7" w:rsidRPr="00D743C2">
              <w:t>, endémique du Maroc,</w:t>
            </w:r>
            <w:r w:rsidR="00BA2671" w:rsidRPr="00D743C2">
              <w:t xml:space="preserve"> </w:t>
            </w:r>
            <w:r w:rsidR="007C1114" w:rsidRPr="00D743C2">
              <w:t xml:space="preserve">et </w:t>
            </w:r>
            <w:r w:rsidR="00CF0380" w:rsidRPr="00D743C2">
              <w:t>Truite de rivière</w:t>
            </w:r>
            <w:r w:rsidR="00CF0380" w:rsidRPr="00D743C2">
              <w:rPr>
                <w:i/>
                <w:iCs/>
              </w:rPr>
              <w:t xml:space="preserve"> </w:t>
            </w:r>
            <w:proofErr w:type="spellStart"/>
            <w:r w:rsidR="00CF0380" w:rsidRPr="00D743C2">
              <w:rPr>
                <w:i/>
                <w:iCs/>
              </w:rPr>
              <w:t>Salmo</w:t>
            </w:r>
            <w:proofErr w:type="spellEnd"/>
            <w:r w:rsidR="00CF0380" w:rsidRPr="00D743C2">
              <w:rPr>
                <w:i/>
                <w:iCs/>
              </w:rPr>
              <w:t xml:space="preserve"> </w:t>
            </w:r>
            <w:proofErr w:type="spellStart"/>
            <w:r w:rsidR="00CF0380" w:rsidRPr="00D743C2">
              <w:rPr>
                <w:i/>
                <w:iCs/>
              </w:rPr>
              <w:t>macrostigma</w:t>
            </w:r>
            <w:proofErr w:type="spellEnd"/>
            <w:r w:rsidR="00CF0380" w:rsidRPr="00D743C2">
              <w:t xml:space="preserve"> (</w:t>
            </w:r>
            <w:proofErr w:type="spellStart"/>
            <w:r w:rsidR="00CF0380" w:rsidRPr="00D743C2">
              <w:t>Duméril</w:t>
            </w:r>
            <w:proofErr w:type="spellEnd"/>
            <w:r w:rsidR="00CF0380" w:rsidRPr="00D743C2">
              <w:t>, 1858)</w:t>
            </w:r>
            <w:r w:rsidR="007247D7" w:rsidRPr="00D743C2">
              <w:t xml:space="preserve">, dont les populations sont en </w:t>
            </w:r>
            <w:r w:rsidR="00D743C2" w:rsidRPr="00D743C2">
              <w:t xml:space="preserve">forte </w:t>
            </w:r>
            <w:r w:rsidR="007247D7" w:rsidRPr="00D743C2">
              <w:t xml:space="preserve">régression au </w:t>
            </w:r>
            <w:r w:rsidR="006539F9" w:rsidRPr="00D743C2">
              <w:t>Maroc ;</w:t>
            </w:r>
          </w:p>
          <w:p w:rsidR="00CF0380" w:rsidRPr="00D743C2" w:rsidRDefault="006539F9" w:rsidP="00844C0B">
            <w:pPr>
              <w:pStyle w:val="Listepuces"/>
            </w:pPr>
            <w:proofErr w:type="gramStart"/>
            <w:r w:rsidRPr="00D743C2">
              <w:t>a</w:t>
            </w:r>
            <w:r w:rsidR="00844C0B" w:rsidRPr="00D743C2">
              <w:t>u</w:t>
            </w:r>
            <w:proofErr w:type="gramEnd"/>
            <w:r w:rsidR="00844C0B" w:rsidRPr="00D743C2">
              <w:t xml:space="preserve"> moins </w:t>
            </w:r>
            <w:r w:rsidR="00844C0B" w:rsidRPr="00D743C2">
              <w:rPr>
                <w:b/>
                <w:bCs/>
                <w:i/>
                <w:iCs/>
              </w:rPr>
              <w:t xml:space="preserve">cinq espèces de </w:t>
            </w:r>
            <w:r w:rsidR="00DD4A59" w:rsidRPr="00D743C2">
              <w:rPr>
                <w:b/>
                <w:bCs/>
                <w:i/>
                <w:iCs/>
              </w:rPr>
              <w:t xml:space="preserve">Reptiles </w:t>
            </w:r>
            <w:r w:rsidR="00844C0B" w:rsidRPr="00D743C2">
              <w:rPr>
                <w:b/>
                <w:bCs/>
                <w:i/>
                <w:iCs/>
              </w:rPr>
              <w:t>endémiques du Maroc</w:t>
            </w:r>
            <w:r w:rsidR="00844C0B" w:rsidRPr="00D743C2">
              <w:t xml:space="preserve">, dont une (Vipère monticole </w:t>
            </w:r>
            <w:proofErr w:type="spellStart"/>
            <w:r w:rsidR="00844C0B" w:rsidRPr="00D743C2">
              <w:rPr>
                <w:i/>
                <w:iCs/>
              </w:rPr>
              <w:t>Vipera</w:t>
            </w:r>
            <w:proofErr w:type="spellEnd"/>
            <w:r w:rsidR="00844C0B" w:rsidRPr="00D743C2">
              <w:rPr>
                <w:i/>
                <w:iCs/>
              </w:rPr>
              <w:t xml:space="preserve"> </w:t>
            </w:r>
            <w:proofErr w:type="spellStart"/>
            <w:r w:rsidR="00844C0B" w:rsidRPr="00D743C2">
              <w:rPr>
                <w:i/>
                <w:iCs/>
              </w:rPr>
              <w:t>monticola</w:t>
            </w:r>
            <w:proofErr w:type="spellEnd"/>
            <w:r w:rsidR="00844C0B" w:rsidRPr="00D743C2">
              <w:t>) est inscrite sur la liste rouge de l'IUCN</w:t>
            </w:r>
            <w:r w:rsidRPr="00D743C2">
              <w:t> ;</w:t>
            </w:r>
          </w:p>
          <w:p w:rsidR="00CF0380" w:rsidRPr="00D743C2" w:rsidRDefault="006539F9" w:rsidP="00D743C2">
            <w:pPr>
              <w:pStyle w:val="Listepuces"/>
            </w:pPr>
            <w:proofErr w:type="gramStart"/>
            <w:r w:rsidRPr="00D743C2">
              <w:t>p</w:t>
            </w:r>
            <w:r w:rsidR="00844C0B" w:rsidRPr="00D743C2">
              <w:t>lusieurs</w:t>
            </w:r>
            <w:proofErr w:type="gramEnd"/>
            <w:r w:rsidR="00844C0B" w:rsidRPr="00D743C2">
              <w:t xml:space="preserve"> </w:t>
            </w:r>
            <w:r w:rsidR="00844C0B" w:rsidRPr="00D743C2">
              <w:rPr>
                <w:b/>
                <w:bCs/>
                <w:i/>
                <w:iCs/>
              </w:rPr>
              <w:t>espèces d'</w:t>
            </w:r>
            <w:r w:rsidR="00565037" w:rsidRPr="00D743C2">
              <w:rPr>
                <w:b/>
                <w:bCs/>
                <w:i/>
                <w:iCs/>
              </w:rPr>
              <w:t xml:space="preserve">Oiseaux </w:t>
            </w:r>
            <w:r w:rsidR="00844C0B" w:rsidRPr="00D743C2">
              <w:rPr>
                <w:b/>
                <w:bCs/>
                <w:i/>
                <w:iCs/>
              </w:rPr>
              <w:t>représentés</w:t>
            </w:r>
            <w:r w:rsidR="00844C0B" w:rsidRPr="00D743C2">
              <w:t xml:space="preserve"> par des sous-espèces endémiques ou en régression au Maroc, </w:t>
            </w:r>
            <w:r w:rsidRPr="00D743C2">
              <w:t xml:space="preserve">l'une d'elles </w:t>
            </w:r>
            <w:r w:rsidR="00844C0B" w:rsidRPr="00D743C2">
              <w:t xml:space="preserve">(Pipit farlouse </w:t>
            </w:r>
            <w:proofErr w:type="spellStart"/>
            <w:r w:rsidR="00844C0B" w:rsidRPr="00D743C2">
              <w:rPr>
                <w:i/>
                <w:iCs/>
              </w:rPr>
              <w:t>Anthus</w:t>
            </w:r>
            <w:proofErr w:type="spellEnd"/>
            <w:r w:rsidR="00844C0B" w:rsidRPr="00D743C2">
              <w:rPr>
                <w:i/>
                <w:iCs/>
              </w:rPr>
              <w:t xml:space="preserve"> </w:t>
            </w:r>
            <w:proofErr w:type="spellStart"/>
            <w:r w:rsidR="00844C0B" w:rsidRPr="00D743C2">
              <w:rPr>
                <w:i/>
                <w:iCs/>
              </w:rPr>
              <w:t>pratensis</w:t>
            </w:r>
            <w:proofErr w:type="spellEnd"/>
            <w:r w:rsidR="00844C0B" w:rsidRPr="00D743C2">
              <w:t xml:space="preserve">) </w:t>
            </w:r>
            <w:r w:rsidRPr="00D743C2">
              <w:t xml:space="preserve">étant </w:t>
            </w:r>
            <w:r w:rsidR="00844C0B" w:rsidRPr="00D743C2">
              <w:t>inscrite sur la LR de l'IUCN</w:t>
            </w:r>
            <w:r w:rsidRPr="00D743C2">
              <w:t> ;</w:t>
            </w:r>
          </w:p>
          <w:p w:rsidR="00FC1034" w:rsidRPr="00D743C2" w:rsidRDefault="004E4800" w:rsidP="00207697">
            <w:pPr>
              <w:pStyle w:val="Listepuces"/>
            </w:pPr>
            <w:proofErr w:type="gramStart"/>
            <w:r w:rsidRPr="00D743C2">
              <w:rPr>
                <w:b/>
                <w:bCs/>
                <w:i/>
                <w:iCs/>
              </w:rPr>
              <w:t>d</w:t>
            </w:r>
            <w:r w:rsidR="007C1114" w:rsidRPr="00D743C2">
              <w:rPr>
                <w:b/>
                <w:bCs/>
                <w:i/>
                <w:iCs/>
              </w:rPr>
              <w:t>eux</w:t>
            </w:r>
            <w:proofErr w:type="gramEnd"/>
            <w:r w:rsidR="007C1114" w:rsidRPr="00D743C2">
              <w:rPr>
                <w:b/>
                <w:bCs/>
                <w:i/>
                <w:iCs/>
              </w:rPr>
              <w:t xml:space="preserve"> </w:t>
            </w:r>
            <w:r w:rsidR="00565037" w:rsidRPr="00D743C2">
              <w:rPr>
                <w:b/>
                <w:bCs/>
                <w:i/>
                <w:iCs/>
              </w:rPr>
              <w:t>Mammifère</w:t>
            </w:r>
            <w:r w:rsidR="007C1114" w:rsidRPr="00D743C2">
              <w:rPr>
                <w:b/>
                <w:bCs/>
                <w:i/>
                <w:iCs/>
              </w:rPr>
              <w:t>s</w:t>
            </w:r>
            <w:r w:rsidR="00AC628A" w:rsidRPr="00D743C2">
              <w:t xml:space="preserve"> classés sur la liste rouge de l'IUCN</w:t>
            </w:r>
            <w:r w:rsidR="00D743C2" w:rsidRPr="00D743C2">
              <w:t> </w:t>
            </w:r>
            <w:r w:rsidR="00AC628A" w:rsidRPr="00D743C2">
              <w:t xml:space="preserve">: la </w:t>
            </w:r>
            <w:r w:rsidR="00401C0E" w:rsidRPr="00D743C2">
              <w:t>Loutre</w:t>
            </w:r>
            <w:r w:rsidR="009810AA" w:rsidRPr="00D743C2">
              <w:t xml:space="preserve"> </w:t>
            </w:r>
            <w:proofErr w:type="spellStart"/>
            <w:r w:rsidR="009810AA" w:rsidRPr="00D743C2">
              <w:rPr>
                <w:i/>
                <w:iCs/>
              </w:rPr>
              <w:t>Lutra</w:t>
            </w:r>
            <w:proofErr w:type="spellEnd"/>
            <w:r w:rsidR="009810AA" w:rsidRPr="00D743C2">
              <w:rPr>
                <w:i/>
                <w:iCs/>
              </w:rPr>
              <w:t xml:space="preserve"> </w:t>
            </w:r>
            <w:proofErr w:type="spellStart"/>
            <w:r w:rsidR="009810AA" w:rsidRPr="00D743C2">
              <w:rPr>
                <w:i/>
                <w:iCs/>
              </w:rPr>
              <w:t>lutra</w:t>
            </w:r>
            <w:proofErr w:type="spellEnd"/>
            <w:r w:rsidR="007C1114" w:rsidRPr="00D743C2">
              <w:t xml:space="preserve">, </w:t>
            </w:r>
            <w:r w:rsidR="00AC628A" w:rsidRPr="00D743C2">
              <w:t>espèce aquatique présente dans plusieurs localités</w:t>
            </w:r>
            <w:r w:rsidR="00D743C2" w:rsidRPr="00D743C2">
              <w:t xml:space="preserve"> du site</w:t>
            </w:r>
            <w:r w:rsidR="00AC628A" w:rsidRPr="00D743C2">
              <w:t xml:space="preserve">, </w:t>
            </w:r>
            <w:r w:rsidR="007C1114" w:rsidRPr="00D743C2">
              <w:t xml:space="preserve">et </w:t>
            </w:r>
            <w:r w:rsidR="00AC628A" w:rsidRPr="00D743C2">
              <w:t xml:space="preserve">le </w:t>
            </w:r>
            <w:r w:rsidR="007C1114" w:rsidRPr="00D743C2">
              <w:t>Macaque</w:t>
            </w:r>
            <w:r w:rsidR="004A0697">
              <w:t xml:space="preserve"> </w:t>
            </w:r>
            <w:proofErr w:type="spellStart"/>
            <w:r w:rsidR="004A0697">
              <w:rPr>
                <w:i/>
                <w:iCs/>
              </w:rPr>
              <w:t>M</w:t>
            </w:r>
            <w:r w:rsidR="004A0697" w:rsidRPr="004A0697">
              <w:rPr>
                <w:i/>
                <w:iCs/>
              </w:rPr>
              <w:t>acaca</w:t>
            </w:r>
            <w:proofErr w:type="spellEnd"/>
            <w:r w:rsidR="004A0697" w:rsidRPr="004A0697">
              <w:rPr>
                <w:i/>
                <w:iCs/>
              </w:rPr>
              <w:t xml:space="preserve"> </w:t>
            </w:r>
            <w:proofErr w:type="spellStart"/>
            <w:r w:rsidR="004A0697" w:rsidRPr="004A0697">
              <w:rPr>
                <w:i/>
                <w:iCs/>
              </w:rPr>
              <w:t>sylvanus</w:t>
            </w:r>
            <w:proofErr w:type="spellEnd"/>
            <w:r w:rsidR="007C1114" w:rsidRPr="00D743C2">
              <w:t>, espèce</w:t>
            </w:r>
            <w:r w:rsidR="00AC628A" w:rsidRPr="00D743C2">
              <w:t xml:space="preserve"> terrestre </w:t>
            </w:r>
            <w:r w:rsidR="007C1114" w:rsidRPr="00D743C2">
              <w:t>occupant les escarpements arborés</w:t>
            </w:r>
            <w:r w:rsidR="00521E47" w:rsidRPr="00D743C2">
              <w:t xml:space="preserve"> surplombant les oueds</w:t>
            </w:r>
            <w:r w:rsidR="007C1114" w:rsidRPr="00D743C2">
              <w:t xml:space="preserve">, mais </w:t>
            </w:r>
            <w:r w:rsidR="00D743C2" w:rsidRPr="00D743C2">
              <w:t xml:space="preserve">qui </w:t>
            </w:r>
            <w:r w:rsidR="007C1114" w:rsidRPr="00D743C2">
              <w:t>s'abreuv</w:t>
            </w:r>
            <w:r w:rsidR="00D743C2" w:rsidRPr="00D743C2">
              <w:t>e</w:t>
            </w:r>
            <w:r w:rsidR="007C1114" w:rsidRPr="00D743C2">
              <w:t xml:space="preserve"> dans la rivière</w:t>
            </w:r>
            <w:r w:rsidR="00565037" w:rsidRPr="00D743C2">
              <w:t>.</w:t>
            </w:r>
          </w:p>
        </w:tc>
      </w:tr>
      <w:bookmarkEnd w:id="8"/>
    </w:tbl>
    <w:p w:rsidR="0083685F" w:rsidRDefault="0083685F">
      <w:pPr>
        <w:spacing w:after="0" w:line="240" w:lineRule="auto"/>
        <w:rPr>
          <w:rStyle w:val="styleRad"/>
          <w:rFonts w:asciiTheme="minorBidi" w:hAnsiTheme="minorBidi" w:cstheme="minorBidi"/>
        </w:rPr>
      </w:pPr>
    </w:p>
    <w:p w:rsidR="00740C03" w:rsidRPr="000D0FFF" w:rsidRDefault="0059610E">
      <w:pPr>
        <w:spacing w:after="0" w:line="240" w:lineRule="auto"/>
        <w:rPr>
          <w:rFonts w:asciiTheme="minorBidi" w:hAnsiTheme="minorBidi" w:cstheme="minorBidi"/>
        </w:rPr>
      </w:pPr>
      <w:r w:rsidRPr="000D0FFF">
        <w:rPr>
          <w:rStyle w:val="styleRad"/>
          <w:rFonts w:asciiTheme="minorBidi" w:hAnsiTheme="minorBidi" w:cstheme="minorBidi"/>
        </w:rPr>
        <w:t xml:space="preserve"> [</w:t>
      </w:r>
      <w:r w:rsidR="00207697">
        <w:rPr>
          <w:rStyle w:val="styleRad"/>
          <w:rFonts w:asciiTheme="minorBidi" w:hAnsiTheme="minorBidi" w:cstheme="minorBidi"/>
        </w:rPr>
        <w:t>X</w:t>
      </w:r>
      <w:r w:rsidRPr="000D0FFF">
        <w:rPr>
          <w:rStyle w:val="styleRad"/>
          <w:rFonts w:asciiTheme="minorBidi" w:hAnsiTheme="minorBidi" w:cstheme="minorBidi"/>
        </w:rPr>
        <w:t xml:space="preserve">] </w:t>
      </w:r>
      <w:bookmarkStart w:id="9" w:name="_Hlk515832232"/>
      <w:r w:rsidRPr="000D0FFF">
        <w:rPr>
          <w:rStyle w:val="styleL2"/>
          <w:rFonts w:asciiTheme="minorBidi" w:hAnsiTheme="minorBidi" w:cstheme="minorBidi"/>
        </w:rPr>
        <w:t xml:space="preserve">Critère </w:t>
      </w:r>
      <w:proofErr w:type="gramStart"/>
      <w:r w:rsidRPr="000D0FFF">
        <w:rPr>
          <w:rStyle w:val="styleL2"/>
          <w:rFonts w:asciiTheme="minorBidi" w:hAnsiTheme="minorBidi" w:cstheme="minorBidi"/>
        </w:rPr>
        <w:t>4:</w:t>
      </w:r>
      <w:proofErr w:type="gramEnd"/>
      <w:r w:rsidRPr="000D0FFF">
        <w:rPr>
          <w:rStyle w:val="styleL2"/>
          <w:rFonts w:asciiTheme="minorBidi" w:hAnsiTheme="minorBidi" w:cstheme="minorBidi"/>
        </w:rPr>
        <w:t xml:space="preserve"> Habitat pour un stade critique du cycle et de vie ou lors de conditions difficiles</w:t>
      </w:r>
    </w:p>
    <w:bookmarkEnd w:id="9"/>
    <w:p w:rsidR="00740C03" w:rsidRPr="000D0FFF" w:rsidRDefault="0059610E">
      <w:pPr>
        <w:spacing w:before="30" w:after="25" w:line="240" w:lineRule="auto"/>
        <w:ind w:left="57"/>
        <w:rPr>
          <w:rFonts w:asciiTheme="minorBidi" w:hAnsiTheme="minorBidi" w:cstheme="minorBidi"/>
        </w:rPr>
      </w:pPr>
      <w:r w:rsidRPr="000D0FFF">
        <w:rPr>
          <w:rStyle w:val="styleHint1txt"/>
          <w:rFonts w:asciiTheme="minorBidi" w:hAnsiTheme="minorBidi" w:cstheme="minorBidi"/>
        </w:rPr>
        <w:t xml:space="preserve"> Pour justifier ce critère, veuillez donner plus de précisions </w:t>
      </w:r>
      <w:proofErr w:type="gramStart"/>
      <w:r w:rsidRPr="000D0FFF">
        <w:rPr>
          <w:rStyle w:val="styleHint1txt"/>
          <w:rFonts w:asciiTheme="minorBidi" w:hAnsiTheme="minorBidi" w:cstheme="minorBidi"/>
        </w:rPr>
        <w:t>sur:</w:t>
      </w:r>
      <w:proofErr w:type="gramEnd"/>
      <w:r w:rsidRPr="000D0FFF">
        <w:rPr>
          <w:rStyle w:val="styleHint1txt"/>
          <w:rFonts w:asciiTheme="minorBidi" w:hAnsiTheme="minorBidi" w:cstheme="minorBidi"/>
        </w:rPr>
        <w:t xml:space="preserve"> </w:t>
      </w:r>
    </w:p>
    <w:p w:rsidR="00740C03" w:rsidRPr="000D0FFF" w:rsidRDefault="0059610E">
      <w:pPr>
        <w:spacing w:before="30" w:after="25" w:line="240" w:lineRule="auto"/>
        <w:ind w:left="57"/>
        <w:rPr>
          <w:rFonts w:asciiTheme="minorBidi" w:hAnsiTheme="minorBidi" w:cstheme="minorBidi"/>
        </w:rPr>
      </w:pPr>
      <w:r w:rsidRPr="000D0FFF">
        <w:rPr>
          <w:rStyle w:val="styleHint1txt"/>
          <w:rFonts w:asciiTheme="minorBidi" w:hAnsiTheme="minorBidi" w:cstheme="minorBidi"/>
        </w:rPr>
        <w:t xml:space="preserve"> - les espèces végétales pertinentes dans la section Pourquoi le site est-il </w:t>
      </w:r>
      <w:proofErr w:type="gramStart"/>
      <w:r w:rsidRPr="000D0FFF">
        <w:rPr>
          <w:rStyle w:val="styleHint1txt"/>
          <w:rFonts w:asciiTheme="minorBidi" w:hAnsiTheme="minorBidi" w:cstheme="minorBidi"/>
        </w:rPr>
        <w:t>important?</w:t>
      </w:r>
      <w:proofErr w:type="gramEnd"/>
      <w:r w:rsidRPr="000D0FFF">
        <w:rPr>
          <w:rStyle w:val="styleHint1txt"/>
          <w:rFonts w:asciiTheme="minorBidi" w:hAnsiTheme="minorBidi" w:cstheme="minorBidi"/>
        </w:rPr>
        <w:t xml:space="preserve"> &gt; Espèces végétales (3.2)</w:t>
      </w:r>
    </w:p>
    <w:p w:rsidR="00740C03" w:rsidRPr="000D0FFF" w:rsidRDefault="0059610E">
      <w:pPr>
        <w:spacing w:before="30" w:after="25" w:line="240" w:lineRule="auto"/>
        <w:ind w:left="57"/>
        <w:rPr>
          <w:rFonts w:asciiTheme="minorBidi" w:hAnsiTheme="minorBidi" w:cstheme="minorBidi"/>
        </w:rPr>
      </w:pPr>
      <w:r w:rsidRPr="000D0FFF">
        <w:rPr>
          <w:rStyle w:val="styleHint1txt"/>
          <w:rFonts w:asciiTheme="minorBidi" w:hAnsiTheme="minorBidi" w:cstheme="minorBidi"/>
        </w:rPr>
        <w:t xml:space="preserve"> - les espèces animales pertinentes dans la section Pourquoi le site est-il </w:t>
      </w:r>
      <w:proofErr w:type="gramStart"/>
      <w:r w:rsidRPr="000D0FFF">
        <w:rPr>
          <w:rStyle w:val="styleHint1txt"/>
          <w:rFonts w:asciiTheme="minorBidi" w:hAnsiTheme="minorBidi" w:cstheme="minorBidi"/>
        </w:rPr>
        <w:t>important?</w:t>
      </w:r>
      <w:proofErr w:type="gramEnd"/>
      <w:r w:rsidRPr="000D0FFF">
        <w:rPr>
          <w:rStyle w:val="styleHint1txt"/>
          <w:rFonts w:asciiTheme="minorBidi" w:hAnsiTheme="minorBidi" w:cstheme="minorBidi"/>
        </w:rPr>
        <w:t xml:space="preserve"> &gt; Espèces animales (3.3)</w:t>
      </w:r>
    </w:p>
    <w:p w:rsidR="00740C03" w:rsidRDefault="0059610E">
      <w:pPr>
        <w:spacing w:before="30" w:after="25" w:line="240" w:lineRule="auto"/>
        <w:ind w:left="57"/>
        <w:rPr>
          <w:rStyle w:val="styleHint1txt"/>
          <w:rFonts w:asciiTheme="minorBidi" w:hAnsiTheme="minorBidi" w:cstheme="minorBidi"/>
        </w:rPr>
      </w:pPr>
      <w:r w:rsidRPr="000D0FFF">
        <w:rPr>
          <w:rStyle w:val="styleHint1txt"/>
          <w:rFonts w:asciiTheme="minorBidi" w:hAnsiTheme="minorBidi" w:cstheme="minorBidi"/>
        </w:rPr>
        <w:t xml:space="preserve">  </w:t>
      </w:r>
      <w:proofErr w:type="gramStart"/>
      <w:r w:rsidRPr="000D0FFF">
        <w:rPr>
          <w:rStyle w:val="styleHint1txt"/>
          <w:rFonts w:asciiTheme="minorBidi" w:hAnsiTheme="minorBidi" w:cstheme="minorBidi"/>
        </w:rPr>
        <w:t>et</w:t>
      </w:r>
      <w:proofErr w:type="gramEnd"/>
      <w:r w:rsidRPr="000D0FFF">
        <w:rPr>
          <w:rStyle w:val="styleHint1txt"/>
          <w:rFonts w:asciiTheme="minorBidi" w:hAnsiTheme="minorBidi" w:cstheme="minorBidi"/>
        </w:rPr>
        <w:t xml:space="preserve"> préciser le stade du cycle de vie ou la nature des conditions difficiles dans la colonne 'Justification'</w:t>
      </w:r>
    </w:p>
    <w:tbl>
      <w:tblPr>
        <w:tblStyle w:val="myFieldTableStyle2"/>
        <w:tblW w:w="0" w:type="auto"/>
        <w:tblInd w:w="0" w:type="dxa"/>
        <w:tblLook w:val="04A0" w:firstRow="1" w:lastRow="0" w:firstColumn="1" w:lastColumn="0" w:noHBand="0" w:noVBand="1"/>
      </w:tblPr>
      <w:tblGrid>
        <w:gridCol w:w="193"/>
        <w:gridCol w:w="8791"/>
      </w:tblGrid>
      <w:tr w:rsidR="007B09C0" w:rsidRPr="000D0FFF" w:rsidTr="008869F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7B09C0" w:rsidRPr="000D0FFF" w:rsidRDefault="007B09C0" w:rsidP="008869FA">
            <w:pPr>
              <w:spacing w:after="0" w:line="240" w:lineRule="auto"/>
              <w:rPr>
                <w:rFonts w:asciiTheme="minorBidi" w:hAnsiTheme="minorBidi" w:cstheme="minorBidi"/>
              </w:rPr>
            </w:pPr>
          </w:p>
        </w:tc>
        <w:tc>
          <w:tcPr>
            <w:tcW w:w="9500" w:type="dxa"/>
          </w:tcPr>
          <w:p w:rsidR="007B09C0" w:rsidRDefault="00853FBB" w:rsidP="00853FBB">
            <w:pPr>
              <w:spacing w:before="5" w:after="2" w:line="240" w:lineRule="auto"/>
              <w:ind w:left="72"/>
              <w:rPr>
                <w:rFonts w:asciiTheme="minorBidi" w:hAnsiTheme="minorBidi" w:cstheme="minorBidi"/>
              </w:rPr>
            </w:pPr>
            <w:r>
              <w:rPr>
                <w:rFonts w:asciiTheme="minorBidi" w:hAnsiTheme="minorBidi" w:cstheme="minorBidi"/>
              </w:rPr>
              <w:t>La permanence de l'écoulement, en particulier en période d'étiage, est le principal facteur de pérennisation de certaines espèces dont les populations nord-africaines sont en continuelle régression et fragmentation (</w:t>
            </w:r>
            <w:r w:rsidRPr="00D743C2">
              <w:t>Truite de rivière</w:t>
            </w:r>
            <w:r>
              <w:t xml:space="preserve">, </w:t>
            </w:r>
            <w:proofErr w:type="spellStart"/>
            <w:r>
              <w:t>Sincle</w:t>
            </w:r>
            <w:proofErr w:type="spellEnd"/>
            <w:r>
              <w:t xml:space="preserve"> plongeur, </w:t>
            </w:r>
            <w:r w:rsidRPr="00D743C2">
              <w:t>Loutre</w:t>
            </w:r>
            <w:r>
              <w:t>, Macaque …</w:t>
            </w:r>
            <w:r>
              <w:rPr>
                <w:rFonts w:asciiTheme="minorBidi" w:hAnsiTheme="minorBidi" w:cstheme="minorBidi"/>
              </w:rPr>
              <w:t>).</w:t>
            </w:r>
          </w:p>
          <w:p w:rsidR="00853FBB" w:rsidRPr="000D0FFF" w:rsidRDefault="00853FBB" w:rsidP="00853FBB">
            <w:pPr>
              <w:spacing w:before="5" w:after="2" w:line="240" w:lineRule="auto"/>
              <w:ind w:left="72"/>
              <w:rPr>
                <w:rFonts w:asciiTheme="minorBidi" w:hAnsiTheme="minorBidi" w:cstheme="minorBidi"/>
              </w:rPr>
            </w:pPr>
            <w:r>
              <w:rPr>
                <w:rFonts w:asciiTheme="minorBidi" w:hAnsiTheme="minorBidi" w:cstheme="minorBidi"/>
              </w:rPr>
              <w:t xml:space="preserve">Les deux vallées accueillent aussi des oiseaux terrestres hivernants, dont le plus remarquable est le </w:t>
            </w:r>
            <w:r w:rsidRPr="00D743C2">
              <w:t>Pipit farlouse</w:t>
            </w:r>
            <w:r>
              <w:t>.</w:t>
            </w:r>
          </w:p>
        </w:tc>
      </w:tr>
    </w:tbl>
    <w:p w:rsidR="006B0900" w:rsidRPr="000D0FFF" w:rsidRDefault="006B0900">
      <w:pPr>
        <w:spacing w:before="30" w:after="25" w:line="240" w:lineRule="auto"/>
        <w:ind w:left="57"/>
        <w:rPr>
          <w:rFonts w:asciiTheme="minorBidi" w:hAnsiTheme="minorBidi" w:cstheme="minorBidi"/>
        </w:rPr>
      </w:pPr>
    </w:p>
    <w:p w:rsidR="00740C03" w:rsidRPr="000D0FFF" w:rsidRDefault="0059610E">
      <w:pPr>
        <w:spacing w:after="0" w:line="240" w:lineRule="auto"/>
        <w:rPr>
          <w:rFonts w:asciiTheme="minorBidi" w:hAnsiTheme="minorBidi" w:cstheme="minorBidi"/>
        </w:rPr>
      </w:pPr>
      <w:proofErr w:type="gramStart"/>
      <w:r w:rsidRPr="000D0FFF">
        <w:rPr>
          <w:rStyle w:val="styleRad"/>
          <w:rFonts w:asciiTheme="minorBidi" w:hAnsiTheme="minorBidi" w:cstheme="minorBidi"/>
        </w:rPr>
        <w:t>[</w:t>
      </w:r>
      <w:r w:rsidR="00565037">
        <w:rPr>
          <w:rStyle w:val="styleRad"/>
          <w:rFonts w:asciiTheme="minorBidi" w:hAnsiTheme="minorBidi" w:cstheme="minorBidi"/>
        </w:rPr>
        <w:t xml:space="preserve">  </w:t>
      </w:r>
      <w:proofErr w:type="gramEnd"/>
      <w:r w:rsidR="00565037">
        <w:rPr>
          <w:rStyle w:val="styleRad"/>
          <w:rFonts w:asciiTheme="minorBidi" w:hAnsiTheme="minorBidi" w:cstheme="minorBidi"/>
        </w:rPr>
        <w:t xml:space="preserve"> </w:t>
      </w:r>
      <w:r w:rsidRPr="000D0FFF">
        <w:rPr>
          <w:rStyle w:val="styleRad"/>
          <w:rFonts w:asciiTheme="minorBidi" w:hAnsiTheme="minorBidi" w:cstheme="minorBidi"/>
        </w:rPr>
        <w:t xml:space="preserve">] </w:t>
      </w:r>
      <w:r w:rsidRPr="000D0FFF">
        <w:rPr>
          <w:rStyle w:val="styleL2"/>
          <w:rFonts w:asciiTheme="minorBidi" w:hAnsiTheme="minorBidi" w:cstheme="minorBidi"/>
        </w:rPr>
        <w:t xml:space="preserve"> </w:t>
      </w:r>
      <w:bookmarkStart w:id="10" w:name="_Hlk515832243"/>
      <w:r w:rsidRPr="000D0FFF">
        <w:rPr>
          <w:rStyle w:val="styleL2"/>
          <w:rFonts w:asciiTheme="minorBidi" w:hAnsiTheme="minorBidi" w:cstheme="minorBidi"/>
        </w:rPr>
        <w:t>Critère 5: &gt; 20'000 oiseaux d'eau</w:t>
      </w:r>
      <w:bookmarkEnd w:id="10"/>
    </w:p>
    <w:p w:rsidR="00740C03" w:rsidRPr="000D0FFF" w:rsidRDefault="0059610E">
      <w:pPr>
        <w:spacing w:before="30" w:after="25" w:line="240" w:lineRule="auto"/>
        <w:ind w:left="57"/>
        <w:rPr>
          <w:rFonts w:asciiTheme="minorBidi" w:hAnsiTheme="minorBidi" w:cstheme="minorBidi"/>
        </w:rPr>
      </w:pPr>
      <w:r w:rsidRPr="000D0FFF">
        <w:rPr>
          <w:rStyle w:val="styleHint1txt"/>
          <w:rFonts w:asciiTheme="minorBidi" w:hAnsiTheme="minorBidi" w:cstheme="minorBidi"/>
        </w:rPr>
        <w:t xml:space="preserve"> Pour justifier ce critère, veuillez </w:t>
      </w:r>
      <w:proofErr w:type="gramStart"/>
      <w:r w:rsidRPr="000D0FFF">
        <w:rPr>
          <w:rStyle w:val="styleHint1txt"/>
          <w:rFonts w:asciiTheme="minorBidi" w:hAnsiTheme="minorBidi" w:cstheme="minorBidi"/>
        </w:rPr>
        <w:t>préciser:-</w:t>
      </w:r>
      <w:proofErr w:type="gramEnd"/>
      <w:r w:rsidRPr="000D0FFF">
        <w:rPr>
          <w:rStyle w:val="styleHint1txt"/>
          <w:rFonts w:asciiTheme="minorBidi" w:hAnsiTheme="minorBidi" w:cstheme="minorBidi"/>
        </w:rPr>
        <w:t xml:space="preserve"> le nombre total d'oiseaux d'eau et la période de collecte des données - les espèces d'oiseaux d'eau, et si possible, leur population dans la section Pourquoi le site est-il important? &gt; Espèces </w:t>
      </w:r>
      <w:proofErr w:type="gramStart"/>
      <w:r w:rsidRPr="000D0FFF">
        <w:rPr>
          <w:rStyle w:val="styleHint1txt"/>
          <w:rFonts w:asciiTheme="minorBidi" w:hAnsiTheme="minorBidi" w:cstheme="minorBidi"/>
        </w:rPr>
        <w:t>animales  (</w:t>
      </w:r>
      <w:proofErr w:type="gramEnd"/>
      <w:r w:rsidRPr="000D0FFF">
        <w:rPr>
          <w:rStyle w:val="styleHint1txt"/>
          <w:rFonts w:asciiTheme="minorBidi" w:hAnsiTheme="minorBidi" w:cstheme="minorBidi"/>
        </w:rPr>
        <w:t xml:space="preserve">3.3)   </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Nombre total d'oiseaux d'eau</w:t>
      </w:r>
      <w:r w:rsidRPr="000D0FFF">
        <w:rPr>
          <w:rFonts w:asciiTheme="minorBidi" w:hAnsiTheme="minorBidi" w:cstheme="minorBidi"/>
          <w:vertAlign w:val="superscript"/>
        </w:rPr>
        <w:t>*</w:t>
      </w:r>
      <w:r w:rsidRPr="000D0FFF">
        <w:rPr>
          <w:rStyle w:val="styleHint1txt"/>
          <w:rFonts w:asciiTheme="minorBidi" w:hAnsiTheme="minorBidi" w:cstheme="minorBidi"/>
        </w:rPr>
        <w:t xml:space="preserve"> (Ce champ est obligatoire) </w:t>
      </w:r>
    </w:p>
    <w:tbl>
      <w:tblPr>
        <w:tblStyle w:val="myFieldTableStyle2"/>
        <w:tblW w:w="0" w:type="auto"/>
        <w:tblInd w:w="0" w:type="dxa"/>
        <w:tblLook w:val="04A0" w:firstRow="1" w:lastRow="0" w:firstColumn="1" w:lastColumn="0" w:noHBand="0" w:noVBand="1"/>
      </w:tblPr>
      <w:tblGrid>
        <w:gridCol w:w="195"/>
        <w:gridCol w:w="8789"/>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740C03" w:rsidRPr="000D0FFF" w:rsidRDefault="00740C03">
            <w:pPr>
              <w:spacing w:after="0" w:line="240" w:lineRule="auto"/>
              <w:rPr>
                <w:rFonts w:asciiTheme="minorBidi" w:hAnsiTheme="minorBidi" w:cstheme="minorBidi"/>
              </w:rPr>
            </w:pPr>
          </w:p>
        </w:tc>
        <w:tc>
          <w:tcPr>
            <w:tcW w:w="9500" w:type="dxa"/>
          </w:tcPr>
          <w:p w:rsidR="00740C03" w:rsidRPr="000D0FFF" w:rsidRDefault="00740C03">
            <w:pPr>
              <w:spacing w:before="5" w:after="2" w:line="240" w:lineRule="auto"/>
              <w:ind w:left="72"/>
              <w:rPr>
                <w:rFonts w:asciiTheme="minorBidi" w:hAnsiTheme="minorBidi" w:cstheme="minorBidi"/>
              </w:rPr>
            </w:pPr>
          </w:p>
        </w:tc>
      </w:tr>
    </w:tbl>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Entre l'année</w:t>
      </w:r>
      <w:r w:rsidRPr="000D0FFF">
        <w:rPr>
          <w:rFonts w:asciiTheme="minorBidi" w:hAnsiTheme="minorBidi" w:cstheme="minorBidi"/>
          <w:vertAlign w:val="superscript"/>
        </w:rPr>
        <w:t>*</w:t>
      </w:r>
      <w:r w:rsidRPr="000D0FFF">
        <w:rPr>
          <w:rStyle w:val="styleHint1txt"/>
          <w:rFonts w:asciiTheme="minorBidi" w:hAnsiTheme="minorBidi" w:cstheme="minorBidi"/>
        </w:rPr>
        <w:t xml:space="preserve"> (Ce champ est obligatoire) </w:t>
      </w:r>
    </w:p>
    <w:tbl>
      <w:tblPr>
        <w:tblStyle w:val="myFieldTableStyle2"/>
        <w:tblW w:w="0" w:type="auto"/>
        <w:tblInd w:w="0" w:type="dxa"/>
        <w:tblLook w:val="04A0" w:firstRow="1" w:lastRow="0" w:firstColumn="1" w:lastColumn="0" w:noHBand="0" w:noVBand="1"/>
      </w:tblPr>
      <w:tblGrid>
        <w:gridCol w:w="195"/>
        <w:gridCol w:w="8789"/>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740C03" w:rsidRPr="000D0FFF" w:rsidRDefault="00740C03">
            <w:pPr>
              <w:spacing w:after="0" w:line="240" w:lineRule="auto"/>
              <w:rPr>
                <w:rFonts w:asciiTheme="minorBidi" w:hAnsiTheme="minorBidi" w:cstheme="minorBidi"/>
              </w:rPr>
            </w:pPr>
          </w:p>
        </w:tc>
        <w:tc>
          <w:tcPr>
            <w:tcW w:w="9500" w:type="dxa"/>
          </w:tcPr>
          <w:p w:rsidR="00740C03" w:rsidRPr="000D0FFF" w:rsidRDefault="00740C03">
            <w:pPr>
              <w:spacing w:before="5" w:after="2" w:line="240" w:lineRule="auto"/>
              <w:ind w:left="72"/>
              <w:rPr>
                <w:rFonts w:asciiTheme="minorBidi" w:hAnsiTheme="minorBidi" w:cstheme="minorBidi"/>
              </w:rPr>
            </w:pPr>
          </w:p>
        </w:tc>
      </w:tr>
    </w:tbl>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Et l'année</w:t>
      </w:r>
      <w:r w:rsidRPr="000D0FFF">
        <w:rPr>
          <w:rFonts w:asciiTheme="minorBidi" w:hAnsiTheme="minorBidi" w:cstheme="minorBidi"/>
          <w:vertAlign w:val="superscript"/>
        </w:rPr>
        <w:t>*</w:t>
      </w:r>
      <w:r w:rsidRPr="000D0FFF">
        <w:rPr>
          <w:rStyle w:val="styleHint1txt"/>
          <w:rFonts w:asciiTheme="minorBidi" w:hAnsiTheme="minorBidi" w:cstheme="minorBidi"/>
        </w:rPr>
        <w:t xml:space="preserve"> (Ce champ est obligatoire) </w:t>
      </w:r>
    </w:p>
    <w:tbl>
      <w:tblPr>
        <w:tblStyle w:val="myFieldTableStyle2"/>
        <w:tblW w:w="0" w:type="auto"/>
        <w:tblInd w:w="0" w:type="dxa"/>
        <w:tblLook w:val="04A0" w:firstRow="1" w:lastRow="0" w:firstColumn="1" w:lastColumn="0" w:noHBand="0" w:noVBand="1"/>
      </w:tblPr>
      <w:tblGrid>
        <w:gridCol w:w="195"/>
        <w:gridCol w:w="8789"/>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740C03" w:rsidRPr="000D0FFF" w:rsidRDefault="00740C03">
            <w:pPr>
              <w:spacing w:after="0" w:line="240" w:lineRule="auto"/>
              <w:rPr>
                <w:rFonts w:asciiTheme="minorBidi" w:hAnsiTheme="minorBidi" w:cstheme="minorBidi"/>
              </w:rPr>
            </w:pPr>
          </w:p>
        </w:tc>
        <w:tc>
          <w:tcPr>
            <w:tcW w:w="9500" w:type="dxa"/>
          </w:tcPr>
          <w:p w:rsidR="00740C03" w:rsidRPr="000D0FFF" w:rsidRDefault="00740C03">
            <w:pPr>
              <w:spacing w:before="5" w:after="2" w:line="240" w:lineRule="auto"/>
              <w:ind w:left="72"/>
              <w:rPr>
                <w:rFonts w:asciiTheme="minorBidi" w:hAnsiTheme="minorBidi" w:cstheme="minorBidi"/>
              </w:rPr>
            </w:pPr>
          </w:p>
        </w:tc>
      </w:tr>
    </w:tbl>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Source des données</w:t>
      </w:r>
    </w:p>
    <w:tbl>
      <w:tblPr>
        <w:tblStyle w:val="myFieldTableStyle2"/>
        <w:tblW w:w="0" w:type="auto"/>
        <w:tblInd w:w="0" w:type="dxa"/>
        <w:tblLook w:val="04A0" w:firstRow="1" w:lastRow="0" w:firstColumn="1" w:lastColumn="0" w:noHBand="0" w:noVBand="1"/>
      </w:tblPr>
      <w:tblGrid>
        <w:gridCol w:w="195"/>
        <w:gridCol w:w="8789"/>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740C03" w:rsidRPr="000D0FFF" w:rsidRDefault="00740C03">
            <w:pPr>
              <w:spacing w:after="0" w:line="240" w:lineRule="auto"/>
              <w:rPr>
                <w:rFonts w:asciiTheme="minorBidi" w:hAnsiTheme="minorBidi" w:cstheme="minorBidi"/>
              </w:rPr>
            </w:pPr>
          </w:p>
        </w:tc>
        <w:tc>
          <w:tcPr>
            <w:tcW w:w="9500" w:type="dxa"/>
          </w:tcPr>
          <w:p w:rsidR="00740C03" w:rsidRPr="000D0FFF" w:rsidRDefault="00740C03">
            <w:pPr>
              <w:spacing w:before="5" w:after="2" w:line="240" w:lineRule="auto"/>
              <w:ind w:left="72"/>
              <w:rPr>
                <w:rFonts w:asciiTheme="minorBidi" w:hAnsiTheme="minorBidi" w:cstheme="minorBidi"/>
              </w:rPr>
            </w:pPr>
          </w:p>
        </w:tc>
      </w:tr>
    </w:tbl>
    <w:p w:rsidR="00740C03" w:rsidRPr="000D0FFF" w:rsidRDefault="00740C03">
      <w:pPr>
        <w:rPr>
          <w:rFonts w:asciiTheme="minorBidi" w:hAnsiTheme="minorBidi" w:cstheme="minorBidi"/>
        </w:rPr>
      </w:pPr>
    </w:p>
    <w:p w:rsidR="00740C03" w:rsidRPr="000D0FFF" w:rsidRDefault="0059610E">
      <w:pPr>
        <w:spacing w:after="0" w:line="240" w:lineRule="auto"/>
        <w:rPr>
          <w:rFonts w:asciiTheme="minorBidi" w:hAnsiTheme="minorBidi" w:cstheme="minorBidi"/>
        </w:rPr>
      </w:pPr>
      <w:proofErr w:type="gramStart"/>
      <w:r w:rsidRPr="000D0FFF">
        <w:rPr>
          <w:rStyle w:val="styleRad"/>
          <w:rFonts w:asciiTheme="minorBidi" w:hAnsiTheme="minorBidi" w:cstheme="minorBidi"/>
        </w:rPr>
        <w:lastRenderedPageBreak/>
        <w:t xml:space="preserve">[ </w:t>
      </w:r>
      <w:r w:rsidR="00565037">
        <w:rPr>
          <w:rStyle w:val="styleRad"/>
          <w:rFonts w:asciiTheme="minorBidi" w:hAnsiTheme="minorBidi" w:cstheme="minorBidi"/>
        </w:rPr>
        <w:t xml:space="preserve"> </w:t>
      </w:r>
      <w:proofErr w:type="gramEnd"/>
      <w:r w:rsidRPr="000D0FFF">
        <w:rPr>
          <w:rStyle w:val="styleRad"/>
          <w:rFonts w:asciiTheme="minorBidi" w:hAnsiTheme="minorBidi" w:cstheme="minorBidi"/>
        </w:rPr>
        <w:t xml:space="preserve"> ] </w:t>
      </w:r>
      <w:r w:rsidRPr="000D0FFF">
        <w:rPr>
          <w:rStyle w:val="styleL2"/>
          <w:rFonts w:asciiTheme="minorBidi" w:hAnsiTheme="minorBidi" w:cstheme="minorBidi"/>
        </w:rPr>
        <w:t xml:space="preserve"> </w:t>
      </w:r>
      <w:bookmarkStart w:id="11" w:name="_Hlk515832256"/>
      <w:r w:rsidRPr="000D0FFF">
        <w:rPr>
          <w:rStyle w:val="styleL2"/>
          <w:rFonts w:asciiTheme="minorBidi" w:hAnsiTheme="minorBidi" w:cstheme="minorBidi"/>
        </w:rPr>
        <w:t>Critère 6: &gt;1% de la population d'oiseaux d'eau</w:t>
      </w:r>
      <w:bookmarkEnd w:id="11"/>
    </w:p>
    <w:p w:rsidR="00740C03" w:rsidRPr="000D0FFF" w:rsidRDefault="0059610E">
      <w:pPr>
        <w:spacing w:before="30" w:after="25" w:line="240" w:lineRule="auto"/>
        <w:ind w:left="57"/>
        <w:rPr>
          <w:rFonts w:asciiTheme="minorBidi" w:hAnsiTheme="minorBidi" w:cstheme="minorBidi"/>
        </w:rPr>
      </w:pPr>
      <w:r w:rsidRPr="000D0FFF">
        <w:rPr>
          <w:rStyle w:val="styleHint1txt"/>
          <w:rFonts w:asciiTheme="minorBidi" w:hAnsiTheme="minorBidi" w:cstheme="minorBidi"/>
        </w:rPr>
        <w:t xml:space="preserve">Pour justifier ce critère, veuillez préciser les espèces d’oiseaux pertinentes et la taille de leur population dans la section Pourquoi le site est-il </w:t>
      </w:r>
      <w:proofErr w:type="gramStart"/>
      <w:r w:rsidRPr="000D0FFF">
        <w:rPr>
          <w:rStyle w:val="styleHint1txt"/>
          <w:rFonts w:asciiTheme="minorBidi" w:hAnsiTheme="minorBidi" w:cstheme="minorBidi"/>
        </w:rPr>
        <w:t>important?</w:t>
      </w:r>
      <w:proofErr w:type="gramEnd"/>
      <w:r w:rsidRPr="000D0FFF">
        <w:rPr>
          <w:rStyle w:val="styleHint1txt"/>
          <w:rFonts w:asciiTheme="minorBidi" w:hAnsiTheme="minorBidi" w:cstheme="minorBidi"/>
        </w:rPr>
        <w:t xml:space="preserve"> &gt; Espèces </w:t>
      </w:r>
      <w:proofErr w:type="gramStart"/>
      <w:r w:rsidRPr="000D0FFF">
        <w:rPr>
          <w:rStyle w:val="styleHint1txt"/>
          <w:rFonts w:asciiTheme="minorBidi" w:hAnsiTheme="minorBidi" w:cstheme="minorBidi"/>
        </w:rPr>
        <w:t>animales  (</w:t>
      </w:r>
      <w:proofErr w:type="gramEnd"/>
      <w:r w:rsidRPr="000D0FFF">
        <w:rPr>
          <w:rStyle w:val="styleHint1txt"/>
          <w:rFonts w:asciiTheme="minorBidi" w:hAnsiTheme="minorBidi" w:cstheme="minorBidi"/>
        </w:rPr>
        <w:t xml:space="preserve">3.3)   </w:t>
      </w:r>
    </w:p>
    <w:p w:rsidR="00740C03" w:rsidRPr="000D0FFF" w:rsidRDefault="00740C03">
      <w:pPr>
        <w:rPr>
          <w:rFonts w:asciiTheme="minorBidi" w:hAnsiTheme="minorBidi" w:cstheme="minorBidi"/>
        </w:rPr>
      </w:pPr>
      <w:bookmarkStart w:id="12" w:name="_Hlk515011818"/>
    </w:p>
    <w:p w:rsidR="00740C03" w:rsidRPr="000D0FFF" w:rsidRDefault="0059610E">
      <w:pPr>
        <w:spacing w:after="0" w:line="240" w:lineRule="auto"/>
        <w:rPr>
          <w:rFonts w:asciiTheme="minorBidi" w:hAnsiTheme="minorBidi" w:cstheme="minorBidi"/>
        </w:rPr>
      </w:pPr>
      <w:r w:rsidRPr="000D0FFF">
        <w:rPr>
          <w:rStyle w:val="styleRad"/>
          <w:rFonts w:asciiTheme="minorBidi" w:hAnsiTheme="minorBidi" w:cstheme="minorBidi"/>
        </w:rPr>
        <w:t>[</w:t>
      </w:r>
      <w:r w:rsidR="00050B90">
        <w:rPr>
          <w:rStyle w:val="styleRad"/>
          <w:rFonts w:asciiTheme="minorBidi" w:hAnsiTheme="minorBidi" w:cstheme="minorBidi"/>
        </w:rPr>
        <w:t>X</w:t>
      </w:r>
      <w:r w:rsidRPr="000D0FFF">
        <w:rPr>
          <w:rStyle w:val="styleRad"/>
          <w:rFonts w:asciiTheme="minorBidi" w:hAnsiTheme="minorBidi" w:cstheme="minorBidi"/>
        </w:rPr>
        <w:t xml:space="preserve">] </w:t>
      </w:r>
      <w:bookmarkStart w:id="13" w:name="_Hlk515832268"/>
      <w:r w:rsidRPr="000D0FFF">
        <w:rPr>
          <w:rStyle w:val="styleL2"/>
          <w:rFonts w:asciiTheme="minorBidi" w:hAnsiTheme="minorBidi" w:cstheme="minorBidi"/>
        </w:rPr>
        <w:t xml:space="preserve">Critère </w:t>
      </w:r>
      <w:proofErr w:type="gramStart"/>
      <w:r w:rsidRPr="000D0FFF">
        <w:rPr>
          <w:rStyle w:val="styleL2"/>
          <w:rFonts w:asciiTheme="minorBidi" w:hAnsiTheme="minorBidi" w:cstheme="minorBidi"/>
        </w:rPr>
        <w:t>7:</w:t>
      </w:r>
      <w:proofErr w:type="gramEnd"/>
      <w:r w:rsidRPr="000D0FFF">
        <w:rPr>
          <w:rStyle w:val="styleL2"/>
          <w:rFonts w:asciiTheme="minorBidi" w:hAnsiTheme="minorBidi" w:cstheme="minorBidi"/>
        </w:rPr>
        <w:t xml:space="preserve"> Espèces de poisson</w:t>
      </w:r>
      <w:r w:rsidR="00050B90">
        <w:rPr>
          <w:rStyle w:val="styleL2"/>
          <w:rFonts w:asciiTheme="minorBidi" w:hAnsiTheme="minorBidi" w:cstheme="minorBidi"/>
        </w:rPr>
        <w:t>s</w:t>
      </w:r>
      <w:r w:rsidRPr="000D0FFF">
        <w:rPr>
          <w:rStyle w:val="styleL2"/>
          <w:rFonts w:asciiTheme="minorBidi" w:hAnsiTheme="minorBidi" w:cstheme="minorBidi"/>
        </w:rPr>
        <w:t xml:space="preserve"> significatives ou représentatives</w:t>
      </w:r>
      <w:bookmarkEnd w:id="13"/>
    </w:p>
    <w:p w:rsidR="00740C03" w:rsidRPr="000D0FFF" w:rsidRDefault="0059610E">
      <w:pPr>
        <w:spacing w:before="30" w:after="25" w:line="240" w:lineRule="auto"/>
        <w:ind w:left="57"/>
        <w:rPr>
          <w:rFonts w:asciiTheme="minorBidi" w:hAnsiTheme="minorBidi" w:cstheme="minorBidi"/>
        </w:rPr>
      </w:pPr>
      <w:r w:rsidRPr="000D0FFF">
        <w:rPr>
          <w:rStyle w:val="styleHint1txt"/>
          <w:rFonts w:asciiTheme="minorBidi" w:hAnsiTheme="minorBidi" w:cstheme="minorBidi"/>
        </w:rPr>
        <w:t xml:space="preserve">Pour justifier ce critère, veuillez donner de l'information dans le champ ci-dessous et préciser les espèces de poisson pertinentes dans la section Pourquoi le site est-il </w:t>
      </w:r>
      <w:proofErr w:type="gramStart"/>
      <w:r w:rsidRPr="000D0FFF">
        <w:rPr>
          <w:rStyle w:val="styleHint1txt"/>
          <w:rFonts w:asciiTheme="minorBidi" w:hAnsiTheme="minorBidi" w:cstheme="minorBidi"/>
        </w:rPr>
        <w:t>important?</w:t>
      </w:r>
      <w:proofErr w:type="gramEnd"/>
      <w:r w:rsidRPr="000D0FFF">
        <w:rPr>
          <w:rStyle w:val="styleHint1txt"/>
          <w:rFonts w:asciiTheme="minorBidi" w:hAnsiTheme="minorBidi" w:cstheme="minorBidi"/>
        </w:rPr>
        <w:t xml:space="preserve"> &gt; Espèces animales (3.3)</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Justification</w:t>
      </w:r>
      <w:r w:rsidRPr="000D0FFF">
        <w:rPr>
          <w:rStyle w:val="styleHint1txt"/>
          <w:rFonts w:asciiTheme="minorBidi" w:hAnsiTheme="minorBidi" w:cstheme="minorBidi"/>
        </w:rPr>
        <w:t xml:space="preserve"> (Ce champ est limité à 3000 caractères)</w:t>
      </w:r>
    </w:p>
    <w:tbl>
      <w:tblPr>
        <w:tblStyle w:val="myFieldTableStyle"/>
        <w:tblW w:w="0" w:type="auto"/>
        <w:tblInd w:w="0" w:type="dxa"/>
        <w:tblLook w:val="04A0" w:firstRow="1" w:lastRow="0" w:firstColumn="1" w:lastColumn="0" w:noHBand="0" w:noVBand="1"/>
      </w:tblPr>
      <w:tblGrid>
        <w:gridCol w:w="193"/>
        <w:gridCol w:w="8792"/>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740C03" w:rsidRPr="000D0FFF" w:rsidRDefault="00740C03">
            <w:pPr>
              <w:rPr>
                <w:rFonts w:asciiTheme="minorBidi" w:hAnsiTheme="minorBidi" w:cstheme="minorBidi"/>
              </w:rPr>
            </w:pPr>
          </w:p>
        </w:tc>
        <w:tc>
          <w:tcPr>
            <w:tcW w:w="9500" w:type="dxa"/>
          </w:tcPr>
          <w:p w:rsidR="00E30BF7" w:rsidRDefault="008E25EA">
            <w:pPr>
              <w:spacing w:before="30" w:after="25" w:line="240" w:lineRule="auto"/>
              <w:ind w:left="57"/>
              <w:rPr>
                <w:rFonts w:asciiTheme="minorBidi" w:hAnsiTheme="minorBidi" w:cstheme="minorBidi"/>
              </w:rPr>
            </w:pPr>
            <w:r w:rsidRPr="005956BF">
              <w:rPr>
                <w:rFonts w:asciiTheme="minorBidi" w:hAnsiTheme="minorBidi" w:cstheme="minorBidi"/>
              </w:rPr>
              <w:t xml:space="preserve">Le site </w:t>
            </w:r>
            <w:r w:rsidR="00565037" w:rsidRPr="005956BF">
              <w:rPr>
                <w:rFonts w:asciiTheme="minorBidi" w:hAnsiTheme="minorBidi" w:cstheme="minorBidi"/>
              </w:rPr>
              <w:t>contribue à la préservation d</w:t>
            </w:r>
            <w:r w:rsidR="00E30BF7">
              <w:rPr>
                <w:rFonts w:asciiTheme="minorBidi" w:hAnsiTheme="minorBidi" w:cstheme="minorBidi"/>
              </w:rPr>
              <w:t xml:space="preserve">'au moins </w:t>
            </w:r>
            <w:r w:rsidR="00565037" w:rsidRPr="005956BF">
              <w:rPr>
                <w:rFonts w:asciiTheme="minorBidi" w:hAnsiTheme="minorBidi" w:cstheme="minorBidi"/>
              </w:rPr>
              <w:t xml:space="preserve">deux espèces </w:t>
            </w:r>
            <w:r w:rsidR="005956BF" w:rsidRPr="005956BF">
              <w:rPr>
                <w:rFonts w:asciiTheme="minorBidi" w:hAnsiTheme="minorBidi" w:cstheme="minorBidi"/>
              </w:rPr>
              <w:t>p</w:t>
            </w:r>
            <w:r w:rsidR="005956BF" w:rsidRPr="005956BF">
              <w:t>atrimoniales</w:t>
            </w:r>
            <w:r w:rsidR="005956BF" w:rsidRPr="005956BF">
              <w:rPr>
                <w:rFonts w:asciiTheme="minorBidi" w:hAnsiTheme="minorBidi" w:cstheme="minorBidi"/>
              </w:rPr>
              <w:t xml:space="preserve"> </w:t>
            </w:r>
            <w:r w:rsidR="00565037" w:rsidRPr="005956BF">
              <w:rPr>
                <w:rFonts w:asciiTheme="minorBidi" w:hAnsiTheme="minorBidi" w:cstheme="minorBidi"/>
              </w:rPr>
              <w:t>de poissons</w:t>
            </w:r>
            <w:r w:rsidR="00B772B4" w:rsidRPr="005956BF">
              <w:rPr>
                <w:rFonts w:asciiTheme="minorBidi" w:hAnsiTheme="minorBidi" w:cstheme="minorBidi"/>
              </w:rPr>
              <w:t> </w:t>
            </w:r>
            <w:r w:rsidRPr="005956BF">
              <w:rPr>
                <w:rFonts w:asciiTheme="minorBidi" w:hAnsiTheme="minorBidi" w:cstheme="minorBidi"/>
              </w:rPr>
              <w:t>:</w:t>
            </w:r>
          </w:p>
          <w:p w:rsidR="00E30BF7" w:rsidRDefault="005956BF" w:rsidP="00E30BF7">
            <w:pPr>
              <w:pStyle w:val="Listepuces"/>
            </w:pPr>
            <w:r w:rsidRPr="005956BF">
              <w:t xml:space="preserve">Barbeau du </w:t>
            </w:r>
            <w:proofErr w:type="spellStart"/>
            <w:r w:rsidRPr="005956BF">
              <w:t>Ksob</w:t>
            </w:r>
            <w:proofErr w:type="spellEnd"/>
            <w:r w:rsidRPr="005956BF">
              <w:t xml:space="preserve"> </w:t>
            </w:r>
            <w:proofErr w:type="spellStart"/>
            <w:r w:rsidRPr="005956BF">
              <w:rPr>
                <w:i/>
                <w:iCs/>
              </w:rPr>
              <w:t>Luciobarbus</w:t>
            </w:r>
            <w:proofErr w:type="spellEnd"/>
            <w:r w:rsidRPr="005956BF">
              <w:rPr>
                <w:i/>
                <w:iCs/>
              </w:rPr>
              <w:t xml:space="preserve"> </w:t>
            </w:r>
            <w:proofErr w:type="spellStart"/>
            <w:r w:rsidRPr="005956BF">
              <w:rPr>
                <w:i/>
                <w:iCs/>
              </w:rPr>
              <w:t>ksibi</w:t>
            </w:r>
            <w:proofErr w:type="spellEnd"/>
            <w:r w:rsidRPr="005956BF">
              <w:t xml:space="preserve"> Boulenger, 1905, espèce vulnérable endémique des bassins des oueds </w:t>
            </w:r>
            <w:proofErr w:type="spellStart"/>
            <w:r w:rsidRPr="005956BF">
              <w:t>Ksob</w:t>
            </w:r>
            <w:proofErr w:type="spellEnd"/>
            <w:r w:rsidRPr="005956BF">
              <w:t>, Tensift et Oum Er-</w:t>
            </w:r>
            <w:proofErr w:type="spellStart"/>
            <w:r w:rsidRPr="005956BF">
              <w:t>Rbia</w:t>
            </w:r>
            <w:proofErr w:type="spellEnd"/>
            <w:r w:rsidRPr="005956BF">
              <w:t>, présente dans la zone inférieure du site (</w:t>
            </w:r>
            <w:proofErr w:type="spellStart"/>
            <w:r w:rsidRPr="005956BF">
              <w:t>Tilouguite</w:t>
            </w:r>
            <w:r w:rsidR="00853FBB">
              <w:t>-Tamga</w:t>
            </w:r>
            <w:proofErr w:type="spellEnd"/>
            <w:r w:rsidRPr="005956BF">
              <w:t>)</w:t>
            </w:r>
            <w:r w:rsidR="00853FBB">
              <w:t> </w:t>
            </w:r>
            <w:r w:rsidRPr="005956BF">
              <w:t>;</w:t>
            </w:r>
          </w:p>
          <w:p w:rsidR="00740C03" w:rsidRPr="005956BF" w:rsidRDefault="005956BF" w:rsidP="00E30BF7">
            <w:pPr>
              <w:pStyle w:val="Listepuces"/>
            </w:pPr>
            <w:r w:rsidRPr="005956BF">
              <w:t xml:space="preserve">Truite de rivière </w:t>
            </w:r>
            <w:proofErr w:type="spellStart"/>
            <w:r w:rsidRPr="005956BF">
              <w:rPr>
                <w:i/>
                <w:iCs/>
              </w:rPr>
              <w:t>Salmo</w:t>
            </w:r>
            <w:proofErr w:type="spellEnd"/>
            <w:r w:rsidRPr="005956BF">
              <w:rPr>
                <w:i/>
                <w:iCs/>
              </w:rPr>
              <w:t xml:space="preserve"> </w:t>
            </w:r>
            <w:proofErr w:type="spellStart"/>
            <w:r w:rsidRPr="005956BF">
              <w:rPr>
                <w:i/>
                <w:iCs/>
              </w:rPr>
              <w:t>macrostigma</w:t>
            </w:r>
            <w:proofErr w:type="spellEnd"/>
            <w:r w:rsidRPr="005956BF">
              <w:t xml:space="preserve"> (</w:t>
            </w:r>
            <w:proofErr w:type="spellStart"/>
            <w:r w:rsidRPr="005956BF">
              <w:t>Duméril</w:t>
            </w:r>
            <w:proofErr w:type="spellEnd"/>
            <w:r w:rsidRPr="005956BF">
              <w:t xml:space="preserve">, 1858), identifiée à </w:t>
            </w:r>
            <w:proofErr w:type="spellStart"/>
            <w:r w:rsidR="00853FBB">
              <w:t>Zawiyate</w:t>
            </w:r>
            <w:proofErr w:type="spellEnd"/>
            <w:r w:rsidR="00853FBB">
              <w:t xml:space="preserve"> </w:t>
            </w:r>
            <w:proofErr w:type="spellStart"/>
            <w:r w:rsidRPr="005956BF">
              <w:t>Ahançal</w:t>
            </w:r>
            <w:proofErr w:type="spellEnd"/>
            <w:r w:rsidRPr="005956BF">
              <w:t>, non évaluée par l'IUCN (raison : données insuffisantes), mais dont les habitats sont en régression très rapide en Afrique du Nord (perdus ou modifiés à plus de 60%).</w:t>
            </w:r>
          </w:p>
        </w:tc>
      </w:tr>
      <w:bookmarkEnd w:id="5"/>
    </w:tbl>
    <w:p w:rsidR="00740C03" w:rsidRPr="000D0FFF" w:rsidRDefault="00740C03">
      <w:pPr>
        <w:rPr>
          <w:rFonts w:asciiTheme="minorBidi" w:hAnsiTheme="minorBidi" w:cstheme="minorBidi"/>
        </w:rPr>
      </w:pPr>
    </w:p>
    <w:p w:rsidR="00740C03" w:rsidRPr="000D0FFF" w:rsidRDefault="0059610E">
      <w:pPr>
        <w:spacing w:after="0" w:line="240" w:lineRule="auto"/>
        <w:rPr>
          <w:rFonts w:asciiTheme="minorBidi" w:hAnsiTheme="minorBidi" w:cstheme="minorBidi"/>
        </w:rPr>
      </w:pPr>
      <w:r w:rsidRPr="000D0FFF">
        <w:rPr>
          <w:rStyle w:val="styleRad"/>
          <w:rFonts w:asciiTheme="minorBidi" w:hAnsiTheme="minorBidi" w:cstheme="minorBidi"/>
        </w:rPr>
        <w:t>[</w:t>
      </w:r>
      <w:r w:rsidR="00050B90">
        <w:rPr>
          <w:rStyle w:val="styleRad"/>
          <w:rFonts w:asciiTheme="minorBidi" w:hAnsiTheme="minorBidi" w:cstheme="minorBidi"/>
        </w:rPr>
        <w:t>X</w:t>
      </w:r>
      <w:r w:rsidRPr="000D0FFF">
        <w:rPr>
          <w:rStyle w:val="styleRad"/>
          <w:rFonts w:asciiTheme="minorBidi" w:hAnsiTheme="minorBidi" w:cstheme="minorBidi"/>
        </w:rPr>
        <w:t xml:space="preserve">] </w:t>
      </w:r>
      <w:bookmarkStart w:id="14" w:name="_Hlk515832283"/>
      <w:r w:rsidRPr="000D0FFF">
        <w:rPr>
          <w:rStyle w:val="styleL2"/>
          <w:rFonts w:asciiTheme="minorBidi" w:hAnsiTheme="minorBidi" w:cstheme="minorBidi"/>
        </w:rPr>
        <w:t xml:space="preserve">Critère </w:t>
      </w:r>
      <w:proofErr w:type="gramStart"/>
      <w:r w:rsidRPr="000D0FFF">
        <w:rPr>
          <w:rStyle w:val="styleL2"/>
          <w:rFonts w:asciiTheme="minorBidi" w:hAnsiTheme="minorBidi" w:cstheme="minorBidi"/>
        </w:rPr>
        <w:t>8:</w:t>
      </w:r>
      <w:proofErr w:type="gramEnd"/>
      <w:r w:rsidRPr="000D0FFF">
        <w:rPr>
          <w:rStyle w:val="styleL2"/>
          <w:rFonts w:asciiTheme="minorBidi" w:hAnsiTheme="minorBidi" w:cstheme="minorBidi"/>
        </w:rPr>
        <w:t xml:space="preserve"> Frayères pour les poissons, etc.</w:t>
      </w:r>
      <w:bookmarkEnd w:id="14"/>
    </w:p>
    <w:p w:rsidR="00740C03" w:rsidRPr="000D0FFF" w:rsidRDefault="0059610E">
      <w:pPr>
        <w:spacing w:before="30" w:after="25" w:line="240" w:lineRule="auto"/>
        <w:ind w:left="57"/>
        <w:rPr>
          <w:rFonts w:asciiTheme="minorBidi" w:hAnsiTheme="minorBidi" w:cstheme="minorBidi"/>
        </w:rPr>
      </w:pPr>
      <w:r w:rsidRPr="000D0FFF">
        <w:rPr>
          <w:rStyle w:val="styleHint1txt"/>
          <w:rFonts w:asciiTheme="minorBidi" w:hAnsiTheme="minorBidi" w:cstheme="minorBidi"/>
        </w:rPr>
        <w:t xml:space="preserve">Pour justifier ce critère, veuillez donner de l'information dans le champ ci-dessous. De façon optionnelle, vous pouvez préciser les espèces de poisson pertinentes dans la section Pourquoi le site est-il </w:t>
      </w:r>
      <w:proofErr w:type="gramStart"/>
      <w:r w:rsidRPr="000D0FFF">
        <w:rPr>
          <w:rStyle w:val="styleHint1txt"/>
          <w:rFonts w:asciiTheme="minorBidi" w:hAnsiTheme="minorBidi" w:cstheme="minorBidi"/>
        </w:rPr>
        <w:t>important?</w:t>
      </w:r>
      <w:proofErr w:type="gramEnd"/>
      <w:r w:rsidRPr="000D0FFF">
        <w:rPr>
          <w:rStyle w:val="styleHint1txt"/>
          <w:rFonts w:asciiTheme="minorBidi" w:hAnsiTheme="minorBidi" w:cstheme="minorBidi"/>
        </w:rPr>
        <w:t xml:space="preserve"> &gt; Espèces animales (3.3).</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Justification</w:t>
      </w:r>
      <w:r w:rsidRPr="000D0FFF">
        <w:rPr>
          <w:rStyle w:val="styleHint1txt"/>
          <w:rFonts w:asciiTheme="minorBidi" w:hAnsiTheme="minorBidi" w:cstheme="minorBidi"/>
        </w:rPr>
        <w:t xml:space="preserve"> (Ce champ est limité à 3000 caractères)</w:t>
      </w:r>
    </w:p>
    <w:tbl>
      <w:tblPr>
        <w:tblStyle w:val="myFieldTableStyle"/>
        <w:tblW w:w="0" w:type="auto"/>
        <w:tblInd w:w="0" w:type="dxa"/>
        <w:tblLook w:val="04A0" w:firstRow="1" w:lastRow="0" w:firstColumn="1" w:lastColumn="0" w:noHBand="0" w:noVBand="1"/>
      </w:tblPr>
      <w:tblGrid>
        <w:gridCol w:w="193"/>
        <w:gridCol w:w="8792"/>
      </w:tblGrid>
      <w:tr w:rsidR="0056245C"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740C03" w:rsidRPr="000D0FFF" w:rsidRDefault="00740C03">
            <w:pPr>
              <w:rPr>
                <w:rFonts w:asciiTheme="minorBidi" w:hAnsiTheme="minorBidi" w:cstheme="minorBidi"/>
              </w:rPr>
            </w:pPr>
          </w:p>
        </w:tc>
        <w:tc>
          <w:tcPr>
            <w:tcW w:w="9500" w:type="dxa"/>
          </w:tcPr>
          <w:p w:rsidR="007C1114" w:rsidRDefault="00E30BF7" w:rsidP="00E30BF7">
            <w:pPr>
              <w:spacing w:before="30" w:after="25" w:line="240" w:lineRule="auto"/>
              <w:ind w:left="57"/>
              <w:rPr>
                <w:rFonts w:asciiTheme="minorBidi" w:hAnsiTheme="minorBidi" w:cstheme="minorBidi"/>
              </w:rPr>
            </w:pPr>
            <w:r>
              <w:rPr>
                <w:rFonts w:asciiTheme="minorBidi" w:hAnsiTheme="minorBidi" w:cstheme="minorBidi"/>
              </w:rPr>
              <w:t xml:space="preserve">La permanence et l'écoulement rapide de l'eau et la faiblesse des crues dans le cours supérieur (zone de </w:t>
            </w:r>
            <w:proofErr w:type="spellStart"/>
            <w:r w:rsidR="009048F2">
              <w:rPr>
                <w:rFonts w:asciiTheme="minorBidi" w:hAnsiTheme="minorBidi" w:cstheme="minorBidi"/>
              </w:rPr>
              <w:t>Zawiyate</w:t>
            </w:r>
            <w:proofErr w:type="spellEnd"/>
            <w:r w:rsidR="009048F2">
              <w:rPr>
                <w:rFonts w:asciiTheme="minorBidi" w:hAnsiTheme="minorBidi" w:cstheme="minorBidi"/>
              </w:rPr>
              <w:t xml:space="preserve"> </w:t>
            </w:r>
            <w:proofErr w:type="spellStart"/>
            <w:r>
              <w:rPr>
                <w:rFonts w:asciiTheme="minorBidi" w:hAnsiTheme="minorBidi" w:cstheme="minorBidi"/>
              </w:rPr>
              <w:t>Ahançal</w:t>
            </w:r>
            <w:proofErr w:type="spellEnd"/>
            <w:r>
              <w:rPr>
                <w:rFonts w:asciiTheme="minorBidi" w:hAnsiTheme="minorBidi" w:cstheme="minorBidi"/>
              </w:rPr>
              <w:t xml:space="preserve">) garantissent </w:t>
            </w:r>
            <w:r w:rsidR="006539F9">
              <w:rPr>
                <w:rFonts w:asciiTheme="minorBidi" w:hAnsiTheme="minorBidi" w:cstheme="minorBidi"/>
              </w:rPr>
              <w:t xml:space="preserve">toujours </w:t>
            </w:r>
            <w:r w:rsidR="0056245C">
              <w:rPr>
                <w:rFonts w:asciiTheme="minorBidi" w:hAnsiTheme="minorBidi" w:cstheme="minorBidi"/>
              </w:rPr>
              <w:t>la ponte et la croissance des alevins</w:t>
            </w:r>
            <w:r w:rsidR="00E31FEF">
              <w:rPr>
                <w:rFonts w:asciiTheme="minorBidi" w:hAnsiTheme="minorBidi" w:cstheme="minorBidi"/>
              </w:rPr>
              <w:t xml:space="preserve"> </w:t>
            </w:r>
            <w:r>
              <w:rPr>
                <w:rFonts w:asciiTheme="minorBidi" w:hAnsiTheme="minorBidi" w:cstheme="minorBidi"/>
              </w:rPr>
              <w:t xml:space="preserve">de </w:t>
            </w:r>
            <w:r w:rsidR="009048F2">
              <w:rPr>
                <w:rFonts w:asciiTheme="minorBidi" w:hAnsiTheme="minorBidi" w:cstheme="minorBidi"/>
              </w:rPr>
              <w:t>la T</w:t>
            </w:r>
            <w:r>
              <w:rPr>
                <w:rFonts w:asciiTheme="minorBidi" w:hAnsiTheme="minorBidi" w:cstheme="minorBidi"/>
              </w:rPr>
              <w:t>ruite</w:t>
            </w:r>
            <w:r w:rsidR="009048F2">
              <w:rPr>
                <w:rFonts w:asciiTheme="minorBidi" w:hAnsiTheme="minorBidi" w:cstheme="minorBidi"/>
              </w:rPr>
              <w:t xml:space="preserve"> </w:t>
            </w:r>
            <w:r>
              <w:rPr>
                <w:rFonts w:asciiTheme="minorBidi" w:hAnsiTheme="minorBidi" w:cstheme="minorBidi"/>
              </w:rPr>
              <w:t>de rivière</w:t>
            </w:r>
            <w:r w:rsidR="0056245C">
              <w:rPr>
                <w:rFonts w:asciiTheme="minorBidi" w:hAnsiTheme="minorBidi" w:cstheme="minorBidi"/>
              </w:rPr>
              <w:t>.</w:t>
            </w:r>
            <w:r>
              <w:rPr>
                <w:rFonts w:asciiTheme="minorBidi" w:hAnsiTheme="minorBidi" w:cstheme="minorBidi"/>
              </w:rPr>
              <w:t xml:space="preserve"> </w:t>
            </w:r>
            <w:r w:rsidR="006539F9">
              <w:t>On rappellera que c</w:t>
            </w:r>
            <w:r w:rsidR="007C1114">
              <w:t>es habitats sont en régression très rapide en Afrique du Nord (perdus ou modifiés à plus de 60%).</w:t>
            </w:r>
          </w:p>
          <w:p w:rsidR="00740C03" w:rsidRPr="000D0FFF" w:rsidRDefault="00E30BF7" w:rsidP="00E30BF7">
            <w:pPr>
              <w:spacing w:before="30" w:after="25" w:line="240" w:lineRule="auto"/>
              <w:ind w:left="57"/>
              <w:rPr>
                <w:rFonts w:asciiTheme="minorBidi" w:hAnsiTheme="minorBidi" w:cstheme="minorBidi"/>
              </w:rPr>
            </w:pPr>
            <w:r>
              <w:rPr>
                <w:rFonts w:asciiTheme="minorBidi" w:hAnsiTheme="minorBidi" w:cstheme="minorBidi"/>
              </w:rPr>
              <w:t>Dans la zone à barbeaux (</w:t>
            </w:r>
            <w:r w:rsidRPr="00E30BF7">
              <w:rPr>
                <w:rFonts w:asciiTheme="minorBidi" w:hAnsiTheme="minorBidi" w:cstheme="minorBidi"/>
                <w:i/>
                <w:iCs/>
              </w:rPr>
              <w:t xml:space="preserve">Barbus </w:t>
            </w:r>
            <w:proofErr w:type="spellStart"/>
            <w:r w:rsidRPr="00E30BF7">
              <w:rPr>
                <w:rFonts w:asciiTheme="minorBidi" w:hAnsiTheme="minorBidi" w:cstheme="minorBidi"/>
                <w:i/>
                <w:iCs/>
              </w:rPr>
              <w:t>ksibi</w:t>
            </w:r>
            <w:proofErr w:type="spellEnd"/>
            <w:r>
              <w:rPr>
                <w:rFonts w:asciiTheme="minorBidi" w:hAnsiTheme="minorBidi" w:cstheme="minorBidi"/>
              </w:rPr>
              <w:t>), les crues automnales et hivernales sont très violentes, mais pendant le reste de l'année, tous les facteurs sont favorables à la ponte et à la croissance des alevins de ce Barbeau.</w:t>
            </w:r>
          </w:p>
        </w:tc>
      </w:tr>
    </w:tbl>
    <w:p w:rsidR="00740C03" w:rsidRPr="000D0FFF" w:rsidRDefault="00740C03">
      <w:pPr>
        <w:rPr>
          <w:rFonts w:asciiTheme="minorBidi" w:hAnsiTheme="minorBidi" w:cstheme="minorBidi"/>
        </w:rPr>
      </w:pPr>
    </w:p>
    <w:p w:rsidR="00740C03" w:rsidRPr="000D0FFF" w:rsidRDefault="0059610E" w:rsidP="006B0900">
      <w:pPr>
        <w:spacing w:after="0" w:line="240" w:lineRule="auto"/>
        <w:rPr>
          <w:rFonts w:asciiTheme="minorBidi" w:hAnsiTheme="minorBidi" w:cstheme="minorBidi"/>
        </w:rPr>
      </w:pPr>
      <w:proofErr w:type="gramStart"/>
      <w:r w:rsidRPr="000D0FFF">
        <w:rPr>
          <w:rStyle w:val="styleRad"/>
          <w:rFonts w:asciiTheme="minorBidi" w:hAnsiTheme="minorBidi" w:cstheme="minorBidi"/>
        </w:rPr>
        <w:t>[</w:t>
      </w:r>
      <w:r w:rsidR="00DD4A59">
        <w:rPr>
          <w:rStyle w:val="styleRad"/>
          <w:rFonts w:asciiTheme="minorBidi" w:hAnsiTheme="minorBidi" w:cstheme="minorBidi"/>
        </w:rPr>
        <w:t xml:space="preserve">  </w:t>
      </w:r>
      <w:r w:rsidRPr="000D0FFF">
        <w:rPr>
          <w:rStyle w:val="styleRad"/>
          <w:rFonts w:asciiTheme="minorBidi" w:hAnsiTheme="minorBidi" w:cstheme="minorBidi"/>
        </w:rPr>
        <w:t>]</w:t>
      </w:r>
      <w:proofErr w:type="gramEnd"/>
      <w:r w:rsidR="00050B90">
        <w:rPr>
          <w:rStyle w:val="styleRad"/>
          <w:rFonts w:asciiTheme="minorBidi" w:hAnsiTheme="minorBidi" w:cstheme="minorBidi"/>
        </w:rPr>
        <w:t xml:space="preserve"> </w:t>
      </w:r>
      <w:bookmarkStart w:id="15" w:name="_Hlk515832297"/>
      <w:r w:rsidRPr="000D0FFF">
        <w:rPr>
          <w:rStyle w:val="styleL2"/>
          <w:rFonts w:asciiTheme="minorBidi" w:hAnsiTheme="minorBidi" w:cstheme="minorBidi"/>
        </w:rPr>
        <w:t>Critère 9: &gt;1% de la population non-aviaire</w:t>
      </w:r>
      <w:bookmarkEnd w:id="15"/>
    </w:p>
    <w:p w:rsidR="00740C03" w:rsidRPr="000D0FFF" w:rsidRDefault="0059610E">
      <w:pPr>
        <w:spacing w:before="30" w:after="25" w:line="240" w:lineRule="auto"/>
        <w:ind w:left="57"/>
        <w:rPr>
          <w:rFonts w:asciiTheme="minorBidi" w:hAnsiTheme="minorBidi" w:cstheme="minorBidi"/>
        </w:rPr>
      </w:pPr>
      <w:r w:rsidRPr="000D0FFF">
        <w:rPr>
          <w:rStyle w:val="styleHint1txt"/>
          <w:rFonts w:asciiTheme="minorBidi" w:hAnsiTheme="minorBidi" w:cstheme="minorBidi"/>
        </w:rPr>
        <w:t xml:space="preserve">Pour justifier ce critère, précisez les espèces non-aviaires pertinentes et la taille de leur population dans la </w:t>
      </w:r>
      <w:proofErr w:type="gramStart"/>
      <w:r w:rsidRPr="000D0FFF">
        <w:rPr>
          <w:rStyle w:val="styleHint1txt"/>
          <w:rFonts w:asciiTheme="minorBidi" w:hAnsiTheme="minorBidi" w:cstheme="minorBidi"/>
        </w:rPr>
        <w:t>section  Pourquoi</w:t>
      </w:r>
      <w:proofErr w:type="gramEnd"/>
      <w:r w:rsidRPr="000D0FFF">
        <w:rPr>
          <w:rStyle w:val="styleHint1txt"/>
          <w:rFonts w:asciiTheme="minorBidi" w:hAnsiTheme="minorBidi" w:cstheme="minorBidi"/>
        </w:rPr>
        <w:t xml:space="preserve"> le site est-il important? &gt; Espèces animales (3.3) </w:t>
      </w:r>
    </w:p>
    <w:bookmarkEnd w:id="1"/>
    <w:bookmarkEnd w:id="3"/>
    <w:p w:rsidR="00740C03" w:rsidRPr="000D0FFF" w:rsidRDefault="00740C03">
      <w:pPr>
        <w:rPr>
          <w:rFonts w:asciiTheme="minorBidi" w:hAnsiTheme="minorBidi" w:cstheme="minorBidi"/>
        </w:rPr>
        <w:sectPr w:rsidR="00740C03" w:rsidRPr="000D0FFF">
          <w:pgSz w:w="11870" w:h="16787"/>
          <w:pgMar w:top="1440" w:right="1440" w:bottom="1440" w:left="1440" w:header="720" w:footer="720" w:gutter="0"/>
          <w:cols w:space="720"/>
        </w:sectPr>
      </w:pPr>
    </w:p>
    <w:p w:rsidR="00740C03" w:rsidRPr="000D0FFF" w:rsidRDefault="0059610E">
      <w:pPr>
        <w:pStyle w:val="pstyleSectionL1"/>
        <w:rPr>
          <w:rFonts w:asciiTheme="minorBidi" w:hAnsiTheme="minorBidi" w:cstheme="minorBidi"/>
        </w:rPr>
      </w:pPr>
      <w:r w:rsidRPr="000D0FFF">
        <w:rPr>
          <w:rStyle w:val="styleL1"/>
          <w:rFonts w:asciiTheme="minorBidi" w:hAnsiTheme="minorBidi" w:cstheme="minorBidi"/>
        </w:rPr>
        <w:lastRenderedPageBreak/>
        <w:t>3.2 Espèces végétales dont la présence explique l'importance internationale du site</w:t>
      </w:r>
    </w:p>
    <w:p w:rsidR="00740C03" w:rsidRPr="000D0FFF" w:rsidRDefault="00740C03">
      <w:pPr>
        <w:pStyle w:val="pstyleLabels"/>
        <w:rPr>
          <w:rFonts w:asciiTheme="minorBidi" w:hAnsiTheme="minorBidi" w:cstheme="minorBidi"/>
        </w:rPr>
      </w:pPr>
    </w:p>
    <w:tbl>
      <w:tblPr>
        <w:tblStyle w:val="FancyTable"/>
        <w:tblW w:w="0" w:type="auto"/>
        <w:tblInd w:w="0" w:type="dxa"/>
        <w:tblCellMar>
          <w:top w:w="0" w:type="dxa"/>
          <w:bottom w:w="0" w:type="dxa"/>
        </w:tblCellMar>
        <w:tblLook w:val="04A0" w:firstRow="1" w:lastRow="0" w:firstColumn="1" w:lastColumn="0" w:noHBand="0" w:noVBand="1"/>
      </w:tblPr>
      <w:tblGrid>
        <w:gridCol w:w="2091"/>
        <w:gridCol w:w="1023"/>
        <w:gridCol w:w="592"/>
        <w:gridCol w:w="592"/>
        <w:gridCol w:w="592"/>
        <w:gridCol w:w="655"/>
        <w:gridCol w:w="1055"/>
        <w:gridCol w:w="1116"/>
        <w:gridCol w:w="1258"/>
      </w:tblGrid>
      <w:tr w:rsidR="009300B5" w:rsidRPr="009048F2" w:rsidTr="009048F2">
        <w:trPr>
          <w:cnfStyle w:val="100000000000" w:firstRow="1" w:lastRow="0" w:firstColumn="0" w:lastColumn="0" w:oddVBand="0" w:evenVBand="0" w:oddHBand="0" w:evenHBand="0" w:firstRowFirstColumn="0" w:firstRowLastColumn="0" w:lastRowFirstColumn="0" w:lastRowLastColumn="0"/>
        </w:trPr>
        <w:tc>
          <w:tcPr>
            <w:tcW w:w="0" w:type="auto"/>
          </w:tcPr>
          <w:p w:rsidR="00740C03" w:rsidRPr="009048F2" w:rsidRDefault="0059610E" w:rsidP="009300B5">
            <w:pPr>
              <w:spacing w:after="0" w:line="240" w:lineRule="auto"/>
              <w:jc w:val="center"/>
              <w:rPr>
                <w:rFonts w:asciiTheme="minorBidi" w:hAnsiTheme="minorBidi" w:cstheme="minorBidi"/>
              </w:rPr>
            </w:pPr>
            <w:bookmarkStart w:id="16" w:name="_Hlk484948363"/>
            <w:bookmarkStart w:id="17" w:name="_Hlk514679013"/>
            <w:r w:rsidRPr="009048F2">
              <w:rPr>
                <w:rFonts w:asciiTheme="minorBidi" w:hAnsiTheme="minorBidi" w:cstheme="minorBidi"/>
                <w:b/>
              </w:rPr>
              <w:t>Nom scientifique</w:t>
            </w:r>
            <w:r w:rsidRPr="009048F2">
              <w:rPr>
                <w:rStyle w:val="styleFootnotetxt"/>
                <w:rFonts w:asciiTheme="minorBidi" w:hAnsiTheme="minorBidi" w:cstheme="minorBidi"/>
                <w:sz w:val="20"/>
                <w:szCs w:val="20"/>
              </w:rPr>
              <w:t>*</w:t>
            </w:r>
          </w:p>
        </w:tc>
        <w:tc>
          <w:tcPr>
            <w:tcW w:w="0" w:type="auto"/>
          </w:tcPr>
          <w:p w:rsidR="00740C03" w:rsidRPr="009048F2" w:rsidRDefault="0059610E" w:rsidP="009300B5">
            <w:pPr>
              <w:spacing w:after="0" w:line="240" w:lineRule="auto"/>
              <w:jc w:val="center"/>
              <w:rPr>
                <w:rFonts w:asciiTheme="minorBidi" w:hAnsiTheme="minorBidi" w:cstheme="minorBidi"/>
              </w:rPr>
            </w:pPr>
            <w:r w:rsidRPr="009048F2">
              <w:rPr>
                <w:rFonts w:asciiTheme="minorBidi" w:hAnsiTheme="minorBidi" w:cstheme="minorBidi"/>
                <w:b/>
              </w:rPr>
              <w:t>Nom commun</w:t>
            </w:r>
          </w:p>
        </w:tc>
        <w:tc>
          <w:tcPr>
            <w:tcW w:w="0" w:type="auto"/>
          </w:tcPr>
          <w:p w:rsidR="00740C03" w:rsidRPr="009048F2" w:rsidRDefault="0059610E" w:rsidP="009300B5">
            <w:pPr>
              <w:spacing w:after="0" w:line="240" w:lineRule="auto"/>
              <w:jc w:val="center"/>
            </w:pPr>
            <w:r w:rsidRPr="009048F2">
              <w:rPr>
                <w:rFonts w:asciiTheme="minorBidi" w:hAnsiTheme="minorBidi" w:cstheme="minorBidi"/>
                <w:b/>
              </w:rPr>
              <w:t>Crit</w:t>
            </w:r>
            <w:r w:rsidR="009048F2" w:rsidRPr="009048F2">
              <w:rPr>
                <w:rFonts w:asciiTheme="minorBidi" w:hAnsiTheme="minorBidi" w:cstheme="minorBidi"/>
                <w:b/>
              </w:rPr>
              <w:t>.</w:t>
            </w:r>
            <w:r w:rsidRPr="009048F2">
              <w:rPr>
                <w:rFonts w:asciiTheme="minorBidi" w:hAnsiTheme="minorBidi" w:cstheme="minorBidi"/>
                <w:b/>
              </w:rPr>
              <w:t>2</w:t>
            </w:r>
          </w:p>
        </w:tc>
        <w:tc>
          <w:tcPr>
            <w:tcW w:w="0" w:type="auto"/>
          </w:tcPr>
          <w:p w:rsidR="00E31FEF" w:rsidRPr="009048F2" w:rsidRDefault="0059610E" w:rsidP="009300B5">
            <w:pPr>
              <w:spacing w:after="0" w:line="240" w:lineRule="auto"/>
              <w:jc w:val="center"/>
              <w:rPr>
                <w:rFonts w:asciiTheme="minorBidi" w:hAnsiTheme="minorBidi" w:cstheme="minorBidi"/>
                <w:bCs/>
              </w:rPr>
            </w:pPr>
            <w:r w:rsidRPr="009048F2">
              <w:rPr>
                <w:rFonts w:asciiTheme="minorBidi" w:hAnsiTheme="minorBidi" w:cstheme="minorBidi"/>
                <w:b/>
              </w:rPr>
              <w:t>Crit</w:t>
            </w:r>
            <w:r w:rsidR="009048F2" w:rsidRPr="009048F2">
              <w:rPr>
                <w:rFonts w:asciiTheme="minorBidi" w:hAnsiTheme="minorBidi" w:cstheme="minorBidi"/>
                <w:b/>
              </w:rPr>
              <w:t>.</w:t>
            </w:r>
            <w:r w:rsidRPr="009048F2">
              <w:rPr>
                <w:rFonts w:asciiTheme="minorBidi" w:hAnsiTheme="minorBidi" w:cstheme="minorBidi"/>
                <w:b/>
              </w:rPr>
              <w:t>3</w:t>
            </w:r>
          </w:p>
        </w:tc>
        <w:tc>
          <w:tcPr>
            <w:tcW w:w="0" w:type="auto"/>
          </w:tcPr>
          <w:p w:rsidR="00740C03" w:rsidRPr="009048F2" w:rsidRDefault="0059610E" w:rsidP="009300B5">
            <w:pPr>
              <w:spacing w:after="0" w:line="240" w:lineRule="auto"/>
              <w:jc w:val="center"/>
              <w:rPr>
                <w:rFonts w:asciiTheme="minorBidi" w:hAnsiTheme="minorBidi" w:cstheme="minorBidi"/>
                <w:bCs/>
              </w:rPr>
            </w:pPr>
            <w:r w:rsidRPr="009048F2">
              <w:rPr>
                <w:rFonts w:asciiTheme="minorBidi" w:hAnsiTheme="minorBidi" w:cstheme="minorBidi"/>
                <w:b/>
              </w:rPr>
              <w:t>Crit</w:t>
            </w:r>
            <w:r w:rsidR="009048F2" w:rsidRPr="009048F2">
              <w:rPr>
                <w:rFonts w:asciiTheme="minorBidi" w:hAnsiTheme="minorBidi" w:cstheme="minorBidi"/>
                <w:b/>
              </w:rPr>
              <w:t>.</w:t>
            </w:r>
            <w:r w:rsidRPr="009048F2">
              <w:rPr>
                <w:rFonts w:asciiTheme="minorBidi" w:hAnsiTheme="minorBidi" w:cstheme="minorBidi"/>
                <w:b/>
              </w:rPr>
              <w:t>4</w:t>
            </w:r>
          </w:p>
        </w:tc>
        <w:tc>
          <w:tcPr>
            <w:tcW w:w="0" w:type="auto"/>
          </w:tcPr>
          <w:p w:rsidR="00740C03" w:rsidRPr="009048F2" w:rsidRDefault="0059610E" w:rsidP="009300B5">
            <w:pPr>
              <w:spacing w:after="0" w:line="240" w:lineRule="auto"/>
              <w:jc w:val="center"/>
              <w:rPr>
                <w:rFonts w:asciiTheme="minorBidi" w:hAnsiTheme="minorBidi" w:cstheme="minorBidi"/>
              </w:rPr>
            </w:pPr>
            <w:r w:rsidRPr="009048F2">
              <w:rPr>
                <w:rFonts w:asciiTheme="minorBidi" w:hAnsiTheme="minorBidi" w:cstheme="minorBidi"/>
                <w:b/>
              </w:rPr>
              <w:t>UICN</w:t>
            </w:r>
            <w:r w:rsidR="00050B90" w:rsidRPr="009048F2">
              <w:rPr>
                <w:rFonts w:asciiTheme="minorBidi" w:hAnsiTheme="minorBidi" w:cstheme="minorBidi"/>
                <w:b/>
              </w:rPr>
              <w:t xml:space="preserve"> </w:t>
            </w:r>
            <w:r w:rsidRPr="009048F2">
              <w:rPr>
                <w:rFonts w:asciiTheme="minorBidi" w:hAnsiTheme="minorBidi" w:cstheme="minorBidi"/>
                <w:b/>
              </w:rPr>
              <w:t>L</w:t>
            </w:r>
            <w:r w:rsidR="009048F2" w:rsidRPr="009048F2">
              <w:rPr>
                <w:rFonts w:asciiTheme="minorBidi" w:hAnsiTheme="minorBidi" w:cstheme="minorBidi"/>
                <w:b/>
              </w:rPr>
              <w:t>R</w:t>
            </w:r>
            <w:r w:rsidRPr="009048F2">
              <w:rPr>
                <w:rStyle w:val="Appelnotedebasdep"/>
                <w:rFonts w:asciiTheme="minorBidi" w:hAnsiTheme="minorBidi" w:cstheme="minorBidi"/>
              </w:rPr>
              <w:footnoteReference w:id="2"/>
            </w:r>
          </w:p>
        </w:tc>
        <w:tc>
          <w:tcPr>
            <w:tcW w:w="0" w:type="auto"/>
          </w:tcPr>
          <w:p w:rsidR="00740C03" w:rsidRPr="009048F2" w:rsidRDefault="0059610E" w:rsidP="009300B5">
            <w:pPr>
              <w:spacing w:after="0" w:line="240" w:lineRule="auto"/>
              <w:jc w:val="center"/>
              <w:rPr>
                <w:rFonts w:asciiTheme="minorBidi" w:hAnsiTheme="minorBidi" w:cstheme="minorBidi"/>
              </w:rPr>
            </w:pPr>
            <w:r w:rsidRPr="009048F2">
              <w:rPr>
                <w:rFonts w:asciiTheme="minorBidi" w:hAnsiTheme="minorBidi" w:cstheme="minorBidi"/>
                <w:b/>
              </w:rPr>
              <w:t>CITES</w:t>
            </w:r>
            <w:r w:rsidR="00E31FEF" w:rsidRPr="009048F2">
              <w:rPr>
                <w:rFonts w:asciiTheme="minorBidi" w:hAnsiTheme="minorBidi" w:cstheme="minorBidi"/>
                <w:b/>
              </w:rPr>
              <w:t xml:space="preserve"> </w:t>
            </w:r>
            <w:r w:rsidRPr="009048F2">
              <w:rPr>
                <w:rFonts w:asciiTheme="minorBidi" w:hAnsiTheme="minorBidi" w:cstheme="minorBidi"/>
                <w:b/>
              </w:rPr>
              <w:t>Annexe I</w:t>
            </w:r>
          </w:p>
        </w:tc>
        <w:tc>
          <w:tcPr>
            <w:tcW w:w="0" w:type="auto"/>
          </w:tcPr>
          <w:p w:rsidR="00740C03" w:rsidRPr="009048F2" w:rsidRDefault="0059610E" w:rsidP="009300B5">
            <w:pPr>
              <w:spacing w:after="0" w:line="240" w:lineRule="auto"/>
              <w:jc w:val="center"/>
              <w:rPr>
                <w:rFonts w:asciiTheme="minorBidi" w:hAnsiTheme="minorBidi" w:cstheme="minorBidi"/>
                <w:b/>
              </w:rPr>
            </w:pPr>
            <w:r w:rsidRPr="009048F2">
              <w:rPr>
                <w:rFonts w:asciiTheme="minorBidi" w:hAnsiTheme="minorBidi" w:cstheme="minorBidi"/>
                <w:b/>
              </w:rPr>
              <w:t>Autre statut</w:t>
            </w:r>
          </w:p>
          <w:p w:rsidR="00300042" w:rsidRPr="009048F2" w:rsidRDefault="00300042" w:rsidP="009300B5">
            <w:pPr>
              <w:spacing w:after="0" w:line="240" w:lineRule="auto"/>
              <w:jc w:val="center"/>
              <w:rPr>
                <w:rFonts w:asciiTheme="minorBidi" w:hAnsiTheme="minorBidi" w:cstheme="minorBidi"/>
              </w:rPr>
            </w:pPr>
            <w:r w:rsidRPr="009048F2">
              <w:rPr>
                <w:rFonts w:asciiTheme="minorBidi" w:hAnsiTheme="minorBidi" w:cstheme="minorBidi"/>
                <w:b/>
              </w:rPr>
              <w:t>(</w:t>
            </w:r>
            <w:proofErr w:type="gramStart"/>
            <w:r w:rsidRPr="009048F2">
              <w:rPr>
                <w:rFonts w:asciiTheme="minorBidi" w:hAnsiTheme="minorBidi" w:cstheme="minorBidi"/>
                <w:b/>
              </w:rPr>
              <w:t>au</w:t>
            </w:r>
            <w:proofErr w:type="gramEnd"/>
            <w:r w:rsidR="00050B90" w:rsidRPr="009048F2">
              <w:rPr>
                <w:rFonts w:asciiTheme="minorBidi" w:hAnsiTheme="minorBidi" w:cstheme="minorBidi"/>
                <w:b/>
              </w:rPr>
              <w:t> </w:t>
            </w:r>
            <w:r w:rsidRPr="009048F2">
              <w:rPr>
                <w:rFonts w:asciiTheme="minorBidi" w:hAnsiTheme="minorBidi" w:cstheme="minorBidi"/>
                <w:b/>
              </w:rPr>
              <w:t>Maroc)</w:t>
            </w:r>
          </w:p>
        </w:tc>
        <w:tc>
          <w:tcPr>
            <w:tcW w:w="0" w:type="auto"/>
          </w:tcPr>
          <w:p w:rsidR="00740C03" w:rsidRPr="009048F2" w:rsidRDefault="0059610E" w:rsidP="009300B5">
            <w:pPr>
              <w:spacing w:after="0" w:line="240" w:lineRule="auto"/>
              <w:jc w:val="center"/>
              <w:rPr>
                <w:rFonts w:asciiTheme="minorBidi" w:hAnsiTheme="minorBidi" w:cstheme="minorBidi"/>
              </w:rPr>
            </w:pPr>
            <w:r w:rsidRPr="009048F2">
              <w:rPr>
                <w:rFonts w:asciiTheme="minorBidi" w:hAnsiTheme="minorBidi" w:cstheme="minorBidi"/>
                <w:b/>
              </w:rPr>
              <w:t>Justification</w:t>
            </w:r>
          </w:p>
        </w:tc>
      </w:tr>
      <w:tr w:rsidR="00C6547E" w:rsidRPr="009048F2" w:rsidTr="009048F2">
        <w:tc>
          <w:tcPr>
            <w:tcW w:w="0" w:type="auto"/>
            <w:tcBorders>
              <w:bottom w:val="single" w:sz="4" w:space="0" w:color="auto"/>
            </w:tcBorders>
          </w:tcPr>
          <w:p w:rsidR="00C6547E" w:rsidRPr="009048F2" w:rsidRDefault="00C6547E" w:rsidP="00C6547E">
            <w:pPr>
              <w:spacing w:after="0" w:line="240" w:lineRule="auto"/>
              <w:rPr>
                <w:i/>
                <w:iCs/>
              </w:rPr>
            </w:pPr>
            <w:proofErr w:type="spellStart"/>
            <w:r w:rsidRPr="009048F2">
              <w:rPr>
                <w:i/>
                <w:iCs/>
              </w:rPr>
              <w:t>Chamaemelum</w:t>
            </w:r>
            <w:proofErr w:type="spellEnd"/>
            <w:r w:rsidRPr="009048F2">
              <w:rPr>
                <w:i/>
                <w:iCs/>
              </w:rPr>
              <w:t xml:space="preserve"> </w:t>
            </w:r>
            <w:proofErr w:type="spellStart"/>
            <w:r w:rsidRPr="009048F2">
              <w:rPr>
                <w:i/>
                <w:iCs/>
              </w:rPr>
              <w:t>scariosum</w:t>
            </w:r>
            <w:proofErr w:type="spellEnd"/>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C6547E" w:rsidRPr="009048F2" w:rsidRDefault="00C6547E" w:rsidP="00C6547E">
            <w:pPr>
              <w:spacing w:after="0" w:line="240" w:lineRule="auto"/>
              <w:rPr>
                <w:rFonts w:asciiTheme="minorBidi" w:hAnsiTheme="minorBidi" w:cstheme="minorBidi"/>
              </w:rPr>
            </w:pPr>
          </w:p>
        </w:tc>
      </w:tr>
      <w:tr w:rsidR="00C6547E" w:rsidRPr="009048F2" w:rsidTr="009048F2">
        <w:tc>
          <w:tcPr>
            <w:tcW w:w="0" w:type="auto"/>
            <w:tcBorders>
              <w:bottom w:val="single" w:sz="4" w:space="0" w:color="auto"/>
            </w:tcBorders>
          </w:tcPr>
          <w:p w:rsidR="00C6547E" w:rsidRPr="009048F2" w:rsidRDefault="00C6547E" w:rsidP="00C6547E">
            <w:pPr>
              <w:spacing w:after="0" w:line="240" w:lineRule="auto"/>
              <w:rPr>
                <w:i/>
                <w:iCs/>
              </w:rPr>
            </w:pPr>
            <w:proofErr w:type="spellStart"/>
            <w:r w:rsidRPr="009048F2">
              <w:rPr>
                <w:i/>
                <w:iCs/>
              </w:rPr>
              <w:t>Hypochoeris</w:t>
            </w:r>
            <w:proofErr w:type="spellEnd"/>
            <w:r w:rsidRPr="009048F2">
              <w:rPr>
                <w:i/>
                <w:iCs/>
              </w:rPr>
              <w:t xml:space="preserve"> </w:t>
            </w:r>
            <w:proofErr w:type="spellStart"/>
            <w:r w:rsidRPr="009048F2">
              <w:rPr>
                <w:i/>
                <w:iCs/>
              </w:rPr>
              <w:t>angustifolia</w:t>
            </w:r>
            <w:proofErr w:type="spellEnd"/>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C6547E" w:rsidRPr="009048F2" w:rsidRDefault="00C6547E" w:rsidP="00C6547E">
            <w:pPr>
              <w:spacing w:after="0" w:line="240" w:lineRule="auto"/>
              <w:rPr>
                <w:rFonts w:asciiTheme="minorBidi" w:hAnsiTheme="minorBidi" w:cstheme="minorBidi"/>
              </w:rPr>
            </w:pPr>
          </w:p>
        </w:tc>
      </w:tr>
      <w:tr w:rsidR="00C6547E" w:rsidRPr="009048F2" w:rsidTr="009048F2">
        <w:tc>
          <w:tcPr>
            <w:tcW w:w="0" w:type="auto"/>
            <w:tcBorders>
              <w:bottom w:val="single" w:sz="4" w:space="0" w:color="auto"/>
            </w:tcBorders>
          </w:tcPr>
          <w:p w:rsidR="00C6547E" w:rsidRPr="009048F2" w:rsidRDefault="00C6547E" w:rsidP="00C6547E">
            <w:pPr>
              <w:spacing w:after="0" w:line="240" w:lineRule="auto"/>
              <w:rPr>
                <w:i/>
                <w:iCs/>
              </w:rPr>
            </w:pPr>
            <w:proofErr w:type="spellStart"/>
            <w:r w:rsidRPr="009048F2">
              <w:rPr>
                <w:i/>
                <w:iCs/>
              </w:rPr>
              <w:t>Nivellea</w:t>
            </w:r>
            <w:proofErr w:type="spellEnd"/>
            <w:r w:rsidRPr="009048F2">
              <w:rPr>
                <w:i/>
                <w:iCs/>
              </w:rPr>
              <w:t xml:space="preserve"> </w:t>
            </w:r>
            <w:proofErr w:type="spellStart"/>
            <w:r w:rsidRPr="009048F2">
              <w:rPr>
                <w:i/>
                <w:iCs/>
              </w:rPr>
              <w:t>nivellei</w:t>
            </w:r>
            <w:proofErr w:type="spellEnd"/>
          </w:p>
        </w:tc>
        <w:tc>
          <w:tcPr>
            <w:tcW w:w="0" w:type="auto"/>
            <w:tcBorders>
              <w:bottom w:val="single" w:sz="4" w:space="0" w:color="auto"/>
            </w:tcBorders>
            <w:vAlign w:val="bottom"/>
          </w:tcPr>
          <w:p w:rsidR="00C6547E" w:rsidRPr="009048F2" w:rsidRDefault="00C6547E" w:rsidP="00C6547E">
            <w:pPr>
              <w:spacing w:after="0" w:line="240" w:lineRule="auto"/>
              <w:jc w:val="center"/>
              <w:rPr>
                <w:rFonts w:ascii="Calibri" w:hAnsi="Calibri"/>
                <w:color w:val="000000"/>
              </w:rPr>
            </w:pPr>
          </w:p>
        </w:tc>
        <w:tc>
          <w:tcPr>
            <w:tcW w:w="0" w:type="auto"/>
            <w:tcBorders>
              <w:bottom w:val="single" w:sz="4" w:space="0" w:color="auto"/>
            </w:tcBorders>
            <w:vAlign w:val="bottom"/>
          </w:tcPr>
          <w:p w:rsidR="00C6547E" w:rsidRPr="009048F2" w:rsidRDefault="00C6547E" w:rsidP="00C6547E">
            <w:pPr>
              <w:spacing w:after="0" w:line="240" w:lineRule="auto"/>
              <w:jc w:val="center"/>
              <w:rPr>
                <w:rFonts w:ascii="Calibri" w:hAnsi="Calibri"/>
                <w:color w:val="000000"/>
              </w:rPr>
            </w:pPr>
            <w:r w:rsidRPr="009048F2">
              <w:rPr>
                <w:rFonts w:ascii="Calibri" w:hAnsi="Calibri"/>
                <w:color w:val="000000"/>
              </w:rPr>
              <w:t>[X]</w:t>
            </w: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C6547E" w:rsidRPr="009048F2" w:rsidRDefault="00C6547E" w:rsidP="00C6547E">
            <w:pPr>
              <w:spacing w:after="0" w:line="240" w:lineRule="auto"/>
              <w:rPr>
                <w:rFonts w:asciiTheme="minorBidi" w:hAnsiTheme="minorBidi" w:cstheme="minorBidi"/>
              </w:rPr>
            </w:pPr>
          </w:p>
        </w:tc>
      </w:tr>
      <w:tr w:rsidR="00C6547E" w:rsidRPr="009048F2" w:rsidTr="009048F2">
        <w:tc>
          <w:tcPr>
            <w:tcW w:w="0" w:type="auto"/>
            <w:tcBorders>
              <w:bottom w:val="single" w:sz="4" w:space="0" w:color="auto"/>
            </w:tcBorders>
          </w:tcPr>
          <w:p w:rsidR="00C6547E" w:rsidRPr="009048F2" w:rsidRDefault="00C6547E" w:rsidP="00C6547E">
            <w:pPr>
              <w:spacing w:after="0" w:line="240" w:lineRule="auto"/>
              <w:rPr>
                <w:i/>
                <w:iCs/>
              </w:rPr>
            </w:pPr>
            <w:proofErr w:type="spellStart"/>
            <w:r w:rsidRPr="009048F2">
              <w:rPr>
                <w:i/>
                <w:iCs/>
              </w:rPr>
              <w:t>Onopordum</w:t>
            </w:r>
            <w:proofErr w:type="spellEnd"/>
            <w:r w:rsidRPr="009048F2">
              <w:rPr>
                <w:i/>
                <w:iCs/>
              </w:rPr>
              <w:t xml:space="preserve"> </w:t>
            </w:r>
            <w:proofErr w:type="spellStart"/>
            <w:r w:rsidRPr="009048F2">
              <w:rPr>
                <w:i/>
                <w:iCs/>
              </w:rPr>
              <w:t>dyris</w:t>
            </w:r>
            <w:proofErr w:type="spellEnd"/>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C6547E" w:rsidRPr="009048F2" w:rsidRDefault="00C6547E" w:rsidP="00C6547E">
            <w:pPr>
              <w:spacing w:after="0" w:line="240" w:lineRule="auto"/>
              <w:rPr>
                <w:rFonts w:asciiTheme="minorBidi" w:hAnsiTheme="minorBidi" w:cstheme="minorBidi"/>
              </w:rPr>
            </w:pPr>
          </w:p>
        </w:tc>
      </w:tr>
      <w:tr w:rsidR="00C6547E" w:rsidRPr="009048F2" w:rsidTr="009048F2">
        <w:tc>
          <w:tcPr>
            <w:tcW w:w="0" w:type="auto"/>
            <w:tcBorders>
              <w:bottom w:val="single" w:sz="4" w:space="0" w:color="auto"/>
            </w:tcBorders>
          </w:tcPr>
          <w:p w:rsidR="00C6547E" w:rsidRPr="009048F2" w:rsidRDefault="00C6547E" w:rsidP="00C6547E">
            <w:pPr>
              <w:spacing w:after="0" w:line="240" w:lineRule="auto"/>
              <w:rPr>
                <w:i/>
                <w:iCs/>
              </w:rPr>
            </w:pPr>
            <w:proofErr w:type="spellStart"/>
            <w:r w:rsidRPr="009048F2">
              <w:rPr>
                <w:i/>
                <w:iCs/>
              </w:rPr>
              <w:t>Ptilostemon</w:t>
            </w:r>
            <w:proofErr w:type="spellEnd"/>
            <w:r w:rsidRPr="009048F2">
              <w:rPr>
                <w:i/>
                <w:iCs/>
              </w:rPr>
              <w:t xml:space="preserve"> </w:t>
            </w:r>
            <w:proofErr w:type="spellStart"/>
            <w:r w:rsidRPr="009048F2">
              <w:rPr>
                <w:i/>
                <w:iCs/>
              </w:rPr>
              <w:t>dyricolum</w:t>
            </w:r>
            <w:proofErr w:type="spellEnd"/>
          </w:p>
        </w:tc>
        <w:tc>
          <w:tcPr>
            <w:tcW w:w="0" w:type="auto"/>
            <w:tcBorders>
              <w:bottom w:val="single" w:sz="4" w:space="0" w:color="auto"/>
            </w:tcBorders>
            <w:vAlign w:val="bottom"/>
          </w:tcPr>
          <w:p w:rsidR="00C6547E" w:rsidRPr="009048F2" w:rsidRDefault="00C6547E" w:rsidP="00C6547E">
            <w:pPr>
              <w:spacing w:after="0" w:line="240" w:lineRule="auto"/>
              <w:jc w:val="center"/>
              <w:rPr>
                <w:rFonts w:ascii="Calibri" w:hAnsi="Calibri"/>
                <w:color w:val="000000"/>
              </w:rPr>
            </w:pPr>
          </w:p>
        </w:tc>
        <w:tc>
          <w:tcPr>
            <w:tcW w:w="0" w:type="auto"/>
            <w:tcBorders>
              <w:bottom w:val="single" w:sz="4" w:space="0" w:color="auto"/>
            </w:tcBorders>
            <w:vAlign w:val="bottom"/>
          </w:tcPr>
          <w:p w:rsidR="00C6547E" w:rsidRPr="009048F2" w:rsidRDefault="00C6547E" w:rsidP="00C6547E">
            <w:pPr>
              <w:spacing w:after="0" w:line="240" w:lineRule="auto"/>
              <w:jc w:val="center"/>
              <w:rPr>
                <w:rFonts w:ascii="Calibri" w:hAnsi="Calibri"/>
                <w:color w:val="000000"/>
              </w:rPr>
            </w:pPr>
            <w:r w:rsidRPr="009048F2">
              <w:rPr>
                <w:rFonts w:ascii="Calibri" w:hAnsi="Calibri"/>
                <w:color w:val="000000"/>
              </w:rPr>
              <w:t>[X]</w:t>
            </w: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C6547E" w:rsidRPr="009048F2" w:rsidRDefault="00C6547E" w:rsidP="00C6547E">
            <w:pPr>
              <w:spacing w:after="0" w:line="240" w:lineRule="auto"/>
              <w:rPr>
                <w:rFonts w:asciiTheme="minorBidi" w:hAnsiTheme="minorBidi" w:cstheme="minorBidi"/>
              </w:rPr>
            </w:pPr>
          </w:p>
        </w:tc>
      </w:tr>
      <w:tr w:rsidR="00C6547E" w:rsidRPr="009048F2" w:rsidTr="009048F2">
        <w:tc>
          <w:tcPr>
            <w:tcW w:w="0" w:type="auto"/>
            <w:tcBorders>
              <w:bottom w:val="single" w:sz="4" w:space="0" w:color="auto"/>
            </w:tcBorders>
          </w:tcPr>
          <w:p w:rsidR="00C6547E" w:rsidRPr="009048F2" w:rsidRDefault="00C6547E" w:rsidP="00C6547E">
            <w:pPr>
              <w:spacing w:after="0" w:line="240" w:lineRule="auto"/>
              <w:rPr>
                <w:i/>
                <w:iCs/>
              </w:rPr>
            </w:pPr>
            <w:proofErr w:type="spellStart"/>
            <w:r w:rsidRPr="009048F2">
              <w:rPr>
                <w:i/>
                <w:iCs/>
              </w:rPr>
              <w:t>Rhodanthemum</w:t>
            </w:r>
            <w:proofErr w:type="spellEnd"/>
            <w:r w:rsidRPr="009048F2">
              <w:rPr>
                <w:i/>
                <w:iCs/>
              </w:rPr>
              <w:t xml:space="preserve"> </w:t>
            </w:r>
            <w:proofErr w:type="spellStart"/>
            <w:r w:rsidRPr="009048F2">
              <w:rPr>
                <w:i/>
                <w:iCs/>
              </w:rPr>
              <w:t>briquetii</w:t>
            </w:r>
            <w:proofErr w:type="spellEnd"/>
          </w:p>
        </w:tc>
        <w:tc>
          <w:tcPr>
            <w:tcW w:w="0" w:type="auto"/>
            <w:tcBorders>
              <w:bottom w:val="single" w:sz="4" w:space="0" w:color="auto"/>
            </w:tcBorders>
            <w:vAlign w:val="bottom"/>
          </w:tcPr>
          <w:p w:rsidR="00C6547E" w:rsidRPr="009048F2" w:rsidRDefault="00C6547E" w:rsidP="00C6547E">
            <w:pPr>
              <w:spacing w:after="0" w:line="240" w:lineRule="auto"/>
              <w:jc w:val="center"/>
              <w:rPr>
                <w:rFonts w:ascii="Calibri" w:hAnsi="Calibri"/>
                <w:color w:val="000000"/>
              </w:rPr>
            </w:pPr>
          </w:p>
        </w:tc>
        <w:tc>
          <w:tcPr>
            <w:tcW w:w="0" w:type="auto"/>
            <w:tcBorders>
              <w:bottom w:val="single" w:sz="4" w:space="0" w:color="auto"/>
            </w:tcBorders>
            <w:vAlign w:val="bottom"/>
          </w:tcPr>
          <w:p w:rsidR="00C6547E" w:rsidRPr="009048F2" w:rsidRDefault="00C6547E" w:rsidP="00C6547E">
            <w:pPr>
              <w:spacing w:after="0" w:line="240" w:lineRule="auto"/>
              <w:jc w:val="center"/>
              <w:rPr>
                <w:rFonts w:ascii="Calibri" w:hAnsi="Calibri"/>
                <w:color w:val="000000"/>
              </w:rPr>
            </w:pPr>
            <w:r w:rsidRPr="009048F2">
              <w:rPr>
                <w:rFonts w:ascii="Calibri" w:hAnsi="Calibri"/>
                <w:color w:val="000000"/>
              </w:rPr>
              <w:t>[X]</w:t>
            </w: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C6547E" w:rsidRPr="009048F2" w:rsidRDefault="00C6547E" w:rsidP="00C6547E">
            <w:pPr>
              <w:spacing w:after="0" w:line="240" w:lineRule="auto"/>
              <w:rPr>
                <w:rFonts w:asciiTheme="minorBidi" w:hAnsiTheme="minorBidi" w:cstheme="minorBidi"/>
              </w:rPr>
            </w:pPr>
          </w:p>
        </w:tc>
      </w:tr>
      <w:tr w:rsidR="00C6547E" w:rsidRPr="009048F2" w:rsidTr="009048F2">
        <w:tc>
          <w:tcPr>
            <w:tcW w:w="0" w:type="auto"/>
            <w:tcBorders>
              <w:bottom w:val="single" w:sz="4" w:space="0" w:color="auto"/>
            </w:tcBorders>
          </w:tcPr>
          <w:p w:rsidR="00C6547E" w:rsidRPr="009048F2" w:rsidRDefault="00C6547E" w:rsidP="00C6547E">
            <w:pPr>
              <w:spacing w:after="0" w:line="240" w:lineRule="auto"/>
              <w:rPr>
                <w:i/>
                <w:iCs/>
              </w:rPr>
            </w:pPr>
            <w:proofErr w:type="spellStart"/>
            <w:r w:rsidRPr="009048F2">
              <w:rPr>
                <w:i/>
                <w:iCs/>
              </w:rPr>
              <w:t>Rhodanthemum</w:t>
            </w:r>
            <w:proofErr w:type="spellEnd"/>
            <w:r w:rsidRPr="009048F2">
              <w:rPr>
                <w:i/>
                <w:iCs/>
              </w:rPr>
              <w:t xml:space="preserve"> </w:t>
            </w:r>
            <w:proofErr w:type="spellStart"/>
            <w:r w:rsidRPr="009048F2">
              <w:rPr>
                <w:i/>
                <w:iCs/>
              </w:rPr>
              <w:t>gayanum</w:t>
            </w:r>
            <w:proofErr w:type="spellEnd"/>
            <w:r w:rsidRPr="009048F2">
              <w:rPr>
                <w:i/>
                <w:iCs/>
              </w:rPr>
              <w:t xml:space="preserve"> </w:t>
            </w:r>
            <w:proofErr w:type="spellStart"/>
            <w:r w:rsidRPr="009048F2">
              <w:rPr>
                <w:i/>
                <w:iCs/>
              </w:rPr>
              <w:t>subsp</w:t>
            </w:r>
            <w:proofErr w:type="spellEnd"/>
            <w:r w:rsidRPr="009048F2">
              <w:rPr>
                <w:i/>
                <w:iCs/>
              </w:rPr>
              <w:t xml:space="preserve">. </w:t>
            </w:r>
            <w:proofErr w:type="spellStart"/>
            <w:proofErr w:type="gramStart"/>
            <w:r w:rsidRPr="009048F2">
              <w:rPr>
                <w:i/>
                <w:iCs/>
              </w:rPr>
              <w:t>demnatense</w:t>
            </w:r>
            <w:proofErr w:type="spellEnd"/>
            <w:proofErr w:type="gramEnd"/>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C6547E" w:rsidRPr="009048F2" w:rsidRDefault="00C6547E" w:rsidP="00C6547E">
            <w:pPr>
              <w:spacing w:after="0" w:line="240" w:lineRule="auto"/>
              <w:rPr>
                <w:rFonts w:asciiTheme="minorBidi" w:hAnsiTheme="minorBidi" w:cstheme="minorBidi"/>
              </w:rPr>
            </w:pPr>
          </w:p>
        </w:tc>
      </w:tr>
      <w:tr w:rsidR="00C6547E" w:rsidRPr="009048F2" w:rsidTr="009048F2">
        <w:tc>
          <w:tcPr>
            <w:tcW w:w="0" w:type="auto"/>
            <w:tcBorders>
              <w:bottom w:val="single" w:sz="4" w:space="0" w:color="auto"/>
            </w:tcBorders>
          </w:tcPr>
          <w:p w:rsidR="00C6547E" w:rsidRPr="009048F2" w:rsidRDefault="00C6547E" w:rsidP="00C6547E">
            <w:pPr>
              <w:spacing w:after="0" w:line="240" w:lineRule="auto"/>
              <w:rPr>
                <w:i/>
                <w:iCs/>
              </w:rPr>
            </w:pPr>
            <w:proofErr w:type="spellStart"/>
            <w:r w:rsidRPr="009048F2">
              <w:rPr>
                <w:i/>
                <w:iCs/>
              </w:rPr>
              <w:t>Campanula</w:t>
            </w:r>
            <w:proofErr w:type="spellEnd"/>
            <w:r w:rsidRPr="009048F2">
              <w:rPr>
                <w:i/>
                <w:iCs/>
              </w:rPr>
              <w:t xml:space="preserve"> </w:t>
            </w:r>
            <w:proofErr w:type="spellStart"/>
            <w:r w:rsidRPr="009048F2">
              <w:rPr>
                <w:i/>
                <w:iCs/>
              </w:rPr>
              <w:t>mairei</w:t>
            </w:r>
            <w:proofErr w:type="spellEnd"/>
            <w:r w:rsidRPr="009048F2">
              <w:rPr>
                <w:i/>
                <w:iCs/>
              </w:rPr>
              <w:t xml:space="preserve"> </w:t>
            </w:r>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C6547E" w:rsidRPr="009048F2" w:rsidRDefault="00C6547E" w:rsidP="00C6547E">
            <w:pPr>
              <w:spacing w:after="0" w:line="240" w:lineRule="auto"/>
              <w:rPr>
                <w:rFonts w:asciiTheme="minorBidi" w:hAnsiTheme="minorBidi" w:cstheme="minorBidi"/>
              </w:rPr>
            </w:pPr>
          </w:p>
        </w:tc>
      </w:tr>
      <w:tr w:rsidR="00C6547E" w:rsidRPr="009048F2" w:rsidTr="009048F2">
        <w:tc>
          <w:tcPr>
            <w:tcW w:w="0" w:type="auto"/>
            <w:tcBorders>
              <w:bottom w:val="single" w:sz="4" w:space="0" w:color="auto"/>
            </w:tcBorders>
          </w:tcPr>
          <w:p w:rsidR="00C6547E" w:rsidRPr="009048F2" w:rsidRDefault="00C6547E" w:rsidP="00C6547E">
            <w:pPr>
              <w:spacing w:after="0" w:line="240" w:lineRule="auto"/>
              <w:rPr>
                <w:i/>
                <w:iCs/>
              </w:rPr>
            </w:pPr>
            <w:proofErr w:type="spellStart"/>
            <w:r w:rsidRPr="009048F2">
              <w:rPr>
                <w:i/>
                <w:iCs/>
              </w:rPr>
              <w:t>Feeria</w:t>
            </w:r>
            <w:proofErr w:type="spellEnd"/>
            <w:r w:rsidRPr="009048F2">
              <w:rPr>
                <w:i/>
                <w:iCs/>
              </w:rPr>
              <w:t xml:space="preserve"> </w:t>
            </w:r>
            <w:proofErr w:type="spellStart"/>
            <w:r w:rsidRPr="009048F2">
              <w:rPr>
                <w:i/>
                <w:iCs/>
              </w:rPr>
              <w:t>angustifolia</w:t>
            </w:r>
            <w:proofErr w:type="spellEnd"/>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C6547E" w:rsidRPr="009048F2" w:rsidRDefault="00C6547E" w:rsidP="00C6547E">
            <w:pPr>
              <w:spacing w:after="0" w:line="240" w:lineRule="auto"/>
              <w:rPr>
                <w:rFonts w:asciiTheme="minorBidi" w:hAnsiTheme="minorBidi" w:cstheme="minorBidi"/>
              </w:rPr>
            </w:pPr>
          </w:p>
        </w:tc>
      </w:tr>
      <w:tr w:rsidR="00C6547E" w:rsidRPr="009048F2" w:rsidTr="009048F2">
        <w:tc>
          <w:tcPr>
            <w:tcW w:w="0" w:type="auto"/>
            <w:tcBorders>
              <w:bottom w:val="single" w:sz="4" w:space="0" w:color="auto"/>
            </w:tcBorders>
          </w:tcPr>
          <w:p w:rsidR="00C6547E" w:rsidRPr="009048F2" w:rsidRDefault="00C6547E" w:rsidP="00C6547E">
            <w:pPr>
              <w:spacing w:after="0" w:line="240" w:lineRule="auto"/>
              <w:rPr>
                <w:i/>
                <w:iCs/>
              </w:rPr>
            </w:pPr>
            <w:proofErr w:type="spellStart"/>
            <w:r w:rsidRPr="009048F2">
              <w:rPr>
                <w:i/>
                <w:iCs/>
              </w:rPr>
              <w:t>Silene</w:t>
            </w:r>
            <w:proofErr w:type="spellEnd"/>
            <w:r w:rsidRPr="009048F2">
              <w:rPr>
                <w:i/>
                <w:iCs/>
              </w:rPr>
              <w:t xml:space="preserve"> </w:t>
            </w:r>
            <w:proofErr w:type="spellStart"/>
            <w:r w:rsidRPr="009048F2">
              <w:rPr>
                <w:i/>
                <w:iCs/>
              </w:rPr>
              <w:t>corrugata</w:t>
            </w:r>
            <w:proofErr w:type="spellEnd"/>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C6547E" w:rsidRPr="009048F2" w:rsidRDefault="00C6547E" w:rsidP="00C6547E">
            <w:pPr>
              <w:spacing w:after="0" w:line="240" w:lineRule="auto"/>
              <w:rPr>
                <w:rFonts w:asciiTheme="minorBidi" w:hAnsiTheme="minorBidi" w:cstheme="minorBidi"/>
              </w:rPr>
            </w:pPr>
          </w:p>
        </w:tc>
      </w:tr>
      <w:tr w:rsidR="00C6547E" w:rsidRPr="009048F2" w:rsidTr="009048F2">
        <w:tc>
          <w:tcPr>
            <w:tcW w:w="0" w:type="auto"/>
            <w:tcBorders>
              <w:bottom w:val="single" w:sz="4" w:space="0" w:color="auto"/>
            </w:tcBorders>
          </w:tcPr>
          <w:p w:rsidR="00C6547E" w:rsidRPr="009048F2" w:rsidRDefault="00C6547E" w:rsidP="00C6547E">
            <w:pPr>
              <w:spacing w:after="0" w:line="240" w:lineRule="auto"/>
              <w:rPr>
                <w:i/>
                <w:iCs/>
              </w:rPr>
            </w:pPr>
            <w:proofErr w:type="spellStart"/>
            <w:r w:rsidRPr="009048F2">
              <w:rPr>
                <w:i/>
                <w:iCs/>
              </w:rPr>
              <w:t>Silene</w:t>
            </w:r>
            <w:proofErr w:type="spellEnd"/>
            <w:r w:rsidRPr="009048F2">
              <w:rPr>
                <w:i/>
                <w:iCs/>
              </w:rPr>
              <w:t xml:space="preserve"> </w:t>
            </w:r>
            <w:proofErr w:type="spellStart"/>
            <w:r w:rsidRPr="009048F2">
              <w:rPr>
                <w:i/>
                <w:iCs/>
              </w:rPr>
              <w:t>virescens</w:t>
            </w:r>
            <w:proofErr w:type="spellEnd"/>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C6547E" w:rsidRPr="009048F2" w:rsidRDefault="00C6547E" w:rsidP="00C6547E">
            <w:pPr>
              <w:spacing w:after="0" w:line="240" w:lineRule="auto"/>
              <w:rPr>
                <w:rFonts w:asciiTheme="minorBidi" w:hAnsiTheme="minorBidi" w:cstheme="minorBidi"/>
              </w:rPr>
            </w:pPr>
          </w:p>
        </w:tc>
      </w:tr>
      <w:tr w:rsidR="00C6547E" w:rsidRPr="009048F2" w:rsidTr="009048F2">
        <w:tc>
          <w:tcPr>
            <w:tcW w:w="0" w:type="auto"/>
            <w:tcBorders>
              <w:bottom w:val="single" w:sz="4" w:space="0" w:color="auto"/>
            </w:tcBorders>
          </w:tcPr>
          <w:p w:rsidR="00C6547E" w:rsidRPr="009048F2" w:rsidRDefault="00C6547E" w:rsidP="00C6547E">
            <w:pPr>
              <w:spacing w:after="0" w:line="240" w:lineRule="auto"/>
              <w:rPr>
                <w:i/>
                <w:iCs/>
              </w:rPr>
            </w:pPr>
            <w:r w:rsidRPr="009048F2">
              <w:rPr>
                <w:i/>
                <w:iCs/>
              </w:rPr>
              <w:t xml:space="preserve">Convolvulus </w:t>
            </w:r>
            <w:proofErr w:type="spellStart"/>
            <w:r w:rsidRPr="009048F2">
              <w:rPr>
                <w:i/>
                <w:iCs/>
              </w:rPr>
              <w:t>mazicum</w:t>
            </w:r>
            <w:proofErr w:type="spellEnd"/>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C6547E" w:rsidRPr="009048F2" w:rsidRDefault="00C6547E" w:rsidP="00C6547E">
            <w:pPr>
              <w:spacing w:after="0" w:line="240" w:lineRule="auto"/>
              <w:rPr>
                <w:rFonts w:asciiTheme="minorBidi" w:hAnsiTheme="minorBidi" w:cstheme="minorBidi"/>
              </w:rPr>
            </w:pPr>
          </w:p>
        </w:tc>
      </w:tr>
      <w:tr w:rsidR="00C6547E" w:rsidRPr="009048F2" w:rsidTr="009048F2">
        <w:tc>
          <w:tcPr>
            <w:tcW w:w="0" w:type="auto"/>
            <w:tcBorders>
              <w:bottom w:val="single" w:sz="4" w:space="0" w:color="auto"/>
            </w:tcBorders>
          </w:tcPr>
          <w:p w:rsidR="00C6547E" w:rsidRPr="009048F2" w:rsidRDefault="00C6547E" w:rsidP="00C6547E">
            <w:pPr>
              <w:spacing w:after="0" w:line="240" w:lineRule="auto"/>
              <w:rPr>
                <w:i/>
                <w:iCs/>
              </w:rPr>
            </w:pPr>
            <w:proofErr w:type="spellStart"/>
            <w:r w:rsidRPr="009048F2">
              <w:rPr>
                <w:i/>
                <w:iCs/>
              </w:rPr>
              <w:t>Pistorinia</w:t>
            </w:r>
            <w:proofErr w:type="spellEnd"/>
            <w:r w:rsidRPr="009048F2">
              <w:rPr>
                <w:i/>
                <w:iCs/>
              </w:rPr>
              <w:t xml:space="preserve"> </w:t>
            </w:r>
            <w:proofErr w:type="spellStart"/>
            <w:r w:rsidRPr="009048F2">
              <w:rPr>
                <w:i/>
                <w:iCs/>
              </w:rPr>
              <w:t>attenuata</w:t>
            </w:r>
            <w:proofErr w:type="spellEnd"/>
            <w:r w:rsidRPr="009048F2">
              <w:rPr>
                <w:i/>
                <w:iCs/>
              </w:rPr>
              <w:t xml:space="preserve"> </w:t>
            </w:r>
            <w:proofErr w:type="spellStart"/>
            <w:r w:rsidRPr="009048F2">
              <w:rPr>
                <w:i/>
                <w:iCs/>
              </w:rPr>
              <w:t>subsp</w:t>
            </w:r>
            <w:proofErr w:type="spellEnd"/>
            <w:r w:rsidRPr="009048F2">
              <w:rPr>
                <w:i/>
                <w:iCs/>
              </w:rPr>
              <w:t xml:space="preserve">. </w:t>
            </w:r>
            <w:proofErr w:type="spellStart"/>
            <w:proofErr w:type="gramStart"/>
            <w:r w:rsidRPr="009048F2">
              <w:rPr>
                <w:i/>
                <w:iCs/>
              </w:rPr>
              <w:t>attenuata</w:t>
            </w:r>
            <w:proofErr w:type="spellEnd"/>
            <w:proofErr w:type="gramEnd"/>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C6547E" w:rsidRPr="009048F2" w:rsidRDefault="00C6547E" w:rsidP="00C6547E">
            <w:pPr>
              <w:spacing w:after="0" w:line="240" w:lineRule="auto"/>
              <w:rPr>
                <w:rFonts w:asciiTheme="minorBidi" w:hAnsiTheme="minorBidi" w:cstheme="minorBidi"/>
              </w:rPr>
            </w:pPr>
          </w:p>
        </w:tc>
      </w:tr>
      <w:tr w:rsidR="00C6547E" w:rsidRPr="009048F2" w:rsidTr="009048F2">
        <w:tc>
          <w:tcPr>
            <w:tcW w:w="0" w:type="auto"/>
            <w:tcBorders>
              <w:bottom w:val="single" w:sz="4" w:space="0" w:color="auto"/>
            </w:tcBorders>
          </w:tcPr>
          <w:p w:rsidR="00C6547E" w:rsidRPr="009048F2" w:rsidRDefault="00C6547E" w:rsidP="00C6547E">
            <w:pPr>
              <w:spacing w:after="0" w:line="240" w:lineRule="auto"/>
              <w:rPr>
                <w:i/>
                <w:iCs/>
              </w:rPr>
            </w:pPr>
            <w:proofErr w:type="spellStart"/>
            <w:r w:rsidRPr="009048F2">
              <w:rPr>
                <w:i/>
                <w:iCs/>
              </w:rPr>
              <w:t>Pistorinia</w:t>
            </w:r>
            <w:proofErr w:type="spellEnd"/>
            <w:r w:rsidRPr="009048F2">
              <w:rPr>
                <w:i/>
                <w:iCs/>
              </w:rPr>
              <w:t xml:space="preserve"> </w:t>
            </w:r>
            <w:proofErr w:type="spellStart"/>
            <w:r w:rsidRPr="009048F2">
              <w:rPr>
                <w:i/>
                <w:iCs/>
              </w:rPr>
              <w:t>attenuata</w:t>
            </w:r>
            <w:proofErr w:type="spellEnd"/>
            <w:r w:rsidRPr="009048F2">
              <w:rPr>
                <w:i/>
                <w:iCs/>
              </w:rPr>
              <w:t xml:space="preserve"> </w:t>
            </w:r>
            <w:proofErr w:type="spellStart"/>
            <w:r w:rsidRPr="009048F2">
              <w:rPr>
                <w:i/>
                <w:iCs/>
              </w:rPr>
              <w:t>subsp</w:t>
            </w:r>
            <w:proofErr w:type="spellEnd"/>
            <w:r w:rsidRPr="009048F2">
              <w:rPr>
                <w:i/>
                <w:iCs/>
              </w:rPr>
              <w:t xml:space="preserve">. </w:t>
            </w:r>
            <w:proofErr w:type="spellStart"/>
            <w:proofErr w:type="gramStart"/>
            <w:r w:rsidRPr="009048F2">
              <w:rPr>
                <w:i/>
                <w:iCs/>
              </w:rPr>
              <w:t>mairei</w:t>
            </w:r>
            <w:proofErr w:type="spellEnd"/>
            <w:proofErr w:type="gramEnd"/>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C6547E" w:rsidRPr="009048F2" w:rsidRDefault="00C6547E" w:rsidP="00C6547E">
            <w:pPr>
              <w:spacing w:after="0" w:line="240" w:lineRule="auto"/>
              <w:rPr>
                <w:rFonts w:asciiTheme="minorBidi" w:hAnsiTheme="minorBidi" w:cstheme="minorBidi"/>
              </w:rPr>
            </w:pPr>
          </w:p>
        </w:tc>
      </w:tr>
      <w:tr w:rsidR="00C6547E" w:rsidRPr="009048F2" w:rsidTr="009048F2">
        <w:tc>
          <w:tcPr>
            <w:tcW w:w="0" w:type="auto"/>
            <w:tcBorders>
              <w:bottom w:val="single" w:sz="4" w:space="0" w:color="auto"/>
            </w:tcBorders>
          </w:tcPr>
          <w:p w:rsidR="00C6547E" w:rsidRPr="009048F2" w:rsidRDefault="00C6547E" w:rsidP="00C6547E">
            <w:pPr>
              <w:spacing w:after="0" w:line="240" w:lineRule="auto"/>
              <w:rPr>
                <w:i/>
                <w:iCs/>
              </w:rPr>
            </w:pPr>
            <w:r w:rsidRPr="009048F2">
              <w:rPr>
                <w:i/>
                <w:iCs/>
              </w:rPr>
              <w:t xml:space="preserve">Sedum </w:t>
            </w:r>
            <w:proofErr w:type="spellStart"/>
            <w:r w:rsidRPr="009048F2">
              <w:rPr>
                <w:i/>
                <w:iCs/>
              </w:rPr>
              <w:t>modestum</w:t>
            </w:r>
            <w:proofErr w:type="spellEnd"/>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C6547E" w:rsidRPr="009048F2" w:rsidRDefault="00C6547E" w:rsidP="00C6547E">
            <w:pPr>
              <w:spacing w:after="0" w:line="240" w:lineRule="auto"/>
              <w:rPr>
                <w:rFonts w:asciiTheme="minorBidi" w:hAnsiTheme="minorBidi" w:cstheme="minorBidi"/>
              </w:rPr>
            </w:pPr>
          </w:p>
        </w:tc>
      </w:tr>
      <w:tr w:rsidR="00C6547E" w:rsidRPr="009048F2" w:rsidTr="009048F2">
        <w:tc>
          <w:tcPr>
            <w:tcW w:w="0" w:type="auto"/>
            <w:tcBorders>
              <w:bottom w:val="single" w:sz="4" w:space="0" w:color="auto"/>
            </w:tcBorders>
          </w:tcPr>
          <w:p w:rsidR="00C6547E" w:rsidRPr="009048F2" w:rsidRDefault="00C6547E" w:rsidP="00C6547E">
            <w:pPr>
              <w:spacing w:after="0" w:line="240" w:lineRule="auto"/>
              <w:rPr>
                <w:i/>
                <w:iCs/>
              </w:rPr>
            </w:pPr>
            <w:r w:rsidRPr="009048F2">
              <w:rPr>
                <w:i/>
                <w:iCs/>
              </w:rPr>
              <w:t xml:space="preserve">Arabis </w:t>
            </w:r>
            <w:proofErr w:type="spellStart"/>
            <w:r w:rsidRPr="009048F2">
              <w:rPr>
                <w:i/>
                <w:iCs/>
              </w:rPr>
              <w:t>pubescens</w:t>
            </w:r>
            <w:proofErr w:type="spellEnd"/>
            <w:r w:rsidRPr="009048F2">
              <w:rPr>
                <w:i/>
                <w:iCs/>
              </w:rPr>
              <w:t xml:space="preserve"> </w:t>
            </w:r>
            <w:proofErr w:type="spellStart"/>
            <w:r w:rsidRPr="009048F2">
              <w:rPr>
                <w:i/>
                <w:iCs/>
              </w:rPr>
              <w:t>subsp</w:t>
            </w:r>
            <w:proofErr w:type="spellEnd"/>
            <w:r w:rsidRPr="009048F2">
              <w:rPr>
                <w:i/>
                <w:iCs/>
              </w:rPr>
              <w:t xml:space="preserve">. </w:t>
            </w:r>
            <w:proofErr w:type="spellStart"/>
            <w:proofErr w:type="gramStart"/>
            <w:r w:rsidRPr="009048F2">
              <w:rPr>
                <w:i/>
                <w:iCs/>
              </w:rPr>
              <w:t>decumbens</w:t>
            </w:r>
            <w:proofErr w:type="spellEnd"/>
            <w:proofErr w:type="gramEnd"/>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C6547E" w:rsidRPr="009048F2" w:rsidRDefault="00C6547E" w:rsidP="00C6547E">
            <w:pPr>
              <w:spacing w:after="0" w:line="240" w:lineRule="auto"/>
              <w:rPr>
                <w:rFonts w:asciiTheme="minorBidi" w:hAnsiTheme="minorBidi" w:cstheme="minorBidi"/>
              </w:rPr>
            </w:pPr>
          </w:p>
        </w:tc>
      </w:tr>
      <w:tr w:rsidR="00C6547E" w:rsidRPr="009048F2" w:rsidTr="009048F2">
        <w:tc>
          <w:tcPr>
            <w:tcW w:w="0" w:type="auto"/>
            <w:tcBorders>
              <w:bottom w:val="single" w:sz="4" w:space="0" w:color="auto"/>
            </w:tcBorders>
          </w:tcPr>
          <w:p w:rsidR="00C6547E" w:rsidRPr="009048F2" w:rsidRDefault="00C6547E" w:rsidP="00C6547E">
            <w:pPr>
              <w:spacing w:after="0" w:line="240" w:lineRule="auto"/>
              <w:rPr>
                <w:i/>
                <w:iCs/>
              </w:rPr>
            </w:pPr>
            <w:proofErr w:type="spellStart"/>
            <w:r w:rsidRPr="009048F2">
              <w:rPr>
                <w:i/>
                <w:iCs/>
              </w:rPr>
              <w:t>Brassica</w:t>
            </w:r>
            <w:proofErr w:type="spellEnd"/>
            <w:r w:rsidRPr="009048F2">
              <w:rPr>
                <w:i/>
                <w:iCs/>
              </w:rPr>
              <w:t xml:space="preserve"> </w:t>
            </w:r>
            <w:proofErr w:type="spellStart"/>
            <w:r w:rsidRPr="009048F2">
              <w:rPr>
                <w:i/>
                <w:iCs/>
              </w:rPr>
              <w:t>repanda</w:t>
            </w:r>
            <w:proofErr w:type="spellEnd"/>
            <w:r w:rsidRPr="009048F2">
              <w:rPr>
                <w:i/>
                <w:iCs/>
              </w:rPr>
              <w:t xml:space="preserve"> </w:t>
            </w:r>
            <w:proofErr w:type="spellStart"/>
            <w:r w:rsidRPr="009048F2">
              <w:rPr>
                <w:i/>
                <w:iCs/>
              </w:rPr>
              <w:t>subsp</w:t>
            </w:r>
            <w:proofErr w:type="spellEnd"/>
            <w:r w:rsidRPr="009048F2">
              <w:rPr>
                <w:i/>
                <w:iCs/>
              </w:rPr>
              <w:t xml:space="preserve">. </w:t>
            </w:r>
            <w:proofErr w:type="spellStart"/>
            <w:proofErr w:type="gramStart"/>
            <w:r w:rsidRPr="009048F2">
              <w:rPr>
                <w:i/>
                <w:iCs/>
              </w:rPr>
              <w:t>silenifolia</w:t>
            </w:r>
            <w:proofErr w:type="spellEnd"/>
            <w:proofErr w:type="gramEnd"/>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C6547E" w:rsidRPr="009048F2" w:rsidRDefault="00C6547E" w:rsidP="00C6547E">
            <w:pPr>
              <w:spacing w:after="0" w:line="240" w:lineRule="auto"/>
              <w:rPr>
                <w:rFonts w:asciiTheme="minorBidi" w:hAnsiTheme="minorBidi" w:cstheme="minorBidi"/>
              </w:rPr>
            </w:pPr>
          </w:p>
        </w:tc>
      </w:tr>
      <w:tr w:rsidR="00C6547E" w:rsidRPr="009048F2" w:rsidTr="009048F2">
        <w:tc>
          <w:tcPr>
            <w:tcW w:w="0" w:type="auto"/>
            <w:tcBorders>
              <w:bottom w:val="single" w:sz="4" w:space="0" w:color="auto"/>
            </w:tcBorders>
          </w:tcPr>
          <w:p w:rsidR="00C6547E" w:rsidRPr="009048F2" w:rsidRDefault="00C6547E" w:rsidP="00C6547E">
            <w:pPr>
              <w:spacing w:after="0" w:line="240" w:lineRule="auto"/>
              <w:rPr>
                <w:i/>
                <w:iCs/>
              </w:rPr>
            </w:pPr>
            <w:proofErr w:type="spellStart"/>
            <w:r w:rsidRPr="009048F2">
              <w:rPr>
                <w:i/>
                <w:iCs/>
              </w:rPr>
              <w:t>Raffenaldia</w:t>
            </w:r>
            <w:proofErr w:type="spellEnd"/>
            <w:r w:rsidRPr="009048F2">
              <w:rPr>
                <w:i/>
                <w:iCs/>
              </w:rPr>
              <w:t xml:space="preserve"> </w:t>
            </w:r>
            <w:proofErr w:type="spellStart"/>
            <w:r w:rsidRPr="009048F2">
              <w:rPr>
                <w:i/>
                <w:iCs/>
              </w:rPr>
              <w:t>platycarpa</w:t>
            </w:r>
            <w:proofErr w:type="spellEnd"/>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p>
        </w:tc>
        <w:tc>
          <w:tcPr>
            <w:tcW w:w="0" w:type="auto"/>
            <w:tcBorders>
              <w:bottom w:val="single" w:sz="4" w:space="0" w:color="auto"/>
            </w:tcBorders>
            <w:vAlign w:val="bottom"/>
          </w:tcPr>
          <w:p w:rsidR="00C6547E" w:rsidRPr="009048F2" w:rsidRDefault="00C6547E" w:rsidP="00C6547E">
            <w:pPr>
              <w:spacing w:after="0" w:line="240" w:lineRule="auto"/>
              <w:jc w:val="center"/>
              <w:rPr>
                <w:rFonts w:ascii="Calibri" w:hAnsi="Calibri"/>
                <w:color w:val="000000"/>
              </w:rPr>
            </w:pPr>
            <w:r w:rsidRPr="009048F2">
              <w:rPr>
                <w:rFonts w:ascii="Calibri" w:hAnsi="Calibri"/>
                <w:color w:val="000000"/>
              </w:rPr>
              <w:t>[X]</w:t>
            </w: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C6547E" w:rsidRPr="009048F2" w:rsidRDefault="00C6547E" w:rsidP="00C6547E">
            <w:pPr>
              <w:spacing w:after="0" w:line="240" w:lineRule="auto"/>
              <w:rPr>
                <w:rFonts w:asciiTheme="minorBidi" w:hAnsiTheme="minorBidi" w:cstheme="minorBidi"/>
              </w:rPr>
            </w:pPr>
          </w:p>
        </w:tc>
      </w:tr>
      <w:tr w:rsidR="00C6547E" w:rsidRPr="009048F2" w:rsidTr="009048F2">
        <w:tc>
          <w:tcPr>
            <w:tcW w:w="0" w:type="auto"/>
            <w:tcBorders>
              <w:bottom w:val="single" w:sz="4" w:space="0" w:color="auto"/>
            </w:tcBorders>
          </w:tcPr>
          <w:p w:rsidR="00C6547E" w:rsidRPr="009048F2" w:rsidRDefault="00C6547E" w:rsidP="00C6547E">
            <w:pPr>
              <w:spacing w:after="0" w:line="240" w:lineRule="auto"/>
              <w:rPr>
                <w:i/>
                <w:iCs/>
              </w:rPr>
            </w:pPr>
            <w:proofErr w:type="spellStart"/>
            <w:r w:rsidRPr="009048F2">
              <w:rPr>
                <w:i/>
                <w:iCs/>
              </w:rPr>
              <w:t>Andrachne</w:t>
            </w:r>
            <w:proofErr w:type="spellEnd"/>
            <w:r w:rsidRPr="009048F2">
              <w:rPr>
                <w:i/>
                <w:iCs/>
              </w:rPr>
              <w:t xml:space="preserve"> </w:t>
            </w:r>
            <w:proofErr w:type="spellStart"/>
            <w:r w:rsidRPr="009048F2">
              <w:rPr>
                <w:i/>
                <w:iCs/>
              </w:rPr>
              <w:t>maroccana</w:t>
            </w:r>
            <w:proofErr w:type="spellEnd"/>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C6547E" w:rsidRPr="009048F2" w:rsidRDefault="00C6547E" w:rsidP="00C6547E">
            <w:pPr>
              <w:spacing w:after="0" w:line="240" w:lineRule="auto"/>
              <w:rPr>
                <w:rFonts w:asciiTheme="minorBidi" w:hAnsiTheme="minorBidi" w:cstheme="minorBidi"/>
              </w:rPr>
            </w:pPr>
          </w:p>
        </w:tc>
      </w:tr>
      <w:tr w:rsidR="00C6547E" w:rsidRPr="009048F2" w:rsidTr="009048F2">
        <w:tc>
          <w:tcPr>
            <w:tcW w:w="0" w:type="auto"/>
            <w:tcBorders>
              <w:bottom w:val="single" w:sz="4" w:space="0" w:color="auto"/>
            </w:tcBorders>
          </w:tcPr>
          <w:p w:rsidR="00C6547E" w:rsidRPr="009048F2" w:rsidRDefault="00C6547E" w:rsidP="00C6547E">
            <w:pPr>
              <w:spacing w:after="0" w:line="240" w:lineRule="auto"/>
              <w:rPr>
                <w:i/>
                <w:iCs/>
              </w:rPr>
            </w:pPr>
            <w:proofErr w:type="spellStart"/>
            <w:r w:rsidRPr="009048F2">
              <w:rPr>
                <w:i/>
                <w:iCs/>
              </w:rPr>
              <w:t>Euphorbia</w:t>
            </w:r>
            <w:proofErr w:type="spellEnd"/>
            <w:r w:rsidRPr="009048F2">
              <w:rPr>
                <w:i/>
                <w:iCs/>
              </w:rPr>
              <w:t xml:space="preserve"> </w:t>
            </w:r>
            <w:proofErr w:type="spellStart"/>
            <w:r w:rsidRPr="009048F2">
              <w:rPr>
                <w:i/>
                <w:iCs/>
              </w:rPr>
              <w:t>megalatlantica</w:t>
            </w:r>
            <w:proofErr w:type="spellEnd"/>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p>
        </w:tc>
        <w:tc>
          <w:tcPr>
            <w:tcW w:w="0" w:type="auto"/>
            <w:tcBorders>
              <w:bottom w:val="single" w:sz="4" w:space="0" w:color="auto"/>
            </w:tcBorders>
            <w:vAlign w:val="bottom"/>
          </w:tcPr>
          <w:p w:rsidR="00C6547E" w:rsidRPr="009048F2" w:rsidRDefault="00C6547E" w:rsidP="00C6547E">
            <w:pPr>
              <w:spacing w:after="0" w:line="240" w:lineRule="auto"/>
              <w:jc w:val="center"/>
              <w:rPr>
                <w:rFonts w:ascii="Calibri" w:hAnsi="Calibri"/>
                <w:color w:val="000000"/>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C6547E" w:rsidRPr="009048F2" w:rsidRDefault="00C6547E" w:rsidP="00C6547E">
            <w:pPr>
              <w:spacing w:after="0" w:line="240" w:lineRule="auto"/>
              <w:rPr>
                <w:rFonts w:asciiTheme="minorBidi" w:hAnsiTheme="minorBidi" w:cstheme="minorBidi"/>
              </w:rPr>
            </w:pPr>
          </w:p>
        </w:tc>
      </w:tr>
      <w:tr w:rsidR="00C6547E" w:rsidRPr="009048F2" w:rsidTr="009048F2">
        <w:tc>
          <w:tcPr>
            <w:tcW w:w="0" w:type="auto"/>
            <w:tcBorders>
              <w:bottom w:val="single" w:sz="4" w:space="0" w:color="auto"/>
            </w:tcBorders>
          </w:tcPr>
          <w:p w:rsidR="00C6547E" w:rsidRPr="009048F2" w:rsidRDefault="00C6547E" w:rsidP="00C6547E">
            <w:pPr>
              <w:spacing w:after="0" w:line="240" w:lineRule="auto"/>
              <w:rPr>
                <w:i/>
                <w:iCs/>
              </w:rPr>
            </w:pPr>
            <w:proofErr w:type="spellStart"/>
            <w:r w:rsidRPr="009048F2">
              <w:rPr>
                <w:i/>
                <w:iCs/>
              </w:rPr>
              <w:t>Euphorbia</w:t>
            </w:r>
            <w:proofErr w:type="spellEnd"/>
            <w:r w:rsidRPr="009048F2">
              <w:rPr>
                <w:i/>
                <w:iCs/>
              </w:rPr>
              <w:t xml:space="preserve"> </w:t>
            </w:r>
            <w:proofErr w:type="spellStart"/>
            <w:r w:rsidRPr="009048F2">
              <w:rPr>
                <w:i/>
                <w:iCs/>
              </w:rPr>
              <w:t>resinifera</w:t>
            </w:r>
            <w:proofErr w:type="spellEnd"/>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p>
        </w:tc>
        <w:tc>
          <w:tcPr>
            <w:tcW w:w="0" w:type="auto"/>
            <w:tcBorders>
              <w:bottom w:val="single" w:sz="4" w:space="0" w:color="auto"/>
            </w:tcBorders>
            <w:vAlign w:val="bottom"/>
          </w:tcPr>
          <w:p w:rsidR="00C6547E" w:rsidRPr="009048F2" w:rsidRDefault="00C6547E" w:rsidP="00C6547E">
            <w:pPr>
              <w:spacing w:after="0" w:line="240" w:lineRule="auto"/>
              <w:jc w:val="center"/>
              <w:rPr>
                <w:rFonts w:ascii="Calibri" w:hAnsi="Calibri"/>
                <w:color w:val="000000"/>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C6547E" w:rsidRPr="009048F2" w:rsidRDefault="00C6547E" w:rsidP="00C6547E">
            <w:pPr>
              <w:spacing w:after="0" w:line="240" w:lineRule="auto"/>
              <w:rPr>
                <w:rFonts w:asciiTheme="minorBidi" w:hAnsiTheme="minorBidi" w:cstheme="minorBidi"/>
              </w:rPr>
            </w:pPr>
          </w:p>
        </w:tc>
      </w:tr>
      <w:tr w:rsidR="00C6547E" w:rsidRPr="009048F2" w:rsidTr="009048F2">
        <w:tc>
          <w:tcPr>
            <w:tcW w:w="0" w:type="auto"/>
            <w:tcBorders>
              <w:bottom w:val="single" w:sz="4" w:space="0" w:color="auto"/>
            </w:tcBorders>
          </w:tcPr>
          <w:p w:rsidR="00C6547E" w:rsidRPr="009048F2" w:rsidRDefault="00C6547E" w:rsidP="00C6547E">
            <w:pPr>
              <w:spacing w:after="0" w:line="240" w:lineRule="auto"/>
              <w:rPr>
                <w:i/>
                <w:iCs/>
              </w:rPr>
            </w:pPr>
            <w:proofErr w:type="spellStart"/>
            <w:r w:rsidRPr="009048F2">
              <w:rPr>
                <w:i/>
                <w:iCs/>
              </w:rPr>
              <w:t>Globularia</w:t>
            </w:r>
            <w:proofErr w:type="spellEnd"/>
            <w:r w:rsidRPr="009048F2">
              <w:rPr>
                <w:i/>
                <w:iCs/>
              </w:rPr>
              <w:t xml:space="preserve"> </w:t>
            </w:r>
            <w:proofErr w:type="spellStart"/>
            <w:r w:rsidRPr="009048F2">
              <w:rPr>
                <w:i/>
                <w:iCs/>
              </w:rPr>
              <w:t>nainii</w:t>
            </w:r>
            <w:proofErr w:type="spellEnd"/>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C6547E" w:rsidRPr="009048F2" w:rsidRDefault="00C6547E" w:rsidP="00C6547E">
            <w:pPr>
              <w:spacing w:after="0" w:line="240" w:lineRule="auto"/>
              <w:rPr>
                <w:rFonts w:asciiTheme="minorBidi" w:hAnsiTheme="minorBidi" w:cstheme="minorBidi"/>
              </w:rPr>
            </w:pPr>
          </w:p>
        </w:tc>
      </w:tr>
      <w:tr w:rsidR="00C6547E" w:rsidRPr="009048F2" w:rsidTr="009048F2">
        <w:tc>
          <w:tcPr>
            <w:tcW w:w="0" w:type="auto"/>
            <w:tcBorders>
              <w:bottom w:val="single" w:sz="4" w:space="0" w:color="auto"/>
            </w:tcBorders>
          </w:tcPr>
          <w:p w:rsidR="00C6547E" w:rsidRPr="009048F2" w:rsidRDefault="00C6547E" w:rsidP="00C6547E">
            <w:pPr>
              <w:spacing w:after="0" w:line="240" w:lineRule="auto"/>
              <w:rPr>
                <w:i/>
                <w:iCs/>
              </w:rPr>
            </w:pPr>
            <w:proofErr w:type="spellStart"/>
            <w:r w:rsidRPr="009048F2">
              <w:rPr>
                <w:i/>
                <w:iCs/>
              </w:rPr>
              <w:t>Scutellaria</w:t>
            </w:r>
            <w:proofErr w:type="spellEnd"/>
            <w:r w:rsidRPr="009048F2">
              <w:rPr>
                <w:i/>
                <w:iCs/>
              </w:rPr>
              <w:t xml:space="preserve"> orientalis </w:t>
            </w:r>
            <w:proofErr w:type="spellStart"/>
            <w:r w:rsidRPr="009048F2">
              <w:rPr>
                <w:i/>
                <w:iCs/>
              </w:rPr>
              <w:t>subsp</w:t>
            </w:r>
            <w:proofErr w:type="spellEnd"/>
            <w:r w:rsidRPr="009048F2">
              <w:rPr>
                <w:i/>
                <w:iCs/>
              </w:rPr>
              <w:t xml:space="preserve">. </w:t>
            </w:r>
            <w:proofErr w:type="spellStart"/>
            <w:proofErr w:type="gramStart"/>
            <w:r w:rsidRPr="009048F2">
              <w:rPr>
                <w:i/>
                <w:iCs/>
              </w:rPr>
              <w:t>demnatensis</w:t>
            </w:r>
            <w:proofErr w:type="spellEnd"/>
            <w:proofErr w:type="gramEnd"/>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C6547E" w:rsidRPr="009048F2" w:rsidRDefault="00C6547E" w:rsidP="00C6547E">
            <w:pPr>
              <w:spacing w:after="0" w:line="240" w:lineRule="auto"/>
              <w:rPr>
                <w:rFonts w:asciiTheme="minorBidi" w:hAnsiTheme="minorBidi" w:cstheme="minorBidi"/>
              </w:rPr>
            </w:pPr>
          </w:p>
        </w:tc>
      </w:tr>
      <w:tr w:rsidR="00C6547E" w:rsidRPr="009048F2" w:rsidTr="009048F2">
        <w:tc>
          <w:tcPr>
            <w:tcW w:w="0" w:type="auto"/>
            <w:tcBorders>
              <w:bottom w:val="single" w:sz="4" w:space="0" w:color="auto"/>
            </w:tcBorders>
          </w:tcPr>
          <w:p w:rsidR="00C6547E" w:rsidRPr="009048F2" w:rsidRDefault="00C6547E" w:rsidP="00C6547E">
            <w:pPr>
              <w:spacing w:after="0" w:line="240" w:lineRule="auto"/>
              <w:rPr>
                <w:i/>
                <w:iCs/>
              </w:rPr>
            </w:pPr>
            <w:proofErr w:type="spellStart"/>
            <w:r w:rsidRPr="009048F2">
              <w:rPr>
                <w:i/>
                <w:iCs/>
              </w:rPr>
              <w:t>Teucrium</w:t>
            </w:r>
            <w:proofErr w:type="spellEnd"/>
            <w:r w:rsidRPr="009048F2">
              <w:rPr>
                <w:i/>
                <w:iCs/>
              </w:rPr>
              <w:t xml:space="preserve"> </w:t>
            </w:r>
            <w:proofErr w:type="spellStart"/>
            <w:r w:rsidRPr="009048F2">
              <w:rPr>
                <w:i/>
                <w:iCs/>
              </w:rPr>
              <w:t>malenconianum</w:t>
            </w:r>
            <w:proofErr w:type="spellEnd"/>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p>
        </w:tc>
        <w:tc>
          <w:tcPr>
            <w:tcW w:w="0" w:type="auto"/>
            <w:tcBorders>
              <w:bottom w:val="single" w:sz="4" w:space="0" w:color="auto"/>
            </w:tcBorders>
            <w:vAlign w:val="bottom"/>
          </w:tcPr>
          <w:p w:rsidR="00C6547E" w:rsidRPr="009048F2" w:rsidRDefault="00C6547E" w:rsidP="00C6547E">
            <w:pPr>
              <w:spacing w:after="0" w:line="240" w:lineRule="auto"/>
              <w:jc w:val="center"/>
              <w:rPr>
                <w:rFonts w:ascii="Calibri" w:hAnsi="Calibri"/>
                <w:color w:val="000000"/>
              </w:rPr>
            </w:pPr>
            <w:r w:rsidRPr="009048F2">
              <w:rPr>
                <w:rFonts w:ascii="Calibri" w:hAnsi="Calibri"/>
                <w:color w:val="000000"/>
              </w:rPr>
              <w:t>[X]</w:t>
            </w: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C6547E" w:rsidRPr="009048F2" w:rsidRDefault="00C6547E" w:rsidP="00C6547E">
            <w:pPr>
              <w:spacing w:after="0" w:line="240" w:lineRule="auto"/>
              <w:rPr>
                <w:rFonts w:asciiTheme="minorBidi" w:hAnsiTheme="minorBidi" w:cstheme="minorBidi"/>
              </w:rPr>
            </w:pPr>
          </w:p>
        </w:tc>
      </w:tr>
      <w:tr w:rsidR="00C6547E" w:rsidRPr="009048F2" w:rsidTr="009048F2">
        <w:tc>
          <w:tcPr>
            <w:tcW w:w="0" w:type="auto"/>
            <w:tcBorders>
              <w:bottom w:val="single" w:sz="4" w:space="0" w:color="auto"/>
            </w:tcBorders>
          </w:tcPr>
          <w:p w:rsidR="00C6547E" w:rsidRPr="009048F2" w:rsidRDefault="00C6547E" w:rsidP="00C6547E">
            <w:pPr>
              <w:spacing w:after="0" w:line="240" w:lineRule="auto"/>
              <w:rPr>
                <w:i/>
                <w:iCs/>
              </w:rPr>
            </w:pPr>
            <w:proofErr w:type="spellStart"/>
            <w:r w:rsidRPr="009048F2">
              <w:rPr>
                <w:i/>
                <w:iCs/>
              </w:rPr>
              <w:t>Adenocarpus</w:t>
            </w:r>
            <w:proofErr w:type="spellEnd"/>
            <w:r w:rsidRPr="009048F2">
              <w:rPr>
                <w:i/>
                <w:iCs/>
              </w:rPr>
              <w:t xml:space="preserve"> </w:t>
            </w:r>
            <w:proofErr w:type="spellStart"/>
            <w:r w:rsidRPr="009048F2">
              <w:rPr>
                <w:i/>
                <w:iCs/>
              </w:rPr>
              <w:t>anagyrifolius</w:t>
            </w:r>
            <w:proofErr w:type="spellEnd"/>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C6547E" w:rsidRPr="009048F2" w:rsidRDefault="00C6547E" w:rsidP="00C6547E">
            <w:pPr>
              <w:spacing w:after="0" w:line="240" w:lineRule="auto"/>
              <w:rPr>
                <w:rFonts w:asciiTheme="minorBidi" w:hAnsiTheme="minorBidi" w:cstheme="minorBidi"/>
              </w:rPr>
            </w:pPr>
          </w:p>
        </w:tc>
      </w:tr>
      <w:tr w:rsidR="00C6547E" w:rsidRPr="009048F2" w:rsidTr="009048F2">
        <w:tc>
          <w:tcPr>
            <w:tcW w:w="0" w:type="auto"/>
            <w:tcBorders>
              <w:bottom w:val="single" w:sz="4" w:space="0" w:color="auto"/>
            </w:tcBorders>
          </w:tcPr>
          <w:p w:rsidR="00C6547E" w:rsidRPr="009048F2" w:rsidRDefault="00C6547E" w:rsidP="00C6547E">
            <w:pPr>
              <w:spacing w:after="0" w:line="240" w:lineRule="auto"/>
              <w:rPr>
                <w:i/>
                <w:iCs/>
              </w:rPr>
            </w:pPr>
            <w:proofErr w:type="spellStart"/>
            <w:r w:rsidRPr="009048F2">
              <w:rPr>
                <w:i/>
                <w:iCs/>
              </w:rPr>
              <w:t>Genista</w:t>
            </w:r>
            <w:proofErr w:type="spellEnd"/>
            <w:r w:rsidRPr="009048F2">
              <w:rPr>
                <w:i/>
                <w:iCs/>
              </w:rPr>
              <w:t xml:space="preserve"> </w:t>
            </w:r>
            <w:proofErr w:type="spellStart"/>
            <w:r w:rsidRPr="009048F2">
              <w:rPr>
                <w:i/>
                <w:iCs/>
              </w:rPr>
              <w:t>scorpius</w:t>
            </w:r>
            <w:proofErr w:type="spellEnd"/>
            <w:r w:rsidRPr="009048F2">
              <w:rPr>
                <w:i/>
                <w:iCs/>
              </w:rPr>
              <w:t xml:space="preserve"> </w:t>
            </w:r>
            <w:proofErr w:type="spellStart"/>
            <w:r w:rsidRPr="009048F2">
              <w:rPr>
                <w:i/>
                <w:iCs/>
              </w:rPr>
              <w:t>subsp</w:t>
            </w:r>
            <w:proofErr w:type="spellEnd"/>
            <w:r w:rsidRPr="009048F2">
              <w:rPr>
                <w:i/>
                <w:iCs/>
              </w:rPr>
              <w:t xml:space="preserve">. </w:t>
            </w:r>
            <w:proofErr w:type="spellStart"/>
            <w:proofErr w:type="gramStart"/>
            <w:r w:rsidRPr="009048F2">
              <w:rPr>
                <w:i/>
                <w:iCs/>
              </w:rPr>
              <w:t>myriantha</w:t>
            </w:r>
            <w:proofErr w:type="spellEnd"/>
            <w:proofErr w:type="gramEnd"/>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p>
        </w:tc>
        <w:tc>
          <w:tcPr>
            <w:tcW w:w="0" w:type="auto"/>
            <w:tcBorders>
              <w:bottom w:val="single" w:sz="4" w:space="0" w:color="auto"/>
            </w:tcBorders>
            <w:vAlign w:val="bottom"/>
          </w:tcPr>
          <w:p w:rsidR="00C6547E" w:rsidRPr="009048F2" w:rsidRDefault="00C6547E" w:rsidP="00C6547E">
            <w:pPr>
              <w:spacing w:after="0" w:line="240" w:lineRule="auto"/>
              <w:jc w:val="center"/>
              <w:rPr>
                <w:rFonts w:ascii="Calibri" w:hAnsi="Calibri"/>
                <w:color w:val="000000"/>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C6547E" w:rsidRPr="009048F2" w:rsidRDefault="00C6547E" w:rsidP="00C6547E">
            <w:pPr>
              <w:spacing w:after="0" w:line="240" w:lineRule="auto"/>
              <w:rPr>
                <w:rFonts w:asciiTheme="minorBidi" w:hAnsiTheme="minorBidi" w:cstheme="minorBidi"/>
              </w:rPr>
            </w:pPr>
          </w:p>
        </w:tc>
      </w:tr>
      <w:tr w:rsidR="00C6547E" w:rsidRPr="009048F2" w:rsidTr="009048F2">
        <w:tc>
          <w:tcPr>
            <w:tcW w:w="0" w:type="auto"/>
            <w:tcBorders>
              <w:bottom w:val="single" w:sz="4" w:space="0" w:color="auto"/>
            </w:tcBorders>
          </w:tcPr>
          <w:p w:rsidR="00C6547E" w:rsidRPr="009048F2" w:rsidRDefault="00C6547E" w:rsidP="00C6547E">
            <w:pPr>
              <w:spacing w:after="0" w:line="240" w:lineRule="auto"/>
              <w:rPr>
                <w:i/>
                <w:iCs/>
              </w:rPr>
            </w:pPr>
            <w:r w:rsidRPr="009048F2">
              <w:rPr>
                <w:i/>
                <w:iCs/>
              </w:rPr>
              <w:t xml:space="preserve">Lotus </w:t>
            </w:r>
            <w:proofErr w:type="spellStart"/>
            <w:r w:rsidRPr="009048F2">
              <w:rPr>
                <w:i/>
                <w:iCs/>
              </w:rPr>
              <w:t>maroccanus</w:t>
            </w:r>
            <w:proofErr w:type="spellEnd"/>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p>
        </w:tc>
        <w:tc>
          <w:tcPr>
            <w:tcW w:w="0" w:type="auto"/>
            <w:tcBorders>
              <w:bottom w:val="single" w:sz="4" w:space="0" w:color="auto"/>
            </w:tcBorders>
            <w:vAlign w:val="bottom"/>
          </w:tcPr>
          <w:p w:rsidR="00C6547E" w:rsidRPr="009048F2" w:rsidRDefault="00C6547E" w:rsidP="00C6547E">
            <w:pPr>
              <w:spacing w:after="0" w:line="240" w:lineRule="auto"/>
              <w:jc w:val="center"/>
              <w:rPr>
                <w:rFonts w:ascii="Calibri" w:hAnsi="Calibri"/>
                <w:color w:val="000000"/>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C6547E" w:rsidRPr="009048F2" w:rsidRDefault="00C6547E" w:rsidP="00C6547E">
            <w:pPr>
              <w:spacing w:after="0" w:line="240" w:lineRule="auto"/>
              <w:rPr>
                <w:rFonts w:asciiTheme="minorBidi" w:hAnsiTheme="minorBidi" w:cstheme="minorBidi"/>
              </w:rPr>
            </w:pPr>
          </w:p>
        </w:tc>
      </w:tr>
      <w:tr w:rsidR="00C6547E" w:rsidRPr="009048F2" w:rsidTr="009048F2">
        <w:tc>
          <w:tcPr>
            <w:tcW w:w="0" w:type="auto"/>
            <w:tcBorders>
              <w:bottom w:val="single" w:sz="4" w:space="0" w:color="auto"/>
            </w:tcBorders>
          </w:tcPr>
          <w:p w:rsidR="00C6547E" w:rsidRPr="009048F2" w:rsidRDefault="00C6547E" w:rsidP="00C6547E">
            <w:pPr>
              <w:spacing w:after="0" w:line="240" w:lineRule="auto"/>
              <w:rPr>
                <w:i/>
                <w:iCs/>
              </w:rPr>
            </w:pPr>
            <w:r w:rsidRPr="009048F2">
              <w:rPr>
                <w:i/>
                <w:iCs/>
              </w:rPr>
              <w:t xml:space="preserve">Retama </w:t>
            </w:r>
            <w:proofErr w:type="spellStart"/>
            <w:r w:rsidRPr="009048F2">
              <w:rPr>
                <w:i/>
                <w:iCs/>
              </w:rPr>
              <w:t>dasycarpa</w:t>
            </w:r>
            <w:proofErr w:type="spellEnd"/>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C6547E" w:rsidRPr="009048F2" w:rsidRDefault="00C6547E" w:rsidP="00C6547E">
            <w:pPr>
              <w:spacing w:after="0" w:line="240" w:lineRule="auto"/>
              <w:rPr>
                <w:rFonts w:asciiTheme="minorBidi" w:hAnsiTheme="minorBidi" w:cstheme="minorBidi"/>
              </w:rPr>
            </w:pPr>
          </w:p>
        </w:tc>
      </w:tr>
      <w:tr w:rsidR="00C6547E" w:rsidRPr="009048F2" w:rsidTr="009048F2">
        <w:tc>
          <w:tcPr>
            <w:tcW w:w="0" w:type="auto"/>
            <w:tcBorders>
              <w:bottom w:val="single" w:sz="4" w:space="0" w:color="auto"/>
            </w:tcBorders>
          </w:tcPr>
          <w:p w:rsidR="00C6547E" w:rsidRPr="009048F2" w:rsidRDefault="00C6547E" w:rsidP="00C6547E">
            <w:pPr>
              <w:spacing w:after="0" w:line="240" w:lineRule="auto"/>
              <w:rPr>
                <w:i/>
                <w:iCs/>
              </w:rPr>
            </w:pPr>
            <w:proofErr w:type="spellStart"/>
            <w:r w:rsidRPr="009048F2">
              <w:rPr>
                <w:i/>
                <w:iCs/>
              </w:rPr>
              <w:t>Elymus</w:t>
            </w:r>
            <w:proofErr w:type="spellEnd"/>
            <w:r w:rsidRPr="009048F2">
              <w:rPr>
                <w:i/>
                <w:iCs/>
              </w:rPr>
              <w:t xml:space="preserve"> </w:t>
            </w:r>
            <w:proofErr w:type="spellStart"/>
            <w:r w:rsidRPr="009048F2">
              <w:rPr>
                <w:i/>
                <w:iCs/>
              </w:rPr>
              <w:t>festucoides</w:t>
            </w:r>
            <w:proofErr w:type="spellEnd"/>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C6547E" w:rsidRPr="009048F2" w:rsidRDefault="00C6547E" w:rsidP="00C6547E">
            <w:pPr>
              <w:spacing w:after="0" w:line="240" w:lineRule="auto"/>
              <w:rPr>
                <w:rFonts w:asciiTheme="minorBidi" w:hAnsiTheme="minorBidi" w:cstheme="minorBidi"/>
              </w:rPr>
            </w:pPr>
          </w:p>
        </w:tc>
      </w:tr>
      <w:tr w:rsidR="00C6547E" w:rsidRPr="009048F2" w:rsidTr="009048F2">
        <w:tc>
          <w:tcPr>
            <w:tcW w:w="0" w:type="auto"/>
            <w:tcBorders>
              <w:bottom w:val="single" w:sz="4" w:space="0" w:color="auto"/>
            </w:tcBorders>
          </w:tcPr>
          <w:p w:rsidR="00C6547E" w:rsidRPr="009048F2" w:rsidRDefault="00C6547E" w:rsidP="00C6547E">
            <w:pPr>
              <w:spacing w:after="0" w:line="240" w:lineRule="auto"/>
              <w:rPr>
                <w:i/>
                <w:iCs/>
              </w:rPr>
            </w:pPr>
            <w:r w:rsidRPr="009048F2">
              <w:rPr>
                <w:i/>
                <w:iCs/>
              </w:rPr>
              <w:t xml:space="preserve">Polygala </w:t>
            </w:r>
            <w:proofErr w:type="spellStart"/>
            <w:r w:rsidRPr="009048F2">
              <w:rPr>
                <w:i/>
                <w:iCs/>
              </w:rPr>
              <w:t>balansae</w:t>
            </w:r>
            <w:proofErr w:type="spellEnd"/>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C6547E" w:rsidRPr="009048F2" w:rsidRDefault="00C6547E" w:rsidP="00C6547E">
            <w:pPr>
              <w:spacing w:after="0" w:line="240" w:lineRule="auto"/>
              <w:rPr>
                <w:rFonts w:asciiTheme="minorBidi" w:hAnsiTheme="minorBidi" w:cstheme="minorBidi"/>
              </w:rPr>
            </w:pPr>
          </w:p>
        </w:tc>
      </w:tr>
      <w:tr w:rsidR="00C6547E" w:rsidRPr="009048F2" w:rsidTr="009048F2">
        <w:tc>
          <w:tcPr>
            <w:tcW w:w="0" w:type="auto"/>
          </w:tcPr>
          <w:p w:rsidR="00C6547E" w:rsidRPr="009048F2" w:rsidRDefault="00C6547E" w:rsidP="00C6547E">
            <w:pPr>
              <w:spacing w:after="0" w:line="240" w:lineRule="auto"/>
              <w:rPr>
                <w:i/>
                <w:iCs/>
              </w:rPr>
            </w:pPr>
            <w:proofErr w:type="spellStart"/>
            <w:r w:rsidRPr="009048F2">
              <w:rPr>
                <w:i/>
                <w:iCs/>
              </w:rPr>
              <w:t>Linaria</w:t>
            </w:r>
            <w:proofErr w:type="spellEnd"/>
            <w:r w:rsidRPr="009048F2">
              <w:rPr>
                <w:i/>
                <w:iCs/>
              </w:rPr>
              <w:t xml:space="preserve"> </w:t>
            </w:r>
            <w:proofErr w:type="spellStart"/>
            <w:r w:rsidRPr="009048F2">
              <w:rPr>
                <w:i/>
                <w:iCs/>
              </w:rPr>
              <w:t>maroccana</w:t>
            </w:r>
            <w:proofErr w:type="spellEnd"/>
          </w:p>
        </w:tc>
        <w:tc>
          <w:tcPr>
            <w:tcW w:w="0" w:type="auto"/>
            <w:vAlign w:val="bottom"/>
          </w:tcPr>
          <w:p w:rsidR="00C6547E" w:rsidRPr="009048F2" w:rsidRDefault="00C6547E" w:rsidP="00C6547E">
            <w:pPr>
              <w:spacing w:after="0" w:line="240" w:lineRule="auto"/>
              <w:rPr>
                <w:rFonts w:ascii="Calibri" w:hAnsi="Calibri"/>
                <w:color w:val="000000"/>
              </w:rPr>
            </w:pPr>
          </w:p>
        </w:tc>
        <w:tc>
          <w:tcPr>
            <w:tcW w:w="0" w:type="auto"/>
            <w:vAlign w:val="center"/>
          </w:tcPr>
          <w:p w:rsidR="00C6547E" w:rsidRPr="009048F2" w:rsidRDefault="00C6547E" w:rsidP="00C6547E">
            <w:pPr>
              <w:pStyle w:val="pstyleRadioTb"/>
              <w:spacing w:after="0" w:line="240" w:lineRule="auto"/>
              <w:rPr>
                <w:rFonts w:asciiTheme="minorBidi" w:hAnsiTheme="minorBidi" w:cstheme="minorBidi"/>
              </w:rPr>
            </w:pPr>
            <w:r w:rsidRPr="009048F2">
              <w:rPr>
                <w:rFonts w:ascii="Calibri" w:hAnsi="Calibri"/>
                <w:color w:val="000000"/>
              </w:rPr>
              <w:t>[X]</w:t>
            </w:r>
          </w:p>
        </w:tc>
        <w:tc>
          <w:tcPr>
            <w:tcW w:w="0" w:type="auto"/>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vAlign w:val="bottom"/>
          </w:tcPr>
          <w:p w:rsidR="00C6547E" w:rsidRPr="009048F2" w:rsidRDefault="00C6547E" w:rsidP="00C6547E">
            <w:pPr>
              <w:spacing w:after="0" w:line="240" w:lineRule="auto"/>
              <w:rPr>
                <w:rFonts w:ascii="Calibri" w:hAnsi="Calibri"/>
                <w:color w:val="000000"/>
              </w:rPr>
            </w:pPr>
            <w:r w:rsidRPr="009048F2">
              <w:rPr>
                <w:rFonts w:ascii="Calibri" w:hAnsi="Calibri"/>
                <w:color w:val="000000"/>
              </w:rPr>
              <w:t>Endémique</w:t>
            </w:r>
          </w:p>
        </w:tc>
        <w:tc>
          <w:tcPr>
            <w:tcW w:w="0" w:type="auto"/>
            <w:vAlign w:val="center"/>
          </w:tcPr>
          <w:p w:rsidR="00C6547E" w:rsidRPr="009048F2" w:rsidRDefault="00C6547E" w:rsidP="00C6547E">
            <w:pPr>
              <w:spacing w:after="0" w:line="240" w:lineRule="auto"/>
              <w:rPr>
                <w:rFonts w:asciiTheme="minorBidi" w:hAnsiTheme="minorBidi" w:cstheme="minorBidi"/>
              </w:rPr>
            </w:pPr>
          </w:p>
        </w:tc>
      </w:tr>
      <w:tr w:rsidR="00C6547E" w:rsidRPr="009048F2" w:rsidTr="009048F2">
        <w:tc>
          <w:tcPr>
            <w:tcW w:w="0" w:type="auto"/>
          </w:tcPr>
          <w:p w:rsidR="00C6547E" w:rsidRPr="009048F2" w:rsidRDefault="00C6547E" w:rsidP="00C6547E">
            <w:pPr>
              <w:spacing w:after="0" w:line="240" w:lineRule="auto"/>
              <w:rPr>
                <w:i/>
                <w:iCs/>
              </w:rPr>
            </w:pPr>
            <w:proofErr w:type="spellStart"/>
            <w:r w:rsidRPr="009048F2">
              <w:rPr>
                <w:i/>
                <w:iCs/>
              </w:rPr>
              <w:t>Misopates</w:t>
            </w:r>
            <w:proofErr w:type="spellEnd"/>
            <w:r w:rsidRPr="009048F2">
              <w:rPr>
                <w:i/>
                <w:iCs/>
              </w:rPr>
              <w:t xml:space="preserve"> font-</w:t>
            </w:r>
            <w:proofErr w:type="spellStart"/>
            <w:r w:rsidRPr="009048F2">
              <w:rPr>
                <w:i/>
                <w:iCs/>
              </w:rPr>
              <w:t>queri</w:t>
            </w:r>
            <w:proofErr w:type="spellEnd"/>
          </w:p>
        </w:tc>
        <w:tc>
          <w:tcPr>
            <w:tcW w:w="0" w:type="auto"/>
            <w:vAlign w:val="bottom"/>
          </w:tcPr>
          <w:p w:rsidR="00C6547E" w:rsidRPr="009048F2" w:rsidRDefault="00C6547E" w:rsidP="00C6547E">
            <w:pPr>
              <w:spacing w:after="0" w:line="240" w:lineRule="auto"/>
              <w:rPr>
                <w:rFonts w:ascii="Calibri" w:hAnsi="Calibri"/>
                <w:color w:val="000000"/>
              </w:rPr>
            </w:pPr>
          </w:p>
        </w:tc>
        <w:tc>
          <w:tcPr>
            <w:tcW w:w="0" w:type="auto"/>
            <w:vAlign w:val="center"/>
          </w:tcPr>
          <w:p w:rsidR="00C6547E" w:rsidRPr="009048F2" w:rsidRDefault="00C6547E" w:rsidP="00C6547E">
            <w:pPr>
              <w:pStyle w:val="pstyleRadioTb"/>
              <w:spacing w:after="0" w:line="240" w:lineRule="auto"/>
              <w:rPr>
                <w:rFonts w:asciiTheme="minorBidi" w:hAnsiTheme="minorBidi" w:cstheme="minorBidi"/>
              </w:rPr>
            </w:pPr>
            <w:r w:rsidRPr="009048F2">
              <w:rPr>
                <w:rFonts w:ascii="Calibri" w:hAnsi="Calibri"/>
                <w:color w:val="000000"/>
              </w:rPr>
              <w:t>[X]</w:t>
            </w:r>
          </w:p>
        </w:tc>
        <w:tc>
          <w:tcPr>
            <w:tcW w:w="0" w:type="auto"/>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vAlign w:val="bottom"/>
          </w:tcPr>
          <w:p w:rsidR="00C6547E" w:rsidRPr="009048F2" w:rsidRDefault="00C6547E" w:rsidP="00C6547E">
            <w:pPr>
              <w:spacing w:after="0" w:line="240" w:lineRule="auto"/>
              <w:rPr>
                <w:rFonts w:ascii="Calibri" w:hAnsi="Calibri"/>
                <w:color w:val="000000"/>
              </w:rPr>
            </w:pPr>
            <w:r w:rsidRPr="009048F2">
              <w:rPr>
                <w:rFonts w:ascii="Calibri" w:hAnsi="Calibri"/>
                <w:color w:val="000000"/>
              </w:rPr>
              <w:t>Endémique</w:t>
            </w:r>
          </w:p>
        </w:tc>
        <w:tc>
          <w:tcPr>
            <w:tcW w:w="0" w:type="auto"/>
            <w:vAlign w:val="center"/>
          </w:tcPr>
          <w:p w:rsidR="00C6547E" w:rsidRPr="009048F2" w:rsidRDefault="00C6547E" w:rsidP="00C6547E">
            <w:pPr>
              <w:spacing w:after="0" w:line="240" w:lineRule="auto"/>
              <w:rPr>
                <w:rFonts w:asciiTheme="minorBidi" w:hAnsiTheme="minorBidi" w:cstheme="minorBidi"/>
              </w:rPr>
            </w:pPr>
          </w:p>
        </w:tc>
      </w:tr>
      <w:tr w:rsidR="00C6547E" w:rsidRPr="009048F2" w:rsidTr="009048F2">
        <w:tc>
          <w:tcPr>
            <w:tcW w:w="0" w:type="auto"/>
            <w:tcBorders>
              <w:bottom w:val="single" w:sz="4" w:space="0" w:color="auto"/>
            </w:tcBorders>
          </w:tcPr>
          <w:p w:rsidR="00C6547E" w:rsidRPr="009048F2" w:rsidRDefault="00C6547E" w:rsidP="00C6547E">
            <w:pPr>
              <w:spacing w:after="0" w:line="240" w:lineRule="auto"/>
              <w:rPr>
                <w:i/>
                <w:iCs/>
              </w:rPr>
            </w:pPr>
            <w:proofErr w:type="spellStart"/>
            <w:r w:rsidRPr="009048F2">
              <w:rPr>
                <w:i/>
                <w:iCs/>
              </w:rPr>
              <w:t>Scrophularia</w:t>
            </w:r>
            <w:proofErr w:type="spellEnd"/>
            <w:r w:rsidRPr="009048F2">
              <w:rPr>
                <w:i/>
                <w:iCs/>
              </w:rPr>
              <w:t xml:space="preserve"> </w:t>
            </w:r>
            <w:proofErr w:type="spellStart"/>
            <w:r w:rsidRPr="009048F2">
              <w:rPr>
                <w:i/>
                <w:iCs/>
              </w:rPr>
              <w:t>eriocalyx</w:t>
            </w:r>
            <w:proofErr w:type="spellEnd"/>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r w:rsidRPr="009048F2">
              <w:rPr>
                <w:rFonts w:ascii="Calibri" w:hAnsi="Calibri"/>
                <w:color w:val="000000"/>
              </w:rPr>
              <w:t>[X]</w:t>
            </w: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center"/>
          </w:tcPr>
          <w:p w:rsidR="00C6547E" w:rsidRPr="009048F2" w:rsidRDefault="00C6547E" w:rsidP="00C6547E">
            <w:pPr>
              <w:pStyle w:val="pstyleRadioTb"/>
              <w:spacing w:after="0" w:line="240" w:lineRule="auto"/>
              <w:rPr>
                <w:rFonts w:asciiTheme="minorBidi" w:hAnsiTheme="minorBidi" w:cstheme="minorBidi"/>
              </w:rPr>
            </w:pPr>
          </w:p>
        </w:tc>
        <w:tc>
          <w:tcPr>
            <w:tcW w:w="0" w:type="auto"/>
            <w:tcBorders>
              <w:bottom w:val="single" w:sz="4" w:space="0" w:color="auto"/>
            </w:tcBorders>
            <w:vAlign w:val="bottom"/>
          </w:tcPr>
          <w:p w:rsidR="00C6547E" w:rsidRPr="009048F2" w:rsidRDefault="00C6547E" w:rsidP="00C6547E">
            <w:pPr>
              <w:spacing w:after="0" w:line="240" w:lineRule="auto"/>
              <w:rPr>
                <w:rFonts w:ascii="Calibri" w:hAnsi="Calibri"/>
                <w:color w:val="000000"/>
              </w:rPr>
            </w:pPr>
            <w:r w:rsidRPr="009048F2">
              <w:rPr>
                <w:rFonts w:ascii="Calibri" w:hAnsi="Calibri"/>
                <w:color w:val="000000"/>
              </w:rPr>
              <w:t>Endémique</w:t>
            </w:r>
          </w:p>
        </w:tc>
        <w:tc>
          <w:tcPr>
            <w:tcW w:w="0" w:type="auto"/>
            <w:tcBorders>
              <w:bottom w:val="single" w:sz="4" w:space="0" w:color="auto"/>
            </w:tcBorders>
            <w:vAlign w:val="center"/>
          </w:tcPr>
          <w:p w:rsidR="00C6547E" w:rsidRPr="009048F2" w:rsidRDefault="00C6547E" w:rsidP="00C6547E">
            <w:pPr>
              <w:spacing w:after="0" w:line="240" w:lineRule="auto"/>
              <w:rPr>
                <w:rFonts w:asciiTheme="minorBidi" w:hAnsiTheme="minorBidi" w:cstheme="minorBidi"/>
              </w:rPr>
            </w:pPr>
          </w:p>
        </w:tc>
      </w:tr>
      <w:bookmarkEnd w:id="16"/>
    </w:tbl>
    <w:p w:rsidR="00740C03" w:rsidRPr="000D0FFF" w:rsidRDefault="00740C03" w:rsidP="00050B90">
      <w:pPr>
        <w:spacing w:after="0" w:line="240" w:lineRule="auto"/>
        <w:rPr>
          <w:rFonts w:asciiTheme="minorBidi" w:hAnsiTheme="minorBidi" w:cstheme="minorBidi"/>
        </w:rPr>
      </w:pPr>
    </w:p>
    <w:bookmarkEnd w:id="17"/>
    <w:p w:rsidR="00740C03" w:rsidRPr="000D0FFF" w:rsidRDefault="0059610E">
      <w:pPr>
        <w:pStyle w:val="pstyleComments"/>
        <w:rPr>
          <w:rFonts w:asciiTheme="minorBidi" w:hAnsiTheme="minorBidi" w:cstheme="minorBidi"/>
        </w:rPr>
      </w:pPr>
      <w:r w:rsidRPr="000D0FFF">
        <w:rPr>
          <w:rStyle w:val="styleC3comment"/>
          <w:rFonts w:asciiTheme="minorBidi" w:hAnsiTheme="minorBidi" w:cstheme="minorBidi"/>
        </w:rPr>
        <w:t xml:space="preserve">Boîte de texte optionnelle pour fournir d'autres informations sur les espèces de plantes d'importance </w:t>
      </w:r>
      <w:proofErr w:type="gramStart"/>
      <w:r w:rsidRPr="000D0FFF">
        <w:rPr>
          <w:rStyle w:val="styleC3comment"/>
          <w:rFonts w:asciiTheme="minorBidi" w:hAnsiTheme="minorBidi" w:cstheme="minorBidi"/>
        </w:rPr>
        <w:t>internationale:</w:t>
      </w:r>
      <w:proofErr w:type="gramEnd"/>
      <w:r w:rsidRPr="000D0FFF">
        <w:rPr>
          <w:rStyle w:val="styleC3comment"/>
          <w:rFonts w:asciiTheme="minorBidi" w:hAnsiTheme="minorBidi" w:cstheme="minorBidi"/>
        </w:rPr>
        <w:t xml:space="preserve"> </w:t>
      </w:r>
    </w:p>
    <w:p w:rsidR="00740C03" w:rsidRPr="000D0FFF" w:rsidRDefault="0059610E">
      <w:pPr>
        <w:pStyle w:val="pstyleLabels"/>
        <w:rPr>
          <w:rFonts w:asciiTheme="minorBidi" w:hAnsiTheme="minorBidi" w:cstheme="minorBidi"/>
        </w:rPr>
      </w:pPr>
      <w:r w:rsidRPr="000D0FFF">
        <w:rPr>
          <w:rStyle w:val="styleHint1txt"/>
          <w:rFonts w:asciiTheme="minorBidi" w:hAnsiTheme="minorBidi" w:cstheme="minorBidi"/>
        </w:rPr>
        <w:t xml:space="preserve"> (Ce champ est limité à 2500 caractères) </w:t>
      </w:r>
    </w:p>
    <w:tbl>
      <w:tblPr>
        <w:tblStyle w:val="myFieldTableStyle"/>
        <w:tblW w:w="5000" w:type="pct"/>
        <w:tblInd w:w="0" w:type="dxa"/>
        <w:tblLook w:val="04A0" w:firstRow="1" w:lastRow="0" w:firstColumn="1" w:lastColumn="0" w:noHBand="0" w:noVBand="1"/>
      </w:tblPr>
      <w:tblGrid>
        <w:gridCol w:w="194"/>
        <w:gridCol w:w="8791"/>
      </w:tblGrid>
      <w:tr w:rsidR="00740C03" w:rsidRPr="007A12E7" w:rsidTr="00E004C0">
        <w:trPr>
          <w:cnfStyle w:val="100000000000" w:firstRow="1" w:lastRow="0" w:firstColumn="0" w:lastColumn="0" w:oddVBand="0" w:evenVBand="0" w:oddHBand="0" w:evenHBand="0" w:firstRowFirstColumn="0" w:firstRowLastColumn="0" w:lastRowFirstColumn="0" w:lastRowLastColumn="0"/>
        </w:trPr>
        <w:tc>
          <w:tcPr>
            <w:tcW w:w="108" w:type="pct"/>
            <w:tcBorders>
              <w:top w:val="single" w:sz="0" w:space="0" w:color="FFFFFF"/>
              <w:left w:val="single" w:sz="0" w:space="0" w:color="FFFFFF"/>
              <w:bottom w:val="single" w:sz="0" w:space="0" w:color="FFFFFF"/>
              <w:right w:val="single" w:sz="0" w:space="0" w:color="FFFFFF"/>
            </w:tcBorders>
            <w:shd w:val="clear" w:color="auto" w:fill="FFFFFF"/>
          </w:tcPr>
          <w:p w:rsidR="00740C03" w:rsidRPr="000D0FFF" w:rsidRDefault="00740C03">
            <w:pPr>
              <w:rPr>
                <w:rFonts w:asciiTheme="minorBidi" w:hAnsiTheme="minorBidi" w:cstheme="minorBidi"/>
              </w:rPr>
            </w:pPr>
          </w:p>
        </w:tc>
        <w:tc>
          <w:tcPr>
            <w:tcW w:w="4892" w:type="pct"/>
          </w:tcPr>
          <w:p w:rsidR="00800817" w:rsidRDefault="00C6547E" w:rsidP="00E004C0">
            <w:pPr>
              <w:spacing w:before="30" w:after="25" w:line="240" w:lineRule="auto"/>
              <w:ind w:left="57"/>
              <w:rPr>
                <w:rFonts w:asciiTheme="minorBidi" w:hAnsiTheme="minorBidi" w:cstheme="minorBidi"/>
              </w:rPr>
            </w:pPr>
            <w:r>
              <w:rPr>
                <w:rFonts w:asciiTheme="minorBidi" w:hAnsiTheme="minorBidi" w:cstheme="minorBidi"/>
              </w:rPr>
              <w:t xml:space="preserve">En dehors de </w:t>
            </w:r>
            <w:r w:rsidR="004A0697">
              <w:rPr>
                <w:rFonts w:asciiTheme="minorBidi" w:hAnsiTheme="minorBidi" w:cstheme="minorBidi"/>
              </w:rPr>
              <w:t xml:space="preserve">quelques </w:t>
            </w:r>
            <w:r>
              <w:rPr>
                <w:rFonts w:asciiTheme="minorBidi" w:hAnsiTheme="minorBidi" w:cstheme="minorBidi"/>
              </w:rPr>
              <w:t xml:space="preserve">récoltes </w:t>
            </w:r>
            <w:r w:rsidR="004A0697">
              <w:rPr>
                <w:rFonts w:asciiTheme="minorBidi" w:hAnsiTheme="minorBidi" w:cstheme="minorBidi"/>
              </w:rPr>
              <w:t xml:space="preserve">et identifications </w:t>
            </w:r>
            <w:r>
              <w:rPr>
                <w:rFonts w:asciiTheme="minorBidi" w:hAnsiTheme="minorBidi" w:cstheme="minorBidi"/>
              </w:rPr>
              <w:t>effectuées en 2018, l</w:t>
            </w:r>
            <w:r w:rsidR="00FA7DC2">
              <w:rPr>
                <w:rFonts w:asciiTheme="minorBidi" w:hAnsiTheme="minorBidi" w:cstheme="minorBidi"/>
              </w:rPr>
              <w:t xml:space="preserve">e seul inventaire exhaustif de plantes dont nous disposons </w:t>
            </w:r>
            <w:r w:rsidR="004A0697">
              <w:rPr>
                <w:rFonts w:asciiTheme="minorBidi" w:hAnsiTheme="minorBidi" w:cstheme="minorBidi"/>
              </w:rPr>
              <w:t xml:space="preserve">(Ibn </w:t>
            </w:r>
            <w:proofErr w:type="spellStart"/>
            <w:r w:rsidR="004A0697">
              <w:rPr>
                <w:rFonts w:asciiTheme="minorBidi" w:hAnsiTheme="minorBidi" w:cstheme="minorBidi"/>
              </w:rPr>
              <w:t>Tattou</w:t>
            </w:r>
            <w:proofErr w:type="spellEnd"/>
            <w:r w:rsidR="004A0697">
              <w:rPr>
                <w:rFonts w:asciiTheme="minorBidi" w:hAnsiTheme="minorBidi" w:cstheme="minorBidi"/>
              </w:rPr>
              <w:t xml:space="preserve"> </w:t>
            </w:r>
            <w:proofErr w:type="gramStart"/>
            <w:r w:rsidR="004A0697" w:rsidRPr="004A0697">
              <w:rPr>
                <w:rFonts w:asciiTheme="minorBidi" w:hAnsiTheme="minorBidi" w:cstheme="minorBidi"/>
                <w:highlight w:val="yellow"/>
              </w:rPr>
              <w:t>200??</w:t>
            </w:r>
            <w:proofErr w:type="gramEnd"/>
            <w:r w:rsidR="004A0697">
              <w:rPr>
                <w:rFonts w:asciiTheme="minorBidi" w:hAnsiTheme="minorBidi" w:cstheme="minorBidi"/>
              </w:rPr>
              <w:t xml:space="preserve">) </w:t>
            </w:r>
            <w:r w:rsidR="00FA7DC2">
              <w:rPr>
                <w:rFonts w:asciiTheme="minorBidi" w:hAnsiTheme="minorBidi" w:cstheme="minorBidi"/>
              </w:rPr>
              <w:t xml:space="preserve">concerne le </w:t>
            </w:r>
            <w:r w:rsidR="00FA7DC2" w:rsidRPr="009048F2">
              <w:rPr>
                <w:rFonts w:asciiTheme="minorBidi" w:hAnsiTheme="minorBidi" w:cstheme="minorBidi"/>
                <w:i/>
                <w:iCs/>
              </w:rPr>
              <w:t xml:space="preserve">Site d'Intérêt Biologique et Ecologique de </w:t>
            </w:r>
            <w:proofErr w:type="spellStart"/>
            <w:r w:rsidR="00FA7DC2" w:rsidRPr="009048F2">
              <w:rPr>
                <w:rFonts w:asciiTheme="minorBidi" w:hAnsiTheme="minorBidi" w:cstheme="minorBidi"/>
                <w:i/>
                <w:iCs/>
              </w:rPr>
              <w:t>Tamga</w:t>
            </w:r>
            <w:proofErr w:type="spellEnd"/>
            <w:r w:rsidR="00FA7DC2">
              <w:rPr>
                <w:rFonts w:asciiTheme="minorBidi" w:hAnsiTheme="minorBidi" w:cstheme="minorBidi"/>
              </w:rPr>
              <w:t>, qui est partiellement intégré au site Ramsar (cours d'eau et falaise d'</w:t>
            </w:r>
            <w:proofErr w:type="spellStart"/>
            <w:r w:rsidR="00FA7DC2">
              <w:rPr>
                <w:rFonts w:asciiTheme="minorBidi" w:hAnsiTheme="minorBidi" w:cstheme="minorBidi"/>
              </w:rPr>
              <w:t>Imsefrane</w:t>
            </w:r>
            <w:proofErr w:type="spellEnd"/>
            <w:r w:rsidR="009048F2">
              <w:rPr>
                <w:rFonts w:asciiTheme="minorBidi" w:hAnsiTheme="minorBidi" w:cstheme="minorBidi"/>
              </w:rPr>
              <w:t xml:space="preserve">, dite </w:t>
            </w:r>
            <w:r w:rsidR="00FA7DC2">
              <w:rPr>
                <w:rFonts w:asciiTheme="minorBidi" w:hAnsiTheme="minorBidi" w:cstheme="minorBidi"/>
              </w:rPr>
              <w:t>cathédrale).</w:t>
            </w:r>
          </w:p>
          <w:p w:rsidR="00740C03" w:rsidRPr="007A12E7" w:rsidRDefault="00FA7DC2" w:rsidP="004A0697">
            <w:pPr>
              <w:spacing w:before="30" w:after="25" w:line="240" w:lineRule="auto"/>
              <w:ind w:left="57"/>
              <w:rPr>
                <w:rFonts w:asciiTheme="minorBidi" w:hAnsiTheme="minorBidi" w:cstheme="minorBidi"/>
                <w:lang w:val="fr-FR"/>
              </w:rPr>
            </w:pPr>
            <w:r>
              <w:rPr>
                <w:rFonts w:asciiTheme="minorBidi" w:hAnsiTheme="minorBidi" w:cstheme="minorBidi"/>
              </w:rPr>
              <w:t>Cet inventaire, relativement récent, fait état d'au moins 366 espèces végétales</w:t>
            </w:r>
            <w:r w:rsidR="007E7AFA">
              <w:rPr>
                <w:rFonts w:asciiTheme="minorBidi" w:hAnsiTheme="minorBidi" w:cstheme="minorBidi"/>
              </w:rPr>
              <w:t xml:space="preserve"> terrestres (la flore aquatique n'ayant pas été étudiée)</w:t>
            </w:r>
            <w:r>
              <w:rPr>
                <w:rFonts w:asciiTheme="minorBidi" w:hAnsiTheme="minorBidi" w:cstheme="minorBidi"/>
              </w:rPr>
              <w:t xml:space="preserve">, dont 33 </w:t>
            </w:r>
            <w:r w:rsidR="00800817">
              <w:rPr>
                <w:rFonts w:asciiTheme="minorBidi" w:hAnsiTheme="minorBidi" w:cstheme="minorBidi"/>
              </w:rPr>
              <w:t xml:space="preserve">au moins </w:t>
            </w:r>
            <w:r>
              <w:rPr>
                <w:rFonts w:asciiTheme="minorBidi" w:hAnsiTheme="minorBidi" w:cstheme="minorBidi"/>
              </w:rPr>
              <w:t xml:space="preserve">sont endémiques du Maroc. Une bonne partie de ces endémiques </w:t>
            </w:r>
            <w:r w:rsidR="00800817">
              <w:rPr>
                <w:rFonts w:asciiTheme="minorBidi" w:hAnsiTheme="minorBidi" w:cstheme="minorBidi"/>
              </w:rPr>
              <w:t xml:space="preserve">est </w:t>
            </w:r>
            <w:r>
              <w:rPr>
                <w:rFonts w:asciiTheme="minorBidi" w:hAnsiTheme="minorBidi" w:cstheme="minorBidi"/>
              </w:rPr>
              <w:t xml:space="preserve">inféodée aux </w:t>
            </w:r>
            <w:r w:rsidRPr="009048F2">
              <w:rPr>
                <w:rFonts w:asciiTheme="minorBidi" w:hAnsiTheme="minorBidi" w:cstheme="minorBidi"/>
                <w:b/>
                <w:bCs/>
                <w:i/>
                <w:iCs/>
              </w:rPr>
              <w:t>habitats rocheux</w:t>
            </w:r>
            <w:r>
              <w:rPr>
                <w:rFonts w:asciiTheme="minorBidi" w:hAnsiTheme="minorBidi" w:cstheme="minorBidi"/>
              </w:rPr>
              <w:t xml:space="preserve">, </w:t>
            </w:r>
            <w:r w:rsidR="00800817">
              <w:rPr>
                <w:rFonts w:asciiTheme="minorBidi" w:hAnsiTheme="minorBidi" w:cstheme="minorBidi"/>
              </w:rPr>
              <w:t xml:space="preserve">très dominants le long de la rivière et </w:t>
            </w:r>
            <w:r w:rsidR="00800817" w:rsidRPr="009048F2">
              <w:rPr>
                <w:rFonts w:asciiTheme="minorBidi" w:hAnsiTheme="minorBidi" w:cstheme="minorBidi"/>
                <w:i/>
                <w:iCs/>
              </w:rPr>
              <w:t>inclus dans le site</w:t>
            </w:r>
            <w:r>
              <w:rPr>
                <w:rFonts w:asciiTheme="minorBidi" w:hAnsiTheme="minorBidi" w:cstheme="minorBidi"/>
              </w:rPr>
              <w:t>. Néanmoins, aucune de ces espèces n'a été traitée par l'IUCN, malgré leur rareté</w:t>
            </w:r>
            <w:r w:rsidR="009048F2">
              <w:rPr>
                <w:rFonts w:asciiTheme="minorBidi" w:hAnsiTheme="minorBidi" w:cstheme="minorBidi"/>
              </w:rPr>
              <w:t xml:space="preserve">, alors que certaines figurent </w:t>
            </w:r>
            <w:r w:rsidR="007A12E7">
              <w:rPr>
                <w:rFonts w:asciiTheme="minorBidi" w:hAnsiTheme="minorBidi" w:cstheme="minorBidi"/>
              </w:rPr>
              <w:t>parmi l</w:t>
            </w:r>
            <w:r w:rsidR="004A0697">
              <w:rPr>
                <w:rFonts w:asciiTheme="minorBidi" w:hAnsiTheme="minorBidi" w:cstheme="minorBidi"/>
              </w:rPr>
              <w:t>a série d'</w:t>
            </w:r>
            <w:r w:rsidR="007A12E7" w:rsidRPr="007A12E7">
              <w:rPr>
                <w:rFonts w:asciiTheme="minorBidi" w:hAnsiTheme="minorBidi" w:cstheme="minorBidi"/>
                <w:i/>
                <w:iCs/>
              </w:rPr>
              <w:t xml:space="preserve">Eléments pour un Livre rouge de la flore vasculaire du </w:t>
            </w:r>
            <w:r w:rsidR="007A12E7">
              <w:rPr>
                <w:rFonts w:asciiTheme="minorBidi" w:hAnsiTheme="minorBidi" w:cstheme="minorBidi"/>
                <w:i/>
                <w:iCs/>
              </w:rPr>
              <w:t>Maroc</w:t>
            </w:r>
            <w:r w:rsidR="007A12E7">
              <w:rPr>
                <w:rFonts w:asciiTheme="minorBidi" w:hAnsiTheme="minorBidi" w:cstheme="minorBidi"/>
              </w:rPr>
              <w:t xml:space="preserve"> </w:t>
            </w:r>
            <w:r w:rsidR="009048F2" w:rsidRPr="007A12E7">
              <w:rPr>
                <w:rFonts w:asciiTheme="minorBidi" w:hAnsiTheme="minorBidi" w:cstheme="minorBidi"/>
                <w:lang w:val="fr-FR"/>
              </w:rPr>
              <w:t>(</w:t>
            </w:r>
            <w:proofErr w:type="spellStart"/>
            <w:r w:rsidR="009048F2" w:rsidRPr="007A12E7">
              <w:rPr>
                <w:rFonts w:asciiTheme="minorBidi" w:hAnsiTheme="minorBidi" w:cstheme="minorBidi"/>
                <w:lang w:val="fr-FR"/>
              </w:rPr>
              <w:t>Fennane</w:t>
            </w:r>
            <w:proofErr w:type="spellEnd"/>
            <w:r w:rsidR="009048F2" w:rsidRPr="007A12E7">
              <w:rPr>
                <w:rFonts w:asciiTheme="minorBidi" w:hAnsiTheme="minorBidi" w:cstheme="minorBidi"/>
                <w:lang w:val="fr-FR"/>
              </w:rPr>
              <w:t> 20</w:t>
            </w:r>
            <w:r w:rsidR="007A12E7">
              <w:rPr>
                <w:rFonts w:asciiTheme="minorBidi" w:hAnsiTheme="minorBidi" w:cstheme="minorBidi"/>
                <w:lang w:val="fr-FR"/>
              </w:rPr>
              <w:t>16-2018</w:t>
            </w:r>
            <w:r w:rsidR="009048F2" w:rsidRPr="007A12E7">
              <w:rPr>
                <w:rFonts w:asciiTheme="minorBidi" w:hAnsiTheme="minorBidi" w:cstheme="minorBidi"/>
                <w:lang w:val="fr-FR"/>
              </w:rPr>
              <w:t>)</w:t>
            </w:r>
            <w:r w:rsidR="007A12E7">
              <w:rPr>
                <w:rFonts w:asciiTheme="minorBidi" w:hAnsiTheme="minorBidi" w:cstheme="minorBidi"/>
                <w:lang w:val="fr-FR"/>
              </w:rPr>
              <w:t xml:space="preserve">, éditée par </w:t>
            </w:r>
            <w:r w:rsidR="007A12E7" w:rsidRPr="007A12E7">
              <w:rPr>
                <w:rFonts w:asciiTheme="minorBidi" w:hAnsiTheme="minorBidi" w:cstheme="minorBidi"/>
                <w:i/>
                <w:iCs/>
                <w:lang w:val="fr-FR"/>
              </w:rPr>
              <w:t>Tela-</w:t>
            </w:r>
            <w:proofErr w:type="spellStart"/>
            <w:r w:rsidR="007A12E7" w:rsidRPr="007A12E7">
              <w:rPr>
                <w:rFonts w:asciiTheme="minorBidi" w:hAnsiTheme="minorBidi" w:cstheme="minorBidi"/>
                <w:i/>
                <w:iCs/>
                <w:lang w:val="fr-FR"/>
              </w:rPr>
              <w:t>Botanica</w:t>
            </w:r>
            <w:proofErr w:type="spellEnd"/>
            <w:r w:rsidR="003A60DE" w:rsidRPr="007A12E7">
              <w:rPr>
                <w:rFonts w:asciiTheme="minorBidi" w:hAnsiTheme="minorBidi" w:cstheme="minorBidi"/>
                <w:lang w:val="fr-FR"/>
              </w:rPr>
              <w:t>.</w:t>
            </w:r>
          </w:p>
        </w:tc>
      </w:tr>
    </w:tbl>
    <w:p w:rsidR="00EA713B" w:rsidRPr="007A12E7" w:rsidRDefault="00EA713B">
      <w:pPr>
        <w:pStyle w:val="pstyleSectionL1"/>
        <w:rPr>
          <w:rStyle w:val="styleL1"/>
          <w:rFonts w:asciiTheme="minorBidi" w:hAnsiTheme="minorBidi" w:cstheme="minorBidi"/>
          <w:lang w:val="fr-FR"/>
        </w:rPr>
        <w:sectPr w:rsidR="00EA713B" w:rsidRPr="007A12E7">
          <w:pgSz w:w="11870" w:h="16787"/>
          <w:pgMar w:top="1440" w:right="1440" w:bottom="1440" w:left="1440" w:header="720" w:footer="720" w:gutter="0"/>
          <w:cols w:space="720"/>
        </w:sectPr>
      </w:pPr>
    </w:p>
    <w:p w:rsidR="00740C03" w:rsidRDefault="0059610E">
      <w:pPr>
        <w:pStyle w:val="pstyleSectionL1"/>
        <w:rPr>
          <w:rStyle w:val="styleL1"/>
          <w:rFonts w:asciiTheme="minorBidi" w:hAnsiTheme="minorBidi" w:cstheme="minorBidi"/>
        </w:rPr>
      </w:pPr>
      <w:r w:rsidRPr="000D0FFF">
        <w:rPr>
          <w:rStyle w:val="styleL1"/>
          <w:rFonts w:asciiTheme="minorBidi" w:hAnsiTheme="minorBidi" w:cstheme="minorBidi"/>
        </w:rPr>
        <w:lastRenderedPageBreak/>
        <w:t>3.3 Espèces animales dont la présence explique l'importance internationale du site</w:t>
      </w:r>
    </w:p>
    <w:p w:rsidR="00740C03" w:rsidRPr="000D0FFF" w:rsidRDefault="00740C03">
      <w:pPr>
        <w:pStyle w:val="pstyleLabels"/>
        <w:rPr>
          <w:rFonts w:asciiTheme="minorBidi" w:hAnsiTheme="minorBidi" w:cstheme="minorBidi"/>
        </w:rPr>
      </w:pPr>
    </w:p>
    <w:tbl>
      <w:tblPr>
        <w:tblStyle w:val="FancyTable"/>
        <w:tblW w:w="0" w:type="auto"/>
        <w:tblInd w:w="0" w:type="dxa"/>
        <w:tblCellMar>
          <w:top w:w="0" w:type="dxa"/>
          <w:bottom w:w="0" w:type="dxa"/>
        </w:tblCellMar>
        <w:tblLook w:val="04A0" w:firstRow="1" w:lastRow="0" w:firstColumn="1" w:lastColumn="0" w:noHBand="0" w:noVBand="1"/>
      </w:tblPr>
      <w:tblGrid>
        <w:gridCol w:w="903"/>
        <w:gridCol w:w="1380"/>
        <w:gridCol w:w="1441"/>
        <w:gridCol w:w="372"/>
        <w:gridCol w:w="181"/>
        <w:gridCol w:w="181"/>
        <w:gridCol w:w="372"/>
        <w:gridCol w:w="231"/>
        <w:gridCol w:w="231"/>
        <w:gridCol w:w="231"/>
        <w:gridCol w:w="231"/>
        <w:gridCol w:w="533"/>
        <w:gridCol w:w="728"/>
        <w:gridCol w:w="931"/>
        <w:gridCol w:w="935"/>
        <w:gridCol w:w="728"/>
        <w:gridCol w:w="714"/>
        <w:gridCol w:w="1656"/>
        <w:gridCol w:w="1912"/>
      </w:tblGrid>
      <w:tr w:rsidR="009E325F" w:rsidRPr="000D0FFF" w:rsidTr="004A0697">
        <w:trPr>
          <w:cnfStyle w:val="100000000000" w:firstRow="1" w:lastRow="0" w:firstColumn="0" w:lastColumn="0" w:oddVBand="0" w:evenVBand="0" w:oddHBand="0" w:evenHBand="0" w:firstRowFirstColumn="0" w:firstRowLastColumn="0" w:lastRowFirstColumn="0" w:lastRowLastColumn="0"/>
        </w:trPr>
        <w:tc>
          <w:tcPr>
            <w:tcW w:w="0" w:type="auto"/>
            <w:vAlign w:val="center"/>
          </w:tcPr>
          <w:p w:rsidR="00567CA0" w:rsidRPr="000D0FFF" w:rsidRDefault="00567CA0" w:rsidP="004A0697">
            <w:pPr>
              <w:spacing w:after="0" w:line="240" w:lineRule="auto"/>
              <w:jc w:val="center"/>
              <w:rPr>
                <w:rFonts w:asciiTheme="minorBidi" w:hAnsiTheme="minorBidi" w:cstheme="minorBidi"/>
              </w:rPr>
            </w:pPr>
            <w:r w:rsidRPr="000D0FFF">
              <w:rPr>
                <w:rFonts w:asciiTheme="minorBidi" w:hAnsiTheme="minorBidi" w:cstheme="minorBidi"/>
                <w:b/>
              </w:rPr>
              <w:t>Phylum</w:t>
            </w:r>
          </w:p>
        </w:tc>
        <w:tc>
          <w:tcPr>
            <w:tcW w:w="0" w:type="auto"/>
            <w:vAlign w:val="center"/>
          </w:tcPr>
          <w:p w:rsidR="00567CA0" w:rsidRPr="000D0FFF" w:rsidRDefault="00567CA0" w:rsidP="004A0697">
            <w:pPr>
              <w:spacing w:after="0" w:line="240" w:lineRule="auto"/>
              <w:jc w:val="center"/>
              <w:rPr>
                <w:rFonts w:asciiTheme="minorBidi" w:hAnsiTheme="minorBidi" w:cstheme="minorBidi"/>
                <w:b/>
                <w:sz w:val="14"/>
                <w:szCs w:val="14"/>
              </w:rPr>
            </w:pPr>
            <w:r w:rsidRPr="000D0FFF">
              <w:rPr>
                <w:rFonts w:asciiTheme="minorBidi" w:hAnsiTheme="minorBidi" w:cstheme="minorBidi"/>
                <w:b/>
                <w:sz w:val="14"/>
                <w:szCs w:val="14"/>
              </w:rPr>
              <w:t>Nom scientifique*</w:t>
            </w:r>
          </w:p>
        </w:tc>
        <w:tc>
          <w:tcPr>
            <w:tcW w:w="0" w:type="auto"/>
            <w:vAlign w:val="center"/>
          </w:tcPr>
          <w:p w:rsidR="00567CA0" w:rsidRPr="000D0FFF" w:rsidRDefault="00567CA0" w:rsidP="004A0697">
            <w:pPr>
              <w:spacing w:after="0" w:line="240" w:lineRule="auto"/>
              <w:jc w:val="center"/>
              <w:rPr>
                <w:rFonts w:asciiTheme="minorBidi" w:hAnsiTheme="minorBidi" w:cstheme="minorBidi"/>
              </w:rPr>
            </w:pPr>
            <w:r w:rsidRPr="000D0FFF">
              <w:rPr>
                <w:rFonts w:asciiTheme="minorBidi" w:hAnsiTheme="minorBidi" w:cstheme="minorBidi"/>
                <w:b/>
                <w:sz w:val="14"/>
                <w:szCs w:val="14"/>
              </w:rPr>
              <w:t>Nom commun</w:t>
            </w:r>
          </w:p>
        </w:tc>
        <w:tc>
          <w:tcPr>
            <w:tcW w:w="0" w:type="auto"/>
            <w:gridSpan w:val="4"/>
            <w:vAlign w:val="center"/>
          </w:tcPr>
          <w:p w:rsidR="00567CA0" w:rsidRPr="000D0FFF" w:rsidRDefault="00567CA0" w:rsidP="004A0697">
            <w:pPr>
              <w:spacing w:after="0" w:line="240" w:lineRule="auto"/>
              <w:jc w:val="center"/>
              <w:rPr>
                <w:rFonts w:asciiTheme="minorBidi" w:hAnsiTheme="minorBidi" w:cstheme="minorBidi"/>
              </w:rPr>
            </w:pPr>
            <w:r w:rsidRPr="000D0FFF">
              <w:rPr>
                <w:rFonts w:asciiTheme="minorBidi" w:hAnsiTheme="minorBidi" w:cstheme="minorBidi"/>
                <w:b/>
                <w:sz w:val="14"/>
                <w:szCs w:val="14"/>
              </w:rPr>
              <w:t>L'espèce justifie le</w:t>
            </w:r>
            <w:r w:rsidR="007A12E7">
              <w:rPr>
                <w:rFonts w:asciiTheme="minorBidi" w:hAnsiTheme="minorBidi" w:cstheme="minorBidi"/>
                <w:b/>
                <w:sz w:val="14"/>
                <w:szCs w:val="14"/>
              </w:rPr>
              <w:t>s</w:t>
            </w:r>
            <w:r w:rsidRPr="000D0FFF">
              <w:rPr>
                <w:rFonts w:asciiTheme="minorBidi" w:hAnsiTheme="minorBidi" w:cstheme="minorBidi"/>
                <w:b/>
                <w:sz w:val="14"/>
                <w:szCs w:val="14"/>
              </w:rPr>
              <w:t xml:space="preserve"> critère</w:t>
            </w:r>
            <w:r w:rsidR="007A12E7">
              <w:rPr>
                <w:rFonts w:asciiTheme="minorBidi" w:hAnsiTheme="minorBidi" w:cstheme="minorBidi"/>
                <w:b/>
                <w:sz w:val="14"/>
                <w:szCs w:val="14"/>
              </w:rPr>
              <w:t>s</w:t>
            </w:r>
          </w:p>
        </w:tc>
        <w:tc>
          <w:tcPr>
            <w:tcW w:w="0" w:type="auto"/>
            <w:gridSpan w:val="4"/>
            <w:vAlign w:val="center"/>
          </w:tcPr>
          <w:p w:rsidR="00567CA0" w:rsidRPr="000D0FFF" w:rsidRDefault="00567CA0" w:rsidP="004A0697">
            <w:pPr>
              <w:spacing w:after="0" w:line="240" w:lineRule="auto"/>
              <w:jc w:val="center"/>
              <w:rPr>
                <w:rFonts w:asciiTheme="minorBidi" w:hAnsiTheme="minorBidi" w:cstheme="minorBidi"/>
              </w:rPr>
            </w:pPr>
            <w:r w:rsidRPr="000D0FFF">
              <w:rPr>
                <w:rFonts w:asciiTheme="minorBidi" w:hAnsiTheme="minorBidi" w:cstheme="minorBidi"/>
                <w:b/>
                <w:sz w:val="14"/>
                <w:szCs w:val="14"/>
              </w:rPr>
              <w:t>L'espère contribue au</w:t>
            </w:r>
            <w:r w:rsidR="007A12E7">
              <w:rPr>
                <w:rFonts w:asciiTheme="minorBidi" w:hAnsiTheme="minorBidi" w:cstheme="minorBidi"/>
                <w:b/>
                <w:sz w:val="14"/>
                <w:szCs w:val="14"/>
              </w:rPr>
              <w:t>x</w:t>
            </w:r>
            <w:r w:rsidRPr="000D0FFF">
              <w:rPr>
                <w:rFonts w:asciiTheme="minorBidi" w:hAnsiTheme="minorBidi" w:cstheme="minorBidi"/>
                <w:b/>
                <w:sz w:val="14"/>
                <w:szCs w:val="14"/>
              </w:rPr>
              <w:t xml:space="preserve"> critère</w:t>
            </w:r>
            <w:r w:rsidR="007A12E7">
              <w:rPr>
                <w:rFonts w:asciiTheme="minorBidi" w:hAnsiTheme="minorBidi" w:cstheme="minorBidi"/>
                <w:b/>
                <w:sz w:val="14"/>
                <w:szCs w:val="14"/>
              </w:rPr>
              <w:t>s</w:t>
            </w:r>
          </w:p>
        </w:tc>
        <w:tc>
          <w:tcPr>
            <w:tcW w:w="0" w:type="auto"/>
            <w:vAlign w:val="center"/>
          </w:tcPr>
          <w:p w:rsidR="00567CA0" w:rsidRPr="000D0FFF" w:rsidRDefault="00567CA0" w:rsidP="004A0697">
            <w:pPr>
              <w:spacing w:after="0" w:line="240" w:lineRule="auto"/>
              <w:jc w:val="center"/>
              <w:rPr>
                <w:rFonts w:asciiTheme="minorBidi" w:hAnsiTheme="minorBidi" w:cstheme="minorBidi"/>
              </w:rPr>
            </w:pPr>
            <w:r w:rsidRPr="000D0FFF">
              <w:rPr>
                <w:rFonts w:asciiTheme="minorBidi" w:hAnsiTheme="minorBidi" w:cstheme="minorBidi"/>
                <w:b/>
                <w:sz w:val="14"/>
                <w:szCs w:val="14"/>
              </w:rPr>
              <w:t>Taille pop.</w:t>
            </w:r>
            <w:r w:rsidRPr="000D0FFF">
              <w:rPr>
                <w:rStyle w:val="Appelnotedebasdep"/>
                <w:rFonts w:asciiTheme="minorBidi" w:hAnsiTheme="minorBidi" w:cstheme="minorBidi"/>
              </w:rPr>
              <w:footnoteReference w:id="3"/>
            </w:r>
          </w:p>
        </w:tc>
        <w:tc>
          <w:tcPr>
            <w:tcW w:w="0" w:type="auto"/>
            <w:vAlign w:val="center"/>
          </w:tcPr>
          <w:p w:rsidR="00567CA0" w:rsidRPr="000D0FFF" w:rsidRDefault="00567CA0" w:rsidP="004A0697">
            <w:pPr>
              <w:spacing w:after="0" w:line="240" w:lineRule="auto"/>
              <w:jc w:val="center"/>
              <w:rPr>
                <w:rFonts w:asciiTheme="minorBidi" w:hAnsiTheme="minorBidi" w:cstheme="minorBidi"/>
              </w:rPr>
            </w:pPr>
            <w:r w:rsidRPr="000D0FFF">
              <w:rPr>
                <w:rFonts w:asciiTheme="minorBidi" w:hAnsiTheme="minorBidi" w:cstheme="minorBidi"/>
                <w:b/>
                <w:sz w:val="14"/>
                <w:szCs w:val="14"/>
              </w:rPr>
              <w:t>Période de</w:t>
            </w:r>
            <w:r w:rsidRPr="000D0FFF">
              <w:rPr>
                <w:rFonts w:asciiTheme="minorBidi" w:hAnsiTheme="minorBidi" w:cstheme="minorBidi"/>
                <w:vertAlign w:val="superscript"/>
              </w:rPr>
              <w:t>3</w:t>
            </w:r>
            <w:r w:rsidRPr="000D0FFF">
              <w:rPr>
                <w:rFonts w:asciiTheme="minorBidi" w:hAnsiTheme="minorBidi" w:cstheme="minorBidi"/>
                <w:b/>
                <w:sz w:val="14"/>
                <w:szCs w:val="14"/>
              </w:rPr>
              <w:t>Est. pop.</w:t>
            </w:r>
            <w:r w:rsidRPr="000D0FFF">
              <w:rPr>
                <w:rFonts w:asciiTheme="minorBidi" w:hAnsiTheme="minorBidi" w:cstheme="minorBidi"/>
                <w:vertAlign w:val="superscript"/>
              </w:rPr>
              <w:t>3</w:t>
            </w:r>
          </w:p>
        </w:tc>
        <w:tc>
          <w:tcPr>
            <w:tcW w:w="0" w:type="auto"/>
            <w:vAlign w:val="center"/>
          </w:tcPr>
          <w:p w:rsidR="00567CA0" w:rsidRPr="000D0FFF" w:rsidRDefault="00567CA0" w:rsidP="004A0697">
            <w:pPr>
              <w:spacing w:after="0" w:line="240" w:lineRule="auto"/>
              <w:jc w:val="center"/>
              <w:rPr>
                <w:rFonts w:asciiTheme="minorBidi" w:hAnsiTheme="minorBidi" w:cstheme="minorBidi"/>
              </w:rPr>
            </w:pPr>
            <w:r w:rsidRPr="000D0FFF">
              <w:rPr>
                <w:rFonts w:asciiTheme="minorBidi" w:hAnsiTheme="minorBidi" w:cstheme="minorBidi"/>
                <w:b/>
                <w:sz w:val="14"/>
                <w:szCs w:val="14"/>
              </w:rPr>
              <w:t>% occurrence</w:t>
            </w:r>
            <w:r w:rsidRPr="000D0FFF">
              <w:rPr>
                <w:rFonts w:asciiTheme="minorBidi" w:hAnsiTheme="minorBidi" w:cstheme="minorBidi"/>
                <w:vertAlign w:val="superscript"/>
              </w:rPr>
              <w:t>3</w:t>
            </w:r>
          </w:p>
        </w:tc>
        <w:tc>
          <w:tcPr>
            <w:tcW w:w="0" w:type="auto"/>
            <w:vAlign w:val="center"/>
          </w:tcPr>
          <w:p w:rsidR="00567CA0" w:rsidRPr="000D0FFF" w:rsidRDefault="00567CA0" w:rsidP="004A0697">
            <w:pPr>
              <w:spacing w:after="0" w:line="240" w:lineRule="auto"/>
              <w:jc w:val="center"/>
              <w:rPr>
                <w:rFonts w:asciiTheme="minorBidi" w:hAnsiTheme="minorBidi" w:cstheme="minorBidi"/>
              </w:rPr>
            </w:pPr>
            <w:r w:rsidRPr="000D0FFF">
              <w:rPr>
                <w:rFonts w:asciiTheme="minorBidi" w:hAnsiTheme="minorBidi" w:cstheme="minorBidi"/>
                <w:b/>
                <w:sz w:val="14"/>
                <w:szCs w:val="14"/>
              </w:rPr>
              <w:t>UICN Liste rouge</w:t>
            </w:r>
            <w:r w:rsidRPr="000D0FFF">
              <w:rPr>
                <w:rStyle w:val="Appelnotedebasdep"/>
                <w:rFonts w:asciiTheme="minorBidi" w:hAnsiTheme="minorBidi" w:cstheme="minorBidi"/>
              </w:rPr>
              <w:footnoteReference w:id="4"/>
            </w:r>
          </w:p>
        </w:tc>
        <w:tc>
          <w:tcPr>
            <w:tcW w:w="0" w:type="auto"/>
            <w:vAlign w:val="center"/>
          </w:tcPr>
          <w:p w:rsidR="00567CA0" w:rsidRPr="000D0FFF" w:rsidRDefault="00567CA0" w:rsidP="004A0697">
            <w:pPr>
              <w:spacing w:after="0" w:line="240" w:lineRule="auto"/>
              <w:jc w:val="center"/>
              <w:rPr>
                <w:rFonts w:asciiTheme="minorBidi" w:hAnsiTheme="minorBidi" w:cstheme="minorBidi"/>
              </w:rPr>
            </w:pPr>
            <w:r w:rsidRPr="000D0FFF">
              <w:rPr>
                <w:rFonts w:asciiTheme="minorBidi" w:hAnsiTheme="minorBidi" w:cstheme="minorBidi"/>
                <w:b/>
                <w:sz w:val="14"/>
                <w:szCs w:val="14"/>
              </w:rPr>
              <w:t>CITES Annexe I</w:t>
            </w:r>
          </w:p>
        </w:tc>
        <w:tc>
          <w:tcPr>
            <w:tcW w:w="0" w:type="auto"/>
            <w:vAlign w:val="center"/>
          </w:tcPr>
          <w:p w:rsidR="00567CA0" w:rsidRPr="000D0FFF" w:rsidRDefault="00567CA0" w:rsidP="004A0697">
            <w:pPr>
              <w:spacing w:after="0" w:line="240" w:lineRule="auto"/>
              <w:jc w:val="center"/>
              <w:rPr>
                <w:rFonts w:asciiTheme="minorBidi" w:hAnsiTheme="minorBidi" w:cstheme="minorBidi"/>
              </w:rPr>
            </w:pPr>
            <w:r w:rsidRPr="000D0FFF">
              <w:rPr>
                <w:rFonts w:asciiTheme="minorBidi" w:hAnsiTheme="minorBidi" w:cstheme="minorBidi"/>
                <w:b/>
                <w:sz w:val="14"/>
                <w:szCs w:val="14"/>
              </w:rPr>
              <w:t>CMS Annexe I</w:t>
            </w:r>
          </w:p>
        </w:tc>
        <w:tc>
          <w:tcPr>
            <w:tcW w:w="0" w:type="auto"/>
            <w:vAlign w:val="center"/>
          </w:tcPr>
          <w:p w:rsidR="00567CA0" w:rsidRPr="000D0FFF" w:rsidRDefault="00567CA0" w:rsidP="004A0697">
            <w:pPr>
              <w:spacing w:after="0" w:line="240" w:lineRule="auto"/>
              <w:jc w:val="center"/>
              <w:rPr>
                <w:rFonts w:asciiTheme="minorBidi" w:hAnsiTheme="minorBidi" w:cstheme="minorBidi"/>
                <w:b/>
                <w:sz w:val="14"/>
                <w:szCs w:val="14"/>
              </w:rPr>
            </w:pPr>
            <w:r w:rsidRPr="000D0FFF">
              <w:rPr>
                <w:rFonts w:asciiTheme="minorBidi" w:hAnsiTheme="minorBidi" w:cstheme="minorBidi"/>
                <w:b/>
                <w:sz w:val="14"/>
                <w:szCs w:val="14"/>
              </w:rPr>
              <w:t>Autre statut</w:t>
            </w:r>
          </w:p>
          <w:p w:rsidR="00567CA0" w:rsidRPr="000D0FFF" w:rsidRDefault="00567CA0" w:rsidP="004A0697">
            <w:pPr>
              <w:spacing w:after="0" w:line="240" w:lineRule="auto"/>
              <w:jc w:val="center"/>
              <w:rPr>
                <w:rFonts w:asciiTheme="minorBidi" w:hAnsiTheme="minorBidi" w:cstheme="minorBidi"/>
              </w:rPr>
            </w:pPr>
            <w:r w:rsidRPr="000D0FFF">
              <w:rPr>
                <w:rFonts w:asciiTheme="minorBidi" w:hAnsiTheme="minorBidi" w:cstheme="minorBidi"/>
                <w:b/>
                <w:sz w:val="14"/>
                <w:szCs w:val="14"/>
              </w:rPr>
              <w:t>(Au Maroc)</w:t>
            </w:r>
          </w:p>
        </w:tc>
        <w:tc>
          <w:tcPr>
            <w:tcW w:w="0" w:type="auto"/>
            <w:vAlign w:val="center"/>
          </w:tcPr>
          <w:p w:rsidR="00567CA0" w:rsidRPr="000D0FFF" w:rsidRDefault="00567CA0" w:rsidP="004A0697">
            <w:pPr>
              <w:spacing w:after="0" w:line="240" w:lineRule="auto"/>
              <w:jc w:val="center"/>
              <w:rPr>
                <w:rFonts w:asciiTheme="minorBidi" w:hAnsiTheme="minorBidi" w:cstheme="minorBidi"/>
              </w:rPr>
            </w:pPr>
            <w:r w:rsidRPr="000D0FFF">
              <w:rPr>
                <w:rFonts w:asciiTheme="minorBidi" w:hAnsiTheme="minorBidi" w:cstheme="minorBidi"/>
                <w:b/>
                <w:sz w:val="14"/>
                <w:szCs w:val="14"/>
              </w:rPr>
              <w:t>Justification</w:t>
            </w:r>
          </w:p>
        </w:tc>
      </w:tr>
      <w:tr w:rsidR="009E325F" w:rsidRPr="000D0FFF" w:rsidTr="004A0697">
        <w:tc>
          <w:tcPr>
            <w:tcW w:w="0" w:type="auto"/>
            <w:tcBorders>
              <w:top w:val="single" w:sz="4" w:space="0" w:color="auto"/>
              <w:bottom w:val="single" w:sz="4" w:space="0" w:color="auto"/>
            </w:tcBorders>
          </w:tcPr>
          <w:p w:rsidR="00567CA0" w:rsidRPr="000D0FFF" w:rsidRDefault="00567CA0" w:rsidP="004A0697">
            <w:pPr>
              <w:spacing w:after="0" w:line="240" w:lineRule="auto"/>
              <w:rPr>
                <w:rFonts w:asciiTheme="minorBidi" w:hAnsiTheme="minorBidi" w:cstheme="minorBidi"/>
                <w:color w:val="000000"/>
                <w:shd w:val="clear" w:color="auto" w:fill="FFFFFF"/>
              </w:rPr>
            </w:pPr>
          </w:p>
        </w:tc>
        <w:tc>
          <w:tcPr>
            <w:tcW w:w="0" w:type="auto"/>
            <w:tcBorders>
              <w:top w:val="single" w:sz="4" w:space="0" w:color="auto"/>
              <w:bottom w:val="single" w:sz="4" w:space="0" w:color="auto"/>
            </w:tcBorders>
          </w:tcPr>
          <w:p w:rsidR="00567CA0" w:rsidRPr="000D0FFF" w:rsidRDefault="00567CA0" w:rsidP="004A0697">
            <w:pPr>
              <w:widowControl w:val="0"/>
              <w:spacing w:after="0" w:line="240" w:lineRule="auto"/>
              <w:jc w:val="both"/>
              <w:rPr>
                <w:rFonts w:asciiTheme="minorBidi" w:hAnsiTheme="minorBidi" w:cstheme="minorBidi"/>
                <w:i/>
                <w:iCs/>
              </w:rPr>
            </w:pPr>
          </w:p>
        </w:tc>
        <w:tc>
          <w:tcPr>
            <w:tcW w:w="0" w:type="auto"/>
            <w:tcBorders>
              <w:top w:val="single" w:sz="4" w:space="0" w:color="auto"/>
              <w:bottom w:val="single" w:sz="4" w:space="0" w:color="auto"/>
            </w:tcBorders>
          </w:tcPr>
          <w:p w:rsidR="00567CA0" w:rsidRPr="00137614" w:rsidRDefault="00567CA0" w:rsidP="004A0697">
            <w:pPr>
              <w:pStyle w:val="sparagraphe"/>
              <w:spacing w:before="0" w:after="0"/>
              <w:ind w:firstLine="0"/>
              <w:jc w:val="left"/>
              <w:rPr>
                <w:rFonts w:asciiTheme="minorBidi" w:hAnsiTheme="minorBidi" w:cstheme="minorBidi"/>
                <w:sz w:val="18"/>
                <w:szCs w:val="18"/>
              </w:rPr>
            </w:pPr>
          </w:p>
        </w:tc>
        <w:tc>
          <w:tcPr>
            <w:tcW w:w="0" w:type="auto"/>
            <w:tcBorders>
              <w:top w:val="single" w:sz="4" w:space="0" w:color="auto"/>
              <w:bottom w:val="single" w:sz="4" w:space="0" w:color="auto"/>
            </w:tcBorders>
            <w:vAlign w:val="center"/>
          </w:tcPr>
          <w:p w:rsidR="00567CA0" w:rsidRPr="000D0FFF" w:rsidRDefault="00567CA0" w:rsidP="004A0697">
            <w:pPr>
              <w:spacing w:after="0" w:line="240" w:lineRule="auto"/>
              <w:jc w:val="center"/>
              <w:rPr>
                <w:rFonts w:asciiTheme="minorBidi" w:hAnsiTheme="minorBidi" w:cstheme="minorBidi"/>
              </w:rPr>
            </w:pPr>
            <w:r w:rsidRPr="000D0FFF">
              <w:rPr>
                <w:rFonts w:asciiTheme="minorBidi" w:hAnsiTheme="minorBidi" w:cstheme="minorBidi"/>
                <w:b/>
                <w:sz w:val="14"/>
                <w:szCs w:val="14"/>
              </w:rPr>
              <w:t>2</w:t>
            </w:r>
          </w:p>
        </w:tc>
        <w:tc>
          <w:tcPr>
            <w:tcW w:w="0" w:type="auto"/>
            <w:tcBorders>
              <w:top w:val="single" w:sz="4" w:space="0" w:color="auto"/>
              <w:bottom w:val="single" w:sz="4" w:space="0" w:color="auto"/>
            </w:tcBorders>
            <w:vAlign w:val="center"/>
          </w:tcPr>
          <w:p w:rsidR="00567CA0" w:rsidRPr="000D0FFF" w:rsidRDefault="00567CA0" w:rsidP="004A0697">
            <w:pPr>
              <w:spacing w:after="0" w:line="240" w:lineRule="auto"/>
              <w:jc w:val="center"/>
              <w:rPr>
                <w:rFonts w:asciiTheme="minorBidi" w:hAnsiTheme="minorBidi" w:cstheme="minorBidi"/>
              </w:rPr>
            </w:pPr>
            <w:r w:rsidRPr="000D0FFF">
              <w:rPr>
                <w:rFonts w:asciiTheme="minorBidi" w:hAnsiTheme="minorBidi" w:cstheme="minorBidi"/>
                <w:b/>
                <w:sz w:val="14"/>
                <w:szCs w:val="14"/>
              </w:rPr>
              <w:t>4</w:t>
            </w:r>
          </w:p>
        </w:tc>
        <w:tc>
          <w:tcPr>
            <w:tcW w:w="0" w:type="auto"/>
            <w:tcBorders>
              <w:top w:val="single" w:sz="4" w:space="0" w:color="auto"/>
              <w:bottom w:val="single" w:sz="4" w:space="0" w:color="auto"/>
            </w:tcBorders>
            <w:vAlign w:val="center"/>
          </w:tcPr>
          <w:p w:rsidR="00567CA0" w:rsidRPr="000D0FFF" w:rsidRDefault="00567CA0" w:rsidP="004A0697">
            <w:pPr>
              <w:spacing w:after="0" w:line="240" w:lineRule="auto"/>
              <w:jc w:val="center"/>
              <w:rPr>
                <w:rFonts w:asciiTheme="minorBidi" w:hAnsiTheme="minorBidi" w:cstheme="minorBidi"/>
              </w:rPr>
            </w:pPr>
            <w:r w:rsidRPr="000D0FFF">
              <w:rPr>
                <w:rFonts w:asciiTheme="minorBidi" w:hAnsiTheme="minorBidi" w:cstheme="minorBidi"/>
                <w:b/>
                <w:sz w:val="14"/>
                <w:szCs w:val="14"/>
              </w:rPr>
              <w:t>6</w:t>
            </w:r>
          </w:p>
        </w:tc>
        <w:tc>
          <w:tcPr>
            <w:tcW w:w="0" w:type="auto"/>
            <w:tcBorders>
              <w:top w:val="single" w:sz="4" w:space="0" w:color="auto"/>
              <w:bottom w:val="single" w:sz="4" w:space="0" w:color="auto"/>
            </w:tcBorders>
            <w:vAlign w:val="center"/>
          </w:tcPr>
          <w:p w:rsidR="00567CA0" w:rsidRPr="000D0FFF" w:rsidRDefault="00567CA0" w:rsidP="004A0697">
            <w:pPr>
              <w:spacing w:after="0" w:line="240" w:lineRule="auto"/>
              <w:jc w:val="center"/>
              <w:rPr>
                <w:rFonts w:asciiTheme="minorBidi" w:hAnsiTheme="minorBidi" w:cstheme="minorBidi"/>
              </w:rPr>
            </w:pPr>
            <w:r w:rsidRPr="000D0FFF">
              <w:rPr>
                <w:rFonts w:asciiTheme="minorBidi" w:hAnsiTheme="minorBidi" w:cstheme="minorBidi"/>
                <w:b/>
                <w:sz w:val="14"/>
                <w:szCs w:val="14"/>
              </w:rPr>
              <w:t>9</w:t>
            </w:r>
          </w:p>
        </w:tc>
        <w:tc>
          <w:tcPr>
            <w:tcW w:w="0" w:type="auto"/>
            <w:tcBorders>
              <w:top w:val="single" w:sz="4" w:space="0" w:color="auto"/>
              <w:bottom w:val="single" w:sz="4" w:space="0" w:color="auto"/>
            </w:tcBorders>
            <w:vAlign w:val="center"/>
          </w:tcPr>
          <w:p w:rsidR="00567CA0" w:rsidRPr="000D0FFF" w:rsidRDefault="00567CA0" w:rsidP="004A0697">
            <w:pPr>
              <w:spacing w:after="0" w:line="240" w:lineRule="auto"/>
              <w:jc w:val="center"/>
              <w:rPr>
                <w:rFonts w:asciiTheme="minorBidi" w:hAnsiTheme="minorBidi" w:cstheme="minorBidi"/>
              </w:rPr>
            </w:pPr>
            <w:r w:rsidRPr="000D0FFF">
              <w:rPr>
                <w:rFonts w:asciiTheme="minorBidi" w:hAnsiTheme="minorBidi" w:cstheme="minorBidi"/>
                <w:b/>
                <w:sz w:val="14"/>
                <w:szCs w:val="14"/>
              </w:rPr>
              <w:t>3</w:t>
            </w:r>
          </w:p>
        </w:tc>
        <w:tc>
          <w:tcPr>
            <w:tcW w:w="0" w:type="auto"/>
            <w:tcBorders>
              <w:top w:val="single" w:sz="4" w:space="0" w:color="auto"/>
              <w:bottom w:val="single" w:sz="4" w:space="0" w:color="auto"/>
            </w:tcBorders>
            <w:vAlign w:val="center"/>
          </w:tcPr>
          <w:p w:rsidR="00567CA0" w:rsidRPr="000D0FFF" w:rsidRDefault="00567CA0" w:rsidP="004A0697">
            <w:pPr>
              <w:spacing w:after="0" w:line="240" w:lineRule="auto"/>
              <w:jc w:val="center"/>
              <w:rPr>
                <w:rFonts w:asciiTheme="minorBidi" w:hAnsiTheme="minorBidi" w:cstheme="minorBidi"/>
              </w:rPr>
            </w:pPr>
            <w:r w:rsidRPr="000D0FFF">
              <w:rPr>
                <w:rFonts w:asciiTheme="minorBidi" w:hAnsiTheme="minorBidi" w:cstheme="minorBidi"/>
                <w:b/>
                <w:sz w:val="14"/>
                <w:szCs w:val="14"/>
              </w:rPr>
              <w:t>5</w:t>
            </w:r>
          </w:p>
        </w:tc>
        <w:tc>
          <w:tcPr>
            <w:tcW w:w="0" w:type="auto"/>
            <w:tcBorders>
              <w:top w:val="single" w:sz="4" w:space="0" w:color="auto"/>
              <w:bottom w:val="single" w:sz="4" w:space="0" w:color="auto"/>
            </w:tcBorders>
            <w:vAlign w:val="center"/>
          </w:tcPr>
          <w:p w:rsidR="00567CA0" w:rsidRPr="000D0FFF" w:rsidRDefault="00567CA0" w:rsidP="004A0697">
            <w:pPr>
              <w:spacing w:after="0" w:line="240" w:lineRule="auto"/>
              <w:jc w:val="center"/>
              <w:rPr>
                <w:rFonts w:asciiTheme="minorBidi" w:hAnsiTheme="minorBidi" w:cstheme="minorBidi"/>
              </w:rPr>
            </w:pPr>
            <w:r w:rsidRPr="000D0FFF">
              <w:rPr>
                <w:rFonts w:asciiTheme="minorBidi" w:hAnsiTheme="minorBidi" w:cstheme="minorBidi"/>
                <w:b/>
                <w:sz w:val="14"/>
                <w:szCs w:val="14"/>
              </w:rPr>
              <w:t>7</w:t>
            </w:r>
          </w:p>
        </w:tc>
        <w:tc>
          <w:tcPr>
            <w:tcW w:w="0" w:type="auto"/>
            <w:tcBorders>
              <w:top w:val="single" w:sz="4" w:space="0" w:color="auto"/>
              <w:bottom w:val="single" w:sz="4" w:space="0" w:color="auto"/>
            </w:tcBorders>
            <w:vAlign w:val="center"/>
          </w:tcPr>
          <w:p w:rsidR="00567CA0" w:rsidRPr="000D0FFF" w:rsidRDefault="00567CA0" w:rsidP="004A0697">
            <w:pPr>
              <w:spacing w:after="0" w:line="240" w:lineRule="auto"/>
              <w:jc w:val="center"/>
              <w:rPr>
                <w:rFonts w:asciiTheme="minorBidi" w:hAnsiTheme="minorBidi" w:cstheme="minorBidi"/>
              </w:rPr>
            </w:pPr>
            <w:r w:rsidRPr="000D0FFF">
              <w:rPr>
                <w:rFonts w:asciiTheme="minorBidi" w:hAnsiTheme="minorBidi" w:cstheme="minorBidi"/>
                <w:b/>
                <w:sz w:val="14"/>
                <w:szCs w:val="14"/>
              </w:rPr>
              <w:t>8</w:t>
            </w:r>
          </w:p>
        </w:tc>
        <w:tc>
          <w:tcPr>
            <w:tcW w:w="0" w:type="auto"/>
            <w:tcBorders>
              <w:top w:val="single" w:sz="4" w:space="0" w:color="auto"/>
              <w:bottom w:val="single" w:sz="4" w:space="0" w:color="auto"/>
            </w:tcBorders>
          </w:tcPr>
          <w:p w:rsidR="00567CA0" w:rsidRPr="000D0FFF" w:rsidRDefault="00567CA0" w:rsidP="004A0697">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67CA0" w:rsidRPr="000D0FFF" w:rsidRDefault="00567CA0" w:rsidP="004A0697">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67CA0" w:rsidRPr="000D0FFF" w:rsidRDefault="00567CA0" w:rsidP="004A0697">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67CA0" w:rsidRPr="000D0FFF" w:rsidRDefault="00567CA0" w:rsidP="004A0697">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567CA0" w:rsidRPr="000D0FFF" w:rsidRDefault="00567CA0"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67CA0" w:rsidRPr="00514171" w:rsidRDefault="00567CA0"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567CA0" w:rsidRDefault="00567CA0" w:rsidP="004A0697">
            <w:pPr>
              <w:spacing w:after="0" w:line="240" w:lineRule="auto"/>
              <w:rPr>
                <w:rFonts w:asciiTheme="minorBidi" w:hAnsiTheme="minorBidi" w:cstheme="minorBidi"/>
                <w:sz w:val="18"/>
                <w:szCs w:val="18"/>
              </w:rPr>
            </w:pPr>
          </w:p>
        </w:tc>
        <w:tc>
          <w:tcPr>
            <w:tcW w:w="0" w:type="auto"/>
            <w:tcBorders>
              <w:top w:val="single" w:sz="4" w:space="0" w:color="auto"/>
              <w:bottom w:val="single" w:sz="4" w:space="0" w:color="auto"/>
            </w:tcBorders>
          </w:tcPr>
          <w:p w:rsidR="00567CA0" w:rsidRPr="00514171" w:rsidRDefault="00567CA0" w:rsidP="004A0697">
            <w:pPr>
              <w:spacing w:after="0" w:line="240" w:lineRule="auto"/>
              <w:rPr>
                <w:rFonts w:asciiTheme="minorBidi" w:hAnsiTheme="minorBidi" w:cstheme="minorBidi"/>
                <w:sz w:val="18"/>
                <w:szCs w:val="18"/>
              </w:rPr>
            </w:pPr>
          </w:p>
        </w:tc>
      </w:tr>
      <w:tr w:rsidR="009E325F" w:rsidRPr="00514171" w:rsidTr="004A0697">
        <w:tc>
          <w:tcPr>
            <w:tcW w:w="0" w:type="auto"/>
            <w:tcBorders>
              <w:top w:val="single" w:sz="4" w:space="0" w:color="auto"/>
              <w:bottom w:val="single" w:sz="4" w:space="0" w:color="auto"/>
            </w:tcBorders>
          </w:tcPr>
          <w:p w:rsidR="007A12E7" w:rsidRPr="000D0FFF" w:rsidRDefault="007A12E7" w:rsidP="004A0697">
            <w:pPr>
              <w:spacing w:after="0" w:line="240" w:lineRule="auto"/>
              <w:rPr>
                <w:rFonts w:asciiTheme="minorBidi" w:hAnsiTheme="minorBidi" w:cstheme="minorBidi"/>
                <w:color w:val="000000"/>
                <w:shd w:val="clear" w:color="auto" w:fill="FFFFFF"/>
              </w:rPr>
            </w:pPr>
            <w:proofErr w:type="spellStart"/>
            <w:r>
              <w:rPr>
                <w:rFonts w:asciiTheme="minorBidi" w:hAnsiTheme="minorBidi" w:cstheme="minorBidi"/>
                <w:color w:val="000000"/>
                <w:shd w:val="clear" w:color="auto" w:fill="FFFFFF"/>
              </w:rPr>
              <w:t>Chordata</w:t>
            </w:r>
            <w:proofErr w:type="spellEnd"/>
          </w:p>
        </w:tc>
        <w:tc>
          <w:tcPr>
            <w:tcW w:w="0" w:type="auto"/>
            <w:tcBorders>
              <w:top w:val="single" w:sz="4" w:space="0" w:color="auto"/>
              <w:bottom w:val="single" w:sz="4" w:space="0" w:color="auto"/>
            </w:tcBorders>
          </w:tcPr>
          <w:p w:rsidR="007A12E7" w:rsidRPr="007E7AFA" w:rsidRDefault="007A12E7" w:rsidP="004A0697">
            <w:pPr>
              <w:spacing w:after="0" w:line="240" w:lineRule="auto"/>
              <w:rPr>
                <w:i/>
                <w:iCs/>
              </w:rPr>
            </w:pPr>
            <w:proofErr w:type="spellStart"/>
            <w:r w:rsidRPr="007E7AFA">
              <w:rPr>
                <w:i/>
                <w:iCs/>
              </w:rPr>
              <w:t>Luciobarbus</w:t>
            </w:r>
            <w:proofErr w:type="spellEnd"/>
            <w:r w:rsidRPr="007E7AFA">
              <w:rPr>
                <w:i/>
                <w:iCs/>
              </w:rPr>
              <w:t xml:space="preserve"> </w:t>
            </w:r>
            <w:proofErr w:type="spellStart"/>
            <w:r w:rsidRPr="007E7AFA">
              <w:rPr>
                <w:i/>
                <w:iCs/>
              </w:rPr>
              <w:t>ksibi</w:t>
            </w:r>
            <w:proofErr w:type="spellEnd"/>
          </w:p>
        </w:tc>
        <w:tc>
          <w:tcPr>
            <w:tcW w:w="0" w:type="auto"/>
            <w:tcBorders>
              <w:top w:val="single" w:sz="4" w:space="0" w:color="auto"/>
              <w:bottom w:val="single" w:sz="4" w:space="0" w:color="auto"/>
            </w:tcBorders>
          </w:tcPr>
          <w:p w:rsidR="007A12E7" w:rsidRDefault="007A12E7" w:rsidP="004A0697">
            <w:pPr>
              <w:spacing w:after="0" w:line="240" w:lineRule="auto"/>
            </w:pPr>
            <w:r w:rsidRPr="00A60329">
              <w:t xml:space="preserve">Barbeau du </w:t>
            </w:r>
            <w:proofErr w:type="spellStart"/>
            <w:r w:rsidRPr="00A60329">
              <w:t>Ksob</w:t>
            </w:r>
            <w:proofErr w:type="spellEnd"/>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Default="007A12E7" w:rsidP="004A0697">
            <w:pPr>
              <w:spacing w:after="0" w:line="240" w:lineRule="auto"/>
              <w:rPr>
                <w:rFonts w:asciiTheme="minorBidi" w:hAnsiTheme="minorBidi" w:cstheme="minorBidi"/>
                <w:sz w:val="18"/>
                <w:szCs w:val="18"/>
              </w:rPr>
            </w:pPr>
            <w:r>
              <w:rPr>
                <w:rFonts w:asciiTheme="minorBidi" w:hAnsiTheme="minorBidi" w:cstheme="minorBidi"/>
                <w:sz w:val="18"/>
                <w:szCs w:val="18"/>
              </w:rPr>
              <w:t>Endémique du Maroc</w:t>
            </w:r>
          </w:p>
        </w:tc>
        <w:tc>
          <w:tcPr>
            <w:tcW w:w="0" w:type="auto"/>
            <w:tcBorders>
              <w:top w:val="single" w:sz="4" w:space="0" w:color="auto"/>
              <w:bottom w:val="single" w:sz="4" w:space="0" w:color="auto"/>
            </w:tcBorders>
          </w:tcPr>
          <w:p w:rsidR="007A12E7" w:rsidRPr="00514171" w:rsidRDefault="007A12E7" w:rsidP="004A0697">
            <w:pPr>
              <w:spacing w:after="0" w:line="240" w:lineRule="auto"/>
              <w:rPr>
                <w:rFonts w:asciiTheme="minorBidi" w:hAnsiTheme="minorBidi" w:cstheme="minorBidi"/>
                <w:sz w:val="18"/>
                <w:szCs w:val="18"/>
              </w:rPr>
            </w:pPr>
          </w:p>
        </w:tc>
      </w:tr>
      <w:tr w:rsidR="009E325F" w:rsidRPr="000D0FFF" w:rsidTr="004A0697">
        <w:tc>
          <w:tcPr>
            <w:tcW w:w="0" w:type="auto"/>
            <w:tcBorders>
              <w:top w:val="single" w:sz="4" w:space="0" w:color="auto"/>
              <w:bottom w:val="single" w:sz="4" w:space="0" w:color="auto"/>
            </w:tcBorders>
          </w:tcPr>
          <w:p w:rsidR="007A12E7" w:rsidRPr="000D0FFF" w:rsidRDefault="007A12E7" w:rsidP="004A0697">
            <w:pPr>
              <w:spacing w:after="0" w:line="240" w:lineRule="auto"/>
              <w:rPr>
                <w:rFonts w:asciiTheme="minorBidi" w:hAnsiTheme="minorBidi" w:cstheme="minorBidi"/>
                <w:color w:val="000000"/>
                <w:shd w:val="clear" w:color="auto" w:fill="FFFFFF"/>
              </w:rPr>
            </w:pPr>
          </w:p>
        </w:tc>
        <w:tc>
          <w:tcPr>
            <w:tcW w:w="0" w:type="auto"/>
            <w:tcBorders>
              <w:top w:val="single" w:sz="4" w:space="0" w:color="auto"/>
              <w:bottom w:val="single" w:sz="4" w:space="0" w:color="auto"/>
            </w:tcBorders>
          </w:tcPr>
          <w:p w:rsidR="007A12E7" w:rsidRPr="008A40A5" w:rsidRDefault="007A12E7" w:rsidP="00F43FB2">
            <w:pPr>
              <w:spacing w:after="0" w:line="240" w:lineRule="auto"/>
              <w:rPr>
                <w:i/>
                <w:iCs/>
              </w:rPr>
            </w:pPr>
            <w:proofErr w:type="spellStart"/>
            <w:r w:rsidRPr="008A40A5">
              <w:rPr>
                <w:i/>
                <w:iCs/>
              </w:rPr>
              <w:t>Discoglossus</w:t>
            </w:r>
            <w:proofErr w:type="spellEnd"/>
            <w:r w:rsidRPr="008A40A5">
              <w:rPr>
                <w:i/>
                <w:iCs/>
              </w:rPr>
              <w:t xml:space="preserve"> </w:t>
            </w:r>
            <w:proofErr w:type="spellStart"/>
            <w:r w:rsidRPr="008A40A5">
              <w:rPr>
                <w:i/>
                <w:iCs/>
              </w:rPr>
              <w:t>scovazzi</w:t>
            </w:r>
            <w:proofErr w:type="spellEnd"/>
          </w:p>
        </w:tc>
        <w:tc>
          <w:tcPr>
            <w:tcW w:w="0" w:type="auto"/>
            <w:tcBorders>
              <w:top w:val="single" w:sz="4" w:space="0" w:color="auto"/>
              <w:bottom w:val="single" w:sz="4" w:space="0" w:color="auto"/>
            </w:tcBorders>
          </w:tcPr>
          <w:p w:rsidR="007A12E7" w:rsidRPr="008E1D3B" w:rsidRDefault="007A12E7" w:rsidP="004A0697">
            <w:pPr>
              <w:spacing w:after="0" w:line="240" w:lineRule="auto"/>
            </w:pPr>
            <w:r w:rsidRPr="008E1D3B">
              <w:t>Discoglosse peint du Maroc</w:t>
            </w: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7A12E7" w:rsidRDefault="007A12E7" w:rsidP="004A0697">
            <w:pPr>
              <w:spacing w:after="0" w:line="240" w:lineRule="auto"/>
              <w:rPr>
                <w:sz w:val="16"/>
                <w:szCs w:val="16"/>
                <w:lang w:val="fr-FR"/>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514171"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Default="007A12E7" w:rsidP="004A0697">
            <w:pPr>
              <w:spacing w:after="0" w:line="240" w:lineRule="auto"/>
              <w:rPr>
                <w:rFonts w:asciiTheme="minorBidi" w:hAnsiTheme="minorBidi" w:cstheme="minorBidi"/>
                <w:sz w:val="18"/>
                <w:szCs w:val="18"/>
              </w:rPr>
            </w:pPr>
            <w:r>
              <w:rPr>
                <w:rFonts w:asciiTheme="minorBidi" w:hAnsiTheme="minorBidi" w:cstheme="minorBidi"/>
                <w:sz w:val="18"/>
                <w:szCs w:val="18"/>
              </w:rPr>
              <w:t>Endémique du Maroc</w:t>
            </w:r>
          </w:p>
        </w:tc>
        <w:tc>
          <w:tcPr>
            <w:tcW w:w="0" w:type="auto"/>
            <w:tcBorders>
              <w:top w:val="single" w:sz="4" w:space="0" w:color="auto"/>
              <w:bottom w:val="single" w:sz="4" w:space="0" w:color="auto"/>
            </w:tcBorders>
          </w:tcPr>
          <w:p w:rsidR="007A12E7" w:rsidRDefault="007A12E7" w:rsidP="004A0697">
            <w:pPr>
              <w:spacing w:after="0" w:line="240" w:lineRule="auto"/>
              <w:rPr>
                <w:rFonts w:asciiTheme="minorBidi" w:hAnsiTheme="minorBidi" w:cstheme="minorBidi"/>
                <w:sz w:val="18"/>
                <w:szCs w:val="18"/>
              </w:rPr>
            </w:pPr>
          </w:p>
        </w:tc>
      </w:tr>
      <w:tr w:rsidR="009E325F" w:rsidRPr="000D0FFF" w:rsidTr="004A0697">
        <w:tc>
          <w:tcPr>
            <w:tcW w:w="0" w:type="auto"/>
            <w:tcBorders>
              <w:top w:val="single" w:sz="4" w:space="0" w:color="auto"/>
              <w:bottom w:val="single" w:sz="4" w:space="0" w:color="auto"/>
            </w:tcBorders>
          </w:tcPr>
          <w:p w:rsidR="007A12E7" w:rsidRPr="000D0FFF" w:rsidRDefault="007A12E7" w:rsidP="004A0697">
            <w:pPr>
              <w:spacing w:after="0" w:line="240" w:lineRule="auto"/>
              <w:rPr>
                <w:rFonts w:asciiTheme="minorBidi" w:hAnsiTheme="minorBidi" w:cstheme="minorBidi"/>
                <w:color w:val="000000"/>
                <w:shd w:val="clear" w:color="auto" w:fill="FFFFFF"/>
              </w:rPr>
            </w:pPr>
            <w:bookmarkStart w:id="18" w:name="_Hlk514679039"/>
          </w:p>
        </w:tc>
        <w:tc>
          <w:tcPr>
            <w:tcW w:w="0" w:type="auto"/>
            <w:tcBorders>
              <w:top w:val="single" w:sz="4" w:space="0" w:color="auto"/>
              <w:bottom w:val="single" w:sz="4" w:space="0" w:color="auto"/>
            </w:tcBorders>
          </w:tcPr>
          <w:p w:rsidR="007A12E7" w:rsidRPr="008A40A5" w:rsidRDefault="007A12E7" w:rsidP="00F43FB2">
            <w:pPr>
              <w:spacing w:after="0" w:line="240" w:lineRule="auto"/>
              <w:rPr>
                <w:i/>
                <w:iCs/>
              </w:rPr>
            </w:pPr>
            <w:r w:rsidRPr="008A40A5">
              <w:rPr>
                <w:i/>
                <w:iCs/>
              </w:rPr>
              <w:t xml:space="preserve">Testudo </w:t>
            </w:r>
            <w:proofErr w:type="spellStart"/>
            <w:r w:rsidRPr="008A40A5">
              <w:rPr>
                <w:i/>
                <w:iCs/>
              </w:rPr>
              <w:t>graeca</w:t>
            </w:r>
            <w:proofErr w:type="spellEnd"/>
          </w:p>
        </w:tc>
        <w:tc>
          <w:tcPr>
            <w:tcW w:w="0" w:type="auto"/>
            <w:tcBorders>
              <w:top w:val="single" w:sz="4" w:space="0" w:color="auto"/>
              <w:bottom w:val="single" w:sz="4" w:space="0" w:color="auto"/>
            </w:tcBorders>
          </w:tcPr>
          <w:p w:rsidR="007A12E7" w:rsidRPr="004A21D4" w:rsidRDefault="007A12E7" w:rsidP="004A0697">
            <w:pPr>
              <w:spacing w:after="0" w:line="240" w:lineRule="auto"/>
            </w:pPr>
            <w:r w:rsidRPr="004A21D4">
              <w:t>Tortue grecque</w:t>
            </w: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7A12E7" w:rsidRDefault="007A12E7" w:rsidP="004A0697">
            <w:pPr>
              <w:spacing w:after="0" w:line="240" w:lineRule="auto"/>
              <w:rPr>
                <w:sz w:val="16"/>
                <w:szCs w:val="16"/>
                <w:lang w:val="fr-FR"/>
              </w:rPr>
            </w:pPr>
            <w:r>
              <w:rPr>
                <w:sz w:val="16"/>
                <w:szCs w:val="16"/>
                <w:lang w:val="fr-FR"/>
              </w:rPr>
              <w:t>Vulnérable (VU)</w:t>
            </w: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514171"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Default="007A12E7" w:rsidP="004A0697">
            <w:pPr>
              <w:spacing w:after="0" w:line="240" w:lineRule="auto"/>
              <w:rPr>
                <w:rFonts w:asciiTheme="minorBidi" w:hAnsiTheme="minorBidi" w:cstheme="minorBidi"/>
                <w:sz w:val="18"/>
                <w:szCs w:val="18"/>
              </w:rPr>
            </w:pPr>
          </w:p>
        </w:tc>
        <w:tc>
          <w:tcPr>
            <w:tcW w:w="0" w:type="auto"/>
            <w:tcBorders>
              <w:top w:val="single" w:sz="4" w:space="0" w:color="auto"/>
              <w:bottom w:val="single" w:sz="4" w:space="0" w:color="auto"/>
            </w:tcBorders>
          </w:tcPr>
          <w:p w:rsidR="007A12E7" w:rsidRDefault="007A12E7" w:rsidP="004A0697">
            <w:pPr>
              <w:spacing w:after="0" w:line="240" w:lineRule="auto"/>
              <w:rPr>
                <w:rFonts w:asciiTheme="minorBidi" w:hAnsiTheme="minorBidi" w:cstheme="minorBidi"/>
                <w:sz w:val="18"/>
                <w:szCs w:val="18"/>
              </w:rPr>
            </w:pPr>
          </w:p>
        </w:tc>
      </w:tr>
      <w:tr w:rsidR="009E325F" w:rsidRPr="000D0FFF" w:rsidTr="004A0697">
        <w:tc>
          <w:tcPr>
            <w:tcW w:w="0" w:type="auto"/>
            <w:tcBorders>
              <w:top w:val="single" w:sz="4" w:space="0" w:color="auto"/>
              <w:bottom w:val="single" w:sz="4" w:space="0" w:color="auto"/>
            </w:tcBorders>
          </w:tcPr>
          <w:p w:rsidR="007A12E7" w:rsidRPr="000D0FFF" w:rsidRDefault="007A12E7" w:rsidP="004A0697">
            <w:pPr>
              <w:spacing w:after="0" w:line="240" w:lineRule="auto"/>
              <w:rPr>
                <w:rFonts w:asciiTheme="minorBidi" w:hAnsiTheme="minorBidi" w:cstheme="minorBidi"/>
                <w:color w:val="000000"/>
                <w:shd w:val="clear" w:color="auto" w:fill="FFFFFF"/>
              </w:rPr>
            </w:pPr>
          </w:p>
        </w:tc>
        <w:tc>
          <w:tcPr>
            <w:tcW w:w="0" w:type="auto"/>
            <w:tcBorders>
              <w:top w:val="single" w:sz="4" w:space="0" w:color="auto"/>
              <w:bottom w:val="single" w:sz="4" w:space="0" w:color="auto"/>
            </w:tcBorders>
          </w:tcPr>
          <w:p w:rsidR="007A12E7" w:rsidRPr="008A40A5" w:rsidRDefault="007A12E7" w:rsidP="00F43FB2">
            <w:pPr>
              <w:spacing w:after="0" w:line="240" w:lineRule="auto"/>
              <w:rPr>
                <w:i/>
                <w:iCs/>
              </w:rPr>
            </w:pPr>
            <w:proofErr w:type="spellStart"/>
            <w:r w:rsidRPr="008A40A5">
              <w:rPr>
                <w:i/>
                <w:iCs/>
              </w:rPr>
              <w:t>Lacerta</w:t>
            </w:r>
            <w:proofErr w:type="spellEnd"/>
            <w:r w:rsidRPr="008A40A5">
              <w:rPr>
                <w:i/>
                <w:iCs/>
              </w:rPr>
              <w:t xml:space="preserve"> </w:t>
            </w:r>
            <w:proofErr w:type="spellStart"/>
            <w:r w:rsidRPr="008A40A5">
              <w:rPr>
                <w:i/>
                <w:iCs/>
              </w:rPr>
              <w:t>tangitana</w:t>
            </w:r>
            <w:proofErr w:type="spellEnd"/>
          </w:p>
        </w:tc>
        <w:tc>
          <w:tcPr>
            <w:tcW w:w="0" w:type="auto"/>
            <w:tcBorders>
              <w:top w:val="single" w:sz="4" w:space="0" w:color="auto"/>
              <w:bottom w:val="single" w:sz="4" w:space="0" w:color="auto"/>
            </w:tcBorders>
          </w:tcPr>
          <w:p w:rsidR="007A12E7" w:rsidRPr="008E1D3B" w:rsidRDefault="007A12E7" w:rsidP="004A0697">
            <w:pPr>
              <w:spacing w:after="0" w:line="240" w:lineRule="auto"/>
            </w:pPr>
            <w:r w:rsidRPr="008E1D3B">
              <w:t>Lézard ocellé marocain</w:t>
            </w: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7A12E7" w:rsidRDefault="007A12E7" w:rsidP="004A0697">
            <w:pPr>
              <w:spacing w:after="0" w:line="240" w:lineRule="auto"/>
              <w:rPr>
                <w:sz w:val="16"/>
                <w:szCs w:val="16"/>
                <w:lang w:val="fr-FR"/>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514171"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Default="007A12E7" w:rsidP="004A0697">
            <w:pPr>
              <w:spacing w:after="0" w:line="240" w:lineRule="auto"/>
              <w:rPr>
                <w:rFonts w:asciiTheme="minorBidi" w:hAnsiTheme="minorBidi" w:cstheme="minorBidi"/>
                <w:sz w:val="18"/>
                <w:szCs w:val="18"/>
              </w:rPr>
            </w:pPr>
            <w:r>
              <w:rPr>
                <w:rFonts w:asciiTheme="minorBidi" w:hAnsiTheme="minorBidi" w:cstheme="minorBidi"/>
                <w:sz w:val="18"/>
                <w:szCs w:val="18"/>
              </w:rPr>
              <w:t>Endémique du Maroc</w:t>
            </w:r>
          </w:p>
        </w:tc>
        <w:tc>
          <w:tcPr>
            <w:tcW w:w="0" w:type="auto"/>
            <w:tcBorders>
              <w:top w:val="single" w:sz="4" w:space="0" w:color="auto"/>
              <w:bottom w:val="single" w:sz="4" w:space="0" w:color="auto"/>
            </w:tcBorders>
          </w:tcPr>
          <w:p w:rsidR="007A12E7" w:rsidRDefault="007A12E7" w:rsidP="004A0697">
            <w:pPr>
              <w:spacing w:after="0" w:line="240" w:lineRule="auto"/>
              <w:rPr>
                <w:rFonts w:asciiTheme="minorBidi" w:hAnsiTheme="minorBidi" w:cstheme="minorBidi"/>
                <w:sz w:val="18"/>
                <w:szCs w:val="18"/>
              </w:rPr>
            </w:pPr>
          </w:p>
        </w:tc>
      </w:tr>
      <w:bookmarkEnd w:id="18"/>
      <w:tr w:rsidR="009E325F" w:rsidRPr="000D0FFF" w:rsidTr="004A0697">
        <w:tc>
          <w:tcPr>
            <w:tcW w:w="0" w:type="auto"/>
            <w:tcBorders>
              <w:top w:val="single" w:sz="4" w:space="0" w:color="auto"/>
              <w:bottom w:val="single" w:sz="4" w:space="0" w:color="auto"/>
            </w:tcBorders>
          </w:tcPr>
          <w:p w:rsidR="007A12E7" w:rsidRPr="000D0FFF" w:rsidRDefault="007A12E7" w:rsidP="004A0697">
            <w:pPr>
              <w:spacing w:after="0" w:line="240" w:lineRule="auto"/>
              <w:rPr>
                <w:rFonts w:asciiTheme="minorBidi" w:hAnsiTheme="minorBidi" w:cstheme="minorBidi"/>
                <w:color w:val="000000"/>
                <w:shd w:val="clear" w:color="auto" w:fill="FFFFFF"/>
              </w:rPr>
            </w:pPr>
          </w:p>
        </w:tc>
        <w:tc>
          <w:tcPr>
            <w:tcW w:w="0" w:type="auto"/>
            <w:tcBorders>
              <w:top w:val="single" w:sz="4" w:space="0" w:color="auto"/>
              <w:bottom w:val="single" w:sz="4" w:space="0" w:color="auto"/>
            </w:tcBorders>
          </w:tcPr>
          <w:p w:rsidR="007A12E7" w:rsidRPr="008A40A5" w:rsidRDefault="007A12E7" w:rsidP="00F43FB2">
            <w:pPr>
              <w:spacing w:after="0" w:line="240" w:lineRule="auto"/>
              <w:rPr>
                <w:i/>
                <w:iCs/>
              </w:rPr>
            </w:pPr>
            <w:proofErr w:type="spellStart"/>
            <w:r w:rsidRPr="008A40A5">
              <w:rPr>
                <w:i/>
                <w:iCs/>
              </w:rPr>
              <w:t>Ophisaurus</w:t>
            </w:r>
            <w:proofErr w:type="spellEnd"/>
            <w:r w:rsidRPr="008A40A5">
              <w:rPr>
                <w:i/>
                <w:iCs/>
              </w:rPr>
              <w:t xml:space="preserve"> </w:t>
            </w:r>
            <w:proofErr w:type="spellStart"/>
            <w:r w:rsidRPr="008A40A5">
              <w:rPr>
                <w:i/>
                <w:iCs/>
              </w:rPr>
              <w:t>koellikeri</w:t>
            </w:r>
            <w:proofErr w:type="spellEnd"/>
          </w:p>
        </w:tc>
        <w:tc>
          <w:tcPr>
            <w:tcW w:w="0" w:type="auto"/>
            <w:tcBorders>
              <w:top w:val="single" w:sz="4" w:space="0" w:color="auto"/>
              <w:bottom w:val="single" w:sz="4" w:space="0" w:color="auto"/>
            </w:tcBorders>
          </w:tcPr>
          <w:p w:rsidR="007A12E7" w:rsidRPr="008E1D3B" w:rsidRDefault="007A12E7" w:rsidP="004A0697">
            <w:pPr>
              <w:spacing w:after="0" w:line="240" w:lineRule="auto"/>
            </w:pPr>
            <w:r w:rsidRPr="00B92DA8">
              <w:t>Orvet du Maroc</w:t>
            </w: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7A12E7" w:rsidRDefault="007A12E7" w:rsidP="004A0697">
            <w:pPr>
              <w:spacing w:after="0" w:line="240" w:lineRule="auto"/>
              <w:rPr>
                <w:sz w:val="16"/>
                <w:szCs w:val="16"/>
                <w:lang w:val="fr-FR"/>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514171"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Default="007A12E7" w:rsidP="004A0697">
            <w:pPr>
              <w:spacing w:after="0" w:line="240" w:lineRule="auto"/>
              <w:rPr>
                <w:rFonts w:asciiTheme="minorBidi" w:hAnsiTheme="minorBidi" w:cstheme="minorBidi"/>
                <w:sz w:val="18"/>
                <w:szCs w:val="18"/>
              </w:rPr>
            </w:pPr>
            <w:r>
              <w:rPr>
                <w:rFonts w:asciiTheme="minorBidi" w:hAnsiTheme="minorBidi" w:cstheme="minorBidi"/>
                <w:sz w:val="18"/>
                <w:szCs w:val="18"/>
              </w:rPr>
              <w:t>Endémique du Maroc</w:t>
            </w:r>
          </w:p>
        </w:tc>
        <w:tc>
          <w:tcPr>
            <w:tcW w:w="0" w:type="auto"/>
            <w:tcBorders>
              <w:top w:val="single" w:sz="4" w:space="0" w:color="auto"/>
              <w:bottom w:val="single" w:sz="4" w:space="0" w:color="auto"/>
            </w:tcBorders>
          </w:tcPr>
          <w:p w:rsidR="007A12E7" w:rsidRDefault="007A12E7" w:rsidP="004A0697">
            <w:pPr>
              <w:spacing w:after="0" w:line="240" w:lineRule="auto"/>
              <w:rPr>
                <w:rFonts w:asciiTheme="minorBidi" w:hAnsiTheme="minorBidi" w:cstheme="minorBidi"/>
                <w:sz w:val="18"/>
                <w:szCs w:val="18"/>
              </w:rPr>
            </w:pPr>
          </w:p>
        </w:tc>
      </w:tr>
      <w:tr w:rsidR="009E325F" w:rsidRPr="000D0FFF" w:rsidTr="004A0697">
        <w:tc>
          <w:tcPr>
            <w:tcW w:w="0" w:type="auto"/>
            <w:tcBorders>
              <w:top w:val="single" w:sz="4" w:space="0" w:color="auto"/>
              <w:bottom w:val="single" w:sz="4" w:space="0" w:color="auto"/>
            </w:tcBorders>
          </w:tcPr>
          <w:p w:rsidR="007A12E7" w:rsidRPr="000D0FFF" w:rsidRDefault="007A12E7" w:rsidP="004A0697">
            <w:pPr>
              <w:spacing w:after="0" w:line="240" w:lineRule="auto"/>
              <w:rPr>
                <w:rFonts w:asciiTheme="minorBidi" w:hAnsiTheme="minorBidi" w:cstheme="minorBidi"/>
                <w:color w:val="000000"/>
                <w:shd w:val="clear" w:color="auto" w:fill="FFFFFF"/>
              </w:rPr>
            </w:pPr>
          </w:p>
        </w:tc>
        <w:tc>
          <w:tcPr>
            <w:tcW w:w="0" w:type="auto"/>
            <w:tcBorders>
              <w:top w:val="single" w:sz="4" w:space="0" w:color="auto"/>
              <w:bottom w:val="single" w:sz="4" w:space="0" w:color="auto"/>
            </w:tcBorders>
          </w:tcPr>
          <w:p w:rsidR="007A12E7" w:rsidRPr="008A40A5" w:rsidRDefault="007A12E7" w:rsidP="00F43FB2">
            <w:pPr>
              <w:spacing w:after="0" w:line="240" w:lineRule="auto"/>
              <w:rPr>
                <w:i/>
                <w:iCs/>
              </w:rPr>
            </w:pPr>
            <w:proofErr w:type="spellStart"/>
            <w:r w:rsidRPr="008A40A5">
              <w:rPr>
                <w:i/>
                <w:iCs/>
              </w:rPr>
              <w:t>Scelarcis</w:t>
            </w:r>
            <w:proofErr w:type="spellEnd"/>
            <w:r w:rsidRPr="008A40A5">
              <w:rPr>
                <w:i/>
                <w:iCs/>
              </w:rPr>
              <w:t xml:space="preserve"> </w:t>
            </w:r>
            <w:proofErr w:type="spellStart"/>
            <w:r w:rsidRPr="008A40A5">
              <w:rPr>
                <w:i/>
                <w:iCs/>
              </w:rPr>
              <w:t>perspicillata</w:t>
            </w:r>
            <w:proofErr w:type="spellEnd"/>
          </w:p>
        </w:tc>
        <w:tc>
          <w:tcPr>
            <w:tcW w:w="0" w:type="auto"/>
            <w:tcBorders>
              <w:top w:val="single" w:sz="4" w:space="0" w:color="auto"/>
              <w:bottom w:val="single" w:sz="4" w:space="0" w:color="auto"/>
            </w:tcBorders>
          </w:tcPr>
          <w:p w:rsidR="007A12E7" w:rsidRPr="008E1D3B" w:rsidRDefault="007A12E7" w:rsidP="004A0697">
            <w:pPr>
              <w:spacing w:after="0" w:line="240" w:lineRule="auto"/>
            </w:pPr>
            <w:r w:rsidRPr="008E1D3B">
              <w:t>Lézard à lunette</w:t>
            </w: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7A12E7" w:rsidRDefault="007A12E7" w:rsidP="004A0697">
            <w:pPr>
              <w:spacing w:after="0" w:line="240" w:lineRule="auto"/>
              <w:rPr>
                <w:sz w:val="16"/>
                <w:szCs w:val="16"/>
                <w:lang w:val="fr-FR"/>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514171"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Default="007A12E7" w:rsidP="004A0697">
            <w:pPr>
              <w:spacing w:after="0" w:line="240" w:lineRule="auto"/>
              <w:rPr>
                <w:rFonts w:asciiTheme="minorBidi" w:hAnsiTheme="minorBidi" w:cstheme="minorBidi"/>
                <w:sz w:val="18"/>
                <w:szCs w:val="18"/>
              </w:rPr>
            </w:pPr>
            <w:r>
              <w:rPr>
                <w:rFonts w:asciiTheme="minorBidi" w:hAnsiTheme="minorBidi" w:cstheme="minorBidi"/>
                <w:sz w:val="18"/>
                <w:szCs w:val="18"/>
              </w:rPr>
              <w:t>E</w:t>
            </w:r>
            <w:r w:rsidRPr="00B92DA8">
              <w:rPr>
                <w:rFonts w:asciiTheme="minorBidi" w:hAnsiTheme="minorBidi" w:cstheme="minorBidi"/>
                <w:sz w:val="18"/>
                <w:szCs w:val="18"/>
              </w:rPr>
              <w:t xml:space="preserve">ndémique du Maroc et </w:t>
            </w:r>
            <w:r>
              <w:rPr>
                <w:rFonts w:asciiTheme="minorBidi" w:hAnsiTheme="minorBidi" w:cstheme="minorBidi"/>
                <w:sz w:val="18"/>
                <w:szCs w:val="18"/>
              </w:rPr>
              <w:t>du N</w:t>
            </w:r>
            <w:r w:rsidR="004A0697">
              <w:rPr>
                <w:rFonts w:asciiTheme="minorBidi" w:hAnsiTheme="minorBidi" w:cstheme="minorBidi"/>
                <w:sz w:val="18"/>
                <w:szCs w:val="18"/>
              </w:rPr>
              <w:t xml:space="preserve">O </w:t>
            </w:r>
            <w:r w:rsidRPr="00B92DA8">
              <w:rPr>
                <w:rFonts w:asciiTheme="minorBidi" w:hAnsiTheme="minorBidi" w:cstheme="minorBidi"/>
                <w:sz w:val="18"/>
                <w:szCs w:val="18"/>
              </w:rPr>
              <w:t>de l’Algérie</w:t>
            </w:r>
          </w:p>
        </w:tc>
        <w:tc>
          <w:tcPr>
            <w:tcW w:w="0" w:type="auto"/>
            <w:tcBorders>
              <w:top w:val="single" w:sz="4" w:space="0" w:color="auto"/>
              <w:bottom w:val="single" w:sz="4" w:space="0" w:color="auto"/>
            </w:tcBorders>
          </w:tcPr>
          <w:p w:rsidR="007A12E7" w:rsidRDefault="007A12E7" w:rsidP="004A0697">
            <w:pPr>
              <w:spacing w:after="0" w:line="240" w:lineRule="auto"/>
              <w:rPr>
                <w:rFonts w:asciiTheme="minorBidi" w:hAnsiTheme="minorBidi" w:cstheme="minorBidi"/>
                <w:sz w:val="18"/>
                <w:szCs w:val="18"/>
              </w:rPr>
            </w:pPr>
          </w:p>
        </w:tc>
      </w:tr>
      <w:tr w:rsidR="009E325F" w:rsidRPr="000D0FFF" w:rsidTr="004A0697">
        <w:tc>
          <w:tcPr>
            <w:tcW w:w="0" w:type="auto"/>
            <w:tcBorders>
              <w:top w:val="single" w:sz="4" w:space="0" w:color="auto"/>
              <w:bottom w:val="single" w:sz="4" w:space="0" w:color="auto"/>
            </w:tcBorders>
          </w:tcPr>
          <w:p w:rsidR="007A12E7" w:rsidRPr="000D0FFF" w:rsidRDefault="007A12E7" w:rsidP="004A0697">
            <w:pPr>
              <w:spacing w:after="0" w:line="240" w:lineRule="auto"/>
              <w:rPr>
                <w:rFonts w:asciiTheme="minorBidi" w:hAnsiTheme="minorBidi" w:cstheme="minorBidi"/>
                <w:color w:val="000000"/>
                <w:shd w:val="clear" w:color="auto" w:fill="FFFFFF"/>
              </w:rPr>
            </w:pPr>
          </w:p>
        </w:tc>
        <w:tc>
          <w:tcPr>
            <w:tcW w:w="0" w:type="auto"/>
            <w:tcBorders>
              <w:top w:val="single" w:sz="4" w:space="0" w:color="auto"/>
              <w:bottom w:val="single" w:sz="4" w:space="0" w:color="auto"/>
            </w:tcBorders>
          </w:tcPr>
          <w:p w:rsidR="007A12E7" w:rsidRPr="00216332" w:rsidRDefault="007A12E7" w:rsidP="004A0697">
            <w:pPr>
              <w:spacing w:after="0" w:line="240" w:lineRule="auto"/>
              <w:rPr>
                <w:i/>
                <w:iCs/>
              </w:rPr>
            </w:pPr>
            <w:proofErr w:type="spellStart"/>
            <w:r w:rsidRPr="00216332">
              <w:rPr>
                <w:i/>
                <w:iCs/>
              </w:rPr>
              <w:t>Anthus</w:t>
            </w:r>
            <w:proofErr w:type="spellEnd"/>
            <w:r w:rsidRPr="00216332">
              <w:rPr>
                <w:i/>
                <w:iCs/>
              </w:rPr>
              <w:t xml:space="preserve"> </w:t>
            </w:r>
            <w:proofErr w:type="spellStart"/>
            <w:r w:rsidRPr="00216332">
              <w:rPr>
                <w:i/>
                <w:iCs/>
              </w:rPr>
              <w:t>pratensis</w:t>
            </w:r>
            <w:proofErr w:type="spellEnd"/>
          </w:p>
        </w:tc>
        <w:tc>
          <w:tcPr>
            <w:tcW w:w="0" w:type="auto"/>
            <w:tcBorders>
              <w:top w:val="single" w:sz="4" w:space="0" w:color="auto"/>
              <w:bottom w:val="single" w:sz="4" w:space="0" w:color="auto"/>
            </w:tcBorders>
          </w:tcPr>
          <w:p w:rsidR="007A12E7" w:rsidRDefault="007A12E7" w:rsidP="004A0697">
            <w:pPr>
              <w:spacing w:after="0" w:line="240" w:lineRule="auto"/>
            </w:pPr>
            <w:r w:rsidRPr="002A1C46">
              <w:t>Pipit farlouse</w:t>
            </w: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Fonts w:asciiTheme="minorBidi" w:hAnsiTheme="minorBidi" w:cstheme="minorBidi"/>
              </w:rPr>
            </w:pPr>
            <w:r>
              <w:rPr>
                <w:rFonts w:asciiTheme="minorBidi" w:hAnsiTheme="minorBidi" w:cstheme="minorBidi"/>
              </w:rPr>
              <w:t>[X]</w:t>
            </w: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spacing w:after="0" w:line="240" w:lineRule="auto"/>
              <w:rPr>
                <w:rFonts w:asciiTheme="minorBidi" w:hAnsiTheme="minorBidi" w:cstheme="minorBidi"/>
              </w:rPr>
            </w:pPr>
            <w:r>
              <w:rPr>
                <w:sz w:val="16"/>
                <w:szCs w:val="16"/>
                <w:lang w:val="fr-FR"/>
              </w:rPr>
              <w:t>Quasi menacé (NT)</w:t>
            </w: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514171"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514171" w:rsidRDefault="007A12E7" w:rsidP="004A0697">
            <w:pPr>
              <w:spacing w:after="0" w:line="240" w:lineRule="auto"/>
              <w:rPr>
                <w:rFonts w:asciiTheme="minorBidi" w:hAnsiTheme="minorBidi" w:cstheme="minorBidi"/>
                <w:sz w:val="18"/>
                <w:szCs w:val="18"/>
              </w:rPr>
            </w:pPr>
            <w:r>
              <w:rPr>
                <w:rFonts w:asciiTheme="minorBidi" w:hAnsiTheme="minorBidi" w:cstheme="minorBidi"/>
                <w:sz w:val="18"/>
                <w:szCs w:val="18"/>
              </w:rPr>
              <w:t>H</w:t>
            </w:r>
            <w:r>
              <w:rPr>
                <w:sz w:val="18"/>
                <w:szCs w:val="18"/>
              </w:rPr>
              <w:t xml:space="preserve">ivernant </w:t>
            </w:r>
            <w:r w:rsidR="009E325F">
              <w:rPr>
                <w:sz w:val="18"/>
                <w:szCs w:val="18"/>
              </w:rPr>
              <w:t xml:space="preserve">dont la population mondiale est </w:t>
            </w:r>
            <w:r>
              <w:rPr>
                <w:sz w:val="18"/>
                <w:szCs w:val="18"/>
              </w:rPr>
              <w:t>en décroissance</w:t>
            </w:r>
          </w:p>
        </w:tc>
        <w:tc>
          <w:tcPr>
            <w:tcW w:w="0" w:type="auto"/>
            <w:tcBorders>
              <w:top w:val="single" w:sz="4" w:space="0" w:color="auto"/>
              <w:bottom w:val="single" w:sz="4" w:space="0" w:color="auto"/>
            </w:tcBorders>
          </w:tcPr>
          <w:p w:rsidR="007A12E7" w:rsidRPr="00514171" w:rsidRDefault="007A12E7" w:rsidP="004A0697">
            <w:pPr>
              <w:spacing w:after="0" w:line="240" w:lineRule="auto"/>
              <w:rPr>
                <w:rFonts w:asciiTheme="minorBidi" w:hAnsiTheme="minorBidi" w:cstheme="minorBidi"/>
                <w:sz w:val="18"/>
                <w:szCs w:val="18"/>
              </w:rPr>
            </w:pPr>
            <w:r>
              <w:rPr>
                <w:rFonts w:asciiTheme="minorBidi" w:hAnsiTheme="minorBidi" w:cstheme="minorBidi"/>
                <w:sz w:val="18"/>
                <w:szCs w:val="18"/>
              </w:rPr>
              <w:t>P</w:t>
            </w:r>
            <w:r>
              <w:rPr>
                <w:sz w:val="18"/>
                <w:szCs w:val="18"/>
              </w:rPr>
              <w:t>opulation mondiale en cours de décroissance</w:t>
            </w:r>
          </w:p>
        </w:tc>
      </w:tr>
      <w:tr w:rsidR="009E325F" w:rsidRPr="00514171" w:rsidTr="004A0697">
        <w:tc>
          <w:tcPr>
            <w:tcW w:w="0" w:type="auto"/>
            <w:tcBorders>
              <w:top w:val="single" w:sz="4" w:space="0" w:color="auto"/>
              <w:bottom w:val="single" w:sz="4" w:space="0" w:color="auto"/>
            </w:tcBorders>
          </w:tcPr>
          <w:p w:rsidR="007A12E7" w:rsidRPr="000D0FFF" w:rsidRDefault="007A12E7" w:rsidP="004A0697">
            <w:pPr>
              <w:spacing w:after="0" w:line="240" w:lineRule="auto"/>
              <w:rPr>
                <w:rFonts w:asciiTheme="minorBidi" w:hAnsiTheme="minorBidi" w:cstheme="minorBidi"/>
                <w:color w:val="000000"/>
                <w:shd w:val="clear" w:color="auto" w:fill="FFFFFF"/>
              </w:rPr>
            </w:pPr>
          </w:p>
        </w:tc>
        <w:tc>
          <w:tcPr>
            <w:tcW w:w="0" w:type="auto"/>
            <w:tcBorders>
              <w:top w:val="single" w:sz="4" w:space="0" w:color="auto"/>
              <w:bottom w:val="single" w:sz="4" w:space="0" w:color="auto"/>
            </w:tcBorders>
          </w:tcPr>
          <w:p w:rsidR="007A12E7" w:rsidRPr="00216332" w:rsidRDefault="007A12E7" w:rsidP="004A0697">
            <w:pPr>
              <w:spacing w:after="0" w:line="240" w:lineRule="auto"/>
              <w:rPr>
                <w:i/>
                <w:iCs/>
              </w:rPr>
            </w:pPr>
            <w:proofErr w:type="spellStart"/>
            <w:r w:rsidRPr="00216332">
              <w:rPr>
                <w:i/>
                <w:iCs/>
              </w:rPr>
              <w:t>Alectoris</w:t>
            </w:r>
            <w:proofErr w:type="spellEnd"/>
            <w:r w:rsidRPr="00216332">
              <w:rPr>
                <w:i/>
                <w:iCs/>
              </w:rPr>
              <w:t xml:space="preserve"> </w:t>
            </w:r>
            <w:proofErr w:type="spellStart"/>
            <w:r w:rsidRPr="00216332">
              <w:rPr>
                <w:i/>
                <w:iCs/>
              </w:rPr>
              <w:t>barbara</w:t>
            </w:r>
            <w:proofErr w:type="spellEnd"/>
          </w:p>
        </w:tc>
        <w:tc>
          <w:tcPr>
            <w:tcW w:w="0" w:type="auto"/>
            <w:tcBorders>
              <w:top w:val="single" w:sz="4" w:space="0" w:color="auto"/>
              <w:bottom w:val="single" w:sz="4" w:space="0" w:color="auto"/>
            </w:tcBorders>
          </w:tcPr>
          <w:p w:rsidR="007A12E7" w:rsidRDefault="007A12E7" w:rsidP="004A0697">
            <w:pPr>
              <w:spacing w:after="0" w:line="240" w:lineRule="auto"/>
            </w:pPr>
            <w:r w:rsidRPr="00B93CE2">
              <w:t>Perdrix gambra</w:t>
            </w: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7A12E7"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7A12E7" w:rsidRPr="000D0FFF" w:rsidRDefault="009E325F" w:rsidP="004A0697">
            <w:pPr>
              <w:spacing w:after="0" w:line="240" w:lineRule="auto"/>
              <w:rPr>
                <w:rFonts w:asciiTheme="minorBidi" w:hAnsiTheme="minorBidi" w:cstheme="minorBidi"/>
              </w:rPr>
            </w:pPr>
            <w:r>
              <w:rPr>
                <w:rFonts w:asciiTheme="minorBidi" w:hAnsiTheme="minorBidi" w:cstheme="minorBidi"/>
              </w:rPr>
              <w:t>Endémique nord-africaine</w:t>
            </w:r>
          </w:p>
        </w:tc>
        <w:tc>
          <w:tcPr>
            <w:tcW w:w="0" w:type="auto"/>
            <w:tcBorders>
              <w:top w:val="single" w:sz="4" w:space="0" w:color="auto"/>
              <w:bottom w:val="single" w:sz="4" w:space="0" w:color="auto"/>
            </w:tcBorders>
          </w:tcPr>
          <w:p w:rsidR="007A12E7" w:rsidRPr="00514171" w:rsidRDefault="007A12E7" w:rsidP="004A0697">
            <w:pPr>
              <w:spacing w:after="0" w:line="240" w:lineRule="auto"/>
              <w:rPr>
                <w:rFonts w:asciiTheme="minorBidi" w:hAnsiTheme="minorBidi" w:cstheme="minorBidi"/>
                <w:sz w:val="18"/>
                <w:szCs w:val="18"/>
              </w:rPr>
            </w:pPr>
          </w:p>
        </w:tc>
      </w:tr>
      <w:tr w:rsidR="009E325F" w:rsidRPr="00514171" w:rsidTr="004A0697">
        <w:tc>
          <w:tcPr>
            <w:tcW w:w="0" w:type="auto"/>
            <w:tcBorders>
              <w:top w:val="single" w:sz="4" w:space="0" w:color="auto"/>
              <w:bottom w:val="single" w:sz="4" w:space="0" w:color="auto"/>
            </w:tcBorders>
          </w:tcPr>
          <w:p w:rsidR="009E325F" w:rsidRPr="000D0FFF" w:rsidRDefault="009E325F" w:rsidP="004A0697">
            <w:pPr>
              <w:spacing w:after="0" w:line="240" w:lineRule="auto"/>
              <w:rPr>
                <w:rFonts w:asciiTheme="minorBidi" w:hAnsiTheme="minorBidi" w:cstheme="minorBidi"/>
                <w:color w:val="000000"/>
                <w:shd w:val="clear" w:color="auto" w:fill="FFFFFF"/>
              </w:rPr>
            </w:pPr>
          </w:p>
        </w:tc>
        <w:tc>
          <w:tcPr>
            <w:tcW w:w="0" w:type="auto"/>
            <w:tcBorders>
              <w:top w:val="single" w:sz="4" w:space="0" w:color="auto"/>
              <w:bottom w:val="single" w:sz="4" w:space="0" w:color="auto"/>
            </w:tcBorders>
          </w:tcPr>
          <w:p w:rsidR="009E325F" w:rsidRPr="00216332" w:rsidRDefault="009E325F" w:rsidP="004A0697">
            <w:pPr>
              <w:spacing w:after="0" w:line="240" w:lineRule="auto"/>
              <w:rPr>
                <w:i/>
                <w:iCs/>
              </w:rPr>
            </w:pPr>
            <w:proofErr w:type="spellStart"/>
            <w:r w:rsidRPr="00216332">
              <w:rPr>
                <w:i/>
                <w:iCs/>
              </w:rPr>
              <w:t>Cyanistes</w:t>
            </w:r>
            <w:proofErr w:type="spellEnd"/>
            <w:r w:rsidRPr="00216332">
              <w:rPr>
                <w:i/>
                <w:iCs/>
              </w:rPr>
              <w:t xml:space="preserve"> </w:t>
            </w:r>
            <w:proofErr w:type="spellStart"/>
            <w:r w:rsidRPr="00216332">
              <w:rPr>
                <w:i/>
                <w:iCs/>
              </w:rPr>
              <w:t>teneriffae</w:t>
            </w:r>
            <w:proofErr w:type="spellEnd"/>
          </w:p>
        </w:tc>
        <w:tc>
          <w:tcPr>
            <w:tcW w:w="0" w:type="auto"/>
            <w:tcBorders>
              <w:top w:val="single" w:sz="4" w:space="0" w:color="auto"/>
              <w:bottom w:val="single" w:sz="4" w:space="0" w:color="auto"/>
            </w:tcBorders>
          </w:tcPr>
          <w:p w:rsidR="009E325F" w:rsidRPr="00790D4F" w:rsidRDefault="009E325F" w:rsidP="004A0697">
            <w:pPr>
              <w:spacing w:after="0" w:line="240" w:lineRule="auto"/>
            </w:pPr>
            <w:r w:rsidRPr="00790D4F">
              <w:t xml:space="preserve">Mésange </w:t>
            </w:r>
            <w:r>
              <w:t>maghrébine</w:t>
            </w:r>
          </w:p>
        </w:tc>
        <w:tc>
          <w:tcPr>
            <w:tcW w:w="0" w:type="auto"/>
            <w:tcBorders>
              <w:top w:val="single" w:sz="4" w:space="0" w:color="auto"/>
              <w:bottom w:val="single" w:sz="4" w:space="0" w:color="auto"/>
            </w:tcBorders>
          </w:tcPr>
          <w:p w:rsidR="009E325F" w:rsidRPr="000D0FFF" w:rsidRDefault="009E325F" w:rsidP="004A0697">
            <w:pPr>
              <w:pStyle w:val="pstyleRadioTb"/>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9E325F" w:rsidRPr="000D0FFF" w:rsidRDefault="009E325F" w:rsidP="004A0697">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9E325F" w:rsidRPr="000D0FFF" w:rsidRDefault="009E325F" w:rsidP="004A0697">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9E325F" w:rsidRPr="000D0FFF" w:rsidRDefault="009E325F" w:rsidP="004A0697">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9E325F" w:rsidRPr="000D0FFF" w:rsidRDefault="009E325F" w:rsidP="004A0697">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9E325F" w:rsidRPr="000D0FFF" w:rsidRDefault="009E325F" w:rsidP="004A0697">
            <w:pPr>
              <w:spacing w:after="0" w:line="240" w:lineRule="auto"/>
              <w:rPr>
                <w:rFonts w:asciiTheme="minorBidi" w:hAnsiTheme="minorBidi" w:cstheme="minorBidi"/>
              </w:rPr>
            </w:pPr>
            <w:r>
              <w:rPr>
                <w:rFonts w:asciiTheme="minorBidi" w:hAnsiTheme="minorBidi" w:cstheme="minorBidi"/>
              </w:rPr>
              <w:t>Endémique nord-africaine</w:t>
            </w:r>
          </w:p>
        </w:tc>
        <w:tc>
          <w:tcPr>
            <w:tcW w:w="0" w:type="auto"/>
            <w:tcBorders>
              <w:top w:val="single" w:sz="4" w:space="0" w:color="auto"/>
              <w:bottom w:val="single" w:sz="4" w:space="0" w:color="auto"/>
            </w:tcBorders>
          </w:tcPr>
          <w:p w:rsidR="009E325F" w:rsidRPr="00514171" w:rsidRDefault="009E325F" w:rsidP="004A0697">
            <w:pPr>
              <w:spacing w:after="0" w:line="240" w:lineRule="auto"/>
              <w:rPr>
                <w:rFonts w:asciiTheme="minorBidi" w:hAnsiTheme="minorBidi" w:cstheme="minorBidi"/>
                <w:sz w:val="18"/>
                <w:szCs w:val="18"/>
              </w:rPr>
            </w:pPr>
          </w:p>
        </w:tc>
      </w:tr>
      <w:tr w:rsidR="009E325F" w:rsidRPr="00514171" w:rsidTr="004A0697">
        <w:tc>
          <w:tcPr>
            <w:tcW w:w="0" w:type="auto"/>
            <w:tcBorders>
              <w:top w:val="single" w:sz="4" w:space="0" w:color="auto"/>
              <w:bottom w:val="single" w:sz="4" w:space="0" w:color="auto"/>
            </w:tcBorders>
          </w:tcPr>
          <w:p w:rsidR="009E325F" w:rsidRPr="000D0FFF" w:rsidRDefault="009E325F" w:rsidP="004A0697">
            <w:pPr>
              <w:spacing w:after="0" w:line="240" w:lineRule="auto"/>
              <w:rPr>
                <w:rFonts w:asciiTheme="minorBidi" w:hAnsiTheme="minorBidi" w:cstheme="minorBidi"/>
                <w:color w:val="000000"/>
                <w:shd w:val="clear" w:color="auto" w:fill="FFFFFF"/>
              </w:rPr>
            </w:pPr>
          </w:p>
        </w:tc>
        <w:tc>
          <w:tcPr>
            <w:tcW w:w="0" w:type="auto"/>
            <w:tcBorders>
              <w:top w:val="single" w:sz="4" w:space="0" w:color="auto"/>
              <w:bottom w:val="single" w:sz="4" w:space="0" w:color="auto"/>
            </w:tcBorders>
          </w:tcPr>
          <w:p w:rsidR="009E325F" w:rsidRPr="00216332" w:rsidRDefault="009E325F" w:rsidP="004A0697">
            <w:pPr>
              <w:spacing w:after="0" w:line="240" w:lineRule="auto"/>
              <w:rPr>
                <w:i/>
                <w:iCs/>
              </w:rPr>
            </w:pPr>
            <w:proofErr w:type="spellStart"/>
            <w:r w:rsidRPr="00216332">
              <w:rPr>
                <w:i/>
                <w:iCs/>
              </w:rPr>
              <w:t>Phoenicurus</w:t>
            </w:r>
            <w:proofErr w:type="spellEnd"/>
            <w:r w:rsidRPr="00216332">
              <w:rPr>
                <w:i/>
                <w:iCs/>
              </w:rPr>
              <w:t xml:space="preserve"> </w:t>
            </w:r>
            <w:proofErr w:type="spellStart"/>
            <w:r w:rsidRPr="00216332">
              <w:rPr>
                <w:i/>
                <w:iCs/>
              </w:rPr>
              <w:t>moussieri</w:t>
            </w:r>
            <w:proofErr w:type="spellEnd"/>
          </w:p>
        </w:tc>
        <w:tc>
          <w:tcPr>
            <w:tcW w:w="0" w:type="auto"/>
            <w:tcBorders>
              <w:top w:val="single" w:sz="4" w:space="0" w:color="auto"/>
              <w:bottom w:val="single" w:sz="4" w:space="0" w:color="auto"/>
            </w:tcBorders>
          </w:tcPr>
          <w:p w:rsidR="009E325F" w:rsidRPr="00790D4F" w:rsidRDefault="009E325F" w:rsidP="004A0697">
            <w:pPr>
              <w:spacing w:after="0" w:line="240" w:lineRule="auto"/>
            </w:pPr>
            <w:r w:rsidRPr="00790D4F">
              <w:t>Rougequeue de Moussier</w:t>
            </w:r>
          </w:p>
        </w:tc>
        <w:tc>
          <w:tcPr>
            <w:tcW w:w="0" w:type="auto"/>
            <w:tcBorders>
              <w:top w:val="single" w:sz="4" w:space="0" w:color="auto"/>
              <w:bottom w:val="single" w:sz="4" w:space="0" w:color="auto"/>
            </w:tcBorders>
          </w:tcPr>
          <w:p w:rsidR="009E325F" w:rsidRPr="000D0FFF" w:rsidRDefault="009E325F" w:rsidP="004A0697">
            <w:pPr>
              <w:pStyle w:val="pstyleRadioTb"/>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9E325F" w:rsidRPr="000D0FFF" w:rsidRDefault="009E325F" w:rsidP="004A0697">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9E325F" w:rsidRPr="000D0FFF" w:rsidRDefault="009E325F" w:rsidP="004A0697">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9E325F" w:rsidRPr="000D0FFF" w:rsidRDefault="009E325F" w:rsidP="004A0697">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9E325F" w:rsidRPr="000D0FFF" w:rsidRDefault="009E325F" w:rsidP="004A0697">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9E325F" w:rsidRPr="000D0FFF" w:rsidRDefault="009E325F" w:rsidP="004A0697">
            <w:pPr>
              <w:spacing w:after="0" w:line="240" w:lineRule="auto"/>
              <w:rPr>
                <w:rFonts w:asciiTheme="minorBidi" w:hAnsiTheme="minorBidi" w:cstheme="minorBidi"/>
              </w:rPr>
            </w:pPr>
            <w:r>
              <w:rPr>
                <w:rFonts w:asciiTheme="minorBidi" w:hAnsiTheme="minorBidi" w:cstheme="minorBidi"/>
              </w:rPr>
              <w:t>Endémique nord-africaine</w:t>
            </w:r>
          </w:p>
        </w:tc>
        <w:tc>
          <w:tcPr>
            <w:tcW w:w="0" w:type="auto"/>
            <w:tcBorders>
              <w:top w:val="single" w:sz="4" w:space="0" w:color="auto"/>
              <w:bottom w:val="single" w:sz="4" w:space="0" w:color="auto"/>
            </w:tcBorders>
          </w:tcPr>
          <w:p w:rsidR="009E325F" w:rsidRPr="00514171" w:rsidRDefault="009E325F" w:rsidP="004A0697">
            <w:pPr>
              <w:spacing w:after="0" w:line="240" w:lineRule="auto"/>
              <w:rPr>
                <w:rFonts w:asciiTheme="minorBidi" w:hAnsiTheme="minorBidi" w:cstheme="minorBidi"/>
                <w:sz w:val="18"/>
                <w:szCs w:val="18"/>
              </w:rPr>
            </w:pPr>
          </w:p>
        </w:tc>
      </w:tr>
      <w:tr w:rsidR="009E325F" w:rsidRPr="00514171" w:rsidTr="004A0697">
        <w:tc>
          <w:tcPr>
            <w:tcW w:w="0" w:type="auto"/>
            <w:tcBorders>
              <w:top w:val="single" w:sz="4" w:space="0" w:color="auto"/>
              <w:bottom w:val="single" w:sz="4" w:space="0" w:color="auto"/>
            </w:tcBorders>
          </w:tcPr>
          <w:p w:rsidR="009E325F" w:rsidRPr="000D0FFF" w:rsidRDefault="009E325F" w:rsidP="004A0697">
            <w:pPr>
              <w:spacing w:after="0" w:line="240" w:lineRule="auto"/>
              <w:rPr>
                <w:rFonts w:asciiTheme="minorBidi" w:hAnsiTheme="minorBidi" w:cstheme="minorBidi"/>
                <w:color w:val="000000"/>
                <w:shd w:val="clear" w:color="auto" w:fill="FFFFFF"/>
              </w:rPr>
            </w:pPr>
          </w:p>
        </w:tc>
        <w:tc>
          <w:tcPr>
            <w:tcW w:w="0" w:type="auto"/>
            <w:tcBorders>
              <w:top w:val="single" w:sz="4" w:space="0" w:color="auto"/>
              <w:bottom w:val="single" w:sz="4" w:space="0" w:color="auto"/>
            </w:tcBorders>
          </w:tcPr>
          <w:p w:rsidR="009E325F" w:rsidRPr="00216332" w:rsidRDefault="009E325F" w:rsidP="004A0697">
            <w:pPr>
              <w:spacing w:after="0" w:line="240" w:lineRule="auto"/>
              <w:rPr>
                <w:i/>
                <w:iCs/>
              </w:rPr>
            </w:pPr>
            <w:proofErr w:type="spellStart"/>
            <w:r w:rsidRPr="00216332">
              <w:rPr>
                <w:i/>
                <w:iCs/>
              </w:rPr>
              <w:t>Picus</w:t>
            </w:r>
            <w:proofErr w:type="spellEnd"/>
            <w:r w:rsidRPr="00216332">
              <w:rPr>
                <w:i/>
                <w:iCs/>
              </w:rPr>
              <w:t xml:space="preserve"> </w:t>
            </w:r>
            <w:proofErr w:type="spellStart"/>
            <w:r w:rsidRPr="00216332">
              <w:rPr>
                <w:i/>
                <w:iCs/>
              </w:rPr>
              <w:t>vaillantii</w:t>
            </w:r>
            <w:proofErr w:type="spellEnd"/>
          </w:p>
        </w:tc>
        <w:tc>
          <w:tcPr>
            <w:tcW w:w="0" w:type="auto"/>
            <w:tcBorders>
              <w:top w:val="single" w:sz="4" w:space="0" w:color="auto"/>
              <w:bottom w:val="single" w:sz="4" w:space="0" w:color="auto"/>
            </w:tcBorders>
          </w:tcPr>
          <w:p w:rsidR="009E325F" w:rsidRDefault="009E325F" w:rsidP="004A0697">
            <w:pPr>
              <w:spacing w:after="0" w:line="240" w:lineRule="auto"/>
            </w:pPr>
            <w:r w:rsidRPr="00790D4F">
              <w:t xml:space="preserve">Pic de </w:t>
            </w:r>
            <w:proofErr w:type="spellStart"/>
            <w:r w:rsidRPr="00790D4F">
              <w:t>Levaillant</w:t>
            </w:r>
            <w:proofErr w:type="spellEnd"/>
          </w:p>
        </w:tc>
        <w:tc>
          <w:tcPr>
            <w:tcW w:w="0" w:type="auto"/>
            <w:tcBorders>
              <w:top w:val="single" w:sz="4" w:space="0" w:color="auto"/>
              <w:bottom w:val="single" w:sz="4" w:space="0" w:color="auto"/>
            </w:tcBorders>
          </w:tcPr>
          <w:p w:rsidR="009E325F" w:rsidRPr="000D0FFF" w:rsidRDefault="009E325F" w:rsidP="004A0697">
            <w:pPr>
              <w:pStyle w:val="pstyleRadioTb"/>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9E325F" w:rsidRPr="000D0FFF" w:rsidRDefault="009E325F" w:rsidP="004A0697">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9E325F" w:rsidRPr="000D0FFF" w:rsidRDefault="009E325F" w:rsidP="004A0697">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9E325F" w:rsidRPr="000D0FFF" w:rsidRDefault="009E325F" w:rsidP="004A0697">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9E325F" w:rsidRPr="000D0FFF" w:rsidRDefault="009E325F" w:rsidP="004A0697">
            <w:pPr>
              <w:spacing w:after="0" w:line="240" w:lineRule="auto"/>
              <w:rPr>
                <w:rFonts w:asciiTheme="minorBidi" w:hAnsiTheme="minorBidi" w:cstheme="minorBidi"/>
              </w:rPr>
            </w:pPr>
          </w:p>
        </w:tc>
        <w:tc>
          <w:tcPr>
            <w:tcW w:w="0" w:type="auto"/>
            <w:tcBorders>
              <w:top w:val="single" w:sz="4" w:space="0" w:color="auto"/>
              <w:bottom w:val="single" w:sz="4" w:space="0" w:color="auto"/>
            </w:tcBorders>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Borders>
              <w:top w:val="single" w:sz="4" w:space="0" w:color="auto"/>
              <w:bottom w:val="single" w:sz="4" w:space="0" w:color="auto"/>
            </w:tcBorders>
          </w:tcPr>
          <w:p w:rsidR="009E325F" w:rsidRPr="000D0FFF" w:rsidRDefault="009E325F" w:rsidP="004A0697">
            <w:pPr>
              <w:spacing w:after="0" w:line="240" w:lineRule="auto"/>
              <w:rPr>
                <w:rFonts w:asciiTheme="minorBidi" w:hAnsiTheme="minorBidi" w:cstheme="minorBidi"/>
              </w:rPr>
            </w:pPr>
            <w:r>
              <w:rPr>
                <w:rFonts w:asciiTheme="minorBidi" w:hAnsiTheme="minorBidi" w:cstheme="minorBidi"/>
              </w:rPr>
              <w:t>Endémique nord-africaine</w:t>
            </w:r>
          </w:p>
        </w:tc>
        <w:tc>
          <w:tcPr>
            <w:tcW w:w="0" w:type="auto"/>
            <w:tcBorders>
              <w:top w:val="single" w:sz="4" w:space="0" w:color="auto"/>
              <w:bottom w:val="single" w:sz="4" w:space="0" w:color="auto"/>
            </w:tcBorders>
          </w:tcPr>
          <w:p w:rsidR="009E325F" w:rsidRPr="00514171" w:rsidRDefault="009E325F" w:rsidP="004A0697">
            <w:pPr>
              <w:spacing w:after="0" w:line="240" w:lineRule="auto"/>
              <w:rPr>
                <w:rFonts w:asciiTheme="minorBidi" w:hAnsiTheme="minorBidi" w:cstheme="minorBidi"/>
                <w:sz w:val="18"/>
                <w:szCs w:val="18"/>
              </w:rPr>
            </w:pPr>
          </w:p>
        </w:tc>
      </w:tr>
      <w:tr w:rsidR="009E325F" w:rsidRPr="00514171" w:rsidTr="004A0697">
        <w:tc>
          <w:tcPr>
            <w:tcW w:w="0" w:type="auto"/>
          </w:tcPr>
          <w:p w:rsidR="009E325F" w:rsidRPr="000D0FFF" w:rsidRDefault="009E325F" w:rsidP="004A0697">
            <w:pPr>
              <w:spacing w:after="0" w:line="240" w:lineRule="auto"/>
              <w:rPr>
                <w:rFonts w:asciiTheme="minorBidi" w:hAnsiTheme="minorBidi" w:cstheme="minorBidi"/>
                <w:color w:val="000000"/>
                <w:shd w:val="clear" w:color="auto" w:fill="FFFFFF"/>
              </w:rPr>
            </w:pPr>
          </w:p>
        </w:tc>
        <w:tc>
          <w:tcPr>
            <w:tcW w:w="0" w:type="auto"/>
          </w:tcPr>
          <w:p w:rsidR="009E325F" w:rsidRPr="00216332" w:rsidRDefault="009E325F" w:rsidP="004A0697">
            <w:pPr>
              <w:spacing w:after="0" w:line="240" w:lineRule="auto"/>
              <w:rPr>
                <w:i/>
                <w:iCs/>
              </w:rPr>
            </w:pPr>
            <w:proofErr w:type="spellStart"/>
            <w:r w:rsidRPr="00216332">
              <w:rPr>
                <w:i/>
                <w:iCs/>
              </w:rPr>
              <w:t>Macaca</w:t>
            </w:r>
            <w:proofErr w:type="spellEnd"/>
            <w:r w:rsidRPr="00216332">
              <w:rPr>
                <w:i/>
                <w:iCs/>
              </w:rPr>
              <w:t xml:space="preserve"> </w:t>
            </w:r>
            <w:proofErr w:type="spellStart"/>
            <w:r w:rsidRPr="00216332">
              <w:rPr>
                <w:i/>
                <w:iCs/>
              </w:rPr>
              <w:t>sylvanus</w:t>
            </w:r>
            <w:proofErr w:type="spellEnd"/>
          </w:p>
        </w:tc>
        <w:tc>
          <w:tcPr>
            <w:tcW w:w="0" w:type="auto"/>
          </w:tcPr>
          <w:p w:rsidR="009E325F" w:rsidRDefault="009E325F" w:rsidP="004A0697">
            <w:pPr>
              <w:spacing w:after="0" w:line="240" w:lineRule="auto"/>
            </w:pPr>
            <w:r w:rsidRPr="00501E55">
              <w:t>Macaque de Barbarie</w:t>
            </w:r>
          </w:p>
        </w:tc>
        <w:tc>
          <w:tcPr>
            <w:tcW w:w="0" w:type="auto"/>
          </w:tcPr>
          <w:p w:rsidR="009E325F" w:rsidRPr="000D0FFF" w:rsidRDefault="009E325F" w:rsidP="004A0697">
            <w:pPr>
              <w:pStyle w:val="pstyleRadioTb"/>
              <w:spacing w:after="0" w:line="240" w:lineRule="auto"/>
              <w:rPr>
                <w:rFonts w:asciiTheme="minorBidi" w:hAnsiTheme="minorBidi" w:cstheme="minorBidi"/>
              </w:rPr>
            </w:pPr>
            <w:r>
              <w:rPr>
                <w:rFonts w:asciiTheme="minorBidi" w:hAnsiTheme="minorBidi" w:cstheme="minorBidi"/>
              </w:rPr>
              <w:t>[X]</w:t>
            </w:r>
          </w:p>
        </w:tc>
        <w:tc>
          <w:tcPr>
            <w:tcW w:w="0" w:type="auto"/>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Pr>
          <w:p w:rsidR="009E325F" w:rsidRPr="000D0FFF" w:rsidRDefault="009E325F" w:rsidP="004A0697">
            <w:pPr>
              <w:pStyle w:val="pstyleRadioTb"/>
              <w:spacing w:after="0" w:line="240" w:lineRule="auto"/>
              <w:rPr>
                <w:rStyle w:val="styleRad"/>
                <w:rFonts w:asciiTheme="minorBidi" w:hAnsiTheme="minorBidi" w:cstheme="minorBidi"/>
              </w:rPr>
            </w:pPr>
            <w:r>
              <w:rPr>
                <w:rFonts w:asciiTheme="minorBidi" w:hAnsiTheme="minorBidi" w:cstheme="minorBidi"/>
              </w:rPr>
              <w:t>[X]</w:t>
            </w:r>
          </w:p>
        </w:tc>
        <w:tc>
          <w:tcPr>
            <w:tcW w:w="0" w:type="auto"/>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Pr>
          <w:p w:rsidR="009E325F" w:rsidRPr="000D0FFF" w:rsidRDefault="009E325F" w:rsidP="004A0697">
            <w:pPr>
              <w:spacing w:after="0" w:line="240" w:lineRule="auto"/>
              <w:rPr>
                <w:rFonts w:asciiTheme="minorBidi" w:hAnsiTheme="minorBidi" w:cstheme="minorBidi"/>
              </w:rPr>
            </w:pPr>
            <w:r>
              <w:rPr>
                <w:rFonts w:asciiTheme="minorBidi" w:hAnsiTheme="minorBidi" w:cstheme="minorBidi"/>
              </w:rPr>
              <w:t>100-150</w:t>
            </w:r>
          </w:p>
        </w:tc>
        <w:tc>
          <w:tcPr>
            <w:tcW w:w="0" w:type="auto"/>
          </w:tcPr>
          <w:p w:rsidR="009E325F" w:rsidRPr="000D0FFF" w:rsidRDefault="009E325F" w:rsidP="004A0697">
            <w:pPr>
              <w:spacing w:after="0" w:line="240" w:lineRule="auto"/>
              <w:rPr>
                <w:rFonts w:asciiTheme="minorBidi" w:hAnsiTheme="minorBidi" w:cstheme="minorBidi"/>
              </w:rPr>
            </w:pPr>
            <w:r>
              <w:rPr>
                <w:rFonts w:asciiTheme="minorBidi" w:hAnsiTheme="minorBidi" w:cstheme="minorBidi"/>
              </w:rPr>
              <w:t>2018</w:t>
            </w:r>
          </w:p>
        </w:tc>
        <w:tc>
          <w:tcPr>
            <w:tcW w:w="0" w:type="auto"/>
          </w:tcPr>
          <w:p w:rsidR="009E325F" w:rsidRPr="000D0FFF" w:rsidRDefault="009E325F" w:rsidP="004A0697">
            <w:pPr>
              <w:spacing w:after="0" w:line="240" w:lineRule="auto"/>
              <w:rPr>
                <w:rFonts w:asciiTheme="minorBidi" w:hAnsiTheme="minorBidi" w:cstheme="minorBidi"/>
              </w:rPr>
            </w:pPr>
          </w:p>
        </w:tc>
        <w:tc>
          <w:tcPr>
            <w:tcW w:w="0" w:type="auto"/>
          </w:tcPr>
          <w:p w:rsidR="009E325F" w:rsidRPr="000D0FFF" w:rsidRDefault="009E325F" w:rsidP="004A0697">
            <w:pPr>
              <w:spacing w:after="0" w:line="240" w:lineRule="auto"/>
              <w:rPr>
                <w:rFonts w:asciiTheme="minorBidi" w:hAnsiTheme="minorBidi" w:cstheme="minorBidi"/>
              </w:rPr>
            </w:pPr>
            <w:r>
              <w:rPr>
                <w:sz w:val="16"/>
                <w:szCs w:val="16"/>
                <w:lang w:val="fr-FR"/>
              </w:rPr>
              <w:t>Quasi menacé (NT)</w:t>
            </w:r>
          </w:p>
        </w:tc>
        <w:tc>
          <w:tcPr>
            <w:tcW w:w="0" w:type="auto"/>
          </w:tcPr>
          <w:p w:rsidR="009E325F" w:rsidRPr="000D0FFF" w:rsidRDefault="009E325F" w:rsidP="004A0697">
            <w:pPr>
              <w:pStyle w:val="pstyleRadioTb"/>
              <w:spacing w:after="0" w:line="240" w:lineRule="auto"/>
              <w:rPr>
                <w:rStyle w:val="styleRad"/>
                <w:rFonts w:asciiTheme="minorBidi" w:hAnsiTheme="minorBidi" w:cstheme="minorBidi"/>
              </w:rPr>
            </w:pPr>
            <w:proofErr w:type="spellStart"/>
            <w:r>
              <w:rPr>
                <w:rStyle w:val="styleRad"/>
                <w:rFonts w:asciiTheme="minorBidi" w:hAnsiTheme="minorBidi" w:cstheme="minorBidi"/>
              </w:rPr>
              <w:t>A</w:t>
            </w:r>
            <w:r>
              <w:rPr>
                <w:rStyle w:val="styleRad"/>
              </w:rPr>
              <w:t>nx</w:t>
            </w:r>
            <w:proofErr w:type="spellEnd"/>
            <w:r>
              <w:rPr>
                <w:rStyle w:val="styleRad"/>
              </w:rPr>
              <w:t xml:space="preserve"> I</w:t>
            </w:r>
          </w:p>
        </w:tc>
        <w:tc>
          <w:tcPr>
            <w:tcW w:w="0" w:type="auto"/>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Pr>
          <w:p w:rsidR="009E325F" w:rsidRPr="000D0FFF" w:rsidRDefault="009E325F" w:rsidP="004A0697">
            <w:pPr>
              <w:spacing w:after="0" w:line="240" w:lineRule="auto"/>
              <w:rPr>
                <w:rFonts w:asciiTheme="minorBidi" w:hAnsiTheme="minorBidi" w:cstheme="minorBidi"/>
              </w:rPr>
            </w:pPr>
            <w:r>
              <w:rPr>
                <w:rFonts w:asciiTheme="minorBidi" w:hAnsiTheme="minorBidi" w:cstheme="minorBidi"/>
              </w:rPr>
              <w:t>Endémique nord-africaine</w:t>
            </w:r>
          </w:p>
        </w:tc>
        <w:tc>
          <w:tcPr>
            <w:tcW w:w="0" w:type="auto"/>
          </w:tcPr>
          <w:p w:rsidR="009E325F" w:rsidRPr="00514171" w:rsidRDefault="009E325F" w:rsidP="004A0697">
            <w:pPr>
              <w:spacing w:after="0" w:line="240" w:lineRule="auto"/>
              <w:rPr>
                <w:rFonts w:asciiTheme="minorBidi" w:hAnsiTheme="minorBidi" w:cstheme="minorBidi"/>
                <w:sz w:val="18"/>
                <w:szCs w:val="18"/>
              </w:rPr>
            </w:pPr>
            <w:r>
              <w:rPr>
                <w:rFonts w:asciiTheme="minorBidi" w:hAnsiTheme="minorBidi" w:cstheme="minorBidi"/>
                <w:sz w:val="18"/>
                <w:szCs w:val="18"/>
              </w:rPr>
              <w:t xml:space="preserve">Population fréquentant, à l'état </w:t>
            </w:r>
            <w:r>
              <w:rPr>
                <w:rFonts w:asciiTheme="minorBidi" w:hAnsiTheme="minorBidi" w:cstheme="minorBidi"/>
                <w:sz w:val="18"/>
                <w:szCs w:val="18"/>
              </w:rPr>
              <w:lastRenderedPageBreak/>
              <w:t>naturel, les rochers surplombant les oueds.</w:t>
            </w:r>
          </w:p>
        </w:tc>
      </w:tr>
      <w:tr w:rsidR="009E325F" w:rsidRPr="00514171" w:rsidTr="004A0697">
        <w:tc>
          <w:tcPr>
            <w:tcW w:w="0" w:type="auto"/>
          </w:tcPr>
          <w:p w:rsidR="009E325F" w:rsidRPr="000D0FFF" w:rsidRDefault="009E325F" w:rsidP="004A0697">
            <w:pPr>
              <w:spacing w:after="0" w:line="240" w:lineRule="auto"/>
              <w:rPr>
                <w:rFonts w:asciiTheme="minorBidi" w:hAnsiTheme="minorBidi" w:cstheme="minorBidi"/>
                <w:color w:val="000000"/>
                <w:shd w:val="clear" w:color="auto" w:fill="FFFFFF"/>
              </w:rPr>
            </w:pPr>
          </w:p>
        </w:tc>
        <w:tc>
          <w:tcPr>
            <w:tcW w:w="0" w:type="auto"/>
          </w:tcPr>
          <w:p w:rsidR="009E325F" w:rsidRPr="00216332" w:rsidRDefault="009E325F" w:rsidP="004A0697">
            <w:pPr>
              <w:widowControl w:val="0"/>
              <w:overflowPunct w:val="0"/>
              <w:autoSpaceDE w:val="0"/>
              <w:autoSpaceDN w:val="0"/>
              <w:adjustRightInd w:val="0"/>
              <w:spacing w:after="0" w:line="240" w:lineRule="auto"/>
              <w:textAlignment w:val="baseline"/>
              <w:rPr>
                <w:rFonts w:asciiTheme="minorBidi" w:hAnsiTheme="minorBidi" w:cstheme="minorBidi"/>
                <w:i/>
                <w:iCs/>
              </w:rPr>
            </w:pPr>
            <w:proofErr w:type="spellStart"/>
            <w:r w:rsidRPr="00216332">
              <w:rPr>
                <w:rFonts w:asciiTheme="minorBidi" w:hAnsiTheme="minorBidi" w:cstheme="minorBidi"/>
                <w:i/>
                <w:iCs/>
              </w:rPr>
              <w:t>Lutra</w:t>
            </w:r>
            <w:proofErr w:type="spellEnd"/>
            <w:r w:rsidRPr="00216332">
              <w:rPr>
                <w:rFonts w:asciiTheme="minorBidi" w:hAnsiTheme="minorBidi" w:cstheme="minorBidi"/>
                <w:i/>
                <w:iCs/>
              </w:rPr>
              <w:t xml:space="preserve"> </w:t>
            </w:r>
            <w:proofErr w:type="spellStart"/>
            <w:r w:rsidRPr="00216332">
              <w:rPr>
                <w:rFonts w:asciiTheme="minorBidi" w:hAnsiTheme="minorBidi" w:cstheme="minorBidi"/>
                <w:i/>
                <w:iCs/>
              </w:rPr>
              <w:t>lutra</w:t>
            </w:r>
            <w:proofErr w:type="spellEnd"/>
          </w:p>
        </w:tc>
        <w:tc>
          <w:tcPr>
            <w:tcW w:w="0" w:type="auto"/>
          </w:tcPr>
          <w:p w:rsidR="009E325F" w:rsidRPr="00137614" w:rsidRDefault="009E325F" w:rsidP="004A0697">
            <w:pPr>
              <w:widowControl w:val="0"/>
              <w:overflowPunct w:val="0"/>
              <w:autoSpaceDE w:val="0"/>
              <w:autoSpaceDN w:val="0"/>
              <w:adjustRightInd w:val="0"/>
              <w:spacing w:after="0" w:line="240" w:lineRule="auto"/>
              <w:textAlignment w:val="baseline"/>
              <w:rPr>
                <w:rFonts w:asciiTheme="minorBidi" w:hAnsiTheme="minorBidi" w:cstheme="minorBidi"/>
                <w:sz w:val="18"/>
                <w:szCs w:val="18"/>
              </w:rPr>
            </w:pPr>
            <w:r>
              <w:rPr>
                <w:rFonts w:asciiTheme="minorBidi" w:hAnsiTheme="minorBidi" w:cstheme="minorBidi"/>
                <w:sz w:val="18"/>
                <w:szCs w:val="18"/>
              </w:rPr>
              <w:t>Loutre commune</w:t>
            </w:r>
          </w:p>
        </w:tc>
        <w:tc>
          <w:tcPr>
            <w:tcW w:w="0" w:type="auto"/>
          </w:tcPr>
          <w:p w:rsidR="009E325F" w:rsidRPr="000D0FFF" w:rsidRDefault="009E325F" w:rsidP="004A0697">
            <w:pPr>
              <w:pStyle w:val="pstyleRadioTb"/>
              <w:spacing w:after="0" w:line="240" w:lineRule="auto"/>
              <w:rPr>
                <w:rFonts w:asciiTheme="minorBidi" w:hAnsiTheme="minorBidi" w:cstheme="minorBidi"/>
              </w:rPr>
            </w:pPr>
            <w:r>
              <w:rPr>
                <w:rFonts w:asciiTheme="minorBidi" w:hAnsiTheme="minorBidi" w:cstheme="minorBidi"/>
              </w:rPr>
              <w:t>[X]</w:t>
            </w:r>
          </w:p>
        </w:tc>
        <w:tc>
          <w:tcPr>
            <w:tcW w:w="0" w:type="auto"/>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Pr>
          <w:p w:rsidR="009E325F" w:rsidRPr="000D0FFF" w:rsidRDefault="009E325F" w:rsidP="004A0697">
            <w:pPr>
              <w:spacing w:after="0" w:line="240" w:lineRule="auto"/>
              <w:rPr>
                <w:rFonts w:asciiTheme="minorBidi" w:hAnsiTheme="minorBidi" w:cstheme="minorBidi"/>
              </w:rPr>
            </w:pPr>
          </w:p>
        </w:tc>
        <w:tc>
          <w:tcPr>
            <w:tcW w:w="0" w:type="auto"/>
          </w:tcPr>
          <w:p w:rsidR="009E325F" w:rsidRPr="000D0FFF" w:rsidRDefault="009E325F" w:rsidP="004A0697">
            <w:pPr>
              <w:spacing w:after="0" w:line="240" w:lineRule="auto"/>
              <w:rPr>
                <w:rFonts w:asciiTheme="minorBidi" w:hAnsiTheme="minorBidi" w:cstheme="minorBidi"/>
              </w:rPr>
            </w:pPr>
          </w:p>
        </w:tc>
        <w:tc>
          <w:tcPr>
            <w:tcW w:w="0" w:type="auto"/>
          </w:tcPr>
          <w:p w:rsidR="009E325F" w:rsidRPr="000D0FFF" w:rsidRDefault="009E325F" w:rsidP="004A0697">
            <w:pPr>
              <w:spacing w:after="0" w:line="240" w:lineRule="auto"/>
              <w:rPr>
                <w:rFonts w:asciiTheme="minorBidi" w:hAnsiTheme="minorBidi" w:cstheme="minorBidi"/>
              </w:rPr>
            </w:pPr>
          </w:p>
        </w:tc>
        <w:tc>
          <w:tcPr>
            <w:tcW w:w="0" w:type="auto"/>
          </w:tcPr>
          <w:p w:rsidR="009E325F" w:rsidRPr="000D0FFF" w:rsidRDefault="009E325F" w:rsidP="004A0697">
            <w:pPr>
              <w:spacing w:after="0" w:line="240" w:lineRule="auto"/>
              <w:rPr>
                <w:rFonts w:asciiTheme="minorBidi" w:hAnsiTheme="minorBidi" w:cstheme="minorBidi"/>
              </w:rPr>
            </w:pPr>
            <w:r>
              <w:rPr>
                <w:sz w:val="16"/>
                <w:szCs w:val="16"/>
                <w:lang w:val="fr-FR"/>
              </w:rPr>
              <w:t>Quasi menacé (NT)</w:t>
            </w:r>
          </w:p>
        </w:tc>
        <w:tc>
          <w:tcPr>
            <w:tcW w:w="0" w:type="auto"/>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Pr>
          <w:p w:rsidR="009E325F" w:rsidRPr="000D0FFF" w:rsidRDefault="009E325F" w:rsidP="004A0697">
            <w:pPr>
              <w:spacing w:after="0" w:line="240" w:lineRule="auto"/>
              <w:rPr>
                <w:rFonts w:asciiTheme="minorBidi" w:hAnsiTheme="minorBidi" w:cstheme="minorBidi"/>
              </w:rPr>
            </w:pPr>
          </w:p>
        </w:tc>
        <w:tc>
          <w:tcPr>
            <w:tcW w:w="0" w:type="auto"/>
          </w:tcPr>
          <w:p w:rsidR="009E325F" w:rsidRPr="00514171" w:rsidRDefault="009E325F" w:rsidP="004A0697">
            <w:pPr>
              <w:spacing w:after="0" w:line="240" w:lineRule="auto"/>
              <w:rPr>
                <w:rFonts w:asciiTheme="minorBidi" w:hAnsiTheme="minorBidi" w:cstheme="minorBidi"/>
                <w:sz w:val="18"/>
                <w:szCs w:val="18"/>
              </w:rPr>
            </w:pPr>
            <w:r>
              <w:rPr>
                <w:rFonts w:asciiTheme="minorBidi" w:hAnsiTheme="minorBidi" w:cstheme="minorBidi"/>
                <w:sz w:val="18"/>
                <w:szCs w:val="18"/>
              </w:rPr>
              <w:t>Relativement rare dans le cours d'eau.</w:t>
            </w:r>
          </w:p>
        </w:tc>
      </w:tr>
      <w:tr w:rsidR="009E325F" w:rsidRPr="00514171" w:rsidTr="004A0697">
        <w:tc>
          <w:tcPr>
            <w:tcW w:w="0" w:type="auto"/>
          </w:tcPr>
          <w:p w:rsidR="009E325F" w:rsidRPr="00216332" w:rsidRDefault="009E325F" w:rsidP="004A0697">
            <w:pPr>
              <w:spacing w:after="0" w:line="240" w:lineRule="auto"/>
              <w:rPr>
                <w:rFonts w:asciiTheme="minorBidi" w:hAnsiTheme="minorBidi" w:cstheme="minorBidi"/>
                <w:color w:val="000000"/>
                <w:shd w:val="clear" w:color="auto" w:fill="FFFFFF"/>
              </w:rPr>
            </w:pPr>
          </w:p>
        </w:tc>
        <w:tc>
          <w:tcPr>
            <w:tcW w:w="0" w:type="auto"/>
          </w:tcPr>
          <w:p w:rsidR="009E325F" w:rsidRPr="00216332" w:rsidRDefault="009E325F" w:rsidP="004A0697">
            <w:pPr>
              <w:spacing w:after="0" w:line="240" w:lineRule="auto"/>
              <w:rPr>
                <w:i/>
                <w:iCs/>
              </w:rPr>
            </w:pPr>
            <w:proofErr w:type="spellStart"/>
            <w:r w:rsidRPr="00216332">
              <w:rPr>
                <w:i/>
                <w:iCs/>
              </w:rPr>
              <w:t>Elephantilus</w:t>
            </w:r>
            <w:proofErr w:type="spellEnd"/>
            <w:r w:rsidRPr="00216332">
              <w:rPr>
                <w:i/>
                <w:iCs/>
              </w:rPr>
              <w:t xml:space="preserve"> </w:t>
            </w:r>
            <w:proofErr w:type="spellStart"/>
            <w:r w:rsidRPr="00216332">
              <w:rPr>
                <w:i/>
                <w:iCs/>
              </w:rPr>
              <w:t>rozeti</w:t>
            </w:r>
            <w:proofErr w:type="spellEnd"/>
          </w:p>
        </w:tc>
        <w:tc>
          <w:tcPr>
            <w:tcW w:w="0" w:type="auto"/>
          </w:tcPr>
          <w:p w:rsidR="009E325F" w:rsidRPr="00216332" w:rsidRDefault="009E325F" w:rsidP="004A0697">
            <w:pPr>
              <w:widowControl w:val="0"/>
              <w:overflowPunct w:val="0"/>
              <w:autoSpaceDE w:val="0"/>
              <w:autoSpaceDN w:val="0"/>
              <w:adjustRightInd w:val="0"/>
              <w:spacing w:after="0" w:line="240" w:lineRule="auto"/>
              <w:textAlignment w:val="baseline"/>
              <w:rPr>
                <w:rFonts w:asciiTheme="minorBidi" w:hAnsiTheme="minorBidi" w:cstheme="minorBidi"/>
                <w:sz w:val="18"/>
                <w:szCs w:val="18"/>
              </w:rPr>
            </w:pPr>
            <w:r w:rsidRPr="00216332">
              <w:t xml:space="preserve">Macroscélide de </w:t>
            </w:r>
            <w:proofErr w:type="spellStart"/>
            <w:r w:rsidRPr="00216332">
              <w:t>Rozet</w:t>
            </w:r>
            <w:proofErr w:type="spellEnd"/>
          </w:p>
        </w:tc>
        <w:tc>
          <w:tcPr>
            <w:tcW w:w="0" w:type="auto"/>
          </w:tcPr>
          <w:p w:rsidR="009E325F" w:rsidRDefault="009E325F" w:rsidP="004A0697">
            <w:pPr>
              <w:pStyle w:val="pstyleRadioTb"/>
              <w:spacing w:after="0" w:line="240" w:lineRule="auto"/>
              <w:rPr>
                <w:rFonts w:asciiTheme="minorBidi" w:hAnsiTheme="minorBidi" w:cstheme="minorBidi"/>
              </w:rPr>
            </w:pPr>
          </w:p>
        </w:tc>
        <w:tc>
          <w:tcPr>
            <w:tcW w:w="0" w:type="auto"/>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Pr>
          <w:p w:rsidR="009E325F" w:rsidRPr="000D0FFF" w:rsidRDefault="009E325F" w:rsidP="004A0697">
            <w:pPr>
              <w:spacing w:after="0" w:line="240" w:lineRule="auto"/>
              <w:rPr>
                <w:rFonts w:asciiTheme="minorBidi" w:hAnsiTheme="minorBidi" w:cstheme="minorBidi"/>
              </w:rPr>
            </w:pPr>
          </w:p>
        </w:tc>
        <w:tc>
          <w:tcPr>
            <w:tcW w:w="0" w:type="auto"/>
          </w:tcPr>
          <w:p w:rsidR="009E325F" w:rsidRPr="000D0FFF" w:rsidRDefault="009E325F" w:rsidP="004A0697">
            <w:pPr>
              <w:spacing w:after="0" w:line="240" w:lineRule="auto"/>
              <w:rPr>
                <w:rFonts w:asciiTheme="minorBidi" w:hAnsiTheme="minorBidi" w:cstheme="minorBidi"/>
              </w:rPr>
            </w:pPr>
          </w:p>
        </w:tc>
        <w:tc>
          <w:tcPr>
            <w:tcW w:w="0" w:type="auto"/>
          </w:tcPr>
          <w:p w:rsidR="009E325F" w:rsidRPr="000D0FFF" w:rsidRDefault="009E325F" w:rsidP="004A0697">
            <w:pPr>
              <w:spacing w:after="0" w:line="240" w:lineRule="auto"/>
              <w:rPr>
                <w:rFonts w:asciiTheme="minorBidi" w:hAnsiTheme="minorBidi" w:cstheme="minorBidi"/>
              </w:rPr>
            </w:pPr>
          </w:p>
        </w:tc>
        <w:tc>
          <w:tcPr>
            <w:tcW w:w="0" w:type="auto"/>
          </w:tcPr>
          <w:p w:rsidR="009E325F" w:rsidRDefault="009E325F" w:rsidP="004A0697">
            <w:pPr>
              <w:spacing w:after="0" w:line="240" w:lineRule="auto"/>
              <w:rPr>
                <w:sz w:val="16"/>
                <w:szCs w:val="16"/>
                <w:lang w:val="fr-FR"/>
              </w:rPr>
            </w:pPr>
          </w:p>
        </w:tc>
        <w:tc>
          <w:tcPr>
            <w:tcW w:w="0" w:type="auto"/>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Pr>
          <w:p w:rsidR="009E325F" w:rsidRPr="000D0FFF" w:rsidRDefault="009E325F" w:rsidP="004A0697">
            <w:pPr>
              <w:spacing w:after="0" w:line="240" w:lineRule="auto"/>
              <w:rPr>
                <w:rFonts w:asciiTheme="minorBidi" w:hAnsiTheme="minorBidi" w:cstheme="minorBidi"/>
              </w:rPr>
            </w:pPr>
            <w:r>
              <w:rPr>
                <w:rFonts w:asciiTheme="minorBidi" w:hAnsiTheme="minorBidi" w:cstheme="minorBidi"/>
              </w:rPr>
              <w:t>Endémique nord-africaine</w:t>
            </w:r>
          </w:p>
        </w:tc>
        <w:tc>
          <w:tcPr>
            <w:tcW w:w="0" w:type="auto"/>
          </w:tcPr>
          <w:p w:rsidR="009E325F" w:rsidRDefault="009E325F" w:rsidP="004A0697">
            <w:pPr>
              <w:spacing w:after="0" w:line="240" w:lineRule="auto"/>
              <w:rPr>
                <w:rFonts w:asciiTheme="minorBidi" w:hAnsiTheme="minorBidi" w:cstheme="minorBidi"/>
                <w:sz w:val="18"/>
                <w:szCs w:val="18"/>
              </w:rPr>
            </w:pPr>
          </w:p>
        </w:tc>
      </w:tr>
      <w:tr w:rsidR="009E325F" w:rsidRPr="00514171" w:rsidTr="004A0697">
        <w:tc>
          <w:tcPr>
            <w:tcW w:w="0" w:type="auto"/>
          </w:tcPr>
          <w:p w:rsidR="009E325F" w:rsidRPr="00216332" w:rsidRDefault="009E325F" w:rsidP="004A0697">
            <w:pPr>
              <w:spacing w:after="0" w:line="240" w:lineRule="auto"/>
              <w:rPr>
                <w:rFonts w:asciiTheme="minorBidi" w:hAnsiTheme="minorBidi" w:cstheme="minorBidi"/>
                <w:color w:val="000000"/>
                <w:shd w:val="clear" w:color="auto" w:fill="FFFFFF"/>
              </w:rPr>
            </w:pPr>
          </w:p>
        </w:tc>
        <w:tc>
          <w:tcPr>
            <w:tcW w:w="0" w:type="auto"/>
          </w:tcPr>
          <w:p w:rsidR="009E325F" w:rsidRPr="00216332" w:rsidRDefault="009E325F" w:rsidP="004A0697">
            <w:pPr>
              <w:spacing w:after="0" w:line="240" w:lineRule="auto"/>
              <w:rPr>
                <w:i/>
                <w:iCs/>
              </w:rPr>
            </w:pPr>
            <w:proofErr w:type="spellStart"/>
            <w:r w:rsidRPr="00216332">
              <w:rPr>
                <w:i/>
                <w:iCs/>
              </w:rPr>
              <w:t>Atlantoxerus</w:t>
            </w:r>
            <w:proofErr w:type="spellEnd"/>
            <w:r w:rsidRPr="00216332">
              <w:rPr>
                <w:i/>
                <w:iCs/>
              </w:rPr>
              <w:t xml:space="preserve"> </w:t>
            </w:r>
            <w:proofErr w:type="spellStart"/>
            <w:r w:rsidRPr="00216332">
              <w:rPr>
                <w:i/>
                <w:iCs/>
              </w:rPr>
              <w:t>getulus</w:t>
            </w:r>
            <w:proofErr w:type="spellEnd"/>
          </w:p>
        </w:tc>
        <w:tc>
          <w:tcPr>
            <w:tcW w:w="0" w:type="auto"/>
          </w:tcPr>
          <w:p w:rsidR="009E325F" w:rsidRPr="00216332" w:rsidRDefault="009E325F" w:rsidP="004A0697">
            <w:pPr>
              <w:widowControl w:val="0"/>
              <w:overflowPunct w:val="0"/>
              <w:autoSpaceDE w:val="0"/>
              <w:autoSpaceDN w:val="0"/>
              <w:adjustRightInd w:val="0"/>
              <w:spacing w:after="0" w:line="240" w:lineRule="auto"/>
              <w:textAlignment w:val="baseline"/>
              <w:rPr>
                <w:rFonts w:asciiTheme="minorBidi" w:hAnsiTheme="minorBidi" w:cstheme="minorBidi"/>
                <w:sz w:val="18"/>
                <w:szCs w:val="18"/>
              </w:rPr>
            </w:pPr>
            <w:r w:rsidRPr="00216332">
              <w:t>Ecureuil de Barbarie</w:t>
            </w:r>
          </w:p>
        </w:tc>
        <w:tc>
          <w:tcPr>
            <w:tcW w:w="0" w:type="auto"/>
          </w:tcPr>
          <w:p w:rsidR="009E325F" w:rsidRDefault="009E325F" w:rsidP="004A0697">
            <w:pPr>
              <w:pStyle w:val="pstyleRadioTb"/>
              <w:spacing w:after="0" w:line="240" w:lineRule="auto"/>
              <w:rPr>
                <w:rFonts w:asciiTheme="minorBidi" w:hAnsiTheme="minorBidi" w:cstheme="minorBidi"/>
              </w:rPr>
            </w:pPr>
          </w:p>
        </w:tc>
        <w:tc>
          <w:tcPr>
            <w:tcW w:w="0" w:type="auto"/>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Pr>
          <w:p w:rsidR="009E325F" w:rsidRPr="000D0FFF" w:rsidRDefault="009E325F" w:rsidP="004A0697">
            <w:pPr>
              <w:spacing w:after="0" w:line="240" w:lineRule="auto"/>
              <w:rPr>
                <w:rFonts w:asciiTheme="minorBidi" w:hAnsiTheme="minorBidi" w:cstheme="minorBidi"/>
              </w:rPr>
            </w:pPr>
          </w:p>
        </w:tc>
        <w:tc>
          <w:tcPr>
            <w:tcW w:w="0" w:type="auto"/>
          </w:tcPr>
          <w:p w:rsidR="009E325F" w:rsidRPr="000D0FFF" w:rsidRDefault="009E325F" w:rsidP="004A0697">
            <w:pPr>
              <w:spacing w:after="0" w:line="240" w:lineRule="auto"/>
              <w:rPr>
                <w:rFonts w:asciiTheme="minorBidi" w:hAnsiTheme="minorBidi" w:cstheme="minorBidi"/>
              </w:rPr>
            </w:pPr>
          </w:p>
        </w:tc>
        <w:tc>
          <w:tcPr>
            <w:tcW w:w="0" w:type="auto"/>
          </w:tcPr>
          <w:p w:rsidR="009E325F" w:rsidRPr="000D0FFF" w:rsidRDefault="009E325F" w:rsidP="004A0697">
            <w:pPr>
              <w:spacing w:after="0" w:line="240" w:lineRule="auto"/>
              <w:rPr>
                <w:rFonts w:asciiTheme="minorBidi" w:hAnsiTheme="minorBidi" w:cstheme="minorBidi"/>
              </w:rPr>
            </w:pPr>
          </w:p>
        </w:tc>
        <w:tc>
          <w:tcPr>
            <w:tcW w:w="0" w:type="auto"/>
          </w:tcPr>
          <w:p w:rsidR="009E325F" w:rsidRDefault="009E325F" w:rsidP="004A0697">
            <w:pPr>
              <w:spacing w:after="0" w:line="240" w:lineRule="auto"/>
              <w:rPr>
                <w:sz w:val="16"/>
                <w:szCs w:val="16"/>
                <w:lang w:val="fr-FR"/>
              </w:rPr>
            </w:pPr>
          </w:p>
        </w:tc>
        <w:tc>
          <w:tcPr>
            <w:tcW w:w="0" w:type="auto"/>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Pr>
          <w:p w:rsidR="009E325F" w:rsidRPr="000D0FFF" w:rsidRDefault="009E325F" w:rsidP="004A0697">
            <w:pPr>
              <w:pStyle w:val="pstyleRadioTb"/>
              <w:spacing w:after="0" w:line="240" w:lineRule="auto"/>
              <w:rPr>
                <w:rStyle w:val="styleRad"/>
                <w:rFonts w:asciiTheme="minorBidi" w:hAnsiTheme="minorBidi" w:cstheme="minorBidi"/>
              </w:rPr>
            </w:pPr>
          </w:p>
        </w:tc>
        <w:tc>
          <w:tcPr>
            <w:tcW w:w="0" w:type="auto"/>
          </w:tcPr>
          <w:p w:rsidR="009E325F" w:rsidRPr="000D0FFF" w:rsidRDefault="009E325F" w:rsidP="004A0697">
            <w:pPr>
              <w:spacing w:after="0" w:line="240" w:lineRule="auto"/>
              <w:rPr>
                <w:rFonts w:asciiTheme="minorBidi" w:hAnsiTheme="minorBidi" w:cstheme="minorBidi"/>
              </w:rPr>
            </w:pPr>
            <w:r>
              <w:rPr>
                <w:rFonts w:asciiTheme="minorBidi" w:hAnsiTheme="minorBidi" w:cstheme="minorBidi"/>
              </w:rPr>
              <w:t>Endémique nord-africaine</w:t>
            </w:r>
          </w:p>
        </w:tc>
        <w:tc>
          <w:tcPr>
            <w:tcW w:w="0" w:type="auto"/>
          </w:tcPr>
          <w:p w:rsidR="009E325F" w:rsidRDefault="009E325F" w:rsidP="004A0697">
            <w:pPr>
              <w:spacing w:after="0" w:line="240" w:lineRule="auto"/>
              <w:rPr>
                <w:rFonts w:asciiTheme="minorBidi" w:hAnsiTheme="minorBidi" w:cstheme="minorBidi"/>
                <w:sz w:val="18"/>
                <w:szCs w:val="18"/>
              </w:rPr>
            </w:pPr>
            <w:r>
              <w:rPr>
                <w:rFonts w:asciiTheme="minorBidi" w:hAnsiTheme="minorBidi" w:cstheme="minorBidi"/>
                <w:sz w:val="18"/>
                <w:szCs w:val="18"/>
              </w:rPr>
              <w:t xml:space="preserve">Station de présence exceptionnelle </w:t>
            </w:r>
          </w:p>
        </w:tc>
      </w:tr>
    </w:tbl>
    <w:p w:rsidR="00F24A8F" w:rsidRDefault="00F24A8F" w:rsidP="00F24A8F">
      <w:pPr>
        <w:pStyle w:val="pstyleComments"/>
        <w:rPr>
          <w:rStyle w:val="styleC3comment"/>
          <w:rFonts w:asciiTheme="minorBidi" w:hAnsiTheme="minorBidi" w:cstheme="minorBidi"/>
        </w:rPr>
      </w:pPr>
    </w:p>
    <w:p w:rsidR="00F24A8F" w:rsidRPr="000D0FFF" w:rsidRDefault="00F24A8F" w:rsidP="00F24A8F">
      <w:pPr>
        <w:pStyle w:val="pstyleComments"/>
        <w:rPr>
          <w:rFonts w:asciiTheme="minorBidi" w:hAnsiTheme="minorBidi" w:cstheme="minorBidi"/>
        </w:rPr>
      </w:pPr>
      <w:r w:rsidRPr="000D0FFF">
        <w:rPr>
          <w:rStyle w:val="styleC3comment"/>
          <w:rFonts w:asciiTheme="minorBidi" w:hAnsiTheme="minorBidi" w:cstheme="minorBidi"/>
        </w:rPr>
        <w:t xml:space="preserve">Boîte de texte optionnelle pour donner plus d'informations sur les espèces animales d'importance </w:t>
      </w:r>
      <w:proofErr w:type="gramStart"/>
      <w:r w:rsidRPr="000D0FFF">
        <w:rPr>
          <w:rStyle w:val="styleC3comment"/>
          <w:rFonts w:asciiTheme="minorBidi" w:hAnsiTheme="minorBidi" w:cstheme="minorBidi"/>
        </w:rPr>
        <w:t>internationale:</w:t>
      </w:r>
      <w:proofErr w:type="gramEnd"/>
      <w:r w:rsidRPr="000D0FFF">
        <w:rPr>
          <w:rStyle w:val="styleC3comment"/>
          <w:rFonts w:asciiTheme="minorBidi" w:hAnsiTheme="minorBidi" w:cstheme="minorBidi"/>
        </w:rPr>
        <w:t xml:space="preserve"> </w:t>
      </w:r>
    </w:p>
    <w:p w:rsidR="00F24A8F" w:rsidRPr="000D0FFF" w:rsidRDefault="00F24A8F" w:rsidP="00F24A8F">
      <w:pPr>
        <w:pStyle w:val="pstyleLabels"/>
        <w:rPr>
          <w:rFonts w:asciiTheme="minorBidi" w:hAnsiTheme="minorBidi" w:cstheme="minorBidi"/>
        </w:rPr>
      </w:pPr>
      <w:r w:rsidRPr="000D0FFF">
        <w:rPr>
          <w:rStyle w:val="styleHint1txt"/>
          <w:rFonts w:asciiTheme="minorBidi" w:hAnsiTheme="minorBidi" w:cstheme="minorBidi"/>
        </w:rPr>
        <w:t xml:space="preserve"> (Ce champ est limité à 2500 caractères) </w:t>
      </w:r>
    </w:p>
    <w:tbl>
      <w:tblPr>
        <w:tblStyle w:val="myFieldTableStyle"/>
        <w:tblW w:w="0" w:type="auto"/>
        <w:tblInd w:w="0" w:type="dxa"/>
        <w:tblLook w:val="04A0" w:firstRow="1" w:lastRow="0" w:firstColumn="1" w:lastColumn="0" w:noHBand="0" w:noVBand="1"/>
      </w:tblPr>
      <w:tblGrid>
        <w:gridCol w:w="210"/>
        <w:gridCol w:w="9500"/>
      </w:tblGrid>
      <w:tr w:rsidR="00F24A8F" w:rsidRPr="000D0FFF" w:rsidTr="00A9463D">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F24A8F" w:rsidRPr="000D0FFF" w:rsidRDefault="00F24A8F" w:rsidP="00A9463D">
            <w:pPr>
              <w:rPr>
                <w:rFonts w:asciiTheme="minorBidi" w:hAnsiTheme="minorBidi" w:cstheme="minorBidi"/>
              </w:rPr>
            </w:pPr>
          </w:p>
        </w:tc>
        <w:tc>
          <w:tcPr>
            <w:tcW w:w="9500" w:type="dxa"/>
          </w:tcPr>
          <w:p w:rsidR="00F24A8F" w:rsidRDefault="00F24A8F" w:rsidP="00A9463D">
            <w:pPr>
              <w:spacing w:before="30" w:after="25" w:line="240" w:lineRule="auto"/>
              <w:ind w:left="57"/>
              <w:rPr>
                <w:rFonts w:asciiTheme="minorBidi" w:hAnsiTheme="minorBidi" w:cstheme="minorBidi"/>
              </w:rPr>
            </w:pPr>
            <w:r>
              <w:rPr>
                <w:rFonts w:asciiTheme="minorBidi" w:hAnsiTheme="minorBidi" w:cstheme="minorBidi"/>
              </w:rPr>
              <w:t xml:space="preserve">La majorité des espèces ne sont pas sur des listes internationales, mais elles sont endémiques (parfois au niveau </w:t>
            </w:r>
            <w:proofErr w:type="spellStart"/>
            <w:r>
              <w:rPr>
                <w:rFonts w:asciiTheme="minorBidi" w:hAnsiTheme="minorBidi" w:cstheme="minorBidi"/>
              </w:rPr>
              <w:t>sub</w:t>
            </w:r>
            <w:proofErr w:type="spellEnd"/>
            <w:r>
              <w:rPr>
                <w:rFonts w:asciiTheme="minorBidi" w:hAnsiTheme="minorBidi" w:cstheme="minorBidi"/>
              </w:rPr>
              <w:t>-spécifique). Cette liste est indicative, car les prospections ont été très brèves dans le site, alors qu'elles nécessitent une grande fréquence de visites de terrain pour pouvoir couvrir les habitats terrestres proches des berges.</w:t>
            </w:r>
          </w:p>
          <w:p w:rsidR="00F24A8F" w:rsidRPr="000D0FFF" w:rsidRDefault="00F24A8F" w:rsidP="00A9463D">
            <w:pPr>
              <w:spacing w:before="30" w:after="25" w:line="240" w:lineRule="auto"/>
              <w:ind w:left="57"/>
              <w:rPr>
                <w:rFonts w:asciiTheme="minorBidi" w:hAnsiTheme="minorBidi" w:cstheme="minorBidi"/>
              </w:rPr>
            </w:pPr>
            <w:r>
              <w:rPr>
                <w:rFonts w:asciiTheme="minorBidi" w:hAnsiTheme="minorBidi" w:cstheme="minorBidi"/>
              </w:rPr>
              <w:t>La faune aquatique benthique fait actuellement l'objet d'une étude, mais celle-ci est à ses débuts et ses résultats ne peuvent être publiés ici.</w:t>
            </w:r>
          </w:p>
        </w:tc>
      </w:tr>
    </w:tbl>
    <w:p w:rsidR="00740C03" w:rsidRPr="000D0FFF" w:rsidRDefault="00740C03">
      <w:pPr>
        <w:rPr>
          <w:rFonts w:asciiTheme="minorBidi" w:hAnsiTheme="minorBidi" w:cstheme="minorBidi"/>
        </w:rPr>
      </w:pPr>
    </w:p>
    <w:p w:rsidR="00EA713B" w:rsidRDefault="00EA713B">
      <w:pPr>
        <w:pStyle w:val="pstyleComments"/>
        <w:rPr>
          <w:rStyle w:val="styleC3comment"/>
          <w:rFonts w:asciiTheme="minorBidi" w:hAnsiTheme="minorBidi" w:cstheme="minorBidi"/>
        </w:rPr>
        <w:sectPr w:rsidR="00EA713B" w:rsidSect="00EA713B">
          <w:pgSz w:w="16787" w:h="11870" w:orient="landscape"/>
          <w:pgMar w:top="1440" w:right="1440" w:bottom="1440" w:left="1440" w:header="720" w:footer="720" w:gutter="0"/>
          <w:cols w:space="720"/>
        </w:sectPr>
      </w:pPr>
    </w:p>
    <w:p w:rsidR="00740C03" w:rsidRPr="000D0FFF" w:rsidRDefault="0059610E">
      <w:pPr>
        <w:pStyle w:val="pstyleSectionL1"/>
        <w:rPr>
          <w:rFonts w:asciiTheme="minorBidi" w:hAnsiTheme="minorBidi" w:cstheme="minorBidi"/>
        </w:rPr>
      </w:pPr>
      <w:r w:rsidRPr="000D0FFF">
        <w:rPr>
          <w:rStyle w:val="styleL1"/>
          <w:rFonts w:asciiTheme="minorBidi" w:hAnsiTheme="minorBidi" w:cstheme="minorBidi"/>
        </w:rPr>
        <w:lastRenderedPageBreak/>
        <w:t>3.4 Communautés écologiques dont la présence explique l'importance internationale du site</w:t>
      </w:r>
    </w:p>
    <w:p w:rsidR="00740C03" w:rsidRPr="000D0FFF" w:rsidRDefault="00740C03">
      <w:pPr>
        <w:pStyle w:val="pstyleLabels"/>
        <w:rPr>
          <w:rFonts w:asciiTheme="minorBidi" w:hAnsiTheme="minorBidi" w:cstheme="minorBidi"/>
        </w:rPr>
      </w:pPr>
    </w:p>
    <w:tbl>
      <w:tblPr>
        <w:tblStyle w:val="FancyTable"/>
        <w:tblW w:w="0" w:type="auto"/>
        <w:tblInd w:w="0" w:type="dxa"/>
        <w:tblCellMar>
          <w:top w:w="0" w:type="dxa"/>
          <w:bottom w:w="0" w:type="dxa"/>
        </w:tblCellMar>
        <w:tblLook w:val="04A0" w:firstRow="1" w:lastRow="0" w:firstColumn="1" w:lastColumn="0" w:noHBand="0" w:noVBand="1"/>
      </w:tblPr>
      <w:tblGrid>
        <w:gridCol w:w="1268"/>
        <w:gridCol w:w="1276"/>
        <w:gridCol w:w="3685"/>
        <w:gridCol w:w="2745"/>
      </w:tblGrid>
      <w:tr w:rsidR="00072F5F" w:rsidRPr="000D0FFF" w:rsidTr="00BE52CA">
        <w:trPr>
          <w:cnfStyle w:val="100000000000" w:firstRow="1" w:lastRow="0" w:firstColumn="0" w:lastColumn="0" w:oddVBand="0" w:evenVBand="0" w:oddHBand="0" w:evenHBand="0" w:firstRowFirstColumn="0" w:firstRowLastColumn="0" w:lastRowFirstColumn="0" w:lastRowLastColumn="0"/>
        </w:trPr>
        <w:tc>
          <w:tcPr>
            <w:tcW w:w="1268" w:type="dxa"/>
          </w:tcPr>
          <w:p w:rsidR="00740C03" w:rsidRPr="000D0FFF" w:rsidRDefault="0059610E" w:rsidP="00BE52CA">
            <w:pPr>
              <w:spacing w:after="0" w:line="240" w:lineRule="auto"/>
              <w:jc w:val="center"/>
              <w:rPr>
                <w:rFonts w:asciiTheme="minorBidi" w:hAnsiTheme="minorBidi" w:cstheme="minorBidi"/>
              </w:rPr>
            </w:pPr>
            <w:r w:rsidRPr="000D0FFF">
              <w:rPr>
                <w:rFonts w:asciiTheme="minorBidi" w:hAnsiTheme="minorBidi" w:cstheme="minorBidi"/>
                <w:b/>
                <w:sz w:val="18"/>
                <w:szCs w:val="18"/>
              </w:rPr>
              <w:t>Nom de la communauté écologique</w:t>
            </w:r>
          </w:p>
        </w:tc>
        <w:tc>
          <w:tcPr>
            <w:tcW w:w="1276" w:type="dxa"/>
          </w:tcPr>
          <w:p w:rsidR="00740C03" w:rsidRPr="000D0FFF" w:rsidRDefault="0059610E" w:rsidP="00BE52CA">
            <w:pPr>
              <w:spacing w:after="0" w:line="240" w:lineRule="auto"/>
              <w:jc w:val="center"/>
              <w:rPr>
                <w:rFonts w:asciiTheme="minorBidi" w:hAnsiTheme="minorBidi" w:cstheme="minorBidi"/>
              </w:rPr>
            </w:pPr>
            <w:r w:rsidRPr="000D0FFF">
              <w:rPr>
                <w:rFonts w:asciiTheme="minorBidi" w:hAnsiTheme="minorBidi" w:cstheme="minorBidi"/>
                <w:b/>
                <w:sz w:val="18"/>
                <w:szCs w:val="18"/>
              </w:rPr>
              <w:t>La communauté satisfait-elle au Critère </w:t>
            </w:r>
            <w:proofErr w:type="gramStart"/>
            <w:r w:rsidRPr="000D0FFF">
              <w:rPr>
                <w:rFonts w:asciiTheme="minorBidi" w:hAnsiTheme="minorBidi" w:cstheme="minorBidi"/>
                <w:b/>
                <w:sz w:val="18"/>
                <w:szCs w:val="18"/>
              </w:rPr>
              <w:t>2?</w:t>
            </w:r>
            <w:proofErr w:type="gramEnd"/>
          </w:p>
        </w:tc>
        <w:tc>
          <w:tcPr>
            <w:tcW w:w="3685" w:type="dxa"/>
          </w:tcPr>
          <w:p w:rsidR="00740C03" w:rsidRPr="000D0FFF" w:rsidRDefault="0059610E" w:rsidP="00BE52CA">
            <w:pPr>
              <w:spacing w:after="0" w:line="240" w:lineRule="auto"/>
              <w:jc w:val="center"/>
              <w:rPr>
                <w:rFonts w:asciiTheme="minorBidi" w:hAnsiTheme="minorBidi" w:cstheme="minorBidi"/>
              </w:rPr>
            </w:pPr>
            <w:r w:rsidRPr="000D0FFF">
              <w:rPr>
                <w:rFonts w:asciiTheme="minorBidi" w:hAnsiTheme="minorBidi" w:cstheme="minorBidi"/>
                <w:b/>
                <w:sz w:val="18"/>
                <w:szCs w:val="18"/>
              </w:rPr>
              <w:t>Description</w:t>
            </w:r>
          </w:p>
        </w:tc>
        <w:tc>
          <w:tcPr>
            <w:tcW w:w="2745" w:type="dxa"/>
          </w:tcPr>
          <w:p w:rsidR="00740C03" w:rsidRPr="000D0FFF" w:rsidRDefault="0059610E" w:rsidP="00BE52CA">
            <w:pPr>
              <w:spacing w:after="0" w:line="240" w:lineRule="auto"/>
              <w:jc w:val="center"/>
              <w:rPr>
                <w:rFonts w:asciiTheme="minorBidi" w:hAnsiTheme="minorBidi" w:cstheme="minorBidi"/>
              </w:rPr>
            </w:pPr>
            <w:r w:rsidRPr="000D0FFF">
              <w:rPr>
                <w:rFonts w:asciiTheme="minorBidi" w:hAnsiTheme="minorBidi" w:cstheme="minorBidi"/>
                <w:b/>
                <w:sz w:val="18"/>
                <w:szCs w:val="18"/>
              </w:rPr>
              <w:t>Justification</w:t>
            </w:r>
          </w:p>
        </w:tc>
      </w:tr>
      <w:tr w:rsidR="00A11407" w:rsidRPr="000D0FFF" w:rsidTr="00BE52CA">
        <w:tc>
          <w:tcPr>
            <w:tcW w:w="1268" w:type="dxa"/>
          </w:tcPr>
          <w:p w:rsidR="00A11407" w:rsidRPr="00BE52CA" w:rsidRDefault="00A11407" w:rsidP="00BE52CA">
            <w:pPr>
              <w:spacing w:after="0" w:line="240" w:lineRule="auto"/>
              <w:rPr>
                <w:rFonts w:asciiTheme="minorBidi" w:hAnsiTheme="minorBidi" w:cstheme="minorBidi"/>
                <w:sz w:val="18"/>
                <w:szCs w:val="18"/>
              </w:rPr>
            </w:pPr>
            <w:r w:rsidRPr="00BE52CA">
              <w:rPr>
                <w:rFonts w:asciiTheme="minorBidi" w:hAnsiTheme="minorBidi" w:cstheme="minorBidi"/>
                <w:sz w:val="18"/>
                <w:szCs w:val="18"/>
              </w:rPr>
              <w:t>Communautés vég</w:t>
            </w:r>
            <w:r w:rsidR="008047A6" w:rsidRPr="00BE52CA">
              <w:rPr>
                <w:rFonts w:asciiTheme="minorBidi" w:hAnsiTheme="minorBidi" w:cstheme="minorBidi"/>
                <w:sz w:val="18"/>
                <w:szCs w:val="18"/>
              </w:rPr>
              <w:t>é</w:t>
            </w:r>
            <w:r w:rsidRPr="00BE52CA">
              <w:rPr>
                <w:rFonts w:asciiTheme="minorBidi" w:hAnsiTheme="minorBidi" w:cstheme="minorBidi"/>
                <w:sz w:val="18"/>
                <w:szCs w:val="18"/>
              </w:rPr>
              <w:t>tales</w:t>
            </w:r>
          </w:p>
        </w:tc>
        <w:tc>
          <w:tcPr>
            <w:tcW w:w="1276" w:type="dxa"/>
          </w:tcPr>
          <w:p w:rsidR="00A11407" w:rsidRPr="00BE52CA" w:rsidRDefault="008047A6" w:rsidP="00BE52CA">
            <w:pPr>
              <w:pStyle w:val="pstyleRadioTb"/>
              <w:spacing w:after="0" w:line="240" w:lineRule="auto"/>
              <w:rPr>
                <w:rStyle w:val="styleRad"/>
                <w:rFonts w:asciiTheme="minorBidi" w:hAnsiTheme="minorBidi" w:cstheme="minorBidi"/>
              </w:rPr>
            </w:pPr>
            <w:r w:rsidRPr="00BE52CA">
              <w:rPr>
                <w:rStyle w:val="styleRad"/>
                <w:rFonts w:asciiTheme="minorBidi" w:hAnsiTheme="minorBidi" w:cstheme="minorBidi"/>
              </w:rPr>
              <w:t>[X</w:t>
            </w:r>
            <w:r w:rsidRPr="00BE52CA">
              <w:rPr>
                <w:rStyle w:val="styleRad"/>
              </w:rPr>
              <w:t>]</w:t>
            </w:r>
          </w:p>
        </w:tc>
        <w:tc>
          <w:tcPr>
            <w:tcW w:w="3685" w:type="dxa"/>
          </w:tcPr>
          <w:p w:rsidR="00A11407" w:rsidRPr="00BE52CA" w:rsidRDefault="008047A6" w:rsidP="00BE52CA">
            <w:pPr>
              <w:spacing w:after="0" w:line="240" w:lineRule="auto"/>
              <w:rPr>
                <w:rFonts w:asciiTheme="minorBidi" w:hAnsiTheme="minorBidi" w:cstheme="minorBidi"/>
                <w:sz w:val="18"/>
                <w:szCs w:val="18"/>
              </w:rPr>
            </w:pPr>
            <w:r w:rsidRPr="00BE52CA">
              <w:rPr>
                <w:rFonts w:asciiTheme="minorBidi" w:hAnsiTheme="minorBidi" w:cstheme="minorBidi"/>
                <w:sz w:val="18"/>
                <w:szCs w:val="18"/>
              </w:rPr>
              <w:t>Communautés rupicoles</w:t>
            </w:r>
            <w:r w:rsidR="009E325F" w:rsidRPr="00BE52CA">
              <w:rPr>
                <w:rFonts w:asciiTheme="minorBidi" w:hAnsiTheme="minorBidi" w:cstheme="minorBidi"/>
                <w:sz w:val="18"/>
                <w:szCs w:val="18"/>
              </w:rPr>
              <w:t xml:space="preserve"> : </w:t>
            </w:r>
            <w:r w:rsidRPr="00BE52CA">
              <w:rPr>
                <w:rFonts w:asciiTheme="minorBidi" w:hAnsiTheme="minorBidi" w:cstheme="minorBidi"/>
                <w:sz w:val="18"/>
                <w:szCs w:val="18"/>
              </w:rPr>
              <w:t>inféodées aux falaises surplombant les oueds</w:t>
            </w:r>
          </w:p>
        </w:tc>
        <w:tc>
          <w:tcPr>
            <w:tcW w:w="2745" w:type="dxa"/>
          </w:tcPr>
          <w:p w:rsidR="00A11407" w:rsidRPr="00BE52CA" w:rsidRDefault="008047A6" w:rsidP="00BE52CA">
            <w:pPr>
              <w:spacing w:after="0" w:line="240" w:lineRule="auto"/>
              <w:rPr>
                <w:rFonts w:asciiTheme="minorBidi" w:hAnsiTheme="minorBidi" w:cstheme="minorBidi"/>
                <w:sz w:val="18"/>
                <w:szCs w:val="18"/>
              </w:rPr>
            </w:pPr>
            <w:r w:rsidRPr="00BE52CA">
              <w:rPr>
                <w:rFonts w:asciiTheme="minorBidi" w:hAnsiTheme="minorBidi" w:cstheme="minorBidi"/>
                <w:sz w:val="18"/>
                <w:szCs w:val="18"/>
              </w:rPr>
              <w:t>Types de communautés rares au Maroc, en situation relictuelle dans le site et très riches en endémiques marocaines et nord-africaines.</w:t>
            </w:r>
          </w:p>
        </w:tc>
      </w:tr>
      <w:tr w:rsidR="00072F5F" w:rsidRPr="000D0FFF" w:rsidTr="00BE52CA">
        <w:tc>
          <w:tcPr>
            <w:tcW w:w="1268" w:type="dxa"/>
          </w:tcPr>
          <w:p w:rsidR="00974C1B" w:rsidRPr="00BE52CA" w:rsidRDefault="001B4043" w:rsidP="00BE52CA">
            <w:pPr>
              <w:spacing w:after="0" w:line="240" w:lineRule="auto"/>
              <w:rPr>
                <w:rFonts w:asciiTheme="minorBidi" w:hAnsiTheme="minorBidi" w:cstheme="minorBidi"/>
                <w:sz w:val="18"/>
                <w:szCs w:val="18"/>
              </w:rPr>
            </w:pPr>
            <w:r w:rsidRPr="00BE52CA">
              <w:rPr>
                <w:rFonts w:asciiTheme="minorBidi" w:hAnsiTheme="minorBidi" w:cstheme="minorBidi"/>
                <w:sz w:val="18"/>
                <w:szCs w:val="18"/>
              </w:rPr>
              <w:t>Communautés d'</w:t>
            </w:r>
            <w:r w:rsidR="000B561D" w:rsidRPr="00BE52CA">
              <w:rPr>
                <w:rFonts w:asciiTheme="minorBidi" w:hAnsiTheme="minorBidi" w:cstheme="minorBidi"/>
                <w:sz w:val="18"/>
                <w:szCs w:val="18"/>
              </w:rPr>
              <w:t>invertébrés</w:t>
            </w:r>
            <w:r w:rsidR="00EF34BF" w:rsidRPr="00BE52CA">
              <w:rPr>
                <w:rFonts w:asciiTheme="minorBidi" w:hAnsiTheme="minorBidi" w:cstheme="minorBidi"/>
                <w:sz w:val="18"/>
                <w:szCs w:val="18"/>
              </w:rPr>
              <w:t xml:space="preserve"> d'eau courante</w:t>
            </w:r>
          </w:p>
        </w:tc>
        <w:tc>
          <w:tcPr>
            <w:tcW w:w="1276" w:type="dxa"/>
          </w:tcPr>
          <w:p w:rsidR="00740C03" w:rsidRPr="00BE52CA" w:rsidRDefault="00EC5702" w:rsidP="00BE52CA">
            <w:pPr>
              <w:pStyle w:val="pstyleRadioTb"/>
              <w:spacing w:after="0" w:line="240" w:lineRule="auto"/>
              <w:rPr>
                <w:rFonts w:asciiTheme="minorBidi" w:hAnsiTheme="minorBidi" w:cstheme="minorBidi"/>
                <w:sz w:val="18"/>
                <w:szCs w:val="18"/>
              </w:rPr>
            </w:pPr>
            <w:r w:rsidRPr="00BE52CA">
              <w:rPr>
                <w:rStyle w:val="styleRad"/>
                <w:rFonts w:asciiTheme="minorBidi" w:hAnsiTheme="minorBidi" w:cstheme="minorBidi"/>
              </w:rPr>
              <w:t>[</w:t>
            </w:r>
            <w:r w:rsidR="001B4043" w:rsidRPr="00BE52CA">
              <w:rPr>
                <w:rStyle w:val="styleRad"/>
                <w:rFonts w:asciiTheme="minorBidi" w:hAnsiTheme="minorBidi" w:cstheme="minorBidi"/>
              </w:rPr>
              <w:t>X</w:t>
            </w:r>
            <w:r w:rsidRPr="00BE52CA">
              <w:rPr>
                <w:rStyle w:val="styleRad"/>
                <w:rFonts w:asciiTheme="minorBidi" w:hAnsiTheme="minorBidi" w:cstheme="minorBidi"/>
              </w:rPr>
              <w:t>]</w:t>
            </w:r>
          </w:p>
        </w:tc>
        <w:tc>
          <w:tcPr>
            <w:tcW w:w="3685" w:type="dxa"/>
          </w:tcPr>
          <w:p w:rsidR="001B4043" w:rsidRPr="00BE52CA" w:rsidRDefault="00E864BA" w:rsidP="00BE52CA">
            <w:pPr>
              <w:spacing w:after="0" w:line="240" w:lineRule="auto"/>
              <w:rPr>
                <w:rFonts w:asciiTheme="minorBidi" w:hAnsiTheme="minorBidi" w:cstheme="minorBidi"/>
                <w:sz w:val="18"/>
                <w:szCs w:val="18"/>
              </w:rPr>
            </w:pPr>
            <w:r w:rsidRPr="00BE52CA">
              <w:rPr>
                <w:rFonts w:asciiTheme="minorBidi" w:hAnsiTheme="minorBidi" w:cstheme="minorBidi"/>
                <w:sz w:val="18"/>
                <w:szCs w:val="18"/>
              </w:rPr>
              <w:t>Les p</w:t>
            </w:r>
            <w:r w:rsidR="00EF34BF" w:rsidRPr="00BE52CA">
              <w:rPr>
                <w:rFonts w:asciiTheme="minorBidi" w:hAnsiTheme="minorBidi" w:cstheme="minorBidi"/>
                <w:sz w:val="18"/>
                <w:szCs w:val="18"/>
              </w:rPr>
              <w:t>euplement</w:t>
            </w:r>
            <w:r w:rsidRPr="00BE52CA">
              <w:rPr>
                <w:rFonts w:asciiTheme="minorBidi" w:hAnsiTheme="minorBidi" w:cstheme="minorBidi"/>
                <w:sz w:val="18"/>
                <w:szCs w:val="18"/>
              </w:rPr>
              <w:t>s</w:t>
            </w:r>
            <w:r w:rsidR="00EF34BF" w:rsidRPr="00BE52CA">
              <w:rPr>
                <w:rFonts w:asciiTheme="minorBidi" w:hAnsiTheme="minorBidi" w:cstheme="minorBidi"/>
                <w:sz w:val="18"/>
                <w:szCs w:val="18"/>
              </w:rPr>
              <w:t xml:space="preserve"> d'invertébrés d'eau courante permanente </w:t>
            </w:r>
            <w:r w:rsidRPr="00BE52CA">
              <w:rPr>
                <w:rFonts w:asciiTheme="minorBidi" w:hAnsiTheme="minorBidi" w:cstheme="minorBidi"/>
                <w:sz w:val="18"/>
                <w:szCs w:val="18"/>
              </w:rPr>
              <w:t xml:space="preserve">(en cours d'étude) sont très </w:t>
            </w:r>
            <w:r w:rsidR="00EF34BF" w:rsidRPr="00BE52CA">
              <w:rPr>
                <w:rFonts w:asciiTheme="minorBidi" w:hAnsiTheme="minorBidi" w:cstheme="minorBidi"/>
                <w:sz w:val="18"/>
                <w:szCs w:val="18"/>
              </w:rPr>
              <w:t>riche</w:t>
            </w:r>
            <w:r w:rsidRPr="00BE52CA">
              <w:rPr>
                <w:rFonts w:asciiTheme="minorBidi" w:hAnsiTheme="minorBidi" w:cstheme="minorBidi"/>
                <w:sz w:val="18"/>
                <w:szCs w:val="18"/>
              </w:rPr>
              <w:t>s (y compris en endémiques marocaines et atlasiques)</w:t>
            </w:r>
            <w:r w:rsidR="00AE7813" w:rsidRPr="00BE52CA">
              <w:rPr>
                <w:rFonts w:asciiTheme="minorBidi" w:hAnsiTheme="minorBidi" w:cstheme="minorBidi"/>
                <w:sz w:val="18"/>
                <w:szCs w:val="18"/>
              </w:rPr>
              <w:t xml:space="preserve"> et représentatives de types naturels</w:t>
            </w:r>
            <w:r w:rsidR="00EF34BF" w:rsidRPr="00BE52CA">
              <w:rPr>
                <w:rFonts w:asciiTheme="minorBidi" w:hAnsiTheme="minorBidi" w:cstheme="minorBidi"/>
                <w:sz w:val="18"/>
                <w:szCs w:val="18"/>
              </w:rPr>
              <w:t>.</w:t>
            </w:r>
          </w:p>
        </w:tc>
        <w:tc>
          <w:tcPr>
            <w:tcW w:w="2745" w:type="dxa"/>
          </w:tcPr>
          <w:p w:rsidR="00740C03" w:rsidRPr="00BE52CA" w:rsidRDefault="00EF34BF" w:rsidP="00BE52CA">
            <w:pPr>
              <w:spacing w:after="0" w:line="240" w:lineRule="auto"/>
              <w:rPr>
                <w:rFonts w:asciiTheme="minorBidi" w:hAnsiTheme="minorBidi" w:cstheme="minorBidi"/>
                <w:sz w:val="18"/>
                <w:szCs w:val="18"/>
              </w:rPr>
            </w:pPr>
            <w:r w:rsidRPr="00BE52CA">
              <w:rPr>
                <w:rFonts w:asciiTheme="minorBidi" w:hAnsiTheme="minorBidi" w:cstheme="minorBidi"/>
                <w:sz w:val="18"/>
                <w:szCs w:val="18"/>
              </w:rPr>
              <w:t>Type</w:t>
            </w:r>
            <w:r w:rsidR="00E864BA" w:rsidRPr="00BE52CA">
              <w:rPr>
                <w:rFonts w:asciiTheme="minorBidi" w:hAnsiTheme="minorBidi" w:cstheme="minorBidi"/>
                <w:sz w:val="18"/>
                <w:szCs w:val="18"/>
              </w:rPr>
              <w:t>s</w:t>
            </w:r>
            <w:r w:rsidRPr="00BE52CA">
              <w:rPr>
                <w:rFonts w:asciiTheme="minorBidi" w:hAnsiTheme="minorBidi" w:cstheme="minorBidi"/>
                <w:sz w:val="18"/>
                <w:szCs w:val="18"/>
              </w:rPr>
              <w:t xml:space="preserve"> de communauté</w:t>
            </w:r>
            <w:r w:rsidR="00E864BA" w:rsidRPr="00BE52CA">
              <w:rPr>
                <w:rFonts w:asciiTheme="minorBidi" w:hAnsiTheme="minorBidi" w:cstheme="minorBidi"/>
                <w:sz w:val="18"/>
                <w:szCs w:val="18"/>
              </w:rPr>
              <w:t>s</w:t>
            </w:r>
            <w:r w:rsidRPr="00BE52CA">
              <w:rPr>
                <w:rFonts w:asciiTheme="minorBidi" w:hAnsiTheme="minorBidi" w:cstheme="minorBidi"/>
                <w:sz w:val="18"/>
                <w:szCs w:val="18"/>
              </w:rPr>
              <w:t xml:space="preserve"> dont la majorité des représentants ont disparu au Maroc, à cause des baisses exagérées de débit</w:t>
            </w:r>
            <w:r w:rsidR="00AE7813" w:rsidRPr="00BE52CA">
              <w:rPr>
                <w:rFonts w:asciiTheme="minorBidi" w:hAnsiTheme="minorBidi" w:cstheme="minorBidi"/>
                <w:sz w:val="18"/>
                <w:szCs w:val="18"/>
              </w:rPr>
              <w:t xml:space="preserve"> et au réchauffement des eaux</w:t>
            </w:r>
            <w:r w:rsidRPr="00BE52CA">
              <w:rPr>
                <w:rFonts w:asciiTheme="minorBidi" w:hAnsiTheme="minorBidi" w:cstheme="minorBidi"/>
                <w:sz w:val="18"/>
                <w:szCs w:val="18"/>
              </w:rPr>
              <w:t>, liées aux sécheresses</w:t>
            </w:r>
            <w:r w:rsidR="00E4439D" w:rsidRPr="00BE52CA">
              <w:rPr>
                <w:rFonts w:asciiTheme="minorBidi" w:hAnsiTheme="minorBidi" w:cstheme="minorBidi"/>
                <w:sz w:val="18"/>
                <w:szCs w:val="18"/>
              </w:rPr>
              <w:t>,</w:t>
            </w:r>
            <w:r w:rsidRPr="00BE52CA">
              <w:rPr>
                <w:rFonts w:asciiTheme="minorBidi" w:hAnsiTheme="minorBidi" w:cstheme="minorBidi"/>
                <w:sz w:val="18"/>
                <w:szCs w:val="18"/>
              </w:rPr>
              <w:t xml:space="preserve"> aux prélèvements humains</w:t>
            </w:r>
            <w:r w:rsidR="00E4439D" w:rsidRPr="00BE52CA">
              <w:rPr>
                <w:rFonts w:asciiTheme="minorBidi" w:hAnsiTheme="minorBidi" w:cstheme="minorBidi"/>
                <w:sz w:val="18"/>
                <w:szCs w:val="18"/>
              </w:rPr>
              <w:t xml:space="preserve"> et/ou aux pollutions urbaines</w:t>
            </w:r>
            <w:r w:rsidRPr="00BE52CA">
              <w:rPr>
                <w:rFonts w:asciiTheme="minorBidi" w:hAnsiTheme="minorBidi" w:cstheme="minorBidi"/>
                <w:sz w:val="18"/>
                <w:szCs w:val="18"/>
              </w:rPr>
              <w:t>.</w:t>
            </w:r>
          </w:p>
        </w:tc>
      </w:tr>
      <w:tr w:rsidR="00072F5F" w:rsidRPr="000D0FFF" w:rsidTr="00BE52CA">
        <w:tc>
          <w:tcPr>
            <w:tcW w:w="1268" w:type="dxa"/>
          </w:tcPr>
          <w:p w:rsidR="00E864BA" w:rsidRPr="00BE52CA" w:rsidRDefault="00E864BA" w:rsidP="00BE52CA">
            <w:pPr>
              <w:spacing w:after="0" w:line="240" w:lineRule="auto"/>
              <w:rPr>
                <w:rFonts w:asciiTheme="minorBidi" w:hAnsiTheme="minorBidi" w:cstheme="minorBidi"/>
                <w:sz w:val="18"/>
                <w:szCs w:val="18"/>
              </w:rPr>
            </w:pPr>
            <w:r w:rsidRPr="00BE52CA">
              <w:rPr>
                <w:rFonts w:asciiTheme="minorBidi" w:hAnsiTheme="minorBidi" w:cstheme="minorBidi"/>
                <w:sz w:val="18"/>
                <w:szCs w:val="18"/>
              </w:rPr>
              <w:t>Communautés d'oiseaux</w:t>
            </w:r>
          </w:p>
        </w:tc>
        <w:tc>
          <w:tcPr>
            <w:tcW w:w="1276" w:type="dxa"/>
          </w:tcPr>
          <w:p w:rsidR="00E864BA" w:rsidRPr="00BE52CA" w:rsidRDefault="00E864BA" w:rsidP="00BE52CA">
            <w:pPr>
              <w:pStyle w:val="pstyleRadioTb"/>
              <w:spacing w:after="0" w:line="240" w:lineRule="auto"/>
              <w:rPr>
                <w:rFonts w:asciiTheme="minorBidi" w:hAnsiTheme="minorBidi" w:cstheme="minorBidi"/>
                <w:sz w:val="18"/>
                <w:szCs w:val="18"/>
              </w:rPr>
            </w:pPr>
            <w:r w:rsidRPr="00BE52CA">
              <w:rPr>
                <w:rStyle w:val="styleRad"/>
                <w:rFonts w:asciiTheme="minorBidi" w:hAnsiTheme="minorBidi" w:cstheme="minorBidi"/>
              </w:rPr>
              <w:t>[X]</w:t>
            </w:r>
          </w:p>
        </w:tc>
        <w:tc>
          <w:tcPr>
            <w:tcW w:w="3685" w:type="dxa"/>
          </w:tcPr>
          <w:p w:rsidR="00E864BA" w:rsidRPr="00BE52CA" w:rsidRDefault="00AE7813" w:rsidP="00BE52CA">
            <w:pPr>
              <w:spacing w:after="0" w:line="240" w:lineRule="auto"/>
              <w:rPr>
                <w:rFonts w:asciiTheme="minorBidi" w:hAnsiTheme="minorBidi" w:cstheme="minorBidi"/>
                <w:sz w:val="18"/>
                <w:szCs w:val="18"/>
              </w:rPr>
            </w:pPr>
            <w:r w:rsidRPr="00BE52CA">
              <w:rPr>
                <w:rFonts w:asciiTheme="minorBidi" w:hAnsiTheme="minorBidi" w:cstheme="minorBidi"/>
                <w:sz w:val="18"/>
                <w:szCs w:val="18"/>
              </w:rPr>
              <w:t>La grande variation altitudinale des habitats et l'abondance d'escarpements et de végétation arborée sur les berges et les bas versants de la rivière permet la pérennité de c</w:t>
            </w:r>
            <w:r w:rsidR="00E864BA" w:rsidRPr="00BE52CA">
              <w:rPr>
                <w:rFonts w:asciiTheme="minorBidi" w:hAnsiTheme="minorBidi" w:cstheme="minorBidi"/>
                <w:sz w:val="18"/>
                <w:szCs w:val="18"/>
              </w:rPr>
              <w:t>ommunautés d'oiseaux</w:t>
            </w:r>
            <w:r w:rsidRPr="00BE52CA">
              <w:rPr>
                <w:rFonts w:asciiTheme="minorBidi" w:hAnsiTheme="minorBidi" w:cstheme="minorBidi"/>
                <w:sz w:val="18"/>
                <w:szCs w:val="18"/>
              </w:rPr>
              <w:t xml:space="preserve"> bien diversifiées (82 espèces ont été identifiées sur les bas versants des vallées).</w:t>
            </w:r>
          </w:p>
        </w:tc>
        <w:tc>
          <w:tcPr>
            <w:tcW w:w="2745" w:type="dxa"/>
          </w:tcPr>
          <w:p w:rsidR="00E864BA" w:rsidRPr="00BE52CA" w:rsidRDefault="00AE7813" w:rsidP="00BE52CA">
            <w:pPr>
              <w:spacing w:after="0" w:line="240" w:lineRule="auto"/>
              <w:rPr>
                <w:rFonts w:asciiTheme="minorBidi" w:hAnsiTheme="minorBidi" w:cstheme="minorBidi"/>
                <w:sz w:val="18"/>
                <w:szCs w:val="18"/>
              </w:rPr>
            </w:pPr>
            <w:r w:rsidRPr="00BE52CA">
              <w:rPr>
                <w:rFonts w:asciiTheme="minorBidi" w:hAnsiTheme="minorBidi" w:cstheme="minorBidi"/>
                <w:sz w:val="18"/>
                <w:szCs w:val="18"/>
              </w:rPr>
              <w:t xml:space="preserve">Communauté constituant de par sa richesse et son organisation le long de la rivière </w:t>
            </w:r>
            <w:r w:rsidR="00072F5F" w:rsidRPr="00BE52CA">
              <w:rPr>
                <w:rFonts w:asciiTheme="minorBidi" w:hAnsiTheme="minorBidi" w:cstheme="minorBidi"/>
                <w:sz w:val="18"/>
                <w:szCs w:val="18"/>
              </w:rPr>
              <w:t>un des derniers représentants typiques des peuplements de l'avifaune montagnarde.</w:t>
            </w:r>
          </w:p>
        </w:tc>
      </w:tr>
    </w:tbl>
    <w:p w:rsidR="00740C03" w:rsidRPr="000D0FFF" w:rsidRDefault="00740C03">
      <w:pPr>
        <w:rPr>
          <w:rFonts w:asciiTheme="minorBidi" w:hAnsiTheme="minorBidi" w:cstheme="minorBidi"/>
        </w:rPr>
      </w:pPr>
    </w:p>
    <w:p w:rsidR="00740C03" w:rsidRPr="000D0FFF" w:rsidRDefault="00740C03" w:rsidP="00EE5C81">
      <w:pPr>
        <w:rPr>
          <w:rFonts w:asciiTheme="minorBidi" w:hAnsiTheme="minorBidi" w:cstheme="minorBidi"/>
        </w:rPr>
        <w:sectPr w:rsidR="00740C03" w:rsidRPr="000D0FFF">
          <w:pgSz w:w="11870" w:h="16787"/>
          <w:pgMar w:top="1440" w:right="1440" w:bottom="1440" w:left="1440" w:header="720" w:footer="720" w:gutter="0"/>
          <w:cols w:space="720"/>
        </w:sectPr>
      </w:pPr>
    </w:p>
    <w:bookmarkEnd w:id="12"/>
    <w:p w:rsidR="00740C03" w:rsidRPr="000D0FFF" w:rsidRDefault="0059610E">
      <w:pPr>
        <w:pStyle w:val="pstyleSectionL0"/>
        <w:rPr>
          <w:rFonts w:asciiTheme="minorBidi" w:hAnsiTheme="minorBidi" w:cstheme="minorBidi"/>
        </w:rPr>
      </w:pPr>
      <w:r w:rsidRPr="000D0FFF">
        <w:rPr>
          <w:rStyle w:val="styleL0"/>
          <w:rFonts w:asciiTheme="minorBidi" w:hAnsiTheme="minorBidi" w:cstheme="minorBidi"/>
        </w:rPr>
        <w:lastRenderedPageBreak/>
        <w:t xml:space="preserve">Comment est le </w:t>
      </w:r>
      <w:proofErr w:type="gramStart"/>
      <w:r w:rsidRPr="000D0FFF">
        <w:rPr>
          <w:rStyle w:val="styleL0"/>
          <w:rFonts w:asciiTheme="minorBidi" w:hAnsiTheme="minorBidi" w:cstheme="minorBidi"/>
        </w:rPr>
        <w:t>site?</w:t>
      </w:r>
      <w:proofErr w:type="gramEnd"/>
    </w:p>
    <w:p w:rsidR="00740C03" w:rsidRPr="000D0FFF" w:rsidRDefault="0095077B">
      <w:pPr>
        <w:rPr>
          <w:rFonts w:asciiTheme="minorBidi" w:hAnsiTheme="minorBidi" w:cstheme="minorBidi"/>
        </w:rPr>
      </w:pPr>
      <w:r w:rsidRPr="000D0FFF">
        <w:rPr>
          <w:rFonts w:asciiTheme="minorBidi" w:hAnsiTheme="minorBidi" w:cstheme="minorBidi"/>
          <w:noProof/>
          <w:lang w:val="en-GB" w:eastAsia="en-GB"/>
        </w:rPr>
        <mc:AlternateContent>
          <mc:Choice Requires="wps">
            <w:drawing>
              <wp:inline distT="0" distB="0" distL="0" distR="0">
                <wp:extent cx="5715000" cy="0"/>
                <wp:effectExtent l="9525" t="9525" r="9525" b="9525"/>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2E1304F6" id="AutoShape 4" o:spid="_x0000_s1026" type="#_x0000_t32" style="width:45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" strokeweight="1pt">
                <w10:anchorlock/>
              </v:shape>
            </w:pict>
          </mc:Fallback>
        </mc:AlternateContent>
      </w:r>
    </w:p>
    <w:p w:rsidR="00740C03" w:rsidRPr="000D0FFF" w:rsidRDefault="0059610E">
      <w:pPr>
        <w:pStyle w:val="pstyleSectionL1"/>
        <w:rPr>
          <w:rFonts w:asciiTheme="minorBidi" w:hAnsiTheme="minorBidi" w:cstheme="minorBidi"/>
        </w:rPr>
      </w:pPr>
      <w:r w:rsidRPr="000D0FFF">
        <w:rPr>
          <w:rStyle w:val="styleL1"/>
          <w:rFonts w:asciiTheme="minorBidi" w:hAnsiTheme="minorBidi" w:cstheme="minorBidi"/>
        </w:rPr>
        <w:t>4.1 Caractéristiques écologiques</w:t>
      </w:r>
    </w:p>
    <w:p w:rsidR="00740C03" w:rsidRPr="000D0FFF" w:rsidRDefault="0059610E">
      <w:pPr>
        <w:pStyle w:val="pstyleComments"/>
        <w:rPr>
          <w:rFonts w:asciiTheme="minorBidi" w:hAnsiTheme="minorBidi" w:cstheme="minorBidi"/>
        </w:rPr>
      </w:pPr>
      <w:r w:rsidRPr="000D0FFF">
        <w:rPr>
          <w:rStyle w:val="styleC3comment"/>
          <w:rFonts w:asciiTheme="minorBidi" w:hAnsiTheme="minorBidi" w:cstheme="minorBidi"/>
        </w:rPr>
        <w:t>Veuillez résumer les éléments, processus et services écologiques critiques pour déterminer les caractéristiques écologiques du site. Veuillez aussi résumer toute variabilité naturelle dans les caractéristiques écologiques du site et donner tout nom passé connu ou actuel du Site Ramsar</w:t>
      </w:r>
    </w:p>
    <w:p w:rsidR="00740C03" w:rsidRPr="000D0FFF" w:rsidRDefault="0059610E">
      <w:pPr>
        <w:pStyle w:val="pstyleLabels"/>
        <w:rPr>
          <w:rFonts w:asciiTheme="minorBidi" w:hAnsiTheme="minorBidi" w:cstheme="minorBidi"/>
        </w:rPr>
      </w:pPr>
      <w:r w:rsidRPr="000D0FFF">
        <w:rPr>
          <w:rStyle w:val="styleHint1txt"/>
          <w:rFonts w:asciiTheme="minorBidi" w:hAnsiTheme="minorBidi" w:cstheme="minorBidi"/>
        </w:rPr>
        <w:t xml:space="preserve">(Ce champ est limité à 2500 caractères) </w:t>
      </w:r>
    </w:p>
    <w:tbl>
      <w:tblPr>
        <w:tblStyle w:val="myFieldTableStyle"/>
        <w:tblW w:w="0" w:type="auto"/>
        <w:tblInd w:w="0" w:type="dxa"/>
        <w:tblLook w:val="04A0" w:firstRow="1" w:lastRow="0" w:firstColumn="1" w:lastColumn="0" w:noHBand="0" w:noVBand="1"/>
      </w:tblPr>
      <w:tblGrid>
        <w:gridCol w:w="192"/>
        <w:gridCol w:w="8793"/>
      </w:tblGrid>
      <w:tr w:rsidR="007139EC"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740C03" w:rsidRPr="000D0FFF" w:rsidRDefault="00740C03">
            <w:pPr>
              <w:rPr>
                <w:rFonts w:asciiTheme="minorBidi" w:hAnsiTheme="minorBidi" w:cstheme="minorBidi"/>
              </w:rPr>
            </w:pPr>
          </w:p>
        </w:tc>
        <w:tc>
          <w:tcPr>
            <w:tcW w:w="9500" w:type="dxa"/>
          </w:tcPr>
          <w:p w:rsidR="00C15A7B" w:rsidRDefault="00072F5F" w:rsidP="00D7568E">
            <w:pPr>
              <w:spacing w:before="60" w:after="60" w:line="240" w:lineRule="auto"/>
              <w:ind w:left="57"/>
              <w:rPr>
                <w:rFonts w:asciiTheme="minorBidi" w:hAnsiTheme="minorBidi" w:cstheme="minorBidi"/>
              </w:rPr>
            </w:pPr>
            <w:r>
              <w:rPr>
                <w:rFonts w:asciiTheme="minorBidi" w:hAnsiTheme="minorBidi" w:cstheme="minorBidi"/>
              </w:rPr>
              <w:t>Le site correspond au fond de</w:t>
            </w:r>
            <w:r w:rsidR="00B60DF8">
              <w:rPr>
                <w:rFonts w:asciiTheme="minorBidi" w:hAnsiTheme="minorBidi" w:cstheme="minorBidi"/>
              </w:rPr>
              <w:t xml:space="preserve">s </w:t>
            </w:r>
            <w:r>
              <w:rPr>
                <w:rFonts w:asciiTheme="minorBidi" w:hAnsiTheme="minorBidi" w:cstheme="minorBidi"/>
              </w:rPr>
              <w:t>vallée</w:t>
            </w:r>
            <w:r w:rsidR="00B60DF8">
              <w:rPr>
                <w:rFonts w:asciiTheme="minorBidi" w:hAnsiTheme="minorBidi" w:cstheme="minorBidi"/>
              </w:rPr>
              <w:t>s</w:t>
            </w:r>
            <w:r>
              <w:rPr>
                <w:rFonts w:asciiTheme="minorBidi" w:hAnsiTheme="minorBidi" w:cstheme="minorBidi"/>
              </w:rPr>
              <w:t xml:space="preserve"> d</w:t>
            </w:r>
            <w:r w:rsidR="00B60DF8">
              <w:rPr>
                <w:rFonts w:asciiTheme="minorBidi" w:hAnsiTheme="minorBidi" w:cstheme="minorBidi"/>
              </w:rPr>
              <w:t xml:space="preserve">es </w:t>
            </w:r>
            <w:proofErr w:type="spellStart"/>
            <w:r w:rsidR="00B60DF8">
              <w:rPr>
                <w:rFonts w:asciiTheme="minorBidi" w:hAnsiTheme="minorBidi" w:cstheme="minorBidi"/>
              </w:rPr>
              <w:t>assifs</w:t>
            </w:r>
            <w:proofErr w:type="spellEnd"/>
            <w:r w:rsidR="00B60DF8">
              <w:rPr>
                <w:rFonts w:asciiTheme="minorBidi" w:hAnsiTheme="minorBidi" w:cstheme="minorBidi"/>
              </w:rPr>
              <w:t xml:space="preserve"> </w:t>
            </w:r>
            <w:proofErr w:type="spellStart"/>
            <w:r>
              <w:rPr>
                <w:rFonts w:asciiTheme="minorBidi" w:hAnsiTheme="minorBidi" w:cstheme="minorBidi"/>
              </w:rPr>
              <w:t>Ahançal</w:t>
            </w:r>
            <w:proofErr w:type="spellEnd"/>
            <w:r>
              <w:rPr>
                <w:rFonts w:asciiTheme="minorBidi" w:hAnsiTheme="minorBidi" w:cstheme="minorBidi"/>
              </w:rPr>
              <w:t xml:space="preserve"> et </w:t>
            </w:r>
            <w:proofErr w:type="spellStart"/>
            <w:r w:rsidR="00B60DF8">
              <w:rPr>
                <w:rFonts w:asciiTheme="minorBidi" w:hAnsiTheme="minorBidi" w:cstheme="minorBidi"/>
              </w:rPr>
              <w:t>Melloul</w:t>
            </w:r>
            <w:proofErr w:type="spellEnd"/>
            <w:r w:rsidR="00B60DF8">
              <w:rPr>
                <w:rFonts w:asciiTheme="minorBidi" w:hAnsiTheme="minorBidi" w:cstheme="minorBidi"/>
              </w:rPr>
              <w:t> ; i</w:t>
            </w:r>
            <w:r>
              <w:rPr>
                <w:rFonts w:asciiTheme="minorBidi" w:hAnsiTheme="minorBidi" w:cstheme="minorBidi"/>
              </w:rPr>
              <w:t>l couvre le lit majeur des cours d'eau</w:t>
            </w:r>
            <w:r w:rsidR="00F24A8F">
              <w:rPr>
                <w:rFonts w:asciiTheme="minorBidi" w:hAnsiTheme="minorBidi" w:cstheme="minorBidi"/>
              </w:rPr>
              <w:t xml:space="preserve">, </w:t>
            </w:r>
            <w:r>
              <w:rPr>
                <w:rFonts w:asciiTheme="minorBidi" w:hAnsiTheme="minorBidi" w:cstheme="minorBidi"/>
              </w:rPr>
              <w:t xml:space="preserve">la végétation qui </w:t>
            </w:r>
            <w:r w:rsidR="00F24A8F">
              <w:rPr>
                <w:rFonts w:asciiTheme="minorBidi" w:hAnsiTheme="minorBidi" w:cstheme="minorBidi"/>
              </w:rPr>
              <w:t xml:space="preserve">les </w:t>
            </w:r>
            <w:r>
              <w:rPr>
                <w:rFonts w:asciiTheme="minorBidi" w:hAnsiTheme="minorBidi" w:cstheme="minorBidi"/>
              </w:rPr>
              <w:t>bord</w:t>
            </w:r>
            <w:r w:rsidR="00F24A8F">
              <w:rPr>
                <w:rFonts w:asciiTheme="minorBidi" w:hAnsiTheme="minorBidi" w:cstheme="minorBidi"/>
              </w:rPr>
              <w:t xml:space="preserve">e </w:t>
            </w:r>
            <w:r>
              <w:rPr>
                <w:rFonts w:asciiTheme="minorBidi" w:hAnsiTheme="minorBidi" w:cstheme="minorBidi"/>
              </w:rPr>
              <w:t>et les bas</w:t>
            </w:r>
            <w:r w:rsidR="00F24A8F">
              <w:rPr>
                <w:rFonts w:asciiTheme="minorBidi" w:hAnsiTheme="minorBidi" w:cstheme="minorBidi"/>
              </w:rPr>
              <w:t>-</w:t>
            </w:r>
            <w:r>
              <w:rPr>
                <w:rFonts w:asciiTheme="minorBidi" w:hAnsiTheme="minorBidi" w:cstheme="minorBidi"/>
              </w:rPr>
              <w:t xml:space="preserve">versants adjacents ; ces derniers, généralement très inclinés, correspondant à des falaises rocheuses ou à des massifs de végétation terrestre naturelle. Dans la partie amont (Région de </w:t>
            </w:r>
            <w:proofErr w:type="spellStart"/>
            <w:r w:rsidR="009048F2">
              <w:rPr>
                <w:rFonts w:asciiTheme="minorBidi" w:hAnsiTheme="minorBidi" w:cstheme="minorBidi"/>
              </w:rPr>
              <w:t>Zawiyate</w:t>
            </w:r>
            <w:proofErr w:type="spellEnd"/>
            <w:r w:rsidR="009048F2">
              <w:rPr>
                <w:rFonts w:asciiTheme="minorBidi" w:hAnsiTheme="minorBidi" w:cstheme="minorBidi"/>
              </w:rPr>
              <w:t xml:space="preserve"> </w:t>
            </w:r>
            <w:proofErr w:type="spellStart"/>
            <w:r>
              <w:rPr>
                <w:rFonts w:asciiTheme="minorBidi" w:hAnsiTheme="minorBidi" w:cstheme="minorBidi"/>
              </w:rPr>
              <w:t>Ahançal</w:t>
            </w:r>
            <w:proofErr w:type="spellEnd"/>
            <w:r>
              <w:rPr>
                <w:rFonts w:asciiTheme="minorBidi" w:hAnsiTheme="minorBidi" w:cstheme="minorBidi"/>
              </w:rPr>
              <w:t xml:space="preserve">) et </w:t>
            </w:r>
            <w:proofErr w:type="spellStart"/>
            <w:r>
              <w:rPr>
                <w:rFonts w:asciiTheme="minorBidi" w:hAnsiTheme="minorBidi" w:cstheme="minorBidi"/>
              </w:rPr>
              <w:t>Anergui</w:t>
            </w:r>
            <w:proofErr w:type="spellEnd"/>
            <w:r>
              <w:rPr>
                <w:rFonts w:asciiTheme="minorBidi" w:hAnsiTheme="minorBidi" w:cstheme="minorBidi"/>
              </w:rPr>
              <w:t>, le fond des vallées offrent des replats sur les rives de la rivière, où se développe une agriculture traditionnelle</w:t>
            </w:r>
            <w:r w:rsidR="005638B8">
              <w:rPr>
                <w:rFonts w:asciiTheme="minorBidi" w:hAnsiTheme="minorBidi" w:cstheme="minorBidi"/>
              </w:rPr>
              <w:t xml:space="preserve"> (avec de nombreux vergers d'arbres fruitiers),</w:t>
            </w:r>
            <w:r>
              <w:rPr>
                <w:rFonts w:asciiTheme="minorBidi" w:hAnsiTheme="minorBidi" w:cstheme="minorBidi"/>
              </w:rPr>
              <w:t xml:space="preserve"> irriguée</w:t>
            </w:r>
            <w:r w:rsidR="005638B8">
              <w:rPr>
                <w:rFonts w:asciiTheme="minorBidi" w:hAnsiTheme="minorBidi" w:cstheme="minorBidi"/>
              </w:rPr>
              <w:t xml:space="preserve"> grâce à des dérivations artisanales</w:t>
            </w:r>
            <w:r w:rsidR="00C15A7B">
              <w:rPr>
                <w:rFonts w:asciiTheme="minorBidi" w:hAnsiTheme="minorBidi" w:cstheme="minorBidi"/>
              </w:rPr>
              <w:t>.</w:t>
            </w:r>
            <w:r w:rsidR="00D7568E">
              <w:rPr>
                <w:rFonts w:asciiTheme="minorBidi" w:hAnsiTheme="minorBidi" w:cstheme="minorBidi"/>
              </w:rPr>
              <w:t xml:space="preserve"> </w:t>
            </w:r>
            <w:r w:rsidR="00C15A7B">
              <w:rPr>
                <w:rFonts w:asciiTheme="minorBidi" w:hAnsiTheme="minorBidi" w:cstheme="minorBidi"/>
              </w:rPr>
              <w:t>Outre leur valeur écologique (diversi</w:t>
            </w:r>
            <w:r w:rsidR="00D7568E">
              <w:rPr>
                <w:rFonts w:asciiTheme="minorBidi" w:hAnsiTheme="minorBidi" w:cstheme="minorBidi"/>
              </w:rPr>
              <w:t xml:space="preserve">té </w:t>
            </w:r>
            <w:r w:rsidR="00C15A7B">
              <w:rPr>
                <w:rFonts w:asciiTheme="minorBidi" w:hAnsiTheme="minorBidi" w:cstheme="minorBidi"/>
              </w:rPr>
              <w:t>de</w:t>
            </w:r>
            <w:r w:rsidR="00D7568E">
              <w:rPr>
                <w:rFonts w:asciiTheme="minorBidi" w:hAnsiTheme="minorBidi" w:cstheme="minorBidi"/>
              </w:rPr>
              <w:t xml:space="preserve"> </w:t>
            </w:r>
            <w:r w:rsidR="00C15A7B">
              <w:rPr>
                <w:rFonts w:asciiTheme="minorBidi" w:hAnsiTheme="minorBidi" w:cstheme="minorBidi"/>
              </w:rPr>
              <w:t>communautés floristiques et faunistiques), ces habitats offrent des paysages d'une grande rareté</w:t>
            </w:r>
            <w:r w:rsidR="00D7568E">
              <w:rPr>
                <w:rFonts w:asciiTheme="minorBidi" w:hAnsiTheme="minorBidi" w:cstheme="minorBidi"/>
              </w:rPr>
              <w:t xml:space="preserve"> </w:t>
            </w:r>
            <w:r w:rsidR="00C15A7B">
              <w:rPr>
                <w:rFonts w:asciiTheme="minorBidi" w:hAnsiTheme="minorBidi" w:cstheme="minorBidi"/>
              </w:rPr>
              <w:t>en Afrique du Nord.</w:t>
            </w:r>
          </w:p>
          <w:p w:rsidR="00C15A7B" w:rsidRDefault="00C15A7B" w:rsidP="00D7568E">
            <w:pPr>
              <w:spacing w:before="60" w:after="60" w:line="240" w:lineRule="auto"/>
              <w:ind w:left="57"/>
              <w:rPr>
                <w:rFonts w:asciiTheme="minorBidi" w:hAnsiTheme="minorBidi" w:cstheme="minorBidi"/>
              </w:rPr>
            </w:pPr>
            <w:r>
              <w:rPr>
                <w:rFonts w:asciiTheme="minorBidi" w:hAnsiTheme="minorBidi" w:cstheme="minorBidi"/>
              </w:rPr>
              <w:t xml:space="preserve">Les </w:t>
            </w:r>
            <w:r w:rsidR="00D7568E">
              <w:rPr>
                <w:rFonts w:asciiTheme="minorBidi" w:hAnsiTheme="minorBidi" w:cstheme="minorBidi"/>
              </w:rPr>
              <w:t xml:space="preserve">deux </w:t>
            </w:r>
            <w:r>
              <w:rPr>
                <w:rFonts w:asciiTheme="minorBidi" w:hAnsiTheme="minorBidi" w:cstheme="minorBidi"/>
              </w:rPr>
              <w:t>oueds</w:t>
            </w:r>
            <w:r w:rsidR="00D7568E">
              <w:rPr>
                <w:rFonts w:asciiTheme="minorBidi" w:hAnsiTheme="minorBidi" w:cstheme="minorBidi"/>
              </w:rPr>
              <w:t xml:space="preserve"> </w:t>
            </w:r>
            <w:r>
              <w:rPr>
                <w:rFonts w:asciiTheme="minorBidi" w:hAnsiTheme="minorBidi" w:cstheme="minorBidi"/>
              </w:rPr>
              <w:t xml:space="preserve">sont alimentés le long de leur parcours par plusieurs affluents temporaires et </w:t>
            </w:r>
            <w:r w:rsidR="00D7568E">
              <w:rPr>
                <w:rFonts w:asciiTheme="minorBidi" w:hAnsiTheme="minorBidi" w:cstheme="minorBidi"/>
              </w:rPr>
              <w:t>des sources</w:t>
            </w:r>
            <w:r>
              <w:rPr>
                <w:rFonts w:asciiTheme="minorBidi" w:hAnsiTheme="minorBidi" w:cstheme="minorBidi"/>
              </w:rPr>
              <w:t>, ce</w:t>
            </w:r>
            <w:r w:rsidR="00D7568E">
              <w:rPr>
                <w:rFonts w:asciiTheme="minorBidi" w:hAnsiTheme="minorBidi" w:cstheme="minorBidi"/>
              </w:rPr>
              <w:t>lle</w:t>
            </w:r>
            <w:r>
              <w:rPr>
                <w:rFonts w:asciiTheme="minorBidi" w:hAnsiTheme="minorBidi" w:cstheme="minorBidi"/>
              </w:rPr>
              <w:t>s</w:t>
            </w:r>
            <w:r w:rsidR="00D7568E">
              <w:rPr>
                <w:rFonts w:asciiTheme="minorBidi" w:hAnsiTheme="minorBidi" w:cstheme="minorBidi"/>
              </w:rPr>
              <w:t xml:space="preserve">-ci </w:t>
            </w:r>
            <w:r>
              <w:rPr>
                <w:rFonts w:asciiTheme="minorBidi" w:hAnsiTheme="minorBidi" w:cstheme="minorBidi"/>
              </w:rPr>
              <w:t>leur assurant leur pérennité ; toutefois, en hivers, une grande partie des hauts versants reçoit des neige</w:t>
            </w:r>
            <w:r w:rsidR="00D7568E">
              <w:rPr>
                <w:rFonts w:asciiTheme="minorBidi" w:hAnsiTheme="minorBidi" w:cstheme="minorBidi"/>
              </w:rPr>
              <w:t>s</w:t>
            </w:r>
            <w:r>
              <w:rPr>
                <w:rFonts w:asciiTheme="minorBidi" w:hAnsiTheme="minorBidi" w:cstheme="minorBidi"/>
              </w:rPr>
              <w:t xml:space="preserve">, </w:t>
            </w:r>
            <w:r w:rsidR="00D7568E">
              <w:rPr>
                <w:rFonts w:asciiTheme="minorBidi" w:hAnsiTheme="minorBidi" w:cstheme="minorBidi"/>
              </w:rPr>
              <w:t xml:space="preserve">dot la fonte précoce </w:t>
            </w:r>
            <w:r>
              <w:rPr>
                <w:rFonts w:asciiTheme="minorBidi" w:hAnsiTheme="minorBidi" w:cstheme="minorBidi"/>
              </w:rPr>
              <w:t xml:space="preserve">contribue </w:t>
            </w:r>
            <w:r w:rsidR="00D7568E">
              <w:rPr>
                <w:rFonts w:asciiTheme="minorBidi" w:hAnsiTheme="minorBidi" w:cstheme="minorBidi"/>
              </w:rPr>
              <w:t xml:space="preserve">à </w:t>
            </w:r>
            <w:r w:rsidR="00F24A8F">
              <w:rPr>
                <w:rFonts w:asciiTheme="minorBidi" w:hAnsiTheme="minorBidi" w:cstheme="minorBidi"/>
              </w:rPr>
              <w:t>souten</w:t>
            </w:r>
            <w:r w:rsidR="00D7568E">
              <w:rPr>
                <w:rFonts w:asciiTheme="minorBidi" w:hAnsiTheme="minorBidi" w:cstheme="minorBidi"/>
              </w:rPr>
              <w:t>ir</w:t>
            </w:r>
            <w:r w:rsidR="00F24A8F">
              <w:rPr>
                <w:rFonts w:asciiTheme="minorBidi" w:hAnsiTheme="minorBidi" w:cstheme="minorBidi"/>
              </w:rPr>
              <w:t xml:space="preserve"> </w:t>
            </w:r>
            <w:r w:rsidR="00D7568E">
              <w:rPr>
                <w:rFonts w:asciiTheme="minorBidi" w:hAnsiTheme="minorBidi" w:cstheme="minorBidi"/>
              </w:rPr>
              <w:t xml:space="preserve">le débit </w:t>
            </w:r>
            <w:r>
              <w:rPr>
                <w:rFonts w:asciiTheme="minorBidi" w:hAnsiTheme="minorBidi" w:cstheme="minorBidi"/>
              </w:rPr>
              <w:t>de la rivière pendant le printemps.</w:t>
            </w:r>
          </w:p>
          <w:p w:rsidR="00EC1FE3" w:rsidRDefault="00EC1FE3" w:rsidP="00D7568E">
            <w:pPr>
              <w:spacing w:before="60" w:after="60" w:line="240" w:lineRule="auto"/>
              <w:ind w:left="57"/>
              <w:rPr>
                <w:rFonts w:asciiTheme="minorBidi" w:hAnsiTheme="minorBidi" w:cstheme="minorBidi"/>
              </w:rPr>
            </w:pPr>
            <w:r>
              <w:rPr>
                <w:rFonts w:asciiTheme="minorBidi" w:hAnsiTheme="minorBidi" w:cstheme="minorBidi"/>
              </w:rPr>
              <w:t>Situé en vallées encaissées, le lit majeur des oueds dépasse rarement les 50 mètres de largeur,</w:t>
            </w:r>
            <w:r w:rsidR="00D7568E">
              <w:rPr>
                <w:rFonts w:asciiTheme="minorBidi" w:hAnsiTheme="minorBidi" w:cstheme="minorBidi"/>
              </w:rPr>
              <w:t xml:space="preserve"> mais l</w:t>
            </w:r>
            <w:r>
              <w:rPr>
                <w:rFonts w:asciiTheme="minorBidi" w:hAnsiTheme="minorBidi" w:cstheme="minorBidi"/>
              </w:rPr>
              <w:t>es crues se caractérisent par une forte vitesse d'écoulement et des hauteurs d'eau pouvant dépasser localement les cinq mètres. En période d'étiage (été et début de l'automne) l'écoulement est réduit à un chenal occupant 10</w:t>
            </w:r>
            <w:r w:rsidR="00D7568E">
              <w:rPr>
                <w:rFonts w:asciiTheme="minorBidi" w:hAnsiTheme="minorBidi" w:cstheme="minorBidi"/>
              </w:rPr>
              <w:t>-2</w:t>
            </w:r>
            <w:r>
              <w:rPr>
                <w:rFonts w:asciiTheme="minorBidi" w:hAnsiTheme="minorBidi" w:cstheme="minorBidi"/>
              </w:rPr>
              <w:t>0%</w:t>
            </w:r>
            <w:r w:rsidR="005638B8">
              <w:rPr>
                <w:rFonts w:asciiTheme="minorBidi" w:hAnsiTheme="minorBidi" w:cstheme="minorBidi"/>
              </w:rPr>
              <w:t xml:space="preserve"> du lit majeur, les faibles valeurs étant limitées aux lits les plus larges</w:t>
            </w:r>
            <w:r>
              <w:rPr>
                <w:rFonts w:asciiTheme="minorBidi" w:hAnsiTheme="minorBidi" w:cstheme="minorBidi"/>
              </w:rPr>
              <w:t>.</w:t>
            </w:r>
            <w:r w:rsidR="005638B8">
              <w:rPr>
                <w:rFonts w:asciiTheme="minorBidi" w:hAnsiTheme="minorBidi" w:cstheme="minorBidi"/>
              </w:rPr>
              <w:t xml:space="preserve"> </w:t>
            </w:r>
            <w:r w:rsidR="00D7568E">
              <w:rPr>
                <w:rFonts w:asciiTheme="minorBidi" w:hAnsiTheme="minorBidi" w:cstheme="minorBidi"/>
              </w:rPr>
              <w:t>D</w:t>
            </w:r>
            <w:r w:rsidR="005638B8">
              <w:rPr>
                <w:rFonts w:asciiTheme="minorBidi" w:hAnsiTheme="minorBidi" w:cstheme="minorBidi"/>
              </w:rPr>
              <w:t>ans ce dernier type de vallées se développe une agriculture florissante, souvent hors des zones de montée des eaux.</w:t>
            </w:r>
          </w:p>
          <w:p w:rsidR="004E1B85" w:rsidRDefault="00EC1FE3" w:rsidP="00064D80">
            <w:pPr>
              <w:spacing w:before="60" w:after="60" w:line="240" w:lineRule="auto"/>
              <w:ind w:left="57"/>
              <w:rPr>
                <w:rFonts w:asciiTheme="minorBidi" w:hAnsiTheme="minorBidi" w:cstheme="minorBidi"/>
              </w:rPr>
            </w:pPr>
            <w:r>
              <w:rPr>
                <w:rFonts w:asciiTheme="minorBidi" w:hAnsiTheme="minorBidi" w:cstheme="minorBidi"/>
              </w:rPr>
              <w:t>Les eaux sont limpides</w:t>
            </w:r>
            <w:r w:rsidR="00D7568E">
              <w:rPr>
                <w:rFonts w:asciiTheme="minorBidi" w:hAnsiTheme="minorBidi" w:cstheme="minorBidi"/>
              </w:rPr>
              <w:t xml:space="preserve"> et </w:t>
            </w:r>
            <w:r w:rsidR="00064D80">
              <w:rPr>
                <w:rFonts w:asciiTheme="minorBidi" w:hAnsiTheme="minorBidi" w:cstheme="minorBidi"/>
              </w:rPr>
              <w:t xml:space="preserve">relativement minéralisées, </w:t>
            </w:r>
            <w:r w:rsidR="00D7568E">
              <w:rPr>
                <w:rFonts w:asciiTheme="minorBidi" w:hAnsiTheme="minorBidi" w:cstheme="minorBidi"/>
              </w:rPr>
              <w:t xml:space="preserve">mais </w:t>
            </w:r>
            <w:r>
              <w:rPr>
                <w:rFonts w:asciiTheme="minorBidi" w:hAnsiTheme="minorBidi" w:cstheme="minorBidi"/>
              </w:rPr>
              <w:t>avec de faibles charges organiques (du moins en dehors des zones agricoles situées à l'amont).</w:t>
            </w:r>
            <w:r w:rsidR="005638B8">
              <w:rPr>
                <w:rFonts w:asciiTheme="minorBidi" w:hAnsiTheme="minorBidi" w:cstheme="minorBidi"/>
              </w:rPr>
              <w:t xml:space="preserve"> En effet, les agglomérations polluantes sont limitées à des douars de faible densité humaine et qui occupent essentiellement les cours amont.</w:t>
            </w:r>
            <w:r w:rsidR="00B936EC">
              <w:rPr>
                <w:rFonts w:asciiTheme="minorBidi" w:hAnsiTheme="minorBidi" w:cstheme="minorBidi"/>
              </w:rPr>
              <w:t xml:space="preserve"> Par ailleurs, la forme encaissée des vallées réduit la durée d'insolation des eaux et évite leur échauffement exagéré, leur température étant souvent inférieure à 26°C (sauf en cas de canicule).</w:t>
            </w:r>
            <w:r w:rsidR="004E1B85">
              <w:rPr>
                <w:rFonts w:asciiTheme="minorBidi" w:hAnsiTheme="minorBidi" w:cstheme="minorBidi"/>
              </w:rPr>
              <w:t xml:space="preserve"> Ceci procure aux eaux une bonne oxygénation toute l'année, favorisée par leur écoulement rapide (avec turbulence).</w:t>
            </w:r>
          </w:p>
          <w:p w:rsidR="0064123D" w:rsidRPr="00064D80" w:rsidRDefault="007139EC" w:rsidP="00064D80">
            <w:pPr>
              <w:spacing w:before="60" w:after="60" w:line="240" w:lineRule="auto"/>
              <w:ind w:left="57"/>
              <w:rPr>
                <w:rFonts w:asciiTheme="minorBidi" w:hAnsiTheme="minorBidi" w:cstheme="minorBidi"/>
                <w:sz w:val="8"/>
                <w:szCs w:val="8"/>
              </w:rPr>
            </w:pPr>
            <w:r>
              <w:rPr>
                <w:rFonts w:asciiTheme="minorBidi" w:hAnsiTheme="minorBidi" w:cstheme="minorBidi"/>
              </w:rPr>
              <w:t xml:space="preserve">Dans </w:t>
            </w:r>
            <w:r w:rsidR="004E1B85">
              <w:rPr>
                <w:rFonts w:asciiTheme="minorBidi" w:hAnsiTheme="minorBidi" w:cstheme="minorBidi"/>
              </w:rPr>
              <w:t>leur</w:t>
            </w:r>
            <w:r>
              <w:rPr>
                <w:rFonts w:asciiTheme="minorBidi" w:hAnsiTheme="minorBidi" w:cstheme="minorBidi"/>
              </w:rPr>
              <w:t xml:space="preserve"> </w:t>
            </w:r>
            <w:r w:rsidR="004E1B85">
              <w:rPr>
                <w:rFonts w:asciiTheme="minorBidi" w:hAnsiTheme="minorBidi" w:cstheme="minorBidi"/>
              </w:rPr>
              <w:t xml:space="preserve">majeure partie, les oueds sont </w:t>
            </w:r>
            <w:r>
              <w:rPr>
                <w:rFonts w:asciiTheme="minorBidi" w:hAnsiTheme="minorBidi" w:cstheme="minorBidi"/>
              </w:rPr>
              <w:t>peu impacté</w:t>
            </w:r>
            <w:r w:rsidR="004E1B85">
              <w:rPr>
                <w:rFonts w:asciiTheme="minorBidi" w:hAnsiTheme="minorBidi" w:cstheme="minorBidi"/>
              </w:rPr>
              <w:t>s par les activités humaines</w:t>
            </w:r>
            <w:r>
              <w:rPr>
                <w:rFonts w:asciiTheme="minorBidi" w:hAnsiTheme="minorBidi" w:cstheme="minorBidi"/>
              </w:rPr>
              <w:t xml:space="preserve">, </w:t>
            </w:r>
            <w:r w:rsidR="004E1B85">
              <w:rPr>
                <w:rFonts w:asciiTheme="minorBidi" w:hAnsiTheme="minorBidi" w:cstheme="minorBidi"/>
              </w:rPr>
              <w:t xml:space="preserve">sachant qu'ils servent essentiellement à l'abreuvement du bétail (ovins et caprins). Les seuls </w:t>
            </w:r>
            <w:r>
              <w:rPr>
                <w:rFonts w:asciiTheme="minorBidi" w:hAnsiTheme="minorBidi" w:cstheme="minorBidi"/>
              </w:rPr>
              <w:t>point</w:t>
            </w:r>
            <w:r w:rsidR="004E1B85">
              <w:rPr>
                <w:rFonts w:asciiTheme="minorBidi" w:hAnsiTheme="minorBidi" w:cstheme="minorBidi"/>
              </w:rPr>
              <w:t>s</w:t>
            </w:r>
            <w:r>
              <w:rPr>
                <w:rFonts w:asciiTheme="minorBidi" w:hAnsiTheme="minorBidi" w:cstheme="minorBidi"/>
              </w:rPr>
              <w:t xml:space="preserve"> </w:t>
            </w:r>
            <w:r w:rsidR="004E1B85">
              <w:rPr>
                <w:rFonts w:asciiTheme="minorBidi" w:hAnsiTheme="minorBidi" w:cstheme="minorBidi"/>
              </w:rPr>
              <w:t>qui méritent une grande attention étant au</w:t>
            </w:r>
            <w:r w:rsidR="00F24A8F">
              <w:rPr>
                <w:rFonts w:asciiTheme="minorBidi" w:hAnsiTheme="minorBidi" w:cstheme="minorBidi"/>
              </w:rPr>
              <w:t xml:space="preserve"> niveau des cours </w:t>
            </w:r>
            <w:r w:rsidR="004E1B85">
              <w:rPr>
                <w:rFonts w:asciiTheme="minorBidi" w:hAnsiTheme="minorBidi" w:cstheme="minorBidi"/>
              </w:rPr>
              <w:t>amont (</w:t>
            </w:r>
            <w:proofErr w:type="spellStart"/>
            <w:r w:rsidR="009048F2">
              <w:rPr>
                <w:rFonts w:asciiTheme="minorBidi" w:hAnsiTheme="minorBidi" w:cstheme="minorBidi"/>
              </w:rPr>
              <w:t>Zawiyate</w:t>
            </w:r>
            <w:proofErr w:type="spellEnd"/>
            <w:r w:rsidR="009048F2">
              <w:rPr>
                <w:rFonts w:asciiTheme="minorBidi" w:hAnsiTheme="minorBidi" w:cstheme="minorBidi"/>
              </w:rPr>
              <w:t xml:space="preserve"> </w:t>
            </w:r>
            <w:proofErr w:type="spellStart"/>
            <w:r w:rsidR="004E1B85">
              <w:rPr>
                <w:rFonts w:asciiTheme="minorBidi" w:hAnsiTheme="minorBidi" w:cstheme="minorBidi"/>
              </w:rPr>
              <w:t>Ahançal</w:t>
            </w:r>
            <w:proofErr w:type="spellEnd"/>
            <w:r w:rsidR="004E1B85">
              <w:rPr>
                <w:rFonts w:asciiTheme="minorBidi" w:hAnsiTheme="minorBidi" w:cstheme="minorBidi"/>
              </w:rPr>
              <w:t xml:space="preserve"> et </w:t>
            </w:r>
            <w:proofErr w:type="spellStart"/>
            <w:r w:rsidR="004E1B85">
              <w:rPr>
                <w:rFonts w:asciiTheme="minorBidi" w:hAnsiTheme="minorBidi" w:cstheme="minorBidi"/>
              </w:rPr>
              <w:t>Anergui</w:t>
            </w:r>
            <w:proofErr w:type="spellEnd"/>
            <w:r w:rsidR="004E1B85">
              <w:rPr>
                <w:rFonts w:asciiTheme="minorBidi" w:hAnsiTheme="minorBidi" w:cstheme="minorBidi"/>
              </w:rPr>
              <w:t>) et aval (</w:t>
            </w:r>
            <w:proofErr w:type="spellStart"/>
            <w:r w:rsidR="004E1B85">
              <w:rPr>
                <w:rFonts w:asciiTheme="minorBidi" w:hAnsiTheme="minorBidi" w:cstheme="minorBidi"/>
              </w:rPr>
              <w:t>Tilouguite</w:t>
            </w:r>
            <w:proofErr w:type="spellEnd"/>
            <w:r w:rsidR="004E1B85">
              <w:rPr>
                <w:rFonts w:asciiTheme="minorBidi" w:hAnsiTheme="minorBidi" w:cstheme="minorBidi"/>
              </w:rPr>
              <w:t xml:space="preserve">), </w:t>
            </w:r>
            <w:r w:rsidR="006A745F">
              <w:rPr>
                <w:rFonts w:asciiTheme="minorBidi" w:hAnsiTheme="minorBidi" w:cstheme="minorBidi"/>
              </w:rPr>
              <w:t xml:space="preserve">vu </w:t>
            </w:r>
            <w:r w:rsidR="004E1B85">
              <w:rPr>
                <w:rFonts w:asciiTheme="minorBidi" w:hAnsiTheme="minorBidi" w:cstheme="minorBidi"/>
              </w:rPr>
              <w:t xml:space="preserve">qu'il n'y est prévu aucune </w:t>
            </w:r>
            <w:r>
              <w:rPr>
                <w:rFonts w:asciiTheme="minorBidi" w:hAnsiTheme="minorBidi" w:cstheme="minorBidi"/>
              </w:rPr>
              <w:t>gestion de</w:t>
            </w:r>
            <w:r w:rsidR="004E1B85">
              <w:rPr>
                <w:rFonts w:asciiTheme="minorBidi" w:hAnsiTheme="minorBidi" w:cstheme="minorBidi"/>
              </w:rPr>
              <w:t xml:space="preserve">s </w:t>
            </w:r>
            <w:r>
              <w:rPr>
                <w:rFonts w:asciiTheme="minorBidi" w:hAnsiTheme="minorBidi" w:cstheme="minorBidi"/>
              </w:rPr>
              <w:t>rejets</w:t>
            </w:r>
            <w:r w:rsidR="006A745F">
              <w:rPr>
                <w:rFonts w:asciiTheme="minorBidi" w:hAnsiTheme="minorBidi" w:cstheme="minorBidi"/>
              </w:rPr>
              <w:t>. L</w:t>
            </w:r>
            <w:r w:rsidR="00064D80">
              <w:rPr>
                <w:rFonts w:asciiTheme="minorBidi" w:hAnsiTheme="minorBidi" w:cstheme="minorBidi"/>
              </w:rPr>
              <w:t xml:space="preserve">'agriculture risque </w:t>
            </w:r>
            <w:r w:rsidR="006A745F">
              <w:rPr>
                <w:rFonts w:asciiTheme="minorBidi" w:hAnsiTheme="minorBidi" w:cstheme="minorBidi"/>
              </w:rPr>
              <w:t xml:space="preserve">de connaitre un </w:t>
            </w:r>
            <w:r w:rsidR="00064D80">
              <w:rPr>
                <w:rFonts w:asciiTheme="minorBidi" w:hAnsiTheme="minorBidi" w:cstheme="minorBidi"/>
              </w:rPr>
              <w:t>usage de produits phytosanitaires.</w:t>
            </w:r>
            <w:r w:rsidR="00E87571">
              <w:rPr>
                <w:rFonts w:asciiTheme="minorBidi" w:hAnsiTheme="minorBidi" w:cstheme="minorBidi"/>
              </w:rPr>
              <w:t xml:space="preserve"> Les randonnées touristiques, fréquentes le long des vallées, restent peu impactantes des eaux</w:t>
            </w:r>
            <w:r w:rsidR="00F24A8F">
              <w:rPr>
                <w:rFonts w:asciiTheme="minorBidi" w:hAnsiTheme="minorBidi" w:cstheme="minorBidi"/>
              </w:rPr>
              <w:t>, mais des déchets attribués aux visiteurs restent visibles</w:t>
            </w:r>
            <w:r w:rsidR="00E87571">
              <w:rPr>
                <w:rFonts w:asciiTheme="minorBidi" w:hAnsiTheme="minorBidi" w:cstheme="minorBidi"/>
              </w:rPr>
              <w:t>. La population de truites fait l'objet d'une pêche sportive à faible pression, alors que le cours d'eau est utilisé pour la navigation sportive par Kayac.</w:t>
            </w:r>
          </w:p>
        </w:tc>
      </w:tr>
    </w:tbl>
    <w:p w:rsidR="00740C03" w:rsidRPr="000D0FFF" w:rsidRDefault="00740C03">
      <w:pPr>
        <w:rPr>
          <w:rFonts w:asciiTheme="minorBidi" w:hAnsiTheme="minorBidi" w:cstheme="minorBidi"/>
        </w:rPr>
        <w:sectPr w:rsidR="00740C03" w:rsidRPr="000D0FFF">
          <w:pgSz w:w="11870" w:h="16787"/>
          <w:pgMar w:top="1440" w:right="1440" w:bottom="1440" w:left="1440" w:header="720" w:footer="720" w:gutter="0"/>
          <w:cols w:space="720"/>
        </w:sectPr>
      </w:pPr>
    </w:p>
    <w:p w:rsidR="00740C03" w:rsidRPr="000D0FFF" w:rsidRDefault="0059610E">
      <w:pPr>
        <w:pStyle w:val="pstyleSectionL1"/>
        <w:rPr>
          <w:rFonts w:asciiTheme="minorBidi" w:hAnsiTheme="minorBidi" w:cstheme="minorBidi"/>
        </w:rPr>
      </w:pPr>
      <w:r w:rsidRPr="000D0FFF">
        <w:rPr>
          <w:rStyle w:val="styleL1"/>
          <w:rFonts w:asciiTheme="minorBidi" w:hAnsiTheme="minorBidi" w:cstheme="minorBidi"/>
        </w:rPr>
        <w:lastRenderedPageBreak/>
        <w:t xml:space="preserve">4.2 Quel(s) type(s) de zones humides se trouve(nt) dans le </w:t>
      </w:r>
      <w:proofErr w:type="gramStart"/>
      <w:r w:rsidRPr="000D0FFF">
        <w:rPr>
          <w:rStyle w:val="styleL1"/>
          <w:rFonts w:asciiTheme="minorBidi" w:hAnsiTheme="minorBidi" w:cstheme="minorBidi"/>
        </w:rPr>
        <w:t>site?</w:t>
      </w:r>
      <w:proofErr w:type="gramEnd"/>
    </w:p>
    <w:p w:rsidR="00740C03" w:rsidRPr="000D0FFF" w:rsidRDefault="0059610E">
      <w:pPr>
        <w:pStyle w:val="pstyleComments"/>
        <w:rPr>
          <w:rFonts w:asciiTheme="minorBidi" w:hAnsiTheme="minorBidi" w:cstheme="minorBidi"/>
        </w:rPr>
      </w:pPr>
      <w:r w:rsidRPr="000D0FFF">
        <w:rPr>
          <w:rStyle w:val="styleC3comment"/>
          <w:rFonts w:asciiTheme="minorBidi" w:hAnsiTheme="minorBidi" w:cstheme="minorBidi"/>
        </w:rPr>
        <w:t xml:space="preserve">Indiquer tous les types de zones humides qui se trouvent dans le site et pour chacun d'eux:- </w:t>
      </w:r>
      <w:proofErr w:type="spellStart"/>
      <w:r w:rsidRPr="000D0FFF">
        <w:rPr>
          <w:rStyle w:val="styleC3comment"/>
          <w:rFonts w:asciiTheme="minorBidi" w:hAnsiTheme="minorBidi" w:cstheme="minorBidi"/>
        </w:rPr>
        <w:t>classer</w:t>
      </w:r>
      <w:proofErr w:type="spellEnd"/>
      <w:r w:rsidRPr="000D0FFF">
        <w:rPr>
          <w:rStyle w:val="styleC3comment"/>
          <w:rFonts w:asciiTheme="minorBidi" w:hAnsiTheme="minorBidi" w:cstheme="minorBidi"/>
        </w:rPr>
        <w:t xml:space="preserve"> par ordre les quatre types les plus grands en superficie de 1 (plus grande superficie) à 4 (plus petite superficie) dans la troisième colonne - si l'information existe, donner la superficie (en ha) dans la quatrième colonne - si ce type de zone humide sert à justifier l'application du Critère 1, indiquer s'il est représentatif, rare ou unique dans la dernière colonne - vous pouvez donner le nom local du type de zone humide s'il diffère du système de classification Ramsar, dans la deuxième colonne"</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Zones humides marines ou côtières</w:t>
      </w:r>
    </w:p>
    <w:tbl>
      <w:tblPr>
        <w:tblStyle w:val="FancyTable"/>
        <w:tblW w:w="0" w:type="auto"/>
        <w:tblInd w:w="0" w:type="dxa"/>
        <w:tblLook w:val="04A0" w:firstRow="1" w:lastRow="0" w:firstColumn="1" w:lastColumn="0" w:noHBand="0" w:noVBand="1"/>
      </w:tblPr>
      <w:tblGrid>
        <w:gridCol w:w="1750"/>
        <w:gridCol w:w="1750"/>
        <w:gridCol w:w="1750"/>
        <w:gridCol w:w="1750"/>
        <w:gridCol w:w="1750"/>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1750" w:type="dxa"/>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Types de zones humides (code et nom)</w:t>
            </w:r>
            <w:r w:rsidRPr="000D0FFF">
              <w:rPr>
                <w:rStyle w:val="Appelnotedebasdep"/>
                <w:rFonts w:asciiTheme="minorBidi" w:hAnsiTheme="minorBidi" w:cstheme="minorBidi"/>
              </w:rPr>
              <w:footnoteReference w:id="5"/>
            </w:r>
          </w:p>
        </w:tc>
        <w:tc>
          <w:tcPr>
            <w:tcW w:w="1750" w:type="dxa"/>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Nom local</w:t>
            </w:r>
          </w:p>
        </w:tc>
        <w:tc>
          <w:tcPr>
            <w:tcW w:w="1750" w:type="dxa"/>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Classement de l'étendue (ha) (</w:t>
            </w:r>
            <w:proofErr w:type="gramStart"/>
            <w:r w:rsidRPr="000D0FFF">
              <w:rPr>
                <w:rFonts w:asciiTheme="minorBidi" w:hAnsiTheme="minorBidi" w:cstheme="minorBidi"/>
                <w:b/>
                <w:sz w:val="18"/>
                <w:szCs w:val="18"/>
              </w:rPr>
              <w:t>1:</w:t>
            </w:r>
            <w:proofErr w:type="gramEnd"/>
            <w:r w:rsidRPr="000D0FFF">
              <w:rPr>
                <w:rFonts w:asciiTheme="minorBidi" w:hAnsiTheme="minorBidi" w:cstheme="minorBidi"/>
                <w:b/>
                <w:sz w:val="18"/>
                <w:szCs w:val="18"/>
              </w:rPr>
              <w:t xml:space="preserve"> la plus grande - 4: la plus petite)</w:t>
            </w:r>
          </w:p>
        </w:tc>
        <w:tc>
          <w:tcPr>
            <w:tcW w:w="1750" w:type="dxa"/>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 xml:space="preserve"> Superficie (ha) du type de zone humide</w:t>
            </w:r>
          </w:p>
        </w:tc>
        <w:tc>
          <w:tcPr>
            <w:tcW w:w="1750" w:type="dxa"/>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Justification du Critère 1</w:t>
            </w:r>
            <w:r w:rsidRPr="000D0FFF">
              <w:rPr>
                <w:rStyle w:val="Appelnotedebasdep"/>
                <w:rFonts w:asciiTheme="minorBidi" w:hAnsiTheme="minorBidi" w:cstheme="minorBidi"/>
              </w:rPr>
              <w:footnoteReference w:id="6"/>
            </w:r>
          </w:p>
        </w:tc>
      </w:tr>
      <w:tr w:rsidR="00740C03" w:rsidRPr="000D0FFF" w:rsidTr="00740C03">
        <w:trPr>
          <w:trHeight w:val="200"/>
        </w:trPr>
        <w:tc>
          <w:tcPr>
            <w:tcW w:w="1750" w:type="dxa"/>
          </w:tcPr>
          <w:p w:rsidR="00740C03" w:rsidRPr="009C1981" w:rsidRDefault="00740C03" w:rsidP="00C3265D">
            <w:pPr>
              <w:spacing w:after="0" w:line="240" w:lineRule="auto"/>
              <w:ind w:left="57"/>
              <w:rPr>
                <w:rFonts w:asciiTheme="minorBidi" w:hAnsiTheme="minorBidi" w:cstheme="minorBidi"/>
                <w:highlight w:val="yellow"/>
              </w:rPr>
            </w:pPr>
          </w:p>
        </w:tc>
        <w:tc>
          <w:tcPr>
            <w:tcW w:w="1750" w:type="dxa"/>
          </w:tcPr>
          <w:p w:rsidR="00740C03" w:rsidRPr="000D0FFF" w:rsidRDefault="00740C03" w:rsidP="00C3265D">
            <w:pPr>
              <w:spacing w:after="0" w:line="240" w:lineRule="auto"/>
              <w:rPr>
                <w:rFonts w:asciiTheme="minorBidi" w:hAnsiTheme="minorBidi" w:cstheme="minorBidi"/>
              </w:rPr>
            </w:pPr>
          </w:p>
        </w:tc>
        <w:tc>
          <w:tcPr>
            <w:tcW w:w="1750" w:type="dxa"/>
          </w:tcPr>
          <w:p w:rsidR="00740C03" w:rsidRPr="000D0FFF" w:rsidRDefault="00740C03" w:rsidP="00C3265D">
            <w:pPr>
              <w:spacing w:after="0" w:line="240" w:lineRule="auto"/>
              <w:rPr>
                <w:rFonts w:asciiTheme="minorBidi" w:hAnsiTheme="minorBidi" w:cstheme="minorBidi"/>
              </w:rPr>
            </w:pPr>
          </w:p>
        </w:tc>
        <w:tc>
          <w:tcPr>
            <w:tcW w:w="1750" w:type="dxa"/>
          </w:tcPr>
          <w:p w:rsidR="00740C03" w:rsidRPr="000D0FFF" w:rsidRDefault="00740C03" w:rsidP="00C3265D">
            <w:pPr>
              <w:spacing w:after="0" w:line="240" w:lineRule="auto"/>
              <w:rPr>
                <w:rFonts w:asciiTheme="minorBidi" w:hAnsiTheme="minorBidi" w:cstheme="minorBidi"/>
              </w:rPr>
            </w:pPr>
          </w:p>
        </w:tc>
        <w:tc>
          <w:tcPr>
            <w:tcW w:w="1750" w:type="dxa"/>
          </w:tcPr>
          <w:p w:rsidR="00740C03" w:rsidRPr="000D0FFF" w:rsidRDefault="00740C03" w:rsidP="00C3265D">
            <w:pPr>
              <w:spacing w:after="0" w:line="240" w:lineRule="auto"/>
              <w:rPr>
                <w:rFonts w:asciiTheme="minorBidi" w:hAnsiTheme="minorBidi" w:cstheme="minorBidi"/>
              </w:rPr>
            </w:pPr>
          </w:p>
        </w:tc>
      </w:tr>
    </w:tbl>
    <w:p w:rsidR="00740C03" w:rsidRPr="000D0FFF" w:rsidRDefault="00740C03" w:rsidP="00C3265D">
      <w:pPr>
        <w:spacing w:after="0" w:line="240" w:lineRule="auto"/>
        <w:rPr>
          <w:rFonts w:asciiTheme="minorBidi" w:hAnsiTheme="minorBidi" w:cstheme="minorBidi"/>
        </w:rPr>
      </w:pPr>
    </w:p>
    <w:p w:rsidR="00C6380F" w:rsidRPr="000D0FFF" w:rsidRDefault="00C6380F" w:rsidP="0083685F">
      <w:pPr>
        <w:pStyle w:val="pstyleLabels"/>
        <w:rPr>
          <w:rFonts w:asciiTheme="minorBidi" w:hAnsiTheme="minorBidi" w:cstheme="minorBidi"/>
        </w:rPr>
      </w:pPr>
      <w:r w:rsidRPr="000D0FFF">
        <w:rPr>
          <w:rStyle w:val="styleC3"/>
          <w:rFonts w:asciiTheme="minorBidi" w:hAnsiTheme="minorBidi" w:cstheme="minorBidi"/>
        </w:rPr>
        <w:t>Zones humides continentales</w:t>
      </w:r>
    </w:p>
    <w:tbl>
      <w:tblPr>
        <w:tblStyle w:val="FancyTable"/>
        <w:tblW w:w="0" w:type="auto"/>
        <w:tblInd w:w="0" w:type="dxa"/>
        <w:tblCellMar>
          <w:top w:w="0" w:type="dxa"/>
          <w:bottom w:w="0" w:type="dxa"/>
        </w:tblCellMar>
        <w:tblLook w:val="04A0" w:firstRow="1" w:lastRow="0" w:firstColumn="1" w:lastColumn="0" w:noHBand="0" w:noVBand="1"/>
      </w:tblPr>
      <w:tblGrid>
        <w:gridCol w:w="1410"/>
        <w:gridCol w:w="1253"/>
        <w:gridCol w:w="1511"/>
        <w:gridCol w:w="1189"/>
        <w:gridCol w:w="3611"/>
      </w:tblGrid>
      <w:tr w:rsidR="000206FB" w:rsidRPr="000206FB" w:rsidTr="005E7256">
        <w:trPr>
          <w:cnfStyle w:val="100000000000" w:firstRow="1" w:lastRow="0" w:firstColumn="0" w:lastColumn="0" w:oddVBand="0" w:evenVBand="0" w:oddHBand="0" w:evenHBand="0" w:firstRowFirstColumn="0" w:firstRowLastColumn="0" w:lastRowFirstColumn="0" w:lastRowLastColumn="0"/>
        </w:trPr>
        <w:tc>
          <w:tcPr>
            <w:tcW w:w="1410" w:type="dxa"/>
          </w:tcPr>
          <w:p w:rsidR="00C6380F" w:rsidRPr="000206FB" w:rsidRDefault="00C6380F" w:rsidP="005E7256">
            <w:pPr>
              <w:spacing w:after="0" w:line="240" w:lineRule="auto"/>
              <w:jc w:val="center"/>
              <w:rPr>
                <w:rFonts w:asciiTheme="minorBidi" w:hAnsiTheme="minorBidi" w:cstheme="minorBidi"/>
                <w:sz w:val="16"/>
                <w:szCs w:val="16"/>
              </w:rPr>
            </w:pPr>
            <w:r w:rsidRPr="000206FB">
              <w:rPr>
                <w:rFonts w:asciiTheme="minorBidi" w:hAnsiTheme="minorBidi" w:cstheme="minorBidi"/>
                <w:b/>
                <w:sz w:val="16"/>
                <w:szCs w:val="16"/>
              </w:rPr>
              <w:t>Types de zones humides (code et nom)</w:t>
            </w:r>
            <w:r w:rsidRPr="000206FB">
              <w:rPr>
                <w:rStyle w:val="Appelnotedebasdep"/>
                <w:rFonts w:asciiTheme="minorBidi" w:hAnsiTheme="minorBidi" w:cstheme="minorBidi"/>
                <w:sz w:val="16"/>
                <w:szCs w:val="16"/>
              </w:rPr>
              <w:footnoteReference w:id="7"/>
            </w:r>
          </w:p>
        </w:tc>
        <w:tc>
          <w:tcPr>
            <w:tcW w:w="1253" w:type="dxa"/>
          </w:tcPr>
          <w:p w:rsidR="00C6380F" w:rsidRPr="000206FB" w:rsidRDefault="00C6380F" w:rsidP="005E7256">
            <w:pPr>
              <w:spacing w:after="0" w:line="240" w:lineRule="auto"/>
              <w:jc w:val="center"/>
              <w:rPr>
                <w:rFonts w:asciiTheme="minorBidi" w:hAnsiTheme="minorBidi" w:cstheme="minorBidi"/>
                <w:sz w:val="16"/>
                <w:szCs w:val="16"/>
              </w:rPr>
            </w:pPr>
            <w:r w:rsidRPr="000206FB">
              <w:rPr>
                <w:rFonts w:asciiTheme="minorBidi" w:hAnsiTheme="minorBidi" w:cstheme="minorBidi"/>
                <w:b/>
                <w:sz w:val="16"/>
                <w:szCs w:val="16"/>
              </w:rPr>
              <w:t>Nom local</w:t>
            </w:r>
          </w:p>
        </w:tc>
        <w:tc>
          <w:tcPr>
            <w:tcW w:w="0" w:type="auto"/>
          </w:tcPr>
          <w:p w:rsidR="00C6380F" w:rsidRPr="000206FB" w:rsidRDefault="00C6380F" w:rsidP="005E7256">
            <w:pPr>
              <w:spacing w:after="0" w:line="240" w:lineRule="auto"/>
              <w:jc w:val="center"/>
              <w:rPr>
                <w:rFonts w:asciiTheme="minorBidi" w:hAnsiTheme="minorBidi" w:cstheme="minorBidi"/>
                <w:sz w:val="16"/>
                <w:szCs w:val="16"/>
              </w:rPr>
            </w:pPr>
            <w:r w:rsidRPr="000206FB">
              <w:rPr>
                <w:rFonts w:asciiTheme="minorBidi" w:hAnsiTheme="minorBidi" w:cstheme="minorBidi"/>
                <w:b/>
                <w:sz w:val="16"/>
                <w:szCs w:val="16"/>
              </w:rPr>
              <w:t>Classement de l'étendue (ha) (</w:t>
            </w:r>
            <w:proofErr w:type="gramStart"/>
            <w:r w:rsidRPr="000206FB">
              <w:rPr>
                <w:rFonts w:asciiTheme="minorBidi" w:hAnsiTheme="minorBidi" w:cstheme="minorBidi"/>
                <w:b/>
                <w:sz w:val="16"/>
                <w:szCs w:val="16"/>
              </w:rPr>
              <w:t>1:</w:t>
            </w:r>
            <w:proofErr w:type="gramEnd"/>
            <w:r w:rsidRPr="000206FB">
              <w:rPr>
                <w:rFonts w:asciiTheme="minorBidi" w:hAnsiTheme="minorBidi" w:cstheme="minorBidi"/>
                <w:b/>
                <w:sz w:val="16"/>
                <w:szCs w:val="16"/>
              </w:rPr>
              <w:t xml:space="preserve"> la plus grande - 4: la plus petite)</w:t>
            </w:r>
          </w:p>
        </w:tc>
        <w:tc>
          <w:tcPr>
            <w:tcW w:w="0" w:type="auto"/>
          </w:tcPr>
          <w:p w:rsidR="00C6380F" w:rsidRPr="000206FB" w:rsidRDefault="00C6380F" w:rsidP="005E7256">
            <w:pPr>
              <w:spacing w:after="0" w:line="240" w:lineRule="auto"/>
              <w:jc w:val="center"/>
              <w:rPr>
                <w:rFonts w:asciiTheme="minorBidi" w:hAnsiTheme="minorBidi" w:cstheme="minorBidi"/>
                <w:sz w:val="16"/>
                <w:szCs w:val="16"/>
              </w:rPr>
            </w:pPr>
            <w:r w:rsidRPr="000206FB">
              <w:rPr>
                <w:rFonts w:asciiTheme="minorBidi" w:hAnsiTheme="minorBidi" w:cstheme="minorBidi"/>
                <w:b/>
                <w:sz w:val="16"/>
                <w:szCs w:val="16"/>
              </w:rPr>
              <w:t xml:space="preserve"> Superficie (ha) du type de zone humide</w:t>
            </w:r>
          </w:p>
        </w:tc>
        <w:tc>
          <w:tcPr>
            <w:tcW w:w="0" w:type="auto"/>
          </w:tcPr>
          <w:p w:rsidR="00C6380F" w:rsidRPr="000206FB" w:rsidRDefault="00C6380F" w:rsidP="005E7256">
            <w:pPr>
              <w:spacing w:after="0" w:line="240" w:lineRule="auto"/>
              <w:jc w:val="center"/>
              <w:rPr>
                <w:rFonts w:asciiTheme="minorBidi" w:hAnsiTheme="minorBidi" w:cstheme="minorBidi"/>
                <w:sz w:val="16"/>
                <w:szCs w:val="16"/>
              </w:rPr>
            </w:pPr>
            <w:r w:rsidRPr="000206FB">
              <w:rPr>
                <w:rFonts w:asciiTheme="minorBidi" w:hAnsiTheme="minorBidi" w:cstheme="minorBidi"/>
                <w:b/>
                <w:sz w:val="16"/>
                <w:szCs w:val="16"/>
              </w:rPr>
              <w:t>Justification du Critère 1</w:t>
            </w:r>
            <w:r w:rsidRPr="000206FB">
              <w:rPr>
                <w:rFonts w:asciiTheme="minorBidi" w:hAnsiTheme="minorBidi" w:cstheme="minorBidi"/>
                <w:sz w:val="16"/>
                <w:szCs w:val="16"/>
                <w:vertAlign w:val="superscript"/>
              </w:rPr>
              <w:t>6</w:t>
            </w:r>
          </w:p>
        </w:tc>
      </w:tr>
      <w:tr w:rsidR="000206FB" w:rsidRPr="000206FB" w:rsidTr="005E7256">
        <w:trPr>
          <w:trHeight w:val="200"/>
        </w:trPr>
        <w:tc>
          <w:tcPr>
            <w:tcW w:w="1410" w:type="dxa"/>
          </w:tcPr>
          <w:p w:rsidR="00C6380F" w:rsidRPr="000206FB" w:rsidRDefault="00C6380F" w:rsidP="005E7256">
            <w:pPr>
              <w:spacing w:after="0" w:line="240" w:lineRule="auto"/>
              <w:rPr>
                <w:rFonts w:asciiTheme="minorBidi" w:hAnsiTheme="minorBidi" w:cstheme="minorBidi"/>
                <w:sz w:val="16"/>
                <w:szCs w:val="16"/>
              </w:rPr>
            </w:pPr>
            <w:proofErr w:type="gramStart"/>
            <w:r w:rsidRPr="000206FB">
              <w:rPr>
                <w:rStyle w:val="styleFootnotetxt"/>
                <w:rFonts w:asciiTheme="minorBidi" w:hAnsiTheme="minorBidi" w:cstheme="minorBidi"/>
                <w:color w:val="auto"/>
              </w:rPr>
              <w:t>M:</w:t>
            </w:r>
            <w:proofErr w:type="gramEnd"/>
            <w:r w:rsidRPr="000206FB">
              <w:rPr>
                <w:rStyle w:val="styleFootnotetxt"/>
                <w:rFonts w:asciiTheme="minorBidi" w:hAnsiTheme="minorBidi" w:cstheme="minorBidi"/>
                <w:color w:val="auto"/>
              </w:rPr>
              <w:t xml:space="preserve"> Rivières/ cours d'eau/ ruisseaux permanents</w:t>
            </w:r>
          </w:p>
        </w:tc>
        <w:tc>
          <w:tcPr>
            <w:tcW w:w="1253" w:type="dxa"/>
          </w:tcPr>
          <w:p w:rsidR="00C6380F" w:rsidRPr="000206FB" w:rsidRDefault="00C6380F" w:rsidP="005E7256">
            <w:pPr>
              <w:spacing w:after="0" w:line="240" w:lineRule="auto"/>
              <w:rPr>
                <w:rFonts w:asciiTheme="minorBidi" w:hAnsiTheme="minorBidi" w:cstheme="minorBidi"/>
                <w:sz w:val="16"/>
                <w:szCs w:val="16"/>
              </w:rPr>
            </w:pPr>
            <w:proofErr w:type="spellStart"/>
            <w:r w:rsidRPr="000206FB">
              <w:rPr>
                <w:rFonts w:asciiTheme="minorBidi" w:hAnsiTheme="minorBidi" w:cstheme="minorBidi"/>
                <w:sz w:val="16"/>
                <w:szCs w:val="16"/>
              </w:rPr>
              <w:t>Assifs</w:t>
            </w:r>
            <w:proofErr w:type="spellEnd"/>
            <w:r w:rsidRPr="000206FB">
              <w:rPr>
                <w:rFonts w:asciiTheme="minorBidi" w:hAnsiTheme="minorBidi" w:cstheme="minorBidi"/>
                <w:sz w:val="16"/>
                <w:szCs w:val="16"/>
              </w:rPr>
              <w:t xml:space="preserve"> (berbère), Oueds (arabe)</w:t>
            </w:r>
          </w:p>
        </w:tc>
        <w:tc>
          <w:tcPr>
            <w:tcW w:w="0" w:type="auto"/>
          </w:tcPr>
          <w:p w:rsidR="00C6380F" w:rsidRPr="000206FB" w:rsidRDefault="00C6380F" w:rsidP="005E7256">
            <w:pPr>
              <w:spacing w:after="0" w:line="240" w:lineRule="auto"/>
              <w:rPr>
                <w:rFonts w:asciiTheme="minorBidi" w:hAnsiTheme="minorBidi" w:cstheme="minorBidi"/>
                <w:sz w:val="16"/>
                <w:szCs w:val="16"/>
              </w:rPr>
            </w:pPr>
            <w:r w:rsidRPr="000206FB">
              <w:rPr>
                <w:rFonts w:asciiTheme="minorBidi" w:hAnsiTheme="minorBidi" w:cstheme="minorBidi"/>
                <w:sz w:val="16"/>
                <w:szCs w:val="16"/>
              </w:rPr>
              <w:t>1</w:t>
            </w:r>
          </w:p>
        </w:tc>
        <w:tc>
          <w:tcPr>
            <w:tcW w:w="0" w:type="auto"/>
          </w:tcPr>
          <w:p w:rsidR="00C6380F" w:rsidRPr="000206FB" w:rsidRDefault="000206FB" w:rsidP="005E7256">
            <w:pPr>
              <w:spacing w:after="0" w:line="240" w:lineRule="auto"/>
              <w:rPr>
                <w:rFonts w:asciiTheme="minorBidi" w:hAnsiTheme="minorBidi" w:cstheme="minorBidi"/>
                <w:sz w:val="16"/>
                <w:szCs w:val="16"/>
              </w:rPr>
            </w:pPr>
            <w:r w:rsidRPr="000206FB">
              <w:rPr>
                <w:rFonts w:asciiTheme="minorBidi" w:hAnsiTheme="minorBidi" w:cstheme="minorBidi"/>
                <w:sz w:val="16"/>
                <w:szCs w:val="16"/>
              </w:rPr>
              <w:t>~</w:t>
            </w:r>
            <w:r w:rsidR="005E7256">
              <w:rPr>
                <w:rFonts w:asciiTheme="minorBidi" w:hAnsiTheme="minorBidi" w:cstheme="minorBidi"/>
                <w:sz w:val="16"/>
                <w:szCs w:val="16"/>
              </w:rPr>
              <w:t>800-9</w:t>
            </w:r>
            <w:r w:rsidRPr="000206FB">
              <w:rPr>
                <w:rFonts w:asciiTheme="minorBidi" w:hAnsiTheme="minorBidi" w:cstheme="minorBidi"/>
                <w:sz w:val="16"/>
                <w:szCs w:val="16"/>
              </w:rPr>
              <w:t>00</w:t>
            </w:r>
            <w:r w:rsidR="00C6380F" w:rsidRPr="000206FB">
              <w:rPr>
                <w:rFonts w:asciiTheme="minorBidi" w:hAnsiTheme="minorBidi" w:cstheme="minorBidi"/>
                <w:sz w:val="16"/>
                <w:szCs w:val="16"/>
              </w:rPr>
              <w:t xml:space="preserve"> ha</w:t>
            </w:r>
          </w:p>
        </w:tc>
        <w:tc>
          <w:tcPr>
            <w:tcW w:w="0" w:type="auto"/>
          </w:tcPr>
          <w:p w:rsidR="00684AB4" w:rsidRPr="000206FB" w:rsidRDefault="00C6380F" w:rsidP="005E7256">
            <w:pPr>
              <w:spacing w:after="0" w:line="240" w:lineRule="auto"/>
              <w:rPr>
                <w:rFonts w:asciiTheme="minorBidi" w:hAnsiTheme="minorBidi" w:cstheme="minorBidi"/>
                <w:sz w:val="16"/>
                <w:szCs w:val="16"/>
              </w:rPr>
            </w:pPr>
            <w:r w:rsidRPr="000206FB">
              <w:rPr>
                <w:rFonts w:asciiTheme="minorBidi" w:hAnsiTheme="minorBidi" w:cstheme="minorBidi"/>
                <w:sz w:val="16"/>
                <w:szCs w:val="16"/>
              </w:rPr>
              <w:t>Cours d'eau permanents, pouvant être rapprochés des types européens '</w:t>
            </w:r>
            <w:proofErr w:type="spellStart"/>
            <w:r w:rsidRPr="000206FB">
              <w:rPr>
                <w:rFonts w:asciiTheme="minorBidi" w:hAnsiTheme="minorBidi" w:cstheme="minorBidi"/>
                <w:sz w:val="16"/>
                <w:szCs w:val="16"/>
              </w:rPr>
              <w:t>épipotamal</w:t>
            </w:r>
            <w:proofErr w:type="spellEnd"/>
            <w:r w:rsidRPr="000206FB">
              <w:rPr>
                <w:rFonts w:asciiTheme="minorBidi" w:hAnsiTheme="minorBidi" w:cstheme="minorBidi"/>
                <w:sz w:val="16"/>
                <w:szCs w:val="16"/>
              </w:rPr>
              <w:t>' (</w:t>
            </w:r>
            <w:r w:rsidR="00F234BF" w:rsidRPr="000206FB">
              <w:rPr>
                <w:rFonts w:asciiTheme="minorBidi" w:hAnsiTheme="minorBidi" w:cstheme="minorBidi"/>
                <w:sz w:val="16"/>
                <w:szCs w:val="16"/>
              </w:rPr>
              <w:t>Cours inférieur et moyen d'</w:t>
            </w:r>
            <w:proofErr w:type="spellStart"/>
            <w:r w:rsidR="00F234BF" w:rsidRPr="000206FB">
              <w:rPr>
                <w:rFonts w:asciiTheme="minorBidi" w:hAnsiTheme="minorBidi" w:cstheme="minorBidi"/>
                <w:sz w:val="16"/>
                <w:szCs w:val="16"/>
              </w:rPr>
              <w:t>Ahançal</w:t>
            </w:r>
            <w:proofErr w:type="spellEnd"/>
            <w:r w:rsidRPr="000206FB">
              <w:rPr>
                <w:rFonts w:asciiTheme="minorBidi" w:hAnsiTheme="minorBidi" w:cstheme="minorBidi"/>
                <w:sz w:val="16"/>
                <w:szCs w:val="16"/>
              </w:rPr>
              <w:t>) et '</w:t>
            </w:r>
            <w:proofErr w:type="spellStart"/>
            <w:r w:rsidRPr="000206FB">
              <w:rPr>
                <w:rFonts w:asciiTheme="minorBidi" w:hAnsiTheme="minorBidi" w:cstheme="minorBidi"/>
                <w:sz w:val="16"/>
                <w:szCs w:val="16"/>
              </w:rPr>
              <w:t>rhithral</w:t>
            </w:r>
            <w:proofErr w:type="spellEnd"/>
            <w:r w:rsidRPr="000206FB">
              <w:rPr>
                <w:rFonts w:asciiTheme="minorBidi" w:hAnsiTheme="minorBidi" w:cstheme="minorBidi"/>
                <w:sz w:val="16"/>
                <w:szCs w:val="16"/>
              </w:rPr>
              <w:t>' (</w:t>
            </w:r>
            <w:r w:rsidR="00F234BF" w:rsidRPr="000206FB">
              <w:rPr>
                <w:rFonts w:asciiTheme="minorBidi" w:hAnsiTheme="minorBidi" w:cstheme="minorBidi"/>
                <w:sz w:val="16"/>
                <w:szCs w:val="16"/>
              </w:rPr>
              <w:t xml:space="preserve">hauts </w:t>
            </w:r>
            <w:proofErr w:type="spellStart"/>
            <w:r w:rsidR="00F234BF" w:rsidRPr="000206FB">
              <w:rPr>
                <w:rFonts w:asciiTheme="minorBidi" w:hAnsiTheme="minorBidi" w:cstheme="minorBidi"/>
                <w:sz w:val="16"/>
                <w:szCs w:val="16"/>
              </w:rPr>
              <w:t>Ahançal</w:t>
            </w:r>
            <w:proofErr w:type="spellEnd"/>
            <w:r w:rsidR="00F234BF" w:rsidRPr="000206FB">
              <w:rPr>
                <w:rFonts w:asciiTheme="minorBidi" w:hAnsiTheme="minorBidi" w:cstheme="minorBidi"/>
                <w:sz w:val="16"/>
                <w:szCs w:val="16"/>
              </w:rPr>
              <w:t xml:space="preserve"> et </w:t>
            </w:r>
            <w:proofErr w:type="spellStart"/>
            <w:r w:rsidR="00F234BF" w:rsidRPr="000206FB">
              <w:rPr>
                <w:rFonts w:asciiTheme="minorBidi" w:hAnsiTheme="minorBidi" w:cstheme="minorBidi"/>
                <w:sz w:val="16"/>
                <w:szCs w:val="16"/>
              </w:rPr>
              <w:t>Anergui</w:t>
            </w:r>
            <w:proofErr w:type="spellEnd"/>
            <w:r w:rsidRPr="000206FB">
              <w:rPr>
                <w:rFonts w:asciiTheme="minorBidi" w:hAnsiTheme="minorBidi" w:cstheme="minorBidi"/>
                <w:sz w:val="16"/>
                <w:szCs w:val="16"/>
              </w:rPr>
              <w:t>)</w:t>
            </w:r>
            <w:r w:rsidR="00F234BF" w:rsidRPr="000206FB">
              <w:rPr>
                <w:rFonts w:asciiTheme="minorBidi" w:hAnsiTheme="minorBidi" w:cstheme="minorBidi"/>
                <w:sz w:val="16"/>
                <w:szCs w:val="16"/>
              </w:rPr>
              <w:t>.</w:t>
            </w:r>
            <w:r w:rsidRPr="000206FB">
              <w:rPr>
                <w:rFonts w:asciiTheme="minorBidi" w:hAnsiTheme="minorBidi" w:cstheme="minorBidi"/>
                <w:sz w:val="16"/>
                <w:szCs w:val="16"/>
              </w:rPr>
              <w:t xml:space="preserve"> </w:t>
            </w:r>
            <w:r w:rsidR="00F234BF" w:rsidRPr="000206FB">
              <w:rPr>
                <w:rFonts w:asciiTheme="minorBidi" w:hAnsiTheme="minorBidi" w:cstheme="minorBidi"/>
                <w:sz w:val="16"/>
                <w:szCs w:val="16"/>
              </w:rPr>
              <w:t xml:space="preserve">Ces types de milieux, </w:t>
            </w:r>
            <w:r w:rsidRPr="000206FB">
              <w:rPr>
                <w:rFonts w:asciiTheme="minorBidi" w:hAnsiTheme="minorBidi" w:cstheme="minorBidi"/>
                <w:sz w:val="16"/>
                <w:szCs w:val="16"/>
              </w:rPr>
              <w:t xml:space="preserve">très </w:t>
            </w:r>
            <w:r w:rsidR="0055355D" w:rsidRPr="000206FB">
              <w:rPr>
                <w:rFonts w:asciiTheme="minorBidi" w:hAnsiTheme="minorBidi" w:cstheme="minorBidi"/>
                <w:sz w:val="16"/>
                <w:szCs w:val="16"/>
              </w:rPr>
              <w:t xml:space="preserve">modifiés </w:t>
            </w:r>
            <w:r w:rsidR="00F234BF" w:rsidRPr="000206FB">
              <w:rPr>
                <w:rFonts w:asciiTheme="minorBidi" w:hAnsiTheme="minorBidi" w:cstheme="minorBidi"/>
                <w:sz w:val="16"/>
                <w:szCs w:val="16"/>
              </w:rPr>
              <w:t xml:space="preserve">ailleurs </w:t>
            </w:r>
            <w:r w:rsidRPr="000206FB">
              <w:rPr>
                <w:rFonts w:asciiTheme="minorBidi" w:hAnsiTheme="minorBidi" w:cstheme="minorBidi"/>
                <w:sz w:val="16"/>
                <w:szCs w:val="16"/>
              </w:rPr>
              <w:t xml:space="preserve">au </w:t>
            </w:r>
            <w:r w:rsidR="00F234BF" w:rsidRPr="000206FB">
              <w:rPr>
                <w:rFonts w:asciiTheme="minorBidi" w:hAnsiTheme="minorBidi" w:cstheme="minorBidi"/>
                <w:sz w:val="16"/>
                <w:szCs w:val="16"/>
              </w:rPr>
              <w:t>Maroc, sont bien conservés dans ce site.</w:t>
            </w:r>
          </w:p>
        </w:tc>
      </w:tr>
      <w:tr w:rsidR="000206FB" w:rsidRPr="000206FB" w:rsidTr="005E7256">
        <w:trPr>
          <w:trHeight w:val="200"/>
        </w:trPr>
        <w:tc>
          <w:tcPr>
            <w:tcW w:w="1410" w:type="dxa"/>
          </w:tcPr>
          <w:p w:rsidR="00C6380F" w:rsidRPr="000206FB" w:rsidRDefault="00C6380F" w:rsidP="005E7256">
            <w:pPr>
              <w:spacing w:after="0" w:line="240" w:lineRule="auto"/>
              <w:rPr>
                <w:rFonts w:asciiTheme="minorBidi" w:hAnsiTheme="minorBidi" w:cstheme="minorBidi"/>
                <w:sz w:val="16"/>
                <w:szCs w:val="16"/>
                <w:highlight w:val="yellow"/>
              </w:rPr>
            </w:pPr>
            <w:proofErr w:type="gramStart"/>
            <w:r w:rsidRPr="000206FB">
              <w:rPr>
                <w:rStyle w:val="styleFootnotetxt"/>
                <w:rFonts w:asciiTheme="minorBidi" w:hAnsiTheme="minorBidi" w:cstheme="minorBidi"/>
                <w:color w:val="auto"/>
              </w:rPr>
              <w:t>N:</w:t>
            </w:r>
            <w:proofErr w:type="gramEnd"/>
            <w:r w:rsidRPr="000206FB">
              <w:rPr>
                <w:rStyle w:val="styleFootnotetxt"/>
                <w:rFonts w:asciiTheme="minorBidi" w:hAnsiTheme="minorBidi" w:cstheme="minorBidi"/>
                <w:color w:val="auto"/>
              </w:rPr>
              <w:t xml:space="preserve"> Rivières/ cours d'eau/ ruisseaux saisonniers/ intermittents/ irréguliers</w:t>
            </w:r>
          </w:p>
        </w:tc>
        <w:tc>
          <w:tcPr>
            <w:tcW w:w="1253" w:type="dxa"/>
          </w:tcPr>
          <w:p w:rsidR="00C6380F" w:rsidRPr="000206FB" w:rsidRDefault="00C6380F" w:rsidP="005E7256">
            <w:pPr>
              <w:spacing w:after="0" w:line="240" w:lineRule="auto"/>
              <w:rPr>
                <w:rFonts w:asciiTheme="minorBidi" w:hAnsiTheme="minorBidi" w:cstheme="minorBidi"/>
                <w:sz w:val="16"/>
                <w:szCs w:val="16"/>
              </w:rPr>
            </w:pPr>
            <w:proofErr w:type="spellStart"/>
            <w:r w:rsidRPr="000206FB">
              <w:rPr>
                <w:rFonts w:asciiTheme="minorBidi" w:hAnsiTheme="minorBidi" w:cstheme="minorBidi"/>
                <w:sz w:val="16"/>
                <w:szCs w:val="16"/>
              </w:rPr>
              <w:t>Assifs</w:t>
            </w:r>
            <w:proofErr w:type="spellEnd"/>
            <w:r w:rsidRPr="000206FB">
              <w:rPr>
                <w:rFonts w:asciiTheme="minorBidi" w:hAnsiTheme="minorBidi" w:cstheme="minorBidi"/>
                <w:sz w:val="16"/>
                <w:szCs w:val="16"/>
              </w:rPr>
              <w:t xml:space="preserve"> (berbère), Oueds (arabe)</w:t>
            </w:r>
          </w:p>
        </w:tc>
        <w:tc>
          <w:tcPr>
            <w:tcW w:w="0" w:type="auto"/>
          </w:tcPr>
          <w:p w:rsidR="00C6380F" w:rsidRPr="000206FB" w:rsidRDefault="00C6380F" w:rsidP="005E7256">
            <w:pPr>
              <w:spacing w:after="0" w:line="240" w:lineRule="auto"/>
              <w:rPr>
                <w:rFonts w:asciiTheme="minorBidi" w:hAnsiTheme="minorBidi" w:cstheme="minorBidi"/>
                <w:sz w:val="16"/>
                <w:szCs w:val="16"/>
              </w:rPr>
            </w:pPr>
            <w:r w:rsidRPr="000206FB">
              <w:rPr>
                <w:rFonts w:asciiTheme="minorBidi" w:hAnsiTheme="minorBidi" w:cstheme="minorBidi"/>
                <w:sz w:val="16"/>
                <w:szCs w:val="16"/>
              </w:rPr>
              <w:t>2</w:t>
            </w:r>
          </w:p>
        </w:tc>
        <w:tc>
          <w:tcPr>
            <w:tcW w:w="0" w:type="auto"/>
          </w:tcPr>
          <w:p w:rsidR="00C6380F" w:rsidRPr="000206FB" w:rsidRDefault="000206FB" w:rsidP="005E7256">
            <w:pPr>
              <w:spacing w:after="0" w:line="240" w:lineRule="auto"/>
              <w:rPr>
                <w:rFonts w:asciiTheme="minorBidi" w:hAnsiTheme="minorBidi" w:cstheme="minorBidi"/>
                <w:sz w:val="16"/>
                <w:szCs w:val="16"/>
              </w:rPr>
            </w:pPr>
            <w:r w:rsidRPr="000206FB">
              <w:rPr>
                <w:rFonts w:asciiTheme="minorBidi" w:hAnsiTheme="minorBidi" w:cstheme="minorBidi"/>
                <w:sz w:val="16"/>
                <w:szCs w:val="16"/>
              </w:rPr>
              <w:t>~80 </w:t>
            </w:r>
            <w:r w:rsidR="00C6380F" w:rsidRPr="000206FB">
              <w:rPr>
                <w:rFonts w:asciiTheme="minorBidi" w:hAnsiTheme="minorBidi" w:cstheme="minorBidi"/>
                <w:sz w:val="16"/>
                <w:szCs w:val="16"/>
              </w:rPr>
              <w:t>ha</w:t>
            </w:r>
          </w:p>
        </w:tc>
        <w:tc>
          <w:tcPr>
            <w:tcW w:w="0" w:type="auto"/>
          </w:tcPr>
          <w:p w:rsidR="00C6380F" w:rsidRPr="000206FB" w:rsidRDefault="00684AB4" w:rsidP="005E7256">
            <w:pPr>
              <w:spacing w:after="0" w:line="240" w:lineRule="auto"/>
              <w:rPr>
                <w:rFonts w:asciiTheme="minorBidi" w:hAnsiTheme="minorBidi" w:cstheme="minorBidi"/>
                <w:sz w:val="16"/>
                <w:szCs w:val="16"/>
              </w:rPr>
            </w:pPr>
            <w:r w:rsidRPr="000206FB">
              <w:rPr>
                <w:rFonts w:asciiTheme="minorBidi" w:hAnsiTheme="minorBidi" w:cstheme="minorBidi"/>
                <w:sz w:val="16"/>
                <w:szCs w:val="16"/>
              </w:rPr>
              <w:t>Ce type de milieu</w:t>
            </w:r>
            <w:r w:rsidR="0055355D" w:rsidRPr="000206FB">
              <w:rPr>
                <w:rFonts w:asciiTheme="minorBidi" w:hAnsiTheme="minorBidi" w:cstheme="minorBidi"/>
                <w:sz w:val="16"/>
                <w:szCs w:val="16"/>
              </w:rPr>
              <w:t xml:space="preserve"> naturellement temporaire est </w:t>
            </w:r>
            <w:r w:rsidRPr="000206FB">
              <w:rPr>
                <w:rFonts w:asciiTheme="minorBidi" w:hAnsiTheme="minorBidi" w:cstheme="minorBidi"/>
                <w:sz w:val="16"/>
                <w:szCs w:val="16"/>
              </w:rPr>
              <w:t xml:space="preserve">largement </w:t>
            </w:r>
            <w:r w:rsidR="0055355D" w:rsidRPr="000206FB">
              <w:rPr>
                <w:rFonts w:asciiTheme="minorBidi" w:hAnsiTheme="minorBidi" w:cstheme="minorBidi"/>
                <w:sz w:val="16"/>
                <w:szCs w:val="16"/>
              </w:rPr>
              <w:t xml:space="preserve">distribué </w:t>
            </w:r>
            <w:r w:rsidRPr="000206FB">
              <w:rPr>
                <w:rFonts w:asciiTheme="minorBidi" w:hAnsiTheme="minorBidi" w:cstheme="minorBidi"/>
                <w:sz w:val="16"/>
                <w:szCs w:val="16"/>
              </w:rPr>
              <w:t xml:space="preserve">au Maroc, </w:t>
            </w:r>
            <w:r w:rsidR="0055355D" w:rsidRPr="000206FB">
              <w:rPr>
                <w:rFonts w:asciiTheme="minorBidi" w:hAnsiTheme="minorBidi" w:cstheme="minorBidi"/>
                <w:sz w:val="16"/>
                <w:szCs w:val="16"/>
              </w:rPr>
              <w:t xml:space="preserve">avec des représentants typiques </w:t>
            </w:r>
            <w:r w:rsidRPr="000206FB">
              <w:rPr>
                <w:rFonts w:asciiTheme="minorBidi" w:hAnsiTheme="minorBidi" w:cstheme="minorBidi"/>
                <w:sz w:val="16"/>
                <w:szCs w:val="16"/>
              </w:rPr>
              <w:t>dans le Haut Atlas central</w:t>
            </w:r>
            <w:r w:rsidR="0055355D" w:rsidRPr="000206FB">
              <w:rPr>
                <w:rFonts w:asciiTheme="minorBidi" w:hAnsiTheme="minorBidi" w:cstheme="minorBidi"/>
                <w:sz w:val="16"/>
                <w:szCs w:val="16"/>
              </w:rPr>
              <w:t xml:space="preserve"> et</w:t>
            </w:r>
            <w:r w:rsidRPr="000206FB">
              <w:rPr>
                <w:rFonts w:asciiTheme="minorBidi" w:hAnsiTheme="minorBidi" w:cstheme="minorBidi"/>
                <w:sz w:val="16"/>
                <w:szCs w:val="16"/>
              </w:rPr>
              <w:t xml:space="preserve"> le Rif.</w:t>
            </w:r>
            <w:r w:rsidR="0055355D" w:rsidRPr="000206FB">
              <w:rPr>
                <w:rFonts w:asciiTheme="minorBidi" w:hAnsiTheme="minorBidi" w:cstheme="minorBidi"/>
                <w:sz w:val="16"/>
                <w:szCs w:val="16"/>
              </w:rPr>
              <w:t xml:space="preserve"> Dans le site, il est faiblement représenté, par les parties terminales de quelques affluents et affluents supérieurs de l'</w:t>
            </w:r>
            <w:proofErr w:type="spellStart"/>
            <w:r w:rsidR="0055355D" w:rsidRPr="000206FB">
              <w:rPr>
                <w:rFonts w:asciiTheme="minorBidi" w:hAnsiTheme="minorBidi" w:cstheme="minorBidi"/>
                <w:sz w:val="16"/>
                <w:szCs w:val="16"/>
              </w:rPr>
              <w:t>Ahançal</w:t>
            </w:r>
            <w:proofErr w:type="spellEnd"/>
            <w:r w:rsidR="0055355D" w:rsidRPr="000206FB">
              <w:rPr>
                <w:rFonts w:asciiTheme="minorBidi" w:hAnsiTheme="minorBidi" w:cstheme="minorBidi"/>
                <w:sz w:val="16"/>
                <w:szCs w:val="16"/>
              </w:rPr>
              <w:t>.</w:t>
            </w:r>
          </w:p>
        </w:tc>
      </w:tr>
      <w:tr w:rsidR="000206FB" w:rsidRPr="000206FB" w:rsidTr="005E7256">
        <w:trPr>
          <w:trHeight w:val="200"/>
        </w:trPr>
        <w:tc>
          <w:tcPr>
            <w:tcW w:w="1410" w:type="dxa"/>
          </w:tcPr>
          <w:p w:rsidR="00C6380F" w:rsidRPr="000206FB" w:rsidRDefault="00C6380F" w:rsidP="005E7256">
            <w:pPr>
              <w:spacing w:after="0" w:line="240" w:lineRule="auto"/>
              <w:rPr>
                <w:rFonts w:asciiTheme="minorBidi" w:hAnsiTheme="minorBidi" w:cstheme="minorBidi"/>
                <w:sz w:val="16"/>
                <w:szCs w:val="16"/>
                <w:highlight w:val="yellow"/>
              </w:rPr>
            </w:pPr>
            <w:proofErr w:type="gramStart"/>
            <w:r w:rsidRPr="000206FB">
              <w:rPr>
                <w:rStyle w:val="styleFootnotetxt"/>
                <w:rFonts w:asciiTheme="minorBidi" w:hAnsiTheme="minorBidi" w:cstheme="minorBidi"/>
                <w:color w:val="auto"/>
              </w:rPr>
              <w:t>Y:</w:t>
            </w:r>
            <w:proofErr w:type="gramEnd"/>
            <w:r w:rsidRPr="000206FB">
              <w:rPr>
                <w:rStyle w:val="styleFootnotetxt"/>
                <w:rFonts w:asciiTheme="minorBidi" w:hAnsiTheme="minorBidi" w:cstheme="minorBidi"/>
                <w:color w:val="auto"/>
              </w:rPr>
              <w:t xml:space="preserve"> Sources d'eau douce permanentes; oasis</w:t>
            </w:r>
          </w:p>
        </w:tc>
        <w:tc>
          <w:tcPr>
            <w:tcW w:w="1253" w:type="dxa"/>
          </w:tcPr>
          <w:p w:rsidR="00C6380F" w:rsidRPr="000206FB" w:rsidRDefault="00C6380F" w:rsidP="005E7256">
            <w:pPr>
              <w:spacing w:after="0" w:line="240" w:lineRule="auto"/>
              <w:rPr>
                <w:rStyle w:val="styleFootnotetxt"/>
                <w:rFonts w:asciiTheme="minorBidi" w:hAnsiTheme="minorBidi" w:cstheme="minorBidi"/>
                <w:color w:val="auto"/>
              </w:rPr>
            </w:pPr>
            <w:r w:rsidRPr="000206FB">
              <w:rPr>
                <w:rStyle w:val="styleFootnotetxt"/>
                <w:rFonts w:asciiTheme="minorBidi" w:hAnsiTheme="minorBidi" w:cstheme="minorBidi"/>
                <w:color w:val="auto"/>
              </w:rPr>
              <w:t>A</w:t>
            </w:r>
            <w:r w:rsidRPr="000206FB">
              <w:rPr>
                <w:rStyle w:val="styleFootnotetxt"/>
              </w:rPr>
              <w:t xml:space="preserve">ïn, </w:t>
            </w:r>
            <w:proofErr w:type="spellStart"/>
            <w:r w:rsidRPr="000206FB">
              <w:rPr>
                <w:rStyle w:val="styleFootnotetxt"/>
              </w:rPr>
              <w:t>Aghbalou</w:t>
            </w:r>
            <w:proofErr w:type="spellEnd"/>
            <w:r w:rsidRPr="000206FB">
              <w:rPr>
                <w:rStyle w:val="styleFootnotetxt"/>
              </w:rPr>
              <w:t xml:space="preserve">, </w:t>
            </w:r>
            <w:proofErr w:type="spellStart"/>
            <w:r w:rsidRPr="000206FB">
              <w:rPr>
                <w:rStyle w:val="styleFootnotetxt"/>
              </w:rPr>
              <w:t>Taghbalout</w:t>
            </w:r>
            <w:proofErr w:type="spellEnd"/>
          </w:p>
        </w:tc>
        <w:tc>
          <w:tcPr>
            <w:tcW w:w="0" w:type="auto"/>
          </w:tcPr>
          <w:p w:rsidR="00C6380F" w:rsidRPr="000206FB" w:rsidRDefault="00C6380F" w:rsidP="005E7256">
            <w:pPr>
              <w:spacing w:after="0" w:line="240" w:lineRule="auto"/>
              <w:rPr>
                <w:rFonts w:asciiTheme="minorBidi" w:hAnsiTheme="minorBidi" w:cstheme="minorBidi"/>
                <w:sz w:val="16"/>
                <w:szCs w:val="16"/>
              </w:rPr>
            </w:pPr>
            <w:r w:rsidRPr="000206FB">
              <w:rPr>
                <w:rFonts w:asciiTheme="minorBidi" w:hAnsiTheme="minorBidi" w:cstheme="minorBidi"/>
                <w:sz w:val="16"/>
                <w:szCs w:val="16"/>
              </w:rPr>
              <w:t>3</w:t>
            </w:r>
          </w:p>
        </w:tc>
        <w:tc>
          <w:tcPr>
            <w:tcW w:w="0" w:type="auto"/>
          </w:tcPr>
          <w:p w:rsidR="00C6380F" w:rsidRPr="000206FB" w:rsidRDefault="005E7256" w:rsidP="005E7256">
            <w:pPr>
              <w:spacing w:after="0" w:line="240" w:lineRule="auto"/>
              <w:rPr>
                <w:rFonts w:asciiTheme="minorBidi" w:hAnsiTheme="minorBidi" w:cstheme="minorBidi"/>
                <w:sz w:val="16"/>
                <w:szCs w:val="16"/>
              </w:rPr>
            </w:pPr>
            <w:r>
              <w:rPr>
                <w:rFonts w:asciiTheme="minorBidi" w:hAnsiTheme="minorBidi" w:cstheme="minorBidi"/>
                <w:sz w:val="16"/>
                <w:szCs w:val="16"/>
              </w:rPr>
              <w:t xml:space="preserve">&lt; </w:t>
            </w:r>
            <w:r w:rsidR="000206FB" w:rsidRPr="000206FB">
              <w:rPr>
                <w:rFonts w:asciiTheme="minorBidi" w:hAnsiTheme="minorBidi" w:cstheme="minorBidi"/>
                <w:sz w:val="16"/>
                <w:szCs w:val="16"/>
              </w:rPr>
              <w:t>5</w:t>
            </w:r>
            <w:r w:rsidR="00C6380F" w:rsidRPr="000206FB">
              <w:rPr>
                <w:rFonts w:asciiTheme="minorBidi" w:hAnsiTheme="minorBidi" w:cstheme="minorBidi"/>
                <w:sz w:val="16"/>
                <w:szCs w:val="16"/>
              </w:rPr>
              <w:t xml:space="preserve"> ha</w:t>
            </w:r>
          </w:p>
          <w:p w:rsidR="00C6380F" w:rsidRPr="000206FB" w:rsidRDefault="00684AB4" w:rsidP="005E7256">
            <w:pPr>
              <w:spacing w:after="0" w:line="240" w:lineRule="auto"/>
              <w:rPr>
                <w:rFonts w:asciiTheme="minorBidi" w:hAnsiTheme="minorBidi" w:cstheme="minorBidi"/>
                <w:sz w:val="16"/>
                <w:szCs w:val="16"/>
              </w:rPr>
            </w:pPr>
            <w:r w:rsidRPr="000206FB">
              <w:rPr>
                <w:rFonts w:asciiTheme="minorBidi" w:hAnsiTheme="minorBidi" w:cstheme="minorBidi"/>
                <w:sz w:val="16"/>
                <w:szCs w:val="16"/>
              </w:rPr>
              <w:t>(</w:t>
            </w:r>
            <w:proofErr w:type="gramStart"/>
            <w:r w:rsidR="000206FB" w:rsidRPr="000206FB">
              <w:rPr>
                <w:rFonts w:asciiTheme="minorBidi" w:hAnsiTheme="minorBidi" w:cstheme="minorBidi"/>
                <w:sz w:val="16"/>
                <w:szCs w:val="16"/>
              </w:rPr>
              <w:t>émissaires</w:t>
            </w:r>
            <w:proofErr w:type="gramEnd"/>
            <w:r w:rsidR="000206FB" w:rsidRPr="000206FB">
              <w:rPr>
                <w:rFonts w:asciiTheme="minorBidi" w:hAnsiTheme="minorBidi" w:cstheme="minorBidi"/>
                <w:sz w:val="16"/>
                <w:szCs w:val="16"/>
              </w:rPr>
              <w:t xml:space="preserve"> de sources </w:t>
            </w:r>
            <w:r w:rsidRPr="000206FB">
              <w:rPr>
                <w:rFonts w:asciiTheme="minorBidi" w:hAnsiTheme="minorBidi" w:cstheme="minorBidi"/>
                <w:sz w:val="16"/>
                <w:szCs w:val="16"/>
              </w:rPr>
              <w:t>compris)</w:t>
            </w:r>
          </w:p>
        </w:tc>
        <w:tc>
          <w:tcPr>
            <w:tcW w:w="0" w:type="auto"/>
          </w:tcPr>
          <w:p w:rsidR="00C6380F" w:rsidRPr="000206FB" w:rsidRDefault="00C6380F" w:rsidP="005E7256">
            <w:pPr>
              <w:spacing w:after="0" w:line="240" w:lineRule="auto"/>
              <w:rPr>
                <w:rFonts w:asciiTheme="minorBidi" w:hAnsiTheme="minorBidi" w:cstheme="minorBidi"/>
                <w:sz w:val="16"/>
                <w:szCs w:val="16"/>
              </w:rPr>
            </w:pPr>
            <w:r w:rsidRPr="000206FB">
              <w:rPr>
                <w:rFonts w:asciiTheme="minorBidi" w:hAnsiTheme="minorBidi" w:cstheme="minorBidi"/>
                <w:sz w:val="16"/>
                <w:szCs w:val="16"/>
              </w:rPr>
              <w:t>Milieux équivalents au type européen '</w:t>
            </w:r>
            <w:proofErr w:type="spellStart"/>
            <w:r w:rsidRPr="000206FB">
              <w:rPr>
                <w:rFonts w:asciiTheme="minorBidi" w:hAnsiTheme="minorBidi" w:cstheme="minorBidi"/>
                <w:sz w:val="16"/>
                <w:szCs w:val="16"/>
              </w:rPr>
              <w:t>crénal</w:t>
            </w:r>
            <w:proofErr w:type="spellEnd"/>
            <w:r w:rsidRPr="000206FB">
              <w:rPr>
                <w:rFonts w:asciiTheme="minorBidi" w:hAnsiTheme="minorBidi" w:cstheme="minorBidi"/>
                <w:sz w:val="16"/>
                <w:szCs w:val="16"/>
              </w:rPr>
              <w:t>'</w:t>
            </w:r>
            <w:r w:rsidR="0055355D" w:rsidRPr="000206FB">
              <w:rPr>
                <w:rFonts w:asciiTheme="minorBidi" w:hAnsiTheme="minorBidi" w:cstheme="minorBidi"/>
                <w:sz w:val="16"/>
                <w:szCs w:val="16"/>
              </w:rPr>
              <w:t xml:space="preserve"> et qui ont subi </w:t>
            </w:r>
            <w:r w:rsidRPr="000206FB">
              <w:rPr>
                <w:rFonts w:asciiTheme="minorBidi" w:hAnsiTheme="minorBidi" w:cstheme="minorBidi"/>
                <w:sz w:val="16"/>
                <w:szCs w:val="16"/>
              </w:rPr>
              <w:t xml:space="preserve">au </w:t>
            </w:r>
            <w:r w:rsidR="0055355D" w:rsidRPr="000206FB">
              <w:rPr>
                <w:rFonts w:asciiTheme="minorBidi" w:hAnsiTheme="minorBidi" w:cstheme="minorBidi"/>
                <w:sz w:val="16"/>
                <w:szCs w:val="16"/>
              </w:rPr>
              <w:t>Maroc, dans leur grande majorité,</w:t>
            </w:r>
            <w:r w:rsidRPr="000206FB">
              <w:rPr>
                <w:rFonts w:asciiTheme="minorBidi" w:hAnsiTheme="minorBidi" w:cstheme="minorBidi"/>
                <w:sz w:val="16"/>
                <w:szCs w:val="16"/>
              </w:rPr>
              <w:t xml:space="preserve"> </w:t>
            </w:r>
            <w:r w:rsidR="0055355D" w:rsidRPr="000206FB">
              <w:rPr>
                <w:rFonts w:asciiTheme="minorBidi" w:hAnsiTheme="minorBidi" w:cstheme="minorBidi"/>
                <w:sz w:val="16"/>
                <w:szCs w:val="16"/>
              </w:rPr>
              <w:t>de fortes pertes et transformations. Quelques rares représentants dans ce site méritent d'être conservés contre tout aménagements.</w:t>
            </w:r>
          </w:p>
        </w:tc>
      </w:tr>
    </w:tbl>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Zones humides artificielles</w:t>
      </w:r>
    </w:p>
    <w:tbl>
      <w:tblPr>
        <w:tblStyle w:val="FancyTable"/>
        <w:tblW w:w="0" w:type="auto"/>
        <w:tblInd w:w="0" w:type="dxa"/>
        <w:tblCellMar>
          <w:top w:w="0" w:type="dxa"/>
          <w:bottom w:w="0" w:type="dxa"/>
        </w:tblCellMar>
        <w:tblLook w:val="04A0" w:firstRow="1" w:lastRow="0" w:firstColumn="1" w:lastColumn="0" w:noHBand="0" w:noVBand="1"/>
      </w:tblPr>
      <w:tblGrid>
        <w:gridCol w:w="1410"/>
        <w:gridCol w:w="1206"/>
        <w:gridCol w:w="1630"/>
        <w:gridCol w:w="1843"/>
        <w:gridCol w:w="2885"/>
      </w:tblGrid>
      <w:tr w:rsidR="00740C03" w:rsidRPr="000D0FFF" w:rsidTr="005E7256">
        <w:trPr>
          <w:cnfStyle w:val="100000000000" w:firstRow="1" w:lastRow="0" w:firstColumn="0" w:lastColumn="0" w:oddVBand="0" w:evenVBand="0" w:oddHBand="0" w:evenHBand="0" w:firstRowFirstColumn="0" w:firstRowLastColumn="0" w:lastRowFirstColumn="0" w:lastRowLastColumn="0"/>
        </w:trPr>
        <w:tc>
          <w:tcPr>
            <w:tcW w:w="1410" w:type="dxa"/>
          </w:tcPr>
          <w:p w:rsidR="00740C03" w:rsidRPr="000D0FFF" w:rsidRDefault="0059610E" w:rsidP="005E7256">
            <w:pPr>
              <w:spacing w:after="0" w:line="240" w:lineRule="auto"/>
              <w:jc w:val="center"/>
              <w:rPr>
                <w:rFonts w:asciiTheme="minorBidi" w:hAnsiTheme="minorBidi" w:cstheme="minorBidi"/>
              </w:rPr>
            </w:pPr>
            <w:r w:rsidRPr="000D0FFF">
              <w:rPr>
                <w:rFonts w:asciiTheme="minorBidi" w:hAnsiTheme="minorBidi" w:cstheme="minorBidi"/>
                <w:b/>
                <w:sz w:val="18"/>
                <w:szCs w:val="18"/>
              </w:rPr>
              <w:t>Types de zones humides (code et nom)</w:t>
            </w:r>
            <w:r w:rsidRPr="000D0FFF">
              <w:rPr>
                <w:rStyle w:val="Appelnotedebasdep"/>
                <w:rFonts w:asciiTheme="minorBidi" w:hAnsiTheme="minorBidi" w:cstheme="minorBidi"/>
              </w:rPr>
              <w:footnoteReference w:id="8"/>
            </w:r>
          </w:p>
        </w:tc>
        <w:tc>
          <w:tcPr>
            <w:tcW w:w="1206" w:type="dxa"/>
          </w:tcPr>
          <w:p w:rsidR="00740C03" w:rsidRPr="000D0FFF" w:rsidRDefault="0059610E" w:rsidP="005E7256">
            <w:pPr>
              <w:spacing w:after="0" w:line="240" w:lineRule="auto"/>
              <w:jc w:val="center"/>
              <w:rPr>
                <w:rFonts w:asciiTheme="minorBidi" w:hAnsiTheme="minorBidi" w:cstheme="minorBidi"/>
              </w:rPr>
            </w:pPr>
            <w:r w:rsidRPr="000D0FFF">
              <w:rPr>
                <w:rFonts w:asciiTheme="minorBidi" w:hAnsiTheme="minorBidi" w:cstheme="minorBidi"/>
                <w:b/>
                <w:sz w:val="18"/>
                <w:szCs w:val="18"/>
              </w:rPr>
              <w:t>Nom local</w:t>
            </w:r>
          </w:p>
        </w:tc>
        <w:tc>
          <w:tcPr>
            <w:tcW w:w="1630" w:type="dxa"/>
          </w:tcPr>
          <w:p w:rsidR="00740C03" w:rsidRPr="000D0FFF" w:rsidRDefault="0059610E" w:rsidP="005E7256">
            <w:pPr>
              <w:spacing w:after="0" w:line="240" w:lineRule="auto"/>
              <w:jc w:val="center"/>
              <w:rPr>
                <w:rFonts w:asciiTheme="minorBidi" w:hAnsiTheme="minorBidi" w:cstheme="minorBidi"/>
              </w:rPr>
            </w:pPr>
            <w:r w:rsidRPr="000D0FFF">
              <w:rPr>
                <w:rFonts w:asciiTheme="minorBidi" w:hAnsiTheme="minorBidi" w:cstheme="minorBidi"/>
                <w:b/>
                <w:sz w:val="18"/>
                <w:szCs w:val="18"/>
              </w:rPr>
              <w:t>Classement de l'étendue (ha) (</w:t>
            </w:r>
            <w:proofErr w:type="gramStart"/>
            <w:r w:rsidRPr="000D0FFF">
              <w:rPr>
                <w:rFonts w:asciiTheme="minorBidi" w:hAnsiTheme="minorBidi" w:cstheme="minorBidi"/>
                <w:b/>
                <w:sz w:val="18"/>
                <w:szCs w:val="18"/>
              </w:rPr>
              <w:t>1:</w:t>
            </w:r>
            <w:proofErr w:type="gramEnd"/>
            <w:r w:rsidRPr="000D0FFF">
              <w:rPr>
                <w:rFonts w:asciiTheme="minorBidi" w:hAnsiTheme="minorBidi" w:cstheme="minorBidi"/>
                <w:b/>
                <w:sz w:val="18"/>
                <w:szCs w:val="18"/>
              </w:rPr>
              <w:t xml:space="preserve"> la plus grande - 4: la plus petite)</w:t>
            </w:r>
          </w:p>
        </w:tc>
        <w:tc>
          <w:tcPr>
            <w:tcW w:w="1843" w:type="dxa"/>
          </w:tcPr>
          <w:p w:rsidR="00740C03" w:rsidRPr="000D0FFF" w:rsidRDefault="0059610E" w:rsidP="005E7256">
            <w:pPr>
              <w:spacing w:after="0" w:line="240" w:lineRule="auto"/>
              <w:jc w:val="center"/>
              <w:rPr>
                <w:rFonts w:asciiTheme="minorBidi" w:hAnsiTheme="minorBidi" w:cstheme="minorBidi"/>
              </w:rPr>
            </w:pPr>
            <w:r w:rsidRPr="000D0FFF">
              <w:rPr>
                <w:rFonts w:asciiTheme="minorBidi" w:hAnsiTheme="minorBidi" w:cstheme="minorBidi"/>
                <w:b/>
                <w:sz w:val="18"/>
                <w:szCs w:val="18"/>
              </w:rPr>
              <w:t xml:space="preserve"> Superficie (ha) du type de zone humide</w:t>
            </w:r>
          </w:p>
        </w:tc>
        <w:tc>
          <w:tcPr>
            <w:tcW w:w="0" w:type="auto"/>
          </w:tcPr>
          <w:p w:rsidR="00740C03" w:rsidRPr="000D0FFF" w:rsidRDefault="0059610E" w:rsidP="005E7256">
            <w:pPr>
              <w:spacing w:after="0" w:line="240" w:lineRule="auto"/>
              <w:jc w:val="center"/>
              <w:rPr>
                <w:rFonts w:asciiTheme="minorBidi" w:hAnsiTheme="minorBidi" w:cstheme="minorBidi"/>
              </w:rPr>
            </w:pPr>
            <w:r w:rsidRPr="000D0FFF">
              <w:rPr>
                <w:rFonts w:asciiTheme="minorBidi" w:hAnsiTheme="minorBidi" w:cstheme="minorBidi"/>
                <w:b/>
                <w:sz w:val="18"/>
                <w:szCs w:val="18"/>
              </w:rPr>
              <w:t>Justification du Critère 1</w:t>
            </w:r>
            <w:r w:rsidRPr="000D0FFF">
              <w:rPr>
                <w:rFonts w:asciiTheme="minorBidi" w:hAnsiTheme="minorBidi" w:cstheme="minorBidi"/>
                <w:vertAlign w:val="superscript"/>
              </w:rPr>
              <w:t>6</w:t>
            </w:r>
          </w:p>
        </w:tc>
      </w:tr>
      <w:tr w:rsidR="00740C03" w:rsidRPr="005E7256" w:rsidTr="005E7256">
        <w:trPr>
          <w:trHeight w:val="200"/>
        </w:trPr>
        <w:tc>
          <w:tcPr>
            <w:tcW w:w="1410" w:type="dxa"/>
          </w:tcPr>
          <w:p w:rsidR="00740C03" w:rsidRPr="005E7256" w:rsidRDefault="00684AB4" w:rsidP="005E7256">
            <w:pPr>
              <w:spacing w:after="0" w:line="240" w:lineRule="auto"/>
              <w:rPr>
                <w:rFonts w:asciiTheme="minorBidi" w:hAnsiTheme="minorBidi" w:cstheme="minorBidi"/>
                <w:sz w:val="18"/>
                <w:szCs w:val="18"/>
              </w:rPr>
            </w:pPr>
            <w:proofErr w:type="gramStart"/>
            <w:r w:rsidRPr="005E7256">
              <w:rPr>
                <w:rStyle w:val="styleFootnotetxt"/>
                <w:rFonts w:asciiTheme="minorBidi" w:hAnsiTheme="minorBidi" w:cstheme="minorBidi"/>
                <w:color w:val="auto"/>
                <w:sz w:val="18"/>
                <w:szCs w:val="18"/>
              </w:rPr>
              <w:t>9:</w:t>
            </w:r>
            <w:proofErr w:type="gramEnd"/>
            <w:r w:rsidRPr="005E7256">
              <w:rPr>
                <w:rStyle w:val="styleFootnotetxt"/>
                <w:rFonts w:asciiTheme="minorBidi" w:hAnsiTheme="minorBidi" w:cstheme="minorBidi"/>
                <w:color w:val="auto"/>
                <w:sz w:val="18"/>
                <w:szCs w:val="18"/>
              </w:rPr>
              <w:t xml:space="preserve"> Canaux et fossés  de drainage ou rigoles</w:t>
            </w:r>
          </w:p>
        </w:tc>
        <w:tc>
          <w:tcPr>
            <w:tcW w:w="1206" w:type="dxa"/>
          </w:tcPr>
          <w:p w:rsidR="00740C03" w:rsidRPr="005E7256" w:rsidRDefault="00684AB4" w:rsidP="005E7256">
            <w:pPr>
              <w:spacing w:after="0" w:line="240" w:lineRule="auto"/>
              <w:rPr>
                <w:rFonts w:asciiTheme="minorBidi" w:hAnsiTheme="minorBidi" w:cstheme="minorBidi"/>
                <w:sz w:val="18"/>
                <w:szCs w:val="18"/>
              </w:rPr>
            </w:pPr>
            <w:r w:rsidRPr="005E7256">
              <w:rPr>
                <w:rFonts w:asciiTheme="minorBidi" w:hAnsiTheme="minorBidi" w:cstheme="minorBidi"/>
                <w:sz w:val="18"/>
                <w:szCs w:val="18"/>
              </w:rPr>
              <w:t>Seguia</w:t>
            </w:r>
            <w:r w:rsidR="00C3265D" w:rsidRPr="005E7256">
              <w:rPr>
                <w:rFonts w:asciiTheme="minorBidi" w:hAnsiTheme="minorBidi" w:cstheme="minorBidi"/>
                <w:sz w:val="18"/>
                <w:szCs w:val="18"/>
              </w:rPr>
              <w:t xml:space="preserve"> d'irrigation</w:t>
            </w:r>
          </w:p>
        </w:tc>
        <w:tc>
          <w:tcPr>
            <w:tcW w:w="1630" w:type="dxa"/>
          </w:tcPr>
          <w:p w:rsidR="00740C03" w:rsidRPr="005E7256" w:rsidRDefault="00684AB4" w:rsidP="005E7256">
            <w:pPr>
              <w:spacing w:after="0" w:line="240" w:lineRule="auto"/>
              <w:rPr>
                <w:rFonts w:asciiTheme="minorBidi" w:hAnsiTheme="minorBidi" w:cstheme="minorBidi"/>
                <w:sz w:val="18"/>
                <w:szCs w:val="18"/>
              </w:rPr>
            </w:pPr>
            <w:r w:rsidRPr="005E7256">
              <w:rPr>
                <w:rFonts w:asciiTheme="minorBidi" w:hAnsiTheme="minorBidi" w:cstheme="minorBidi"/>
                <w:sz w:val="18"/>
                <w:szCs w:val="18"/>
              </w:rPr>
              <w:t>1</w:t>
            </w:r>
          </w:p>
        </w:tc>
        <w:tc>
          <w:tcPr>
            <w:tcW w:w="1843" w:type="dxa"/>
          </w:tcPr>
          <w:p w:rsidR="00740C03" w:rsidRPr="005E7256" w:rsidRDefault="00C3265D" w:rsidP="005E7256">
            <w:pPr>
              <w:spacing w:after="0" w:line="240" w:lineRule="auto"/>
              <w:rPr>
                <w:rFonts w:asciiTheme="minorBidi" w:hAnsiTheme="minorBidi" w:cstheme="minorBidi"/>
                <w:sz w:val="18"/>
                <w:szCs w:val="18"/>
              </w:rPr>
            </w:pPr>
            <w:r w:rsidRPr="005E7256">
              <w:rPr>
                <w:rFonts w:asciiTheme="minorBidi" w:hAnsiTheme="minorBidi" w:cstheme="minorBidi"/>
                <w:sz w:val="18"/>
                <w:szCs w:val="18"/>
              </w:rPr>
              <w:t>0,</w:t>
            </w:r>
            <w:r w:rsidR="000206FB" w:rsidRPr="005E7256">
              <w:rPr>
                <w:rFonts w:asciiTheme="minorBidi" w:hAnsiTheme="minorBidi" w:cstheme="minorBidi"/>
                <w:sz w:val="18"/>
                <w:szCs w:val="18"/>
              </w:rPr>
              <w:t>8</w:t>
            </w:r>
            <w:r w:rsidR="00684AB4" w:rsidRPr="005E7256">
              <w:rPr>
                <w:rFonts w:asciiTheme="minorBidi" w:hAnsiTheme="minorBidi" w:cstheme="minorBidi"/>
                <w:sz w:val="18"/>
                <w:szCs w:val="18"/>
              </w:rPr>
              <w:t xml:space="preserve"> ha au total</w:t>
            </w:r>
          </w:p>
        </w:tc>
        <w:tc>
          <w:tcPr>
            <w:tcW w:w="0" w:type="auto"/>
          </w:tcPr>
          <w:p w:rsidR="00740C03" w:rsidRPr="005E7256" w:rsidRDefault="00C3265D" w:rsidP="005E7256">
            <w:pPr>
              <w:spacing w:after="0" w:line="240" w:lineRule="auto"/>
              <w:rPr>
                <w:rFonts w:asciiTheme="minorBidi" w:hAnsiTheme="minorBidi" w:cstheme="minorBidi"/>
                <w:sz w:val="18"/>
                <w:szCs w:val="18"/>
              </w:rPr>
            </w:pPr>
            <w:r w:rsidRPr="005E7256">
              <w:rPr>
                <w:rStyle w:val="styleFootnotetxt"/>
                <w:rFonts w:asciiTheme="minorBidi" w:hAnsiTheme="minorBidi" w:cstheme="minorBidi"/>
                <w:color w:val="auto"/>
                <w:sz w:val="18"/>
                <w:szCs w:val="18"/>
              </w:rPr>
              <w:t>Bons r</w:t>
            </w:r>
            <w:r w:rsidR="00EB1960" w:rsidRPr="005E7256">
              <w:rPr>
                <w:rStyle w:val="styleFootnotetxt"/>
                <w:rFonts w:asciiTheme="minorBidi" w:hAnsiTheme="minorBidi" w:cstheme="minorBidi"/>
                <w:color w:val="auto"/>
                <w:sz w:val="18"/>
                <w:szCs w:val="18"/>
              </w:rPr>
              <w:t>eprésenta</w:t>
            </w:r>
            <w:r w:rsidRPr="005E7256">
              <w:rPr>
                <w:rStyle w:val="styleFootnotetxt"/>
                <w:rFonts w:asciiTheme="minorBidi" w:hAnsiTheme="minorBidi" w:cstheme="minorBidi"/>
                <w:color w:val="auto"/>
                <w:sz w:val="18"/>
                <w:szCs w:val="18"/>
              </w:rPr>
              <w:t>nts</w:t>
            </w:r>
            <w:r w:rsidR="00EB1960" w:rsidRPr="005E7256">
              <w:rPr>
                <w:rStyle w:val="styleFootnotetxt"/>
                <w:rFonts w:asciiTheme="minorBidi" w:hAnsiTheme="minorBidi" w:cstheme="minorBidi"/>
                <w:color w:val="auto"/>
                <w:sz w:val="18"/>
                <w:szCs w:val="18"/>
              </w:rPr>
              <w:t xml:space="preserve"> du système traditionnel d'irrigation fluviatile dans les montagnes d'Afrique du Nord</w:t>
            </w:r>
          </w:p>
        </w:tc>
      </w:tr>
    </w:tbl>
    <w:p w:rsidR="00740C03" w:rsidRPr="000D0FFF" w:rsidRDefault="00740C03">
      <w:pPr>
        <w:rPr>
          <w:rFonts w:asciiTheme="minorBidi" w:hAnsiTheme="minorBidi" w:cstheme="minorBidi"/>
        </w:rPr>
      </w:pPr>
    </w:p>
    <w:p w:rsidR="00740C03" w:rsidRPr="000D0FFF" w:rsidRDefault="0059610E">
      <w:pPr>
        <w:pStyle w:val="pstyleComments"/>
        <w:rPr>
          <w:rFonts w:asciiTheme="minorBidi" w:hAnsiTheme="minorBidi" w:cstheme="minorBidi"/>
        </w:rPr>
      </w:pPr>
      <w:r w:rsidRPr="000D0FFF">
        <w:rPr>
          <w:rStyle w:val="styleC3comment"/>
          <w:rFonts w:asciiTheme="minorBidi" w:hAnsiTheme="minorBidi" w:cstheme="minorBidi"/>
        </w:rPr>
        <w:lastRenderedPageBreak/>
        <w:t xml:space="preserve">Quels habitats autres que des zones humides se trouvent dans le </w:t>
      </w:r>
      <w:proofErr w:type="gramStart"/>
      <w:r w:rsidRPr="000D0FFF">
        <w:rPr>
          <w:rStyle w:val="styleC3comment"/>
          <w:rFonts w:asciiTheme="minorBidi" w:hAnsiTheme="minorBidi" w:cstheme="minorBidi"/>
        </w:rPr>
        <w:t>site?</w:t>
      </w:r>
      <w:proofErr w:type="gramEnd"/>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Autres habitats qui ne sont pas des zones humides</w:t>
      </w:r>
    </w:p>
    <w:tbl>
      <w:tblPr>
        <w:tblStyle w:val="FancyTable"/>
        <w:tblW w:w="0" w:type="auto"/>
        <w:tblInd w:w="0" w:type="dxa"/>
        <w:tblLook w:val="04A0" w:firstRow="1" w:lastRow="0" w:firstColumn="1" w:lastColumn="0" w:noHBand="0" w:noVBand="1"/>
      </w:tblPr>
      <w:tblGrid>
        <w:gridCol w:w="7757"/>
        <w:gridCol w:w="1217"/>
      </w:tblGrid>
      <w:tr w:rsidR="00740C03" w:rsidRPr="000D0FFF" w:rsidTr="0059273D">
        <w:trPr>
          <w:cnfStyle w:val="100000000000" w:firstRow="1" w:lastRow="0" w:firstColumn="0" w:lastColumn="0" w:oddVBand="0" w:evenVBand="0" w:oddHBand="0" w:evenHBand="0" w:firstRowFirstColumn="0" w:firstRowLastColumn="0" w:lastRowFirstColumn="0" w:lastRowLastColumn="0"/>
        </w:trPr>
        <w:tc>
          <w:tcPr>
            <w:tcW w:w="0" w:type="auto"/>
          </w:tcPr>
          <w:p w:rsidR="00740C03" w:rsidRPr="000D0FFF" w:rsidRDefault="0059610E" w:rsidP="0003750B">
            <w:pPr>
              <w:spacing w:after="0" w:line="240" w:lineRule="auto"/>
              <w:jc w:val="center"/>
              <w:rPr>
                <w:rFonts w:asciiTheme="minorBidi" w:hAnsiTheme="minorBidi" w:cstheme="minorBidi"/>
              </w:rPr>
            </w:pPr>
            <w:r w:rsidRPr="000D0FFF">
              <w:rPr>
                <w:rFonts w:asciiTheme="minorBidi" w:hAnsiTheme="minorBidi" w:cstheme="minorBidi"/>
                <w:b/>
                <w:sz w:val="18"/>
                <w:szCs w:val="18"/>
              </w:rPr>
              <w:t>Autres habitats qui ne sont pas des zones humides dans le site</w:t>
            </w:r>
          </w:p>
        </w:tc>
        <w:tc>
          <w:tcPr>
            <w:tcW w:w="0" w:type="auto"/>
          </w:tcPr>
          <w:p w:rsidR="00740C03" w:rsidRPr="00F43FB2" w:rsidRDefault="0059610E" w:rsidP="0003750B">
            <w:pPr>
              <w:spacing w:after="0" w:line="240" w:lineRule="auto"/>
              <w:jc w:val="center"/>
              <w:rPr>
                <w:rFonts w:asciiTheme="minorBidi" w:hAnsiTheme="minorBidi" w:cstheme="minorBidi"/>
              </w:rPr>
            </w:pPr>
            <w:r w:rsidRPr="00F43FB2">
              <w:rPr>
                <w:rFonts w:asciiTheme="minorBidi" w:hAnsiTheme="minorBidi" w:cstheme="minorBidi"/>
                <w:b/>
                <w:sz w:val="18"/>
                <w:szCs w:val="18"/>
              </w:rPr>
              <w:t>Superficie (ha) si connue</w:t>
            </w:r>
          </w:p>
        </w:tc>
      </w:tr>
      <w:tr w:rsidR="00F43FB2" w:rsidRPr="000D0FFF" w:rsidTr="0059273D">
        <w:tc>
          <w:tcPr>
            <w:tcW w:w="0" w:type="auto"/>
          </w:tcPr>
          <w:p w:rsidR="00F43FB2" w:rsidRPr="00F43FB2" w:rsidRDefault="00F43FB2" w:rsidP="00F43FB2">
            <w:pPr>
              <w:spacing w:after="0"/>
              <w:rPr>
                <w:rFonts w:asciiTheme="minorBidi" w:hAnsiTheme="minorBidi" w:cstheme="minorBidi"/>
                <w:b/>
                <w:bCs/>
                <w:sz w:val="18"/>
                <w:szCs w:val="18"/>
              </w:rPr>
            </w:pPr>
            <w:r>
              <w:rPr>
                <w:rFonts w:asciiTheme="minorBidi" w:hAnsiTheme="minorBidi" w:cstheme="minorBidi"/>
                <w:b/>
                <w:bCs/>
                <w:i/>
                <w:iCs/>
                <w:sz w:val="18"/>
                <w:szCs w:val="18"/>
              </w:rPr>
              <w:t>Escarpements rocheux quasi-nus</w:t>
            </w:r>
            <w:r w:rsidRPr="00F43FB2">
              <w:t> :</w:t>
            </w:r>
            <w:r>
              <w:t xml:space="preserve"> </w:t>
            </w:r>
            <w:r w:rsidRPr="00F43FB2">
              <w:t xml:space="preserve">falaises </w:t>
            </w:r>
            <w:r>
              <w:t xml:space="preserve">rocheuses </w:t>
            </w:r>
            <w:r w:rsidRPr="00F43FB2">
              <w:t>verticales</w:t>
            </w:r>
            <w:r>
              <w:t xml:space="preserve"> ou </w:t>
            </w:r>
            <w:proofErr w:type="spellStart"/>
            <w:r>
              <w:t>sub</w:t>
            </w:r>
            <w:proofErr w:type="spellEnd"/>
            <w:r>
              <w:t>-verticales surplombant les lits d'oueds : habitat riche en endémiques.</w:t>
            </w:r>
          </w:p>
        </w:tc>
        <w:tc>
          <w:tcPr>
            <w:tcW w:w="0" w:type="auto"/>
          </w:tcPr>
          <w:p w:rsidR="00F43FB2" w:rsidRPr="00F43FB2" w:rsidRDefault="00F43FB2" w:rsidP="0003750B">
            <w:pPr>
              <w:spacing w:after="0"/>
              <w:rPr>
                <w:rFonts w:asciiTheme="minorBidi" w:hAnsiTheme="minorBidi" w:cstheme="minorBidi"/>
              </w:rPr>
            </w:pPr>
            <w:r w:rsidRPr="00F43FB2">
              <w:rPr>
                <w:rFonts w:asciiTheme="minorBidi" w:hAnsiTheme="minorBidi" w:cstheme="minorBidi"/>
              </w:rPr>
              <w:t>100-120 ha</w:t>
            </w:r>
          </w:p>
        </w:tc>
      </w:tr>
      <w:tr w:rsidR="0003750B" w:rsidRPr="000D0FFF" w:rsidTr="0059273D">
        <w:tc>
          <w:tcPr>
            <w:tcW w:w="0" w:type="auto"/>
          </w:tcPr>
          <w:p w:rsidR="0059273D" w:rsidRPr="0059273D" w:rsidRDefault="0003750B" w:rsidP="0059273D">
            <w:pPr>
              <w:spacing w:after="0"/>
              <w:rPr>
                <w:rFonts w:asciiTheme="minorBidi" w:hAnsiTheme="minorBidi" w:cstheme="minorBidi"/>
                <w:sz w:val="18"/>
                <w:szCs w:val="18"/>
              </w:rPr>
            </w:pPr>
            <w:r w:rsidRPr="005E7256">
              <w:rPr>
                <w:rFonts w:asciiTheme="minorBidi" w:hAnsiTheme="minorBidi" w:cstheme="minorBidi"/>
                <w:b/>
                <w:bCs/>
                <w:i/>
                <w:iCs/>
                <w:sz w:val="18"/>
                <w:szCs w:val="18"/>
              </w:rPr>
              <w:t>Forêts/matorral</w:t>
            </w:r>
            <w:r>
              <w:rPr>
                <w:rFonts w:asciiTheme="minorBidi" w:hAnsiTheme="minorBidi" w:cstheme="minorBidi"/>
                <w:sz w:val="18"/>
                <w:szCs w:val="18"/>
              </w:rPr>
              <w:t xml:space="preserve"> </w:t>
            </w:r>
            <w:r w:rsidR="00E921DA">
              <w:rPr>
                <w:rFonts w:asciiTheme="minorBidi" w:hAnsiTheme="minorBidi" w:cstheme="minorBidi"/>
                <w:sz w:val="18"/>
                <w:szCs w:val="18"/>
              </w:rPr>
              <w:t>: l</w:t>
            </w:r>
            <w:r w:rsidR="008971D2">
              <w:rPr>
                <w:rFonts w:asciiTheme="minorBidi" w:hAnsiTheme="minorBidi" w:cstheme="minorBidi"/>
                <w:sz w:val="18"/>
                <w:szCs w:val="18"/>
              </w:rPr>
              <w:t xml:space="preserve">es </w:t>
            </w:r>
            <w:r w:rsidR="00E921DA">
              <w:rPr>
                <w:rFonts w:asciiTheme="minorBidi" w:hAnsiTheme="minorBidi" w:cstheme="minorBidi"/>
                <w:sz w:val="18"/>
                <w:szCs w:val="18"/>
              </w:rPr>
              <w:t>arbre</w:t>
            </w:r>
            <w:r w:rsidR="008971D2">
              <w:rPr>
                <w:rFonts w:asciiTheme="minorBidi" w:hAnsiTheme="minorBidi" w:cstheme="minorBidi"/>
                <w:sz w:val="18"/>
                <w:szCs w:val="18"/>
              </w:rPr>
              <w:t>s</w:t>
            </w:r>
            <w:r w:rsidR="00E921DA">
              <w:rPr>
                <w:rFonts w:asciiTheme="minorBidi" w:hAnsiTheme="minorBidi" w:cstheme="minorBidi"/>
                <w:sz w:val="18"/>
                <w:szCs w:val="18"/>
              </w:rPr>
              <w:t xml:space="preserve"> le</w:t>
            </w:r>
            <w:r w:rsidR="008971D2">
              <w:rPr>
                <w:rFonts w:asciiTheme="minorBidi" w:hAnsiTheme="minorBidi" w:cstheme="minorBidi"/>
                <w:sz w:val="18"/>
                <w:szCs w:val="18"/>
              </w:rPr>
              <w:t>s</w:t>
            </w:r>
            <w:r w:rsidR="00E921DA">
              <w:rPr>
                <w:rFonts w:asciiTheme="minorBidi" w:hAnsiTheme="minorBidi" w:cstheme="minorBidi"/>
                <w:sz w:val="18"/>
                <w:szCs w:val="18"/>
              </w:rPr>
              <w:t xml:space="preserve"> plus fréquent</w:t>
            </w:r>
            <w:r w:rsidR="008971D2">
              <w:rPr>
                <w:rFonts w:asciiTheme="minorBidi" w:hAnsiTheme="minorBidi" w:cstheme="minorBidi"/>
                <w:sz w:val="18"/>
                <w:szCs w:val="18"/>
              </w:rPr>
              <w:t>s</w:t>
            </w:r>
            <w:r w:rsidR="00E921DA">
              <w:rPr>
                <w:rFonts w:asciiTheme="minorBidi" w:hAnsiTheme="minorBidi" w:cstheme="minorBidi"/>
                <w:sz w:val="18"/>
                <w:szCs w:val="18"/>
              </w:rPr>
              <w:t xml:space="preserve"> </w:t>
            </w:r>
            <w:r w:rsidR="006C59B7">
              <w:rPr>
                <w:rFonts w:asciiTheme="minorBidi" w:hAnsiTheme="minorBidi" w:cstheme="minorBidi"/>
                <w:sz w:val="18"/>
                <w:szCs w:val="18"/>
              </w:rPr>
              <w:t>sur les bas-versant</w:t>
            </w:r>
            <w:r w:rsidR="008971D2">
              <w:rPr>
                <w:rFonts w:asciiTheme="minorBidi" w:hAnsiTheme="minorBidi" w:cstheme="minorBidi"/>
                <w:sz w:val="18"/>
                <w:szCs w:val="18"/>
              </w:rPr>
              <w:t>s</w:t>
            </w:r>
            <w:r w:rsidR="006C59B7">
              <w:rPr>
                <w:rFonts w:asciiTheme="minorBidi" w:hAnsiTheme="minorBidi" w:cstheme="minorBidi"/>
                <w:sz w:val="18"/>
                <w:szCs w:val="18"/>
              </w:rPr>
              <w:t xml:space="preserve"> du cours d'eau </w:t>
            </w:r>
            <w:r w:rsidR="008971D2">
              <w:rPr>
                <w:rFonts w:asciiTheme="minorBidi" w:hAnsiTheme="minorBidi" w:cstheme="minorBidi"/>
                <w:sz w:val="18"/>
                <w:szCs w:val="18"/>
              </w:rPr>
              <w:t xml:space="preserve">est le </w:t>
            </w:r>
            <w:r w:rsidR="008971D2" w:rsidRPr="002E720F">
              <w:rPr>
                <w:rFonts w:asciiTheme="minorBidi" w:hAnsiTheme="minorBidi" w:cstheme="minorBidi"/>
                <w:sz w:val="18"/>
                <w:szCs w:val="18"/>
              </w:rPr>
              <w:t>Genévrier rouge (</w:t>
            </w:r>
            <w:proofErr w:type="spellStart"/>
            <w:r w:rsidR="008971D2" w:rsidRPr="00E921DA">
              <w:rPr>
                <w:rFonts w:asciiTheme="minorBidi" w:hAnsiTheme="minorBidi" w:cstheme="minorBidi"/>
                <w:i/>
                <w:iCs/>
                <w:sz w:val="18"/>
                <w:szCs w:val="18"/>
              </w:rPr>
              <w:t>Juniperus</w:t>
            </w:r>
            <w:proofErr w:type="spellEnd"/>
            <w:r w:rsidR="008971D2" w:rsidRPr="00E921DA">
              <w:rPr>
                <w:rFonts w:asciiTheme="minorBidi" w:hAnsiTheme="minorBidi" w:cstheme="minorBidi"/>
                <w:i/>
                <w:iCs/>
                <w:sz w:val="18"/>
                <w:szCs w:val="18"/>
              </w:rPr>
              <w:t xml:space="preserve"> </w:t>
            </w:r>
            <w:proofErr w:type="spellStart"/>
            <w:r w:rsidR="008971D2" w:rsidRPr="00E921DA">
              <w:rPr>
                <w:rFonts w:asciiTheme="minorBidi" w:hAnsiTheme="minorBidi" w:cstheme="minorBidi"/>
                <w:i/>
                <w:iCs/>
                <w:sz w:val="18"/>
                <w:szCs w:val="18"/>
              </w:rPr>
              <w:t>phoenicea</w:t>
            </w:r>
            <w:proofErr w:type="spellEnd"/>
            <w:r w:rsidR="008971D2" w:rsidRPr="002E720F">
              <w:rPr>
                <w:rFonts w:asciiTheme="minorBidi" w:hAnsiTheme="minorBidi" w:cstheme="minorBidi"/>
                <w:sz w:val="18"/>
                <w:szCs w:val="18"/>
              </w:rPr>
              <w:t>)</w:t>
            </w:r>
            <w:r w:rsidR="008971D2">
              <w:rPr>
                <w:rFonts w:asciiTheme="minorBidi" w:hAnsiTheme="minorBidi" w:cstheme="minorBidi"/>
                <w:sz w:val="18"/>
                <w:szCs w:val="18"/>
              </w:rPr>
              <w:t xml:space="preserve"> ; </w:t>
            </w:r>
            <w:r w:rsidR="00E921DA">
              <w:rPr>
                <w:rFonts w:asciiTheme="minorBidi" w:hAnsiTheme="minorBidi" w:cstheme="minorBidi"/>
                <w:sz w:val="18"/>
                <w:szCs w:val="18"/>
              </w:rPr>
              <w:t xml:space="preserve">avec le </w:t>
            </w:r>
            <w:r w:rsidR="00E921DA" w:rsidRPr="002E720F">
              <w:rPr>
                <w:rFonts w:asciiTheme="minorBidi" w:hAnsiTheme="minorBidi" w:cstheme="minorBidi"/>
                <w:sz w:val="18"/>
                <w:szCs w:val="18"/>
              </w:rPr>
              <w:t>Pistachier lentisque (</w:t>
            </w:r>
            <w:proofErr w:type="spellStart"/>
            <w:r w:rsidR="00E921DA" w:rsidRPr="00E921DA">
              <w:rPr>
                <w:rFonts w:asciiTheme="minorBidi" w:hAnsiTheme="minorBidi" w:cstheme="minorBidi"/>
                <w:i/>
                <w:iCs/>
                <w:sz w:val="18"/>
                <w:szCs w:val="18"/>
              </w:rPr>
              <w:t>Pistacia</w:t>
            </w:r>
            <w:proofErr w:type="spellEnd"/>
            <w:r w:rsidR="00E921DA" w:rsidRPr="00E921DA">
              <w:rPr>
                <w:rFonts w:asciiTheme="minorBidi" w:hAnsiTheme="minorBidi" w:cstheme="minorBidi"/>
                <w:i/>
                <w:iCs/>
                <w:sz w:val="18"/>
                <w:szCs w:val="18"/>
              </w:rPr>
              <w:t xml:space="preserve"> </w:t>
            </w:r>
            <w:proofErr w:type="spellStart"/>
            <w:r w:rsidR="00E921DA" w:rsidRPr="00E921DA">
              <w:rPr>
                <w:rFonts w:asciiTheme="minorBidi" w:hAnsiTheme="minorBidi" w:cstheme="minorBidi"/>
                <w:i/>
                <w:iCs/>
                <w:sz w:val="18"/>
                <w:szCs w:val="18"/>
              </w:rPr>
              <w:t>lentiscus</w:t>
            </w:r>
            <w:proofErr w:type="spellEnd"/>
            <w:r w:rsidR="00E921DA" w:rsidRPr="002E720F">
              <w:rPr>
                <w:rFonts w:asciiTheme="minorBidi" w:hAnsiTheme="minorBidi" w:cstheme="minorBidi"/>
                <w:sz w:val="18"/>
                <w:szCs w:val="18"/>
              </w:rPr>
              <w:t>)</w:t>
            </w:r>
            <w:r w:rsidR="008971D2">
              <w:rPr>
                <w:rFonts w:asciiTheme="minorBidi" w:hAnsiTheme="minorBidi" w:cstheme="minorBidi"/>
                <w:sz w:val="18"/>
                <w:szCs w:val="18"/>
              </w:rPr>
              <w:t xml:space="preserve"> et l'Oléastre, ils occupent un large intervalle altitudinal. Le </w:t>
            </w:r>
            <w:r w:rsidR="008971D2" w:rsidRPr="002E720F">
              <w:rPr>
                <w:rFonts w:asciiTheme="minorBidi" w:hAnsiTheme="minorBidi" w:cstheme="minorBidi"/>
                <w:sz w:val="18"/>
                <w:szCs w:val="18"/>
              </w:rPr>
              <w:t>Pin d'Alep (</w:t>
            </w:r>
            <w:r w:rsidR="008971D2" w:rsidRPr="00E921DA">
              <w:rPr>
                <w:rFonts w:asciiTheme="minorBidi" w:hAnsiTheme="minorBidi" w:cstheme="minorBidi"/>
                <w:i/>
                <w:iCs/>
                <w:sz w:val="18"/>
                <w:szCs w:val="18"/>
              </w:rPr>
              <w:t>Pinus halepensis</w:t>
            </w:r>
            <w:r w:rsidR="008971D2" w:rsidRPr="002E720F">
              <w:rPr>
                <w:rFonts w:asciiTheme="minorBidi" w:hAnsiTheme="minorBidi" w:cstheme="minorBidi"/>
                <w:sz w:val="18"/>
                <w:szCs w:val="18"/>
              </w:rPr>
              <w:t>)</w:t>
            </w:r>
            <w:r w:rsidR="0059273D">
              <w:rPr>
                <w:rFonts w:asciiTheme="minorBidi" w:hAnsiTheme="minorBidi" w:cstheme="minorBidi"/>
                <w:sz w:val="18"/>
                <w:szCs w:val="18"/>
              </w:rPr>
              <w:t xml:space="preserve">, </w:t>
            </w:r>
            <w:r w:rsidR="008971D2">
              <w:rPr>
                <w:rFonts w:asciiTheme="minorBidi" w:hAnsiTheme="minorBidi" w:cstheme="minorBidi"/>
                <w:sz w:val="18"/>
                <w:szCs w:val="18"/>
              </w:rPr>
              <w:t xml:space="preserve">le </w:t>
            </w:r>
            <w:r w:rsidR="008971D2" w:rsidRPr="008971D2">
              <w:rPr>
                <w:rFonts w:asciiTheme="minorBidi" w:hAnsiTheme="minorBidi" w:cstheme="minorBidi"/>
                <w:sz w:val="18"/>
                <w:szCs w:val="18"/>
              </w:rPr>
              <w:t>Chêne vert (</w:t>
            </w:r>
            <w:r w:rsidR="008971D2" w:rsidRPr="0059273D">
              <w:rPr>
                <w:rFonts w:asciiTheme="minorBidi" w:hAnsiTheme="minorBidi" w:cstheme="minorBidi"/>
                <w:i/>
                <w:iCs/>
                <w:sz w:val="18"/>
                <w:szCs w:val="18"/>
              </w:rPr>
              <w:t xml:space="preserve">Quercus </w:t>
            </w:r>
            <w:proofErr w:type="spellStart"/>
            <w:r w:rsidR="008971D2" w:rsidRPr="0059273D">
              <w:rPr>
                <w:rFonts w:asciiTheme="minorBidi" w:hAnsiTheme="minorBidi" w:cstheme="minorBidi"/>
                <w:i/>
                <w:iCs/>
                <w:sz w:val="18"/>
                <w:szCs w:val="18"/>
              </w:rPr>
              <w:t>ilex</w:t>
            </w:r>
            <w:proofErr w:type="spellEnd"/>
            <w:r w:rsidR="008971D2" w:rsidRPr="008971D2">
              <w:rPr>
                <w:rFonts w:asciiTheme="minorBidi" w:hAnsiTheme="minorBidi" w:cstheme="minorBidi"/>
                <w:sz w:val="18"/>
                <w:szCs w:val="18"/>
              </w:rPr>
              <w:t>)</w:t>
            </w:r>
            <w:r w:rsidR="0059273D">
              <w:rPr>
                <w:rFonts w:asciiTheme="minorBidi" w:hAnsiTheme="minorBidi" w:cstheme="minorBidi"/>
                <w:sz w:val="18"/>
                <w:szCs w:val="18"/>
              </w:rPr>
              <w:t xml:space="preserve">, le </w:t>
            </w:r>
            <w:r w:rsidR="008971D2" w:rsidRPr="008971D2">
              <w:rPr>
                <w:rFonts w:asciiTheme="minorBidi" w:hAnsiTheme="minorBidi" w:cstheme="minorBidi"/>
                <w:sz w:val="18"/>
                <w:szCs w:val="18"/>
              </w:rPr>
              <w:t>Peuplier noir (</w:t>
            </w:r>
            <w:proofErr w:type="spellStart"/>
            <w:r w:rsidR="008971D2" w:rsidRPr="0059273D">
              <w:rPr>
                <w:rFonts w:asciiTheme="minorBidi" w:hAnsiTheme="minorBidi" w:cstheme="minorBidi"/>
                <w:i/>
                <w:iCs/>
                <w:sz w:val="18"/>
                <w:szCs w:val="18"/>
              </w:rPr>
              <w:t>Populus</w:t>
            </w:r>
            <w:proofErr w:type="spellEnd"/>
            <w:r w:rsidR="008971D2" w:rsidRPr="0059273D">
              <w:rPr>
                <w:rFonts w:asciiTheme="minorBidi" w:hAnsiTheme="minorBidi" w:cstheme="minorBidi"/>
                <w:i/>
                <w:iCs/>
                <w:sz w:val="18"/>
                <w:szCs w:val="18"/>
              </w:rPr>
              <w:t xml:space="preserve"> </w:t>
            </w:r>
            <w:proofErr w:type="spellStart"/>
            <w:r w:rsidR="008971D2" w:rsidRPr="0059273D">
              <w:rPr>
                <w:rFonts w:asciiTheme="minorBidi" w:hAnsiTheme="minorBidi" w:cstheme="minorBidi"/>
                <w:i/>
                <w:iCs/>
                <w:sz w:val="18"/>
                <w:szCs w:val="18"/>
              </w:rPr>
              <w:t>nigra</w:t>
            </w:r>
            <w:proofErr w:type="spellEnd"/>
            <w:r w:rsidR="008971D2" w:rsidRPr="008971D2">
              <w:rPr>
                <w:rFonts w:asciiTheme="minorBidi" w:hAnsiTheme="minorBidi" w:cstheme="minorBidi"/>
                <w:sz w:val="18"/>
                <w:szCs w:val="18"/>
              </w:rPr>
              <w:t>)</w:t>
            </w:r>
            <w:r w:rsidR="0059273D">
              <w:rPr>
                <w:rFonts w:asciiTheme="minorBidi" w:hAnsiTheme="minorBidi" w:cstheme="minorBidi"/>
                <w:sz w:val="18"/>
                <w:szCs w:val="18"/>
              </w:rPr>
              <w:t xml:space="preserve"> et </w:t>
            </w:r>
            <w:r w:rsidR="0059273D" w:rsidRPr="0059273D">
              <w:rPr>
                <w:rFonts w:asciiTheme="minorBidi" w:hAnsiTheme="minorBidi" w:cstheme="minorBidi"/>
                <w:sz w:val="18"/>
                <w:szCs w:val="18"/>
              </w:rPr>
              <w:t>Buis des Baléares (</w:t>
            </w:r>
            <w:proofErr w:type="spellStart"/>
            <w:r w:rsidR="0059273D" w:rsidRPr="0059273D">
              <w:rPr>
                <w:rFonts w:asciiTheme="minorBidi" w:hAnsiTheme="minorBidi" w:cstheme="minorBidi"/>
                <w:i/>
                <w:iCs/>
                <w:sz w:val="18"/>
                <w:szCs w:val="18"/>
              </w:rPr>
              <w:t>Buxus</w:t>
            </w:r>
            <w:proofErr w:type="spellEnd"/>
            <w:r w:rsidR="0059273D" w:rsidRPr="0059273D">
              <w:rPr>
                <w:rFonts w:asciiTheme="minorBidi" w:hAnsiTheme="minorBidi" w:cstheme="minorBidi"/>
                <w:i/>
                <w:iCs/>
                <w:sz w:val="18"/>
                <w:szCs w:val="18"/>
              </w:rPr>
              <w:t xml:space="preserve"> </w:t>
            </w:r>
            <w:proofErr w:type="spellStart"/>
            <w:r w:rsidR="0059273D" w:rsidRPr="0059273D">
              <w:rPr>
                <w:rFonts w:asciiTheme="minorBidi" w:hAnsiTheme="minorBidi" w:cstheme="minorBidi"/>
                <w:i/>
                <w:iCs/>
                <w:sz w:val="18"/>
                <w:szCs w:val="18"/>
              </w:rPr>
              <w:t>balearica</w:t>
            </w:r>
            <w:proofErr w:type="spellEnd"/>
            <w:r w:rsidR="0059273D" w:rsidRPr="0059273D">
              <w:rPr>
                <w:rFonts w:asciiTheme="minorBidi" w:hAnsiTheme="minorBidi" w:cstheme="minorBidi"/>
                <w:sz w:val="18"/>
                <w:szCs w:val="18"/>
              </w:rPr>
              <w:t>)</w:t>
            </w:r>
            <w:r w:rsidR="0059273D">
              <w:rPr>
                <w:rFonts w:asciiTheme="minorBidi" w:hAnsiTheme="minorBidi" w:cstheme="minorBidi"/>
                <w:sz w:val="18"/>
                <w:szCs w:val="18"/>
              </w:rPr>
              <w:t xml:space="preserve">, sont également fréquents au-dessus de 1000 m d'altitude. Deux autres </w:t>
            </w:r>
            <w:proofErr w:type="spellStart"/>
            <w:r w:rsidR="0059273D">
              <w:rPr>
                <w:rFonts w:asciiTheme="minorBidi" w:hAnsiTheme="minorBidi" w:cstheme="minorBidi"/>
                <w:sz w:val="18"/>
                <w:szCs w:val="18"/>
              </w:rPr>
              <w:t>arbbres</w:t>
            </w:r>
            <w:proofErr w:type="spellEnd"/>
            <w:r w:rsidR="0059273D">
              <w:rPr>
                <w:rFonts w:asciiTheme="minorBidi" w:hAnsiTheme="minorBidi" w:cstheme="minorBidi"/>
                <w:sz w:val="18"/>
                <w:szCs w:val="18"/>
              </w:rPr>
              <w:t xml:space="preserve"> caractérisent les bas-versants de moins de 1000 m d'altitude : l'</w:t>
            </w:r>
            <w:r w:rsidR="0059273D" w:rsidRPr="0059273D">
              <w:rPr>
                <w:rFonts w:asciiTheme="minorBidi" w:hAnsiTheme="minorBidi" w:cstheme="minorBidi"/>
                <w:sz w:val="18"/>
                <w:szCs w:val="18"/>
              </w:rPr>
              <w:t>Euphorbe résinifère (</w:t>
            </w:r>
            <w:proofErr w:type="spellStart"/>
            <w:r w:rsidR="0059273D" w:rsidRPr="0059273D">
              <w:rPr>
                <w:rFonts w:asciiTheme="minorBidi" w:hAnsiTheme="minorBidi" w:cstheme="minorBidi"/>
                <w:i/>
                <w:iCs/>
                <w:sz w:val="18"/>
                <w:szCs w:val="18"/>
              </w:rPr>
              <w:t>Euphorbia</w:t>
            </w:r>
            <w:proofErr w:type="spellEnd"/>
            <w:r w:rsidR="0059273D" w:rsidRPr="0059273D">
              <w:rPr>
                <w:rFonts w:asciiTheme="minorBidi" w:hAnsiTheme="minorBidi" w:cstheme="minorBidi"/>
                <w:i/>
                <w:iCs/>
                <w:sz w:val="18"/>
                <w:szCs w:val="18"/>
              </w:rPr>
              <w:t xml:space="preserve"> </w:t>
            </w:r>
            <w:proofErr w:type="spellStart"/>
            <w:r w:rsidR="0059273D" w:rsidRPr="0059273D">
              <w:rPr>
                <w:rFonts w:asciiTheme="minorBidi" w:hAnsiTheme="minorBidi" w:cstheme="minorBidi"/>
                <w:i/>
                <w:iCs/>
                <w:sz w:val="18"/>
                <w:szCs w:val="18"/>
              </w:rPr>
              <w:t>resinifera</w:t>
            </w:r>
            <w:proofErr w:type="spellEnd"/>
            <w:r w:rsidR="0059273D" w:rsidRPr="0059273D">
              <w:rPr>
                <w:rFonts w:asciiTheme="minorBidi" w:hAnsiTheme="minorBidi" w:cstheme="minorBidi"/>
                <w:sz w:val="18"/>
                <w:szCs w:val="18"/>
              </w:rPr>
              <w:t>)</w:t>
            </w:r>
            <w:r w:rsidR="0059273D">
              <w:rPr>
                <w:rFonts w:asciiTheme="minorBidi" w:hAnsiTheme="minorBidi" w:cstheme="minorBidi"/>
                <w:sz w:val="18"/>
                <w:szCs w:val="18"/>
              </w:rPr>
              <w:t xml:space="preserve"> et le</w:t>
            </w:r>
          </w:p>
          <w:p w:rsidR="0003750B" w:rsidRPr="000D0FFF" w:rsidRDefault="0059273D" w:rsidP="0059273D">
            <w:pPr>
              <w:spacing w:after="0"/>
              <w:rPr>
                <w:rFonts w:asciiTheme="minorBidi" w:hAnsiTheme="minorBidi" w:cstheme="minorBidi"/>
                <w:sz w:val="18"/>
                <w:szCs w:val="18"/>
              </w:rPr>
            </w:pPr>
            <w:r w:rsidRPr="0059273D">
              <w:rPr>
                <w:rFonts w:asciiTheme="minorBidi" w:hAnsiTheme="minorBidi" w:cstheme="minorBidi"/>
                <w:sz w:val="18"/>
                <w:szCs w:val="18"/>
              </w:rPr>
              <w:t xml:space="preserve">Thuya de </w:t>
            </w:r>
            <w:proofErr w:type="spellStart"/>
            <w:r w:rsidRPr="0059273D">
              <w:rPr>
                <w:rFonts w:asciiTheme="minorBidi" w:hAnsiTheme="minorBidi" w:cstheme="minorBidi"/>
                <w:sz w:val="18"/>
                <w:szCs w:val="18"/>
              </w:rPr>
              <w:t>Berbérie</w:t>
            </w:r>
            <w:proofErr w:type="spellEnd"/>
            <w:r w:rsidRPr="0059273D">
              <w:rPr>
                <w:rFonts w:asciiTheme="minorBidi" w:hAnsiTheme="minorBidi" w:cstheme="minorBidi"/>
                <w:sz w:val="18"/>
                <w:szCs w:val="18"/>
              </w:rPr>
              <w:t xml:space="preserve"> (</w:t>
            </w:r>
            <w:proofErr w:type="spellStart"/>
            <w:r w:rsidRPr="0059273D">
              <w:rPr>
                <w:rFonts w:asciiTheme="minorBidi" w:hAnsiTheme="minorBidi" w:cstheme="minorBidi"/>
                <w:i/>
                <w:iCs/>
                <w:sz w:val="18"/>
                <w:szCs w:val="18"/>
              </w:rPr>
              <w:t>Tetraclinis</w:t>
            </w:r>
            <w:proofErr w:type="spellEnd"/>
            <w:r w:rsidRPr="0059273D">
              <w:rPr>
                <w:rFonts w:asciiTheme="minorBidi" w:hAnsiTheme="minorBidi" w:cstheme="minorBidi"/>
                <w:i/>
                <w:iCs/>
                <w:sz w:val="18"/>
                <w:szCs w:val="18"/>
              </w:rPr>
              <w:t xml:space="preserve"> </w:t>
            </w:r>
            <w:proofErr w:type="spellStart"/>
            <w:r w:rsidRPr="0059273D">
              <w:rPr>
                <w:rFonts w:asciiTheme="minorBidi" w:hAnsiTheme="minorBidi" w:cstheme="minorBidi"/>
                <w:i/>
                <w:iCs/>
                <w:sz w:val="18"/>
                <w:szCs w:val="18"/>
              </w:rPr>
              <w:t>articulata</w:t>
            </w:r>
            <w:proofErr w:type="spellEnd"/>
            <w:r w:rsidRPr="0059273D">
              <w:rPr>
                <w:rFonts w:asciiTheme="minorBidi" w:hAnsiTheme="minorBidi" w:cstheme="minorBidi"/>
                <w:sz w:val="18"/>
                <w:szCs w:val="18"/>
              </w:rPr>
              <w:t>)</w:t>
            </w:r>
            <w:r>
              <w:rPr>
                <w:rFonts w:asciiTheme="minorBidi" w:hAnsiTheme="minorBidi" w:cstheme="minorBidi"/>
                <w:sz w:val="18"/>
                <w:szCs w:val="18"/>
              </w:rPr>
              <w:t>.</w:t>
            </w:r>
          </w:p>
        </w:tc>
        <w:tc>
          <w:tcPr>
            <w:tcW w:w="0" w:type="auto"/>
          </w:tcPr>
          <w:p w:rsidR="0003750B" w:rsidRPr="00F43FB2" w:rsidRDefault="005E7256" w:rsidP="0003750B">
            <w:pPr>
              <w:spacing w:after="0"/>
              <w:rPr>
                <w:rFonts w:asciiTheme="minorBidi" w:hAnsiTheme="minorBidi" w:cstheme="minorBidi"/>
              </w:rPr>
            </w:pPr>
            <w:r w:rsidRPr="00F43FB2">
              <w:rPr>
                <w:rFonts w:asciiTheme="minorBidi" w:hAnsiTheme="minorBidi" w:cstheme="minorBidi"/>
              </w:rPr>
              <w:t>150-170</w:t>
            </w:r>
            <w:r w:rsidR="0003750B" w:rsidRPr="00F43FB2">
              <w:rPr>
                <w:rFonts w:asciiTheme="minorBidi" w:hAnsiTheme="minorBidi" w:cstheme="minorBidi"/>
              </w:rPr>
              <w:t xml:space="preserve"> ha</w:t>
            </w:r>
          </w:p>
        </w:tc>
      </w:tr>
      <w:tr w:rsidR="00D06C90" w:rsidRPr="000D0FFF" w:rsidTr="0059273D">
        <w:tc>
          <w:tcPr>
            <w:tcW w:w="0" w:type="auto"/>
          </w:tcPr>
          <w:p w:rsidR="00D06C90" w:rsidRPr="00D06C90" w:rsidRDefault="00D06C90" w:rsidP="00DE7456">
            <w:pPr>
              <w:spacing w:after="0"/>
              <w:rPr>
                <w:rFonts w:asciiTheme="minorBidi" w:hAnsiTheme="minorBidi" w:cstheme="minorBidi"/>
              </w:rPr>
            </w:pPr>
            <w:r w:rsidRPr="005E7256">
              <w:rPr>
                <w:rFonts w:asciiTheme="minorBidi" w:hAnsiTheme="minorBidi" w:cstheme="minorBidi"/>
                <w:b/>
                <w:bCs/>
                <w:i/>
                <w:iCs/>
              </w:rPr>
              <w:t>Ripisylve</w:t>
            </w:r>
            <w:r w:rsidR="00DE7456" w:rsidRPr="005E7256">
              <w:rPr>
                <w:rFonts w:asciiTheme="minorBidi" w:hAnsiTheme="minorBidi" w:cstheme="minorBidi"/>
                <w:b/>
                <w:bCs/>
                <w:i/>
                <w:iCs/>
              </w:rPr>
              <w:t>s</w:t>
            </w:r>
            <w:r w:rsidR="00DE7456">
              <w:rPr>
                <w:rFonts w:asciiTheme="minorBidi" w:hAnsiTheme="minorBidi" w:cstheme="minorBidi"/>
              </w:rPr>
              <w:t xml:space="preserve"> : organisées en lambeaux discontinus, composés de </w:t>
            </w:r>
            <w:r w:rsidR="00DE7456" w:rsidRPr="00DE7456">
              <w:rPr>
                <w:rFonts w:asciiTheme="minorBidi" w:hAnsiTheme="minorBidi" w:cstheme="minorBidi"/>
              </w:rPr>
              <w:t>T</w:t>
            </w:r>
            <w:r w:rsidRPr="00DE7456">
              <w:rPr>
                <w:rFonts w:asciiTheme="minorBidi" w:hAnsiTheme="minorBidi" w:cstheme="minorBidi"/>
              </w:rPr>
              <w:t>amarix</w:t>
            </w:r>
            <w:r w:rsidR="00DE7456" w:rsidRPr="00DE7456">
              <w:rPr>
                <w:rFonts w:asciiTheme="minorBidi" w:hAnsiTheme="minorBidi" w:cstheme="minorBidi"/>
              </w:rPr>
              <w:t xml:space="preserve"> et de</w:t>
            </w:r>
            <w:r w:rsidR="00DE7456">
              <w:rPr>
                <w:rFonts w:asciiTheme="minorBidi" w:hAnsiTheme="minorBidi" w:cstheme="minorBidi"/>
                <w:i/>
                <w:iCs/>
              </w:rPr>
              <w:t xml:space="preserve"> </w:t>
            </w:r>
            <w:r w:rsidR="00DE7456">
              <w:rPr>
                <w:rFonts w:asciiTheme="minorBidi" w:hAnsiTheme="minorBidi" w:cstheme="minorBidi"/>
              </w:rPr>
              <w:t>P</w:t>
            </w:r>
            <w:r w:rsidR="00DE7456" w:rsidRPr="00D06C90">
              <w:rPr>
                <w:rFonts w:asciiTheme="minorBidi" w:hAnsiTheme="minorBidi" w:cstheme="minorBidi"/>
              </w:rPr>
              <w:t>euplier</w:t>
            </w:r>
            <w:r w:rsidR="00DE7456">
              <w:rPr>
                <w:rFonts w:asciiTheme="minorBidi" w:hAnsiTheme="minorBidi" w:cstheme="minorBidi"/>
              </w:rPr>
              <w:t xml:space="preserve"> blanc (à basse altitude)</w:t>
            </w:r>
            <w:r w:rsidRPr="00D06C90">
              <w:rPr>
                <w:rFonts w:asciiTheme="minorBidi" w:hAnsiTheme="minorBidi" w:cstheme="minorBidi"/>
              </w:rPr>
              <w:t xml:space="preserve">, </w:t>
            </w:r>
            <w:r w:rsidR="00DE7456">
              <w:rPr>
                <w:rFonts w:asciiTheme="minorBidi" w:hAnsiTheme="minorBidi" w:cstheme="minorBidi"/>
              </w:rPr>
              <w:t>de P</w:t>
            </w:r>
            <w:r w:rsidRPr="00D06C90">
              <w:rPr>
                <w:rFonts w:asciiTheme="minorBidi" w:hAnsiTheme="minorBidi" w:cstheme="minorBidi"/>
              </w:rPr>
              <w:t>euplier</w:t>
            </w:r>
            <w:r w:rsidR="00DE7456">
              <w:rPr>
                <w:rFonts w:asciiTheme="minorBidi" w:hAnsiTheme="minorBidi" w:cstheme="minorBidi"/>
              </w:rPr>
              <w:t xml:space="preserve"> noir et de </w:t>
            </w:r>
            <w:r w:rsidR="00DE7456" w:rsidRPr="00DE7456">
              <w:rPr>
                <w:rFonts w:asciiTheme="minorBidi" w:hAnsiTheme="minorBidi" w:cstheme="minorBidi"/>
              </w:rPr>
              <w:t>Frêne</w:t>
            </w:r>
            <w:r w:rsidR="00DE7456">
              <w:rPr>
                <w:rFonts w:asciiTheme="minorBidi" w:hAnsiTheme="minorBidi" w:cstheme="minorBidi"/>
              </w:rPr>
              <w:t xml:space="preserve">, à plus haute altitude et de </w:t>
            </w:r>
            <w:r w:rsidR="00DE7456" w:rsidRPr="00DE7456">
              <w:rPr>
                <w:rFonts w:asciiTheme="minorBidi" w:hAnsiTheme="minorBidi" w:cstheme="minorBidi"/>
              </w:rPr>
              <w:t>Laurier</w:t>
            </w:r>
            <w:r w:rsidR="00DE7456">
              <w:rPr>
                <w:rFonts w:asciiTheme="minorBidi" w:hAnsiTheme="minorBidi" w:cstheme="minorBidi"/>
              </w:rPr>
              <w:t xml:space="preserve"> </w:t>
            </w:r>
            <w:r w:rsidR="00DE7456" w:rsidRPr="00DE7456">
              <w:rPr>
                <w:rFonts w:asciiTheme="minorBidi" w:hAnsiTheme="minorBidi" w:cstheme="minorBidi"/>
              </w:rPr>
              <w:t>rose</w:t>
            </w:r>
            <w:r w:rsidR="00DE7456">
              <w:rPr>
                <w:rFonts w:asciiTheme="minorBidi" w:hAnsiTheme="minorBidi" w:cstheme="minorBidi"/>
              </w:rPr>
              <w:t xml:space="preserve"> (à large distribution altitudinale).</w:t>
            </w:r>
          </w:p>
        </w:tc>
        <w:tc>
          <w:tcPr>
            <w:tcW w:w="0" w:type="auto"/>
          </w:tcPr>
          <w:p w:rsidR="00D06C90" w:rsidRPr="00F43FB2" w:rsidRDefault="00FA0200" w:rsidP="0003750B">
            <w:pPr>
              <w:spacing w:after="0"/>
              <w:rPr>
                <w:rFonts w:asciiTheme="minorBidi" w:hAnsiTheme="minorBidi" w:cstheme="minorBidi"/>
              </w:rPr>
            </w:pPr>
            <w:r w:rsidRPr="00F43FB2">
              <w:rPr>
                <w:rFonts w:asciiTheme="minorBidi" w:hAnsiTheme="minorBidi" w:cstheme="minorBidi"/>
              </w:rPr>
              <w:t xml:space="preserve">&lt; </w:t>
            </w:r>
            <w:r w:rsidR="005E7256" w:rsidRPr="00F43FB2">
              <w:rPr>
                <w:rFonts w:asciiTheme="minorBidi" w:hAnsiTheme="minorBidi" w:cstheme="minorBidi"/>
              </w:rPr>
              <w:t>10</w:t>
            </w:r>
            <w:r w:rsidRPr="00F43FB2">
              <w:rPr>
                <w:rFonts w:asciiTheme="minorBidi" w:hAnsiTheme="minorBidi" w:cstheme="minorBidi"/>
              </w:rPr>
              <w:t xml:space="preserve"> ha</w:t>
            </w:r>
          </w:p>
        </w:tc>
      </w:tr>
      <w:tr w:rsidR="0003750B" w:rsidRPr="000D0FFF" w:rsidTr="0059273D">
        <w:tc>
          <w:tcPr>
            <w:tcW w:w="0" w:type="auto"/>
          </w:tcPr>
          <w:p w:rsidR="0003750B" w:rsidRPr="000D0FFF" w:rsidRDefault="0003750B" w:rsidP="00CD2D62">
            <w:pPr>
              <w:spacing w:after="0"/>
              <w:rPr>
                <w:rFonts w:asciiTheme="minorBidi" w:hAnsiTheme="minorBidi" w:cstheme="minorBidi"/>
                <w:sz w:val="18"/>
                <w:szCs w:val="18"/>
              </w:rPr>
            </w:pPr>
            <w:r w:rsidRPr="005E7256">
              <w:rPr>
                <w:rFonts w:asciiTheme="minorBidi" w:hAnsiTheme="minorBidi" w:cstheme="minorBidi"/>
                <w:b/>
                <w:bCs/>
                <w:i/>
                <w:iCs/>
                <w:sz w:val="18"/>
                <w:szCs w:val="18"/>
              </w:rPr>
              <w:t>Vergers d'arbres fruitiers</w:t>
            </w:r>
            <w:r w:rsidR="00DE7456">
              <w:rPr>
                <w:rFonts w:asciiTheme="minorBidi" w:hAnsiTheme="minorBidi" w:cstheme="minorBidi"/>
                <w:sz w:val="18"/>
                <w:szCs w:val="18"/>
              </w:rPr>
              <w:t xml:space="preserve"> : </w:t>
            </w:r>
            <w:r w:rsidR="00DE7456" w:rsidRPr="00DE7456">
              <w:rPr>
                <w:rFonts w:asciiTheme="minorBidi" w:hAnsiTheme="minorBidi" w:cstheme="minorBidi"/>
              </w:rPr>
              <w:t>Noyer</w:t>
            </w:r>
            <w:r w:rsidR="00CD2D62">
              <w:rPr>
                <w:rFonts w:asciiTheme="minorBidi" w:hAnsiTheme="minorBidi" w:cstheme="minorBidi"/>
              </w:rPr>
              <w:t xml:space="preserve"> et</w:t>
            </w:r>
            <w:r w:rsidR="00DE7456">
              <w:rPr>
                <w:rFonts w:asciiTheme="minorBidi" w:hAnsiTheme="minorBidi" w:cstheme="minorBidi"/>
              </w:rPr>
              <w:t xml:space="preserve"> </w:t>
            </w:r>
            <w:r w:rsidR="00DE7456" w:rsidRPr="00DE7456">
              <w:rPr>
                <w:rFonts w:asciiTheme="minorBidi" w:hAnsiTheme="minorBidi" w:cstheme="minorBidi"/>
              </w:rPr>
              <w:t>Pommier</w:t>
            </w:r>
            <w:r w:rsidR="00CD2D62">
              <w:rPr>
                <w:rFonts w:asciiTheme="minorBidi" w:hAnsiTheme="minorBidi" w:cstheme="minorBidi"/>
              </w:rPr>
              <w:t xml:space="preserve"> (en altitude),</w:t>
            </w:r>
            <w:r w:rsidR="00DE7456">
              <w:rPr>
                <w:rFonts w:asciiTheme="minorBidi" w:hAnsiTheme="minorBidi" w:cstheme="minorBidi"/>
              </w:rPr>
              <w:t xml:space="preserve"> </w:t>
            </w:r>
            <w:r w:rsidR="00DE7456" w:rsidRPr="00DE7456">
              <w:rPr>
                <w:rFonts w:asciiTheme="minorBidi" w:hAnsiTheme="minorBidi" w:cstheme="minorBidi"/>
              </w:rPr>
              <w:t>Olivier</w:t>
            </w:r>
            <w:r w:rsidR="00DE7456">
              <w:rPr>
                <w:rFonts w:asciiTheme="minorBidi" w:hAnsiTheme="minorBidi" w:cstheme="minorBidi"/>
              </w:rPr>
              <w:t xml:space="preserve">, Vignes, </w:t>
            </w:r>
            <w:r w:rsidR="00DE7456" w:rsidRPr="00DE7456">
              <w:rPr>
                <w:rFonts w:asciiTheme="minorBidi" w:hAnsiTheme="minorBidi" w:cstheme="minorBidi"/>
              </w:rPr>
              <w:t>Grenadier</w:t>
            </w:r>
            <w:r w:rsidR="00DE7456">
              <w:rPr>
                <w:rFonts w:asciiTheme="minorBidi" w:hAnsiTheme="minorBidi" w:cstheme="minorBidi"/>
              </w:rPr>
              <w:t xml:space="preserve">, </w:t>
            </w:r>
            <w:r w:rsidR="00DE7456" w:rsidRPr="00DE7456">
              <w:rPr>
                <w:rFonts w:asciiTheme="minorBidi" w:hAnsiTheme="minorBidi" w:cstheme="minorBidi"/>
              </w:rPr>
              <w:t>Caroubier</w:t>
            </w:r>
            <w:r w:rsidR="00CD2D62">
              <w:rPr>
                <w:rFonts w:asciiTheme="minorBidi" w:hAnsiTheme="minorBidi" w:cstheme="minorBidi"/>
              </w:rPr>
              <w:t xml:space="preserve">, </w:t>
            </w:r>
            <w:r w:rsidR="00DE7456" w:rsidRPr="00DE7456">
              <w:rPr>
                <w:rFonts w:asciiTheme="minorBidi" w:hAnsiTheme="minorBidi" w:cstheme="minorBidi"/>
              </w:rPr>
              <w:t>Amandier</w:t>
            </w:r>
            <w:r w:rsidR="00CD2D62">
              <w:rPr>
                <w:rFonts w:asciiTheme="minorBidi" w:hAnsiTheme="minorBidi" w:cstheme="minorBidi"/>
              </w:rPr>
              <w:t xml:space="preserve">, </w:t>
            </w:r>
            <w:r w:rsidR="00DE7456" w:rsidRPr="00DE7456">
              <w:rPr>
                <w:rFonts w:asciiTheme="minorBidi" w:hAnsiTheme="minorBidi" w:cstheme="minorBidi"/>
              </w:rPr>
              <w:t>Figuier</w:t>
            </w:r>
            <w:r w:rsidR="00CD2D62">
              <w:rPr>
                <w:rFonts w:asciiTheme="minorBidi" w:hAnsiTheme="minorBidi" w:cstheme="minorBidi"/>
              </w:rPr>
              <w:t xml:space="preserve"> …</w:t>
            </w:r>
          </w:p>
        </w:tc>
        <w:tc>
          <w:tcPr>
            <w:tcW w:w="0" w:type="auto"/>
          </w:tcPr>
          <w:p w:rsidR="0003750B" w:rsidRPr="00F43FB2" w:rsidRDefault="0003750B" w:rsidP="0003750B">
            <w:pPr>
              <w:spacing w:after="0"/>
              <w:rPr>
                <w:rFonts w:asciiTheme="minorBidi" w:hAnsiTheme="minorBidi" w:cstheme="minorBidi"/>
              </w:rPr>
            </w:pPr>
            <w:r w:rsidRPr="00F43FB2">
              <w:rPr>
                <w:rFonts w:asciiTheme="minorBidi" w:hAnsiTheme="minorBidi" w:cstheme="minorBidi"/>
              </w:rPr>
              <w:t xml:space="preserve">&gt; </w:t>
            </w:r>
            <w:r w:rsidR="005E7256" w:rsidRPr="00F43FB2">
              <w:rPr>
                <w:rFonts w:asciiTheme="minorBidi" w:hAnsiTheme="minorBidi" w:cstheme="minorBidi"/>
              </w:rPr>
              <w:t>10</w:t>
            </w:r>
            <w:r w:rsidRPr="00F43FB2">
              <w:rPr>
                <w:rFonts w:asciiTheme="minorBidi" w:hAnsiTheme="minorBidi" w:cstheme="minorBidi"/>
              </w:rPr>
              <w:t xml:space="preserve"> ha</w:t>
            </w:r>
          </w:p>
        </w:tc>
      </w:tr>
      <w:tr w:rsidR="00740C03" w:rsidRPr="000D0FFF" w:rsidTr="0059273D">
        <w:tc>
          <w:tcPr>
            <w:tcW w:w="0" w:type="auto"/>
          </w:tcPr>
          <w:p w:rsidR="00740C03" w:rsidRPr="00E0172A" w:rsidRDefault="005E7256" w:rsidP="005E7256">
            <w:pPr>
              <w:spacing w:after="0"/>
              <w:rPr>
                <w:rFonts w:asciiTheme="minorBidi" w:hAnsiTheme="minorBidi" w:cstheme="minorBidi"/>
              </w:rPr>
            </w:pPr>
            <w:r w:rsidRPr="005E7256">
              <w:rPr>
                <w:rFonts w:asciiTheme="minorBidi" w:hAnsiTheme="minorBidi" w:cstheme="minorBidi"/>
                <w:b/>
                <w:bCs/>
                <w:i/>
                <w:iCs/>
              </w:rPr>
              <w:t>C</w:t>
            </w:r>
            <w:r w:rsidR="00CD2D62" w:rsidRPr="005E7256">
              <w:rPr>
                <w:rFonts w:asciiTheme="minorBidi" w:hAnsiTheme="minorBidi" w:cstheme="minorBidi"/>
                <w:b/>
                <w:bCs/>
                <w:i/>
                <w:iCs/>
              </w:rPr>
              <w:t xml:space="preserve">ultures </w:t>
            </w:r>
            <w:r w:rsidRPr="005E7256">
              <w:rPr>
                <w:rFonts w:asciiTheme="minorBidi" w:hAnsiTheme="minorBidi" w:cstheme="minorBidi"/>
                <w:b/>
                <w:bCs/>
                <w:i/>
                <w:iCs/>
              </w:rPr>
              <w:t>céréalière</w:t>
            </w:r>
            <w:r w:rsidR="0003750B" w:rsidRPr="005E7256">
              <w:rPr>
                <w:rFonts w:asciiTheme="minorBidi" w:hAnsiTheme="minorBidi" w:cstheme="minorBidi"/>
                <w:b/>
                <w:bCs/>
                <w:i/>
                <w:iCs/>
              </w:rPr>
              <w:t>s</w:t>
            </w:r>
            <w:r w:rsidR="00CD2D62" w:rsidRPr="00E0172A">
              <w:rPr>
                <w:rFonts w:asciiTheme="minorBidi" w:hAnsiTheme="minorBidi" w:cstheme="minorBidi"/>
              </w:rPr>
              <w:t xml:space="preserve"> : Mais, Luzerne …</w:t>
            </w:r>
          </w:p>
        </w:tc>
        <w:tc>
          <w:tcPr>
            <w:tcW w:w="0" w:type="auto"/>
          </w:tcPr>
          <w:p w:rsidR="00740C03" w:rsidRPr="00F43FB2" w:rsidRDefault="0003750B" w:rsidP="0003750B">
            <w:pPr>
              <w:spacing w:after="0"/>
              <w:rPr>
                <w:rFonts w:asciiTheme="minorBidi" w:hAnsiTheme="minorBidi" w:cstheme="minorBidi"/>
              </w:rPr>
            </w:pPr>
            <w:r w:rsidRPr="00F43FB2">
              <w:rPr>
                <w:rFonts w:asciiTheme="minorBidi" w:hAnsiTheme="minorBidi" w:cstheme="minorBidi"/>
              </w:rPr>
              <w:t xml:space="preserve">&gt; </w:t>
            </w:r>
            <w:r w:rsidR="005E7256" w:rsidRPr="00F43FB2">
              <w:rPr>
                <w:rFonts w:asciiTheme="minorBidi" w:hAnsiTheme="minorBidi" w:cstheme="minorBidi"/>
              </w:rPr>
              <w:t>10</w:t>
            </w:r>
            <w:r w:rsidR="000B43BC" w:rsidRPr="00F43FB2">
              <w:rPr>
                <w:rFonts w:asciiTheme="minorBidi" w:hAnsiTheme="minorBidi" w:cstheme="minorBidi"/>
              </w:rPr>
              <w:t xml:space="preserve"> ha</w:t>
            </w:r>
            <w:r w:rsidRPr="00F43FB2">
              <w:rPr>
                <w:rFonts w:asciiTheme="minorBidi" w:hAnsiTheme="minorBidi" w:cstheme="minorBidi"/>
              </w:rPr>
              <w:t xml:space="preserve"> ???</w:t>
            </w:r>
          </w:p>
        </w:tc>
      </w:tr>
    </w:tbl>
    <w:p w:rsidR="00740C03" w:rsidRPr="000D0FFF" w:rsidRDefault="00740C03">
      <w:pPr>
        <w:rPr>
          <w:rFonts w:asciiTheme="minorBidi" w:hAnsiTheme="minorBidi" w:cstheme="minorBidi"/>
        </w:rPr>
      </w:pPr>
    </w:p>
    <w:p w:rsidR="00740C03" w:rsidRPr="000D0FFF" w:rsidRDefault="0059610E">
      <w:pPr>
        <w:spacing w:before="40" w:after="3" w:line="240" w:lineRule="auto"/>
        <w:ind w:left="72"/>
        <w:rPr>
          <w:rFonts w:asciiTheme="minorBidi" w:hAnsiTheme="minorBidi" w:cstheme="minorBidi"/>
        </w:rPr>
      </w:pPr>
      <w:r w:rsidRPr="000D0FFF">
        <w:rPr>
          <w:rStyle w:val="styleC3ecd"/>
          <w:rFonts w:asciiTheme="minorBidi" w:hAnsiTheme="minorBidi" w:cstheme="minorBidi"/>
        </w:rPr>
        <w:t>Connectivité de l'habitat</w:t>
      </w:r>
      <w:r w:rsidRPr="000D0FFF">
        <w:rPr>
          <w:rStyle w:val="styleBracket"/>
          <w:rFonts w:asciiTheme="minorBidi" w:hAnsiTheme="minorBidi" w:cstheme="minorBidi"/>
        </w:rPr>
        <w:t xml:space="preserve"> (ECD) </w:t>
      </w:r>
    </w:p>
    <w:tbl>
      <w:tblPr>
        <w:tblStyle w:val="myFieldTableStyle2"/>
        <w:tblW w:w="0" w:type="auto"/>
        <w:tblInd w:w="0" w:type="dxa"/>
        <w:tblLook w:val="04A0" w:firstRow="1" w:lastRow="0" w:firstColumn="1" w:lastColumn="0" w:noHBand="0" w:noVBand="1"/>
      </w:tblPr>
      <w:tblGrid>
        <w:gridCol w:w="193"/>
        <w:gridCol w:w="8791"/>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740C03" w:rsidRPr="000D0FFF" w:rsidRDefault="00740C03">
            <w:pPr>
              <w:spacing w:after="0" w:line="240" w:lineRule="auto"/>
              <w:rPr>
                <w:rFonts w:asciiTheme="minorBidi" w:hAnsiTheme="minorBidi" w:cstheme="minorBidi"/>
              </w:rPr>
            </w:pPr>
          </w:p>
        </w:tc>
        <w:tc>
          <w:tcPr>
            <w:tcW w:w="9500" w:type="dxa"/>
          </w:tcPr>
          <w:p w:rsidR="00740C03" w:rsidRDefault="007C2C9D" w:rsidP="007C2C9D">
            <w:pPr>
              <w:spacing w:before="5" w:after="2" w:line="240" w:lineRule="auto"/>
              <w:ind w:left="72"/>
              <w:rPr>
                <w:rFonts w:asciiTheme="minorBidi" w:hAnsiTheme="minorBidi" w:cstheme="minorBidi"/>
              </w:rPr>
            </w:pPr>
            <w:r>
              <w:rPr>
                <w:rFonts w:asciiTheme="minorBidi" w:hAnsiTheme="minorBidi" w:cstheme="minorBidi"/>
              </w:rPr>
              <w:t xml:space="preserve">L'écoulement permanent des eaux entre les différents secteurs des deux rivières y assure </w:t>
            </w:r>
            <w:r w:rsidR="0003750B">
              <w:rPr>
                <w:rFonts w:asciiTheme="minorBidi" w:hAnsiTheme="minorBidi" w:cstheme="minorBidi"/>
              </w:rPr>
              <w:t xml:space="preserve">une </w:t>
            </w:r>
            <w:r>
              <w:rPr>
                <w:rFonts w:asciiTheme="minorBidi" w:hAnsiTheme="minorBidi" w:cstheme="minorBidi"/>
              </w:rPr>
              <w:t xml:space="preserve">grande connectivité entre les différents types de peuplements d'eau courante. Cette caractéristique est devenue rare dans les </w:t>
            </w:r>
            <w:r w:rsidR="0003750B">
              <w:rPr>
                <w:rFonts w:asciiTheme="minorBidi" w:hAnsiTheme="minorBidi" w:cstheme="minorBidi"/>
              </w:rPr>
              <w:t xml:space="preserve">rivières du </w:t>
            </w:r>
            <w:r>
              <w:rPr>
                <w:rFonts w:asciiTheme="minorBidi" w:hAnsiTheme="minorBidi" w:cstheme="minorBidi"/>
              </w:rPr>
              <w:t>Maroc.</w:t>
            </w:r>
            <w:r w:rsidR="0003750B">
              <w:rPr>
                <w:rFonts w:asciiTheme="minorBidi" w:hAnsiTheme="minorBidi" w:cstheme="minorBidi"/>
              </w:rPr>
              <w:t xml:space="preserve"> </w:t>
            </w:r>
            <w:r>
              <w:rPr>
                <w:rFonts w:asciiTheme="minorBidi" w:hAnsiTheme="minorBidi" w:cstheme="minorBidi"/>
              </w:rPr>
              <w:t>L</w:t>
            </w:r>
            <w:r w:rsidR="00EA70C1">
              <w:rPr>
                <w:rFonts w:asciiTheme="minorBidi" w:hAnsiTheme="minorBidi" w:cstheme="minorBidi"/>
              </w:rPr>
              <w:t xml:space="preserve">es </w:t>
            </w:r>
            <w:r>
              <w:rPr>
                <w:rFonts w:asciiTheme="minorBidi" w:hAnsiTheme="minorBidi" w:cstheme="minorBidi"/>
              </w:rPr>
              <w:t xml:space="preserve">espèces de </w:t>
            </w:r>
            <w:r w:rsidR="00EA70C1">
              <w:rPr>
                <w:rFonts w:asciiTheme="minorBidi" w:hAnsiTheme="minorBidi" w:cstheme="minorBidi"/>
              </w:rPr>
              <w:t>poissons du site</w:t>
            </w:r>
            <w:r>
              <w:rPr>
                <w:rFonts w:asciiTheme="minorBidi" w:hAnsiTheme="minorBidi" w:cstheme="minorBidi"/>
              </w:rPr>
              <w:t xml:space="preserve"> jouissent d'un débit estival minimal assez soutenu et d'une bonne </w:t>
            </w:r>
            <w:r w:rsidR="00EA70C1">
              <w:rPr>
                <w:rFonts w:asciiTheme="minorBidi" w:hAnsiTheme="minorBidi" w:cstheme="minorBidi"/>
              </w:rPr>
              <w:t>oxygénation des eaux.</w:t>
            </w:r>
          </w:p>
          <w:p w:rsidR="00C917E8" w:rsidRPr="000D0FFF" w:rsidRDefault="007C2C9D" w:rsidP="00FA0200">
            <w:pPr>
              <w:spacing w:before="5" w:after="2" w:line="240" w:lineRule="auto"/>
              <w:ind w:left="72"/>
              <w:rPr>
                <w:rFonts w:asciiTheme="minorBidi" w:hAnsiTheme="minorBidi" w:cstheme="minorBidi"/>
              </w:rPr>
            </w:pPr>
            <w:r>
              <w:rPr>
                <w:rFonts w:asciiTheme="minorBidi" w:hAnsiTheme="minorBidi" w:cstheme="minorBidi"/>
              </w:rPr>
              <w:t>L</w:t>
            </w:r>
            <w:r w:rsidR="00FA0200">
              <w:rPr>
                <w:rFonts w:asciiTheme="minorBidi" w:hAnsiTheme="minorBidi" w:cstheme="minorBidi"/>
              </w:rPr>
              <w:t xml:space="preserve">es prélèvements d'eau pour l'irrigation </w:t>
            </w:r>
            <w:r>
              <w:rPr>
                <w:rFonts w:asciiTheme="minorBidi" w:hAnsiTheme="minorBidi" w:cstheme="minorBidi"/>
              </w:rPr>
              <w:t xml:space="preserve">et les usages domestiques sont visibles le long de la rivière, mais ils se limitent à certains </w:t>
            </w:r>
            <w:r w:rsidR="00FA0200">
              <w:rPr>
                <w:rFonts w:asciiTheme="minorBidi" w:hAnsiTheme="minorBidi" w:cstheme="minorBidi"/>
              </w:rPr>
              <w:t>tronçons</w:t>
            </w:r>
            <w:r w:rsidR="003F207F">
              <w:rPr>
                <w:rFonts w:asciiTheme="minorBidi" w:hAnsiTheme="minorBidi" w:cstheme="minorBidi"/>
              </w:rPr>
              <w:t xml:space="preserve"> et ne provoquent pas d'assèchement des rivières. En définitive, le classement du site augmentera </w:t>
            </w:r>
            <w:r w:rsidR="00C917E8">
              <w:rPr>
                <w:rFonts w:asciiTheme="minorBidi" w:hAnsiTheme="minorBidi" w:cstheme="minorBidi"/>
              </w:rPr>
              <w:t>l'espoir de conserver les communautés aquatiques.</w:t>
            </w:r>
          </w:p>
        </w:tc>
      </w:tr>
    </w:tbl>
    <w:p w:rsidR="00740C03" w:rsidRPr="000D0FFF" w:rsidRDefault="00740C03">
      <w:pPr>
        <w:rPr>
          <w:rFonts w:asciiTheme="minorBidi" w:hAnsiTheme="minorBidi" w:cstheme="minorBidi"/>
        </w:rPr>
        <w:sectPr w:rsidR="00740C03" w:rsidRPr="000D0FFF">
          <w:pgSz w:w="11870" w:h="16787"/>
          <w:pgMar w:top="1440" w:right="1440" w:bottom="1440" w:left="1440" w:header="720" w:footer="720" w:gutter="0"/>
          <w:cols w:space="720"/>
        </w:sectPr>
      </w:pPr>
    </w:p>
    <w:p w:rsidR="00740C03" w:rsidRPr="000D0FFF" w:rsidRDefault="0059610E">
      <w:pPr>
        <w:pStyle w:val="pstyleSectionL1"/>
        <w:rPr>
          <w:rFonts w:asciiTheme="minorBidi" w:hAnsiTheme="minorBidi" w:cstheme="minorBidi"/>
        </w:rPr>
      </w:pPr>
      <w:r w:rsidRPr="000D0FFF">
        <w:rPr>
          <w:rStyle w:val="styleL1"/>
          <w:rFonts w:asciiTheme="minorBidi" w:hAnsiTheme="minorBidi" w:cstheme="minorBidi"/>
        </w:rPr>
        <w:lastRenderedPageBreak/>
        <w:t>4.3 Éléments biologiques</w:t>
      </w:r>
    </w:p>
    <w:p w:rsidR="00740C03" w:rsidRPr="000D0FFF" w:rsidRDefault="0059610E">
      <w:pPr>
        <w:pStyle w:val="pstyleSection"/>
        <w:rPr>
          <w:rFonts w:asciiTheme="minorBidi" w:hAnsiTheme="minorBidi" w:cstheme="minorBidi"/>
        </w:rPr>
      </w:pPr>
      <w:r w:rsidRPr="000D0FFF">
        <w:rPr>
          <w:rStyle w:val="styleL2"/>
          <w:rFonts w:asciiTheme="minorBidi" w:hAnsiTheme="minorBidi" w:cstheme="minorBidi"/>
        </w:rPr>
        <w:t xml:space="preserve">4.3.1 Espèces végétales </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Autres espèces de plantes remarquables</w:t>
      </w:r>
    </w:p>
    <w:tbl>
      <w:tblPr>
        <w:tblStyle w:val="FancyTable"/>
        <w:tblW w:w="5000" w:type="pct"/>
        <w:tblInd w:w="0" w:type="dxa"/>
        <w:tblLook w:val="04A0" w:firstRow="1" w:lastRow="0" w:firstColumn="1" w:lastColumn="0" w:noHBand="0" w:noVBand="1"/>
      </w:tblPr>
      <w:tblGrid>
        <w:gridCol w:w="2992"/>
        <w:gridCol w:w="2992"/>
        <w:gridCol w:w="2990"/>
      </w:tblGrid>
      <w:tr w:rsidR="00740C03" w:rsidRPr="000D0FFF" w:rsidTr="001B7EEA">
        <w:trPr>
          <w:cnfStyle w:val="100000000000" w:firstRow="1" w:lastRow="0" w:firstColumn="0" w:lastColumn="0" w:oddVBand="0" w:evenVBand="0" w:oddHBand="0" w:evenHBand="0" w:firstRowFirstColumn="0" w:firstRowLastColumn="0" w:lastRowFirstColumn="0" w:lastRowLastColumn="0"/>
        </w:trPr>
        <w:tc>
          <w:tcPr>
            <w:tcW w:w="1667" w:type="pct"/>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Nom scientifique</w:t>
            </w:r>
          </w:p>
        </w:tc>
        <w:tc>
          <w:tcPr>
            <w:tcW w:w="1667" w:type="pct"/>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Nom commun</w:t>
            </w:r>
            <w:r w:rsidRPr="000D0FFF">
              <w:rPr>
                <w:rFonts w:asciiTheme="minorBidi" w:hAnsiTheme="minorBidi" w:cstheme="minorBidi"/>
                <w:vertAlign w:val="superscript"/>
              </w:rPr>
              <w:t xml:space="preserve"> (optionnel)</w:t>
            </w:r>
          </w:p>
        </w:tc>
        <w:tc>
          <w:tcPr>
            <w:tcW w:w="1667" w:type="pct"/>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Position dans l'aire de répartition / endémisme / autre</w:t>
            </w:r>
            <w:r w:rsidRPr="000D0FFF">
              <w:rPr>
                <w:rFonts w:asciiTheme="minorBidi" w:hAnsiTheme="minorBidi" w:cstheme="minorBidi"/>
                <w:vertAlign w:val="superscript"/>
              </w:rPr>
              <w:t xml:space="preserve"> (optionnel)</w:t>
            </w:r>
          </w:p>
        </w:tc>
      </w:tr>
      <w:tr w:rsidR="00740C03" w:rsidRPr="000D0FFF" w:rsidTr="001B7EEA">
        <w:trPr>
          <w:trHeight w:val="200"/>
        </w:trPr>
        <w:tc>
          <w:tcPr>
            <w:tcW w:w="1667" w:type="pct"/>
          </w:tcPr>
          <w:p w:rsidR="00740C03" w:rsidRPr="0083685F" w:rsidRDefault="00740C03" w:rsidP="00092269">
            <w:pPr>
              <w:spacing w:after="120" w:line="240" w:lineRule="auto"/>
              <w:rPr>
                <w:rFonts w:asciiTheme="minorBidi" w:hAnsiTheme="minorBidi" w:cstheme="minorBidi"/>
                <w:i/>
                <w:iCs/>
                <w:lang w:val="fr-FR"/>
              </w:rPr>
            </w:pPr>
          </w:p>
        </w:tc>
        <w:tc>
          <w:tcPr>
            <w:tcW w:w="1667" w:type="pct"/>
          </w:tcPr>
          <w:p w:rsidR="00740C03" w:rsidRPr="0083685F" w:rsidRDefault="00740C03" w:rsidP="00D06C90">
            <w:pPr>
              <w:spacing w:after="120" w:line="240" w:lineRule="auto"/>
              <w:rPr>
                <w:rFonts w:asciiTheme="minorBidi" w:hAnsiTheme="minorBidi" w:cstheme="minorBidi"/>
                <w:i/>
                <w:iCs/>
                <w:lang w:val="fr-FR"/>
              </w:rPr>
            </w:pPr>
          </w:p>
        </w:tc>
        <w:tc>
          <w:tcPr>
            <w:tcW w:w="1667" w:type="pct"/>
          </w:tcPr>
          <w:p w:rsidR="00740C03" w:rsidRPr="00D06C90" w:rsidRDefault="00740C03" w:rsidP="00D06C90">
            <w:pPr>
              <w:spacing w:after="120" w:line="240" w:lineRule="auto"/>
              <w:rPr>
                <w:rFonts w:asciiTheme="minorBidi" w:hAnsiTheme="minorBidi" w:cstheme="minorBidi"/>
              </w:rPr>
            </w:pPr>
          </w:p>
        </w:tc>
      </w:tr>
    </w:tbl>
    <w:p w:rsidR="00740C03" w:rsidRPr="000D0FFF" w:rsidRDefault="00740C03">
      <w:pPr>
        <w:rPr>
          <w:rFonts w:asciiTheme="minorBidi" w:hAnsiTheme="minorBidi" w:cstheme="minorBidi"/>
        </w:rPr>
      </w:pP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Espèces de plantes exotiques envahissantes</w:t>
      </w:r>
    </w:p>
    <w:tbl>
      <w:tblPr>
        <w:tblStyle w:val="FancyTable"/>
        <w:tblW w:w="5000" w:type="pct"/>
        <w:tblInd w:w="0" w:type="dxa"/>
        <w:tblLook w:val="04A0" w:firstRow="1" w:lastRow="0" w:firstColumn="1" w:lastColumn="0" w:noHBand="0" w:noVBand="1"/>
      </w:tblPr>
      <w:tblGrid>
        <w:gridCol w:w="2243"/>
        <w:gridCol w:w="2243"/>
        <w:gridCol w:w="2244"/>
        <w:gridCol w:w="2244"/>
      </w:tblGrid>
      <w:tr w:rsidR="00740C03" w:rsidRPr="000D0FFF" w:rsidTr="001B7EEA">
        <w:trPr>
          <w:cnfStyle w:val="100000000000" w:firstRow="1" w:lastRow="0" w:firstColumn="0" w:lastColumn="0" w:oddVBand="0" w:evenVBand="0" w:oddHBand="0" w:evenHBand="0" w:firstRowFirstColumn="0" w:firstRowLastColumn="0" w:lastRowFirstColumn="0" w:lastRowLastColumn="0"/>
        </w:trPr>
        <w:tc>
          <w:tcPr>
            <w:tcW w:w="1250" w:type="pct"/>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Nom scientifique</w:t>
            </w:r>
          </w:p>
        </w:tc>
        <w:tc>
          <w:tcPr>
            <w:tcW w:w="1250" w:type="pct"/>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Nom commun</w:t>
            </w:r>
          </w:p>
        </w:tc>
        <w:tc>
          <w:tcPr>
            <w:tcW w:w="1250" w:type="pct"/>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Impacts</w:t>
            </w:r>
            <w:r w:rsidRPr="000D0FFF">
              <w:rPr>
                <w:rStyle w:val="Appelnotedebasdep"/>
                <w:rFonts w:asciiTheme="minorBidi" w:hAnsiTheme="minorBidi" w:cstheme="minorBidi"/>
              </w:rPr>
              <w:footnoteReference w:id="9"/>
            </w:r>
          </w:p>
        </w:tc>
        <w:tc>
          <w:tcPr>
            <w:tcW w:w="1250" w:type="pct"/>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Changements au moment de la mise à jour de la FDR</w:t>
            </w:r>
            <w:r w:rsidRPr="000D0FFF">
              <w:rPr>
                <w:rStyle w:val="Appelnotedebasdep"/>
                <w:rFonts w:asciiTheme="minorBidi" w:hAnsiTheme="minorBidi" w:cstheme="minorBidi"/>
              </w:rPr>
              <w:footnoteReference w:id="10"/>
            </w:r>
          </w:p>
        </w:tc>
      </w:tr>
      <w:tr w:rsidR="00740C03" w:rsidRPr="000D0FFF" w:rsidTr="001B7EEA">
        <w:trPr>
          <w:trHeight w:val="200"/>
        </w:trPr>
        <w:tc>
          <w:tcPr>
            <w:tcW w:w="1250" w:type="pct"/>
          </w:tcPr>
          <w:p w:rsidR="00740C03" w:rsidRPr="000D0FFF" w:rsidRDefault="00740C03">
            <w:pPr>
              <w:rPr>
                <w:rFonts w:asciiTheme="minorBidi" w:hAnsiTheme="minorBidi" w:cstheme="minorBidi"/>
              </w:rPr>
            </w:pPr>
          </w:p>
        </w:tc>
        <w:tc>
          <w:tcPr>
            <w:tcW w:w="1250" w:type="pct"/>
          </w:tcPr>
          <w:p w:rsidR="00740C03" w:rsidRPr="000D0FFF" w:rsidRDefault="00740C03">
            <w:pPr>
              <w:rPr>
                <w:rFonts w:asciiTheme="minorBidi" w:hAnsiTheme="minorBidi" w:cstheme="minorBidi"/>
              </w:rPr>
            </w:pPr>
          </w:p>
        </w:tc>
        <w:tc>
          <w:tcPr>
            <w:tcW w:w="1250" w:type="pct"/>
          </w:tcPr>
          <w:p w:rsidR="00740C03" w:rsidRPr="000D0FFF" w:rsidRDefault="00740C03">
            <w:pPr>
              <w:rPr>
                <w:rFonts w:asciiTheme="minorBidi" w:hAnsiTheme="minorBidi" w:cstheme="minorBidi"/>
              </w:rPr>
            </w:pPr>
          </w:p>
        </w:tc>
        <w:tc>
          <w:tcPr>
            <w:tcW w:w="1250" w:type="pct"/>
          </w:tcPr>
          <w:p w:rsidR="00740C03" w:rsidRPr="000D0FFF" w:rsidRDefault="00740C03">
            <w:pPr>
              <w:rPr>
                <w:rFonts w:asciiTheme="minorBidi" w:hAnsiTheme="minorBidi" w:cstheme="minorBidi"/>
              </w:rPr>
            </w:pPr>
          </w:p>
        </w:tc>
      </w:tr>
    </w:tbl>
    <w:p w:rsidR="00740C03" w:rsidRPr="000D0FFF" w:rsidRDefault="00740C03">
      <w:pPr>
        <w:rPr>
          <w:rFonts w:asciiTheme="minorBidi" w:hAnsiTheme="minorBidi" w:cstheme="minorBidi"/>
        </w:rPr>
      </w:pPr>
    </w:p>
    <w:p w:rsidR="00740C03" w:rsidRPr="000D0FFF" w:rsidRDefault="0059610E">
      <w:pPr>
        <w:pStyle w:val="pstyleSection"/>
        <w:rPr>
          <w:rFonts w:asciiTheme="minorBidi" w:hAnsiTheme="minorBidi" w:cstheme="minorBidi"/>
        </w:rPr>
      </w:pPr>
      <w:r w:rsidRPr="000D0FFF">
        <w:rPr>
          <w:rStyle w:val="styleL2"/>
          <w:rFonts w:asciiTheme="minorBidi" w:hAnsiTheme="minorBidi" w:cstheme="minorBidi"/>
        </w:rPr>
        <w:t xml:space="preserve">4.3.2 Espèces animales </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Autres espèces animales remarquables</w:t>
      </w:r>
    </w:p>
    <w:tbl>
      <w:tblPr>
        <w:tblStyle w:val="FancyTable"/>
        <w:tblW w:w="0" w:type="auto"/>
        <w:tblInd w:w="0" w:type="dxa"/>
        <w:tblCellMar>
          <w:top w:w="0" w:type="dxa"/>
          <w:bottom w:w="0" w:type="dxa"/>
        </w:tblCellMar>
        <w:tblLook w:val="04A0" w:firstRow="1" w:lastRow="0" w:firstColumn="1" w:lastColumn="0" w:noHBand="0" w:noVBand="1"/>
      </w:tblPr>
      <w:tblGrid>
        <w:gridCol w:w="872"/>
        <w:gridCol w:w="1779"/>
        <w:gridCol w:w="1449"/>
        <w:gridCol w:w="779"/>
        <w:gridCol w:w="1042"/>
        <w:gridCol w:w="1129"/>
        <w:gridCol w:w="1924"/>
      </w:tblGrid>
      <w:tr w:rsidR="00E0172A" w:rsidRPr="000D0FFF" w:rsidTr="00743CDA">
        <w:trPr>
          <w:cnfStyle w:val="100000000000" w:firstRow="1" w:lastRow="0" w:firstColumn="0" w:lastColumn="0" w:oddVBand="0" w:evenVBand="0" w:oddHBand="0" w:evenHBand="0" w:firstRowFirstColumn="0" w:firstRowLastColumn="0" w:lastRowFirstColumn="0" w:lastRowLastColumn="0"/>
        </w:trPr>
        <w:tc>
          <w:tcPr>
            <w:tcW w:w="0" w:type="auto"/>
          </w:tcPr>
          <w:p w:rsidR="00740C03" w:rsidRPr="000D0FFF" w:rsidRDefault="0059610E" w:rsidP="00743CDA">
            <w:pPr>
              <w:spacing w:after="0" w:line="240" w:lineRule="auto"/>
              <w:jc w:val="center"/>
              <w:rPr>
                <w:rFonts w:asciiTheme="minorBidi" w:hAnsiTheme="minorBidi" w:cstheme="minorBidi"/>
              </w:rPr>
            </w:pPr>
            <w:r w:rsidRPr="000D0FFF">
              <w:rPr>
                <w:rFonts w:asciiTheme="minorBidi" w:hAnsiTheme="minorBidi" w:cstheme="minorBidi"/>
                <w:b/>
                <w:sz w:val="18"/>
                <w:szCs w:val="18"/>
              </w:rPr>
              <w:t>Phylum</w:t>
            </w:r>
          </w:p>
        </w:tc>
        <w:tc>
          <w:tcPr>
            <w:tcW w:w="0" w:type="auto"/>
          </w:tcPr>
          <w:p w:rsidR="00740C03" w:rsidRPr="000D0FFF" w:rsidRDefault="0059610E" w:rsidP="00743CDA">
            <w:pPr>
              <w:spacing w:after="0" w:line="240" w:lineRule="auto"/>
              <w:jc w:val="center"/>
              <w:rPr>
                <w:rFonts w:asciiTheme="minorBidi" w:hAnsiTheme="minorBidi" w:cstheme="minorBidi"/>
              </w:rPr>
            </w:pPr>
            <w:r w:rsidRPr="000D0FFF">
              <w:rPr>
                <w:rFonts w:asciiTheme="minorBidi" w:hAnsiTheme="minorBidi" w:cstheme="minorBidi"/>
                <w:b/>
                <w:sz w:val="18"/>
                <w:szCs w:val="18"/>
              </w:rPr>
              <w:t>Nom scientifique</w:t>
            </w:r>
          </w:p>
        </w:tc>
        <w:tc>
          <w:tcPr>
            <w:tcW w:w="0" w:type="auto"/>
          </w:tcPr>
          <w:p w:rsidR="00740C03" w:rsidRPr="000D0FFF" w:rsidRDefault="0059610E" w:rsidP="00743CDA">
            <w:pPr>
              <w:spacing w:after="0" w:line="240" w:lineRule="auto"/>
              <w:jc w:val="center"/>
              <w:rPr>
                <w:rFonts w:asciiTheme="minorBidi" w:hAnsiTheme="minorBidi" w:cstheme="minorBidi"/>
              </w:rPr>
            </w:pPr>
            <w:r w:rsidRPr="000D0FFF">
              <w:rPr>
                <w:rFonts w:asciiTheme="minorBidi" w:hAnsiTheme="minorBidi" w:cstheme="minorBidi"/>
                <w:b/>
                <w:sz w:val="18"/>
                <w:szCs w:val="18"/>
              </w:rPr>
              <w:t>Nom commun</w:t>
            </w:r>
          </w:p>
        </w:tc>
        <w:tc>
          <w:tcPr>
            <w:tcW w:w="0" w:type="auto"/>
          </w:tcPr>
          <w:p w:rsidR="00740C03" w:rsidRPr="000D0FFF" w:rsidRDefault="0059610E" w:rsidP="00743CDA">
            <w:pPr>
              <w:spacing w:after="0" w:line="240" w:lineRule="auto"/>
              <w:jc w:val="center"/>
              <w:rPr>
                <w:rFonts w:asciiTheme="minorBidi" w:hAnsiTheme="minorBidi" w:cstheme="minorBidi"/>
              </w:rPr>
            </w:pPr>
            <w:r w:rsidRPr="000D0FFF">
              <w:rPr>
                <w:rFonts w:asciiTheme="minorBidi" w:hAnsiTheme="minorBidi" w:cstheme="minorBidi"/>
                <w:b/>
                <w:sz w:val="18"/>
                <w:szCs w:val="18"/>
              </w:rPr>
              <w:t>Taille pop.</w:t>
            </w:r>
            <w:r w:rsidRPr="000D0FFF">
              <w:rPr>
                <w:rFonts w:asciiTheme="minorBidi" w:hAnsiTheme="minorBidi" w:cstheme="minorBidi"/>
                <w:vertAlign w:val="superscript"/>
              </w:rPr>
              <w:t xml:space="preserve"> (optionnel)</w:t>
            </w:r>
          </w:p>
        </w:tc>
        <w:tc>
          <w:tcPr>
            <w:tcW w:w="0" w:type="auto"/>
          </w:tcPr>
          <w:p w:rsidR="00740C03" w:rsidRPr="000D0FFF" w:rsidRDefault="0059610E" w:rsidP="00743CDA">
            <w:pPr>
              <w:spacing w:after="0" w:line="240" w:lineRule="auto"/>
              <w:jc w:val="center"/>
              <w:rPr>
                <w:rFonts w:asciiTheme="minorBidi" w:hAnsiTheme="minorBidi" w:cstheme="minorBidi"/>
              </w:rPr>
            </w:pPr>
            <w:r w:rsidRPr="000D0FFF">
              <w:rPr>
                <w:rFonts w:asciiTheme="minorBidi" w:hAnsiTheme="minorBidi" w:cstheme="minorBidi"/>
                <w:b/>
                <w:sz w:val="18"/>
                <w:szCs w:val="18"/>
              </w:rPr>
              <w:t xml:space="preserve">Période d'est. </w:t>
            </w:r>
            <w:proofErr w:type="gramStart"/>
            <w:r w:rsidRPr="000D0FFF">
              <w:rPr>
                <w:rFonts w:asciiTheme="minorBidi" w:hAnsiTheme="minorBidi" w:cstheme="minorBidi"/>
                <w:b/>
                <w:sz w:val="18"/>
                <w:szCs w:val="18"/>
              </w:rPr>
              <w:t>de</w:t>
            </w:r>
            <w:proofErr w:type="gramEnd"/>
            <w:r w:rsidRPr="000D0FFF">
              <w:rPr>
                <w:rFonts w:asciiTheme="minorBidi" w:hAnsiTheme="minorBidi" w:cstheme="minorBidi"/>
                <w:b/>
                <w:sz w:val="18"/>
                <w:szCs w:val="18"/>
              </w:rPr>
              <w:t xml:space="preserve"> pop</w:t>
            </w:r>
            <w:r w:rsidRPr="000D0FFF">
              <w:rPr>
                <w:rFonts w:asciiTheme="minorBidi" w:hAnsiTheme="minorBidi" w:cstheme="minorBidi"/>
                <w:vertAlign w:val="superscript"/>
              </w:rPr>
              <w:t xml:space="preserve"> (optionnel)</w:t>
            </w:r>
          </w:p>
        </w:tc>
        <w:tc>
          <w:tcPr>
            <w:tcW w:w="0" w:type="auto"/>
          </w:tcPr>
          <w:p w:rsidR="00740C03" w:rsidRPr="000D0FFF" w:rsidRDefault="0059610E" w:rsidP="00743CDA">
            <w:pPr>
              <w:spacing w:after="0" w:line="240" w:lineRule="auto"/>
              <w:jc w:val="center"/>
              <w:rPr>
                <w:rFonts w:asciiTheme="minorBidi" w:hAnsiTheme="minorBidi" w:cstheme="minorBidi"/>
              </w:rPr>
            </w:pPr>
            <w:r w:rsidRPr="000D0FFF">
              <w:rPr>
                <w:rFonts w:asciiTheme="minorBidi" w:hAnsiTheme="minorBidi" w:cstheme="minorBidi"/>
                <w:b/>
                <w:sz w:val="18"/>
                <w:szCs w:val="18"/>
              </w:rPr>
              <w:t>% occurrence</w:t>
            </w:r>
            <w:r w:rsidRPr="000D0FFF">
              <w:rPr>
                <w:rFonts w:asciiTheme="minorBidi" w:hAnsiTheme="minorBidi" w:cstheme="minorBidi"/>
                <w:vertAlign w:val="superscript"/>
              </w:rPr>
              <w:t xml:space="preserve"> (optionnel)</w:t>
            </w:r>
          </w:p>
        </w:tc>
        <w:tc>
          <w:tcPr>
            <w:tcW w:w="0" w:type="auto"/>
          </w:tcPr>
          <w:p w:rsidR="00740C03" w:rsidRPr="000D0FFF" w:rsidRDefault="0059610E" w:rsidP="00743CDA">
            <w:pPr>
              <w:spacing w:after="0" w:line="240" w:lineRule="auto"/>
              <w:jc w:val="center"/>
              <w:rPr>
                <w:rFonts w:asciiTheme="minorBidi" w:hAnsiTheme="minorBidi" w:cstheme="minorBidi"/>
              </w:rPr>
            </w:pPr>
            <w:r w:rsidRPr="000D0FFF">
              <w:rPr>
                <w:rFonts w:asciiTheme="minorBidi" w:hAnsiTheme="minorBidi" w:cstheme="minorBidi"/>
                <w:b/>
                <w:sz w:val="18"/>
                <w:szCs w:val="18"/>
              </w:rPr>
              <w:t>Position dans aire de répartition /endémisme/autre</w:t>
            </w:r>
            <w:r w:rsidRPr="000D0FFF">
              <w:rPr>
                <w:rFonts w:asciiTheme="minorBidi" w:hAnsiTheme="minorBidi" w:cstheme="minorBidi"/>
                <w:vertAlign w:val="superscript"/>
              </w:rPr>
              <w:t xml:space="preserve"> (optionnel)</w:t>
            </w:r>
          </w:p>
        </w:tc>
      </w:tr>
      <w:tr w:rsidR="008B0C7E" w:rsidRPr="000D0FFF" w:rsidTr="00743CDA">
        <w:trPr>
          <w:trHeight w:val="200"/>
        </w:trPr>
        <w:tc>
          <w:tcPr>
            <w:tcW w:w="0" w:type="auto"/>
          </w:tcPr>
          <w:p w:rsidR="008B0C7E" w:rsidRDefault="00F43FB2" w:rsidP="00743CDA">
            <w:pPr>
              <w:spacing w:after="0" w:line="240" w:lineRule="auto"/>
              <w:rPr>
                <w:rFonts w:asciiTheme="minorBidi" w:hAnsiTheme="minorBidi" w:cstheme="minorBidi"/>
              </w:rPr>
            </w:pPr>
            <w:proofErr w:type="spellStart"/>
            <w:r>
              <w:rPr>
                <w:rFonts w:asciiTheme="minorBidi" w:hAnsiTheme="minorBidi" w:cstheme="minorBidi"/>
                <w:b/>
                <w:sz w:val="18"/>
                <w:szCs w:val="18"/>
              </w:rPr>
              <w:t>Chordata</w:t>
            </w:r>
            <w:proofErr w:type="spellEnd"/>
          </w:p>
        </w:tc>
        <w:tc>
          <w:tcPr>
            <w:tcW w:w="0" w:type="auto"/>
          </w:tcPr>
          <w:p w:rsidR="008B0C7E" w:rsidRPr="00F43FB2" w:rsidRDefault="008B0C7E" w:rsidP="00743CDA">
            <w:pPr>
              <w:spacing w:after="0" w:line="240" w:lineRule="auto"/>
              <w:rPr>
                <w:i/>
                <w:iCs/>
              </w:rPr>
            </w:pPr>
            <w:r w:rsidRPr="00F43FB2">
              <w:rPr>
                <w:i/>
                <w:iCs/>
              </w:rPr>
              <w:t xml:space="preserve">Aquila </w:t>
            </w:r>
            <w:proofErr w:type="spellStart"/>
            <w:r w:rsidRPr="00F43FB2">
              <w:rPr>
                <w:i/>
                <w:iCs/>
              </w:rPr>
              <w:t>chrysaetos</w:t>
            </w:r>
            <w:proofErr w:type="spellEnd"/>
          </w:p>
        </w:tc>
        <w:tc>
          <w:tcPr>
            <w:tcW w:w="0" w:type="auto"/>
          </w:tcPr>
          <w:p w:rsidR="008B0C7E" w:rsidRPr="00D0178E" w:rsidRDefault="008B0C7E" w:rsidP="00743CDA">
            <w:pPr>
              <w:spacing w:after="0" w:line="240" w:lineRule="auto"/>
            </w:pPr>
            <w:r w:rsidRPr="00D0178E">
              <w:t>Aigle royal</w:t>
            </w:r>
          </w:p>
        </w:tc>
        <w:tc>
          <w:tcPr>
            <w:tcW w:w="0" w:type="auto"/>
          </w:tcPr>
          <w:p w:rsidR="008B0C7E" w:rsidRDefault="008B0C7E" w:rsidP="00743CDA">
            <w:pPr>
              <w:spacing w:after="0" w:line="240" w:lineRule="auto"/>
              <w:rPr>
                <w:rFonts w:asciiTheme="minorBidi" w:hAnsiTheme="minorBidi" w:cstheme="minorBidi"/>
              </w:rPr>
            </w:pPr>
          </w:p>
        </w:tc>
        <w:tc>
          <w:tcPr>
            <w:tcW w:w="0" w:type="auto"/>
          </w:tcPr>
          <w:p w:rsidR="008B0C7E" w:rsidRDefault="008B0C7E" w:rsidP="00743CDA">
            <w:pPr>
              <w:spacing w:after="0" w:line="240" w:lineRule="auto"/>
              <w:rPr>
                <w:rFonts w:asciiTheme="minorBidi" w:hAnsiTheme="minorBidi" w:cstheme="minorBidi"/>
              </w:rPr>
            </w:pPr>
          </w:p>
        </w:tc>
        <w:tc>
          <w:tcPr>
            <w:tcW w:w="0" w:type="auto"/>
          </w:tcPr>
          <w:p w:rsidR="008B0C7E" w:rsidRPr="000D0FFF" w:rsidRDefault="008B0C7E" w:rsidP="00743CDA">
            <w:pPr>
              <w:spacing w:after="0" w:line="240" w:lineRule="auto"/>
              <w:rPr>
                <w:rFonts w:asciiTheme="minorBidi" w:hAnsiTheme="minorBidi" w:cstheme="minorBidi"/>
              </w:rPr>
            </w:pPr>
          </w:p>
        </w:tc>
        <w:tc>
          <w:tcPr>
            <w:tcW w:w="0" w:type="auto"/>
          </w:tcPr>
          <w:p w:rsidR="008B0C7E" w:rsidRDefault="008B0C7E" w:rsidP="00743CDA">
            <w:pPr>
              <w:spacing w:after="0" w:line="240" w:lineRule="auto"/>
              <w:rPr>
                <w:rFonts w:asciiTheme="minorBidi" w:hAnsiTheme="minorBidi" w:cstheme="minorBidi"/>
              </w:rPr>
            </w:pPr>
            <w:r>
              <w:rPr>
                <w:rFonts w:asciiTheme="minorBidi" w:hAnsiTheme="minorBidi" w:cstheme="minorBidi"/>
              </w:rPr>
              <w:t>Sur les falaises surplombant le cours d'eau</w:t>
            </w:r>
          </w:p>
        </w:tc>
      </w:tr>
      <w:tr w:rsidR="00E0172A" w:rsidRPr="000D0FFF" w:rsidTr="00743CDA">
        <w:trPr>
          <w:trHeight w:val="200"/>
        </w:trPr>
        <w:tc>
          <w:tcPr>
            <w:tcW w:w="0" w:type="auto"/>
          </w:tcPr>
          <w:p w:rsidR="008B0C7E" w:rsidRDefault="008B0C7E" w:rsidP="00743CDA">
            <w:pPr>
              <w:spacing w:after="0" w:line="240" w:lineRule="auto"/>
              <w:rPr>
                <w:rFonts w:asciiTheme="minorBidi" w:hAnsiTheme="minorBidi" w:cstheme="minorBidi"/>
              </w:rPr>
            </w:pPr>
          </w:p>
        </w:tc>
        <w:tc>
          <w:tcPr>
            <w:tcW w:w="0" w:type="auto"/>
          </w:tcPr>
          <w:p w:rsidR="008B0C7E" w:rsidRPr="00F43FB2" w:rsidRDefault="008B0C7E" w:rsidP="00743CDA">
            <w:pPr>
              <w:spacing w:after="0" w:line="240" w:lineRule="auto"/>
              <w:rPr>
                <w:i/>
                <w:iCs/>
              </w:rPr>
            </w:pPr>
            <w:r w:rsidRPr="00F43FB2">
              <w:rPr>
                <w:i/>
                <w:iCs/>
              </w:rPr>
              <w:t xml:space="preserve">Falco </w:t>
            </w:r>
            <w:proofErr w:type="spellStart"/>
            <w:r w:rsidRPr="00F43FB2">
              <w:rPr>
                <w:i/>
                <w:iCs/>
              </w:rPr>
              <w:t>naumanni</w:t>
            </w:r>
            <w:proofErr w:type="spellEnd"/>
          </w:p>
        </w:tc>
        <w:tc>
          <w:tcPr>
            <w:tcW w:w="0" w:type="auto"/>
          </w:tcPr>
          <w:p w:rsidR="008B0C7E" w:rsidRDefault="008B0C7E" w:rsidP="00743CDA">
            <w:pPr>
              <w:spacing w:after="0" w:line="240" w:lineRule="auto"/>
            </w:pPr>
            <w:r w:rsidRPr="00D0178E">
              <w:t>Faucon crécerellette</w:t>
            </w:r>
          </w:p>
        </w:tc>
        <w:tc>
          <w:tcPr>
            <w:tcW w:w="0" w:type="auto"/>
          </w:tcPr>
          <w:p w:rsidR="008B0C7E" w:rsidRDefault="008B0C7E" w:rsidP="00743CDA">
            <w:pPr>
              <w:spacing w:after="0" w:line="240" w:lineRule="auto"/>
              <w:rPr>
                <w:rFonts w:asciiTheme="minorBidi" w:hAnsiTheme="minorBidi" w:cstheme="minorBidi"/>
              </w:rPr>
            </w:pPr>
          </w:p>
        </w:tc>
        <w:tc>
          <w:tcPr>
            <w:tcW w:w="0" w:type="auto"/>
          </w:tcPr>
          <w:p w:rsidR="008B0C7E" w:rsidRDefault="008B0C7E" w:rsidP="00743CDA">
            <w:pPr>
              <w:spacing w:after="0" w:line="240" w:lineRule="auto"/>
              <w:rPr>
                <w:rFonts w:asciiTheme="minorBidi" w:hAnsiTheme="minorBidi" w:cstheme="minorBidi"/>
              </w:rPr>
            </w:pPr>
          </w:p>
        </w:tc>
        <w:tc>
          <w:tcPr>
            <w:tcW w:w="0" w:type="auto"/>
          </w:tcPr>
          <w:p w:rsidR="008B0C7E" w:rsidRPr="000D0FFF" w:rsidRDefault="008B0C7E" w:rsidP="00743CDA">
            <w:pPr>
              <w:spacing w:after="0" w:line="240" w:lineRule="auto"/>
              <w:rPr>
                <w:rFonts w:asciiTheme="minorBidi" w:hAnsiTheme="minorBidi" w:cstheme="minorBidi"/>
              </w:rPr>
            </w:pPr>
          </w:p>
        </w:tc>
        <w:tc>
          <w:tcPr>
            <w:tcW w:w="0" w:type="auto"/>
          </w:tcPr>
          <w:p w:rsidR="008B0C7E" w:rsidRDefault="008B0C7E" w:rsidP="00743CDA">
            <w:pPr>
              <w:spacing w:after="0" w:line="240" w:lineRule="auto"/>
              <w:rPr>
                <w:rFonts w:asciiTheme="minorBidi" w:hAnsiTheme="minorBidi" w:cstheme="minorBidi"/>
              </w:rPr>
            </w:pPr>
            <w:r>
              <w:rPr>
                <w:rFonts w:asciiTheme="minorBidi" w:hAnsiTheme="minorBidi" w:cstheme="minorBidi"/>
              </w:rPr>
              <w:t>Sur les bas versants adjacents aux oueds</w:t>
            </w:r>
          </w:p>
        </w:tc>
      </w:tr>
      <w:tr w:rsidR="00E0172A" w:rsidRPr="000D0FFF" w:rsidTr="00743CDA">
        <w:trPr>
          <w:trHeight w:val="200"/>
        </w:trPr>
        <w:tc>
          <w:tcPr>
            <w:tcW w:w="0" w:type="auto"/>
          </w:tcPr>
          <w:p w:rsidR="008B0C7E" w:rsidRDefault="008B0C7E" w:rsidP="00743CDA">
            <w:pPr>
              <w:spacing w:after="0" w:line="240" w:lineRule="auto"/>
              <w:rPr>
                <w:rFonts w:asciiTheme="minorBidi" w:hAnsiTheme="minorBidi" w:cstheme="minorBidi"/>
              </w:rPr>
            </w:pPr>
          </w:p>
        </w:tc>
        <w:tc>
          <w:tcPr>
            <w:tcW w:w="0" w:type="auto"/>
          </w:tcPr>
          <w:p w:rsidR="008B0C7E" w:rsidRPr="00F43FB2" w:rsidRDefault="008B0C7E" w:rsidP="00743CDA">
            <w:pPr>
              <w:spacing w:after="0" w:line="240" w:lineRule="auto"/>
              <w:rPr>
                <w:i/>
                <w:iCs/>
              </w:rPr>
            </w:pPr>
            <w:proofErr w:type="spellStart"/>
            <w:r w:rsidRPr="00F43FB2">
              <w:rPr>
                <w:i/>
                <w:iCs/>
              </w:rPr>
              <w:t>Motacilla</w:t>
            </w:r>
            <w:proofErr w:type="spellEnd"/>
            <w:r w:rsidRPr="00F43FB2">
              <w:rPr>
                <w:i/>
                <w:iCs/>
              </w:rPr>
              <w:t xml:space="preserve"> alba</w:t>
            </w:r>
          </w:p>
        </w:tc>
        <w:tc>
          <w:tcPr>
            <w:tcW w:w="0" w:type="auto"/>
          </w:tcPr>
          <w:p w:rsidR="008B0C7E" w:rsidRDefault="008B0C7E" w:rsidP="00743CDA">
            <w:pPr>
              <w:spacing w:after="0" w:line="240" w:lineRule="auto"/>
            </w:pPr>
            <w:r w:rsidRPr="00D94177">
              <w:t>Bergeronnette grise</w:t>
            </w:r>
          </w:p>
        </w:tc>
        <w:tc>
          <w:tcPr>
            <w:tcW w:w="0" w:type="auto"/>
          </w:tcPr>
          <w:p w:rsidR="008B0C7E" w:rsidRDefault="008B0C7E" w:rsidP="00743CDA">
            <w:pPr>
              <w:spacing w:after="0" w:line="240" w:lineRule="auto"/>
              <w:rPr>
                <w:rFonts w:asciiTheme="minorBidi" w:hAnsiTheme="minorBidi" w:cstheme="minorBidi"/>
              </w:rPr>
            </w:pPr>
          </w:p>
        </w:tc>
        <w:tc>
          <w:tcPr>
            <w:tcW w:w="0" w:type="auto"/>
          </w:tcPr>
          <w:p w:rsidR="008B0C7E" w:rsidRDefault="008B0C7E" w:rsidP="00743CDA">
            <w:pPr>
              <w:spacing w:after="0" w:line="240" w:lineRule="auto"/>
              <w:rPr>
                <w:rFonts w:asciiTheme="minorBidi" w:hAnsiTheme="minorBidi" w:cstheme="minorBidi"/>
              </w:rPr>
            </w:pPr>
          </w:p>
        </w:tc>
        <w:tc>
          <w:tcPr>
            <w:tcW w:w="0" w:type="auto"/>
          </w:tcPr>
          <w:p w:rsidR="008B0C7E" w:rsidRPr="000D0FFF" w:rsidRDefault="008B0C7E" w:rsidP="00743CDA">
            <w:pPr>
              <w:spacing w:after="0" w:line="240" w:lineRule="auto"/>
              <w:rPr>
                <w:rFonts w:asciiTheme="minorBidi" w:hAnsiTheme="minorBidi" w:cstheme="minorBidi"/>
              </w:rPr>
            </w:pPr>
          </w:p>
        </w:tc>
        <w:tc>
          <w:tcPr>
            <w:tcW w:w="0" w:type="auto"/>
          </w:tcPr>
          <w:p w:rsidR="008B0C7E" w:rsidRDefault="008B0C7E" w:rsidP="00743CDA">
            <w:pPr>
              <w:spacing w:after="0" w:line="240" w:lineRule="auto"/>
              <w:rPr>
                <w:rFonts w:asciiTheme="minorBidi" w:hAnsiTheme="minorBidi" w:cstheme="minorBidi"/>
              </w:rPr>
            </w:pPr>
            <w:r>
              <w:rPr>
                <w:rFonts w:asciiTheme="minorBidi" w:hAnsiTheme="minorBidi" w:cstheme="minorBidi"/>
              </w:rPr>
              <w:t>Sur les rives des oueds</w:t>
            </w:r>
          </w:p>
        </w:tc>
      </w:tr>
      <w:tr w:rsidR="00743CDA" w:rsidRPr="00743CDA" w:rsidTr="00743CDA">
        <w:trPr>
          <w:trHeight w:val="200"/>
        </w:trPr>
        <w:tc>
          <w:tcPr>
            <w:tcW w:w="0" w:type="auto"/>
          </w:tcPr>
          <w:p w:rsidR="00743CDA" w:rsidRPr="000D0FFF" w:rsidRDefault="00743CDA" w:rsidP="00743CDA">
            <w:pPr>
              <w:spacing w:after="0" w:line="240" w:lineRule="auto"/>
              <w:rPr>
                <w:rFonts w:asciiTheme="minorBidi" w:hAnsiTheme="minorBidi" w:cstheme="minorBidi"/>
              </w:rPr>
            </w:pPr>
          </w:p>
        </w:tc>
        <w:tc>
          <w:tcPr>
            <w:tcW w:w="0" w:type="auto"/>
          </w:tcPr>
          <w:p w:rsidR="00743CDA" w:rsidRPr="00743CDA" w:rsidRDefault="00743CDA" w:rsidP="00743CDA">
            <w:pPr>
              <w:widowControl w:val="0"/>
              <w:spacing w:after="0" w:line="240" w:lineRule="auto"/>
              <w:jc w:val="both"/>
              <w:rPr>
                <w:rFonts w:asciiTheme="minorBidi" w:hAnsiTheme="minorBidi" w:cstheme="minorBidi"/>
                <w:i/>
                <w:iCs/>
              </w:rPr>
            </w:pPr>
            <w:proofErr w:type="spellStart"/>
            <w:r w:rsidRPr="00743CDA">
              <w:rPr>
                <w:rFonts w:asciiTheme="minorBidi" w:hAnsiTheme="minorBidi" w:cstheme="minorBidi"/>
                <w:i/>
                <w:iCs/>
                <w:color w:val="222222"/>
                <w:shd w:val="clear" w:color="auto" w:fill="FFFFFF"/>
              </w:rPr>
              <w:t>Chamaeleo</w:t>
            </w:r>
            <w:proofErr w:type="spellEnd"/>
            <w:r w:rsidRPr="00743CDA">
              <w:rPr>
                <w:rFonts w:asciiTheme="minorBidi" w:hAnsiTheme="minorBidi" w:cstheme="minorBidi"/>
                <w:i/>
                <w:iCs/>
                <w:color w:val="222222"/>
                <w:shd w:val="clear" w:color="auto" w:fill="FFFFFF"/>
              </w:rPr>
              <w:t xml:space="preserve"> </w:t>
            </w:r>
            <w:proofErr w:type="spellStart"/>
            <w:r w:rsidRPr="00743CDA">
              <w:rPr>
                <w:rFonts w:asciiTheme="minorBidi" w:hAnsiTheme="minorBidi" w:cstheme="minorBidi"/>
                <w:i/>
                <w:iCs/>
                <w:color w:val="222222"/>
                <w:shd w:val="clear" w:color="auto" w:fill="FFFFFF"/>
              </w:rPr>
              <w:t>chamaeleon</w:t>
            </w:r>
            <w:proofErr w:type="spellEnd"/>
            <w:r w:rsidRPr="00743CDA">
              <w:rPr>
                <w:rStyle w:val="apple-converted-space"/>
                <w:rFonts w:asciiTheme="minorBidi" w:hAnsiTheme="minorBidi" w:cstheme="minorBidi"/>
                <w:i/>
                <w:iCs/>
                <w:color w:val="222222"/>
                <w:shd w:val="clear" w:color="auto" w:fill="FFFFFF"/>
              </w:rPr>
              <w:t xml:space="preserve"> </w:t>
            </w:r>
            <w:r w:rsidRPr="00743CDA">
              <w:rPr>
                <w:rFonts w:asciiTheme="minorBidi" w:hAnsiTheme="minorBidi" w:cstheme="minorBidi"/>
                <w:color w:val="222222"/>
                <w:shd w:val="clear" w:color="auto" w:fill="FFFFFF"/>
              </w:rPr>
              <w:t>L.</w:t>
            </w:r>
          </w:p>
        </w:tc>
        <w:tc>
          <w:tcPr>
            <w:tcW w:w="0" w:type="auto"/>
          </w:tcPr>
          <w:p w:rsidR="00743CDA" w:rsidRPr="00743CDA" w:rsidRDefault="00743CDA" w:rsidP="00743CDA">
            <w:pPr>
              <w:pStyle w:val="sparagraphe"/>
              <w:spacing w:before="0" w:after="0"/>
              <w:ind w:firstLine="0"/>
              <w:jc w:val="left"/>
              <w:rPr>
                <w:rFonts w:asciiTheme="minorBidi" w:hAnsiTheme="minorBidi" w:cstheme="minorBidi"/>
                <w:sz w:val="18"/>
                <w:szCs w:val="18"/>
              </w:rPr>
            </w:pPr>
            <w:r w:rsidRPr="00743CDA">
              <w:rPr>
                <w:rFonts w:asciiTheme="minorBidi" w:hAnsiTheme="minorBidi" w:cstheme="minorBidi"/>
                <w:sz w:val="18"/>
                <w:szCs w:val="18"/>
              </w:rPr>
              <w:t>Caméléon commun</w:t>
            </w:r>
          </w:p>
        </w:tc>
        <w:tc>
          <w:tcPr>
            <w:tcW w:w="0" w:type="auto"/>
          </w:tcPr>
          <w:p w:rsidR="00743CDA" w:rsidRPr="00743CDA" w:rsidRDefault="00743CDA" w:rsidP="00743CDA">
            <w:pPr>
              <w:spacing w:after="0" w:line="240" w:lineRule="auto"/>
              <w:rPr>
                <w:rFonts w:asciiTheme="minorBidi" w:hAnsiTheme="minorBidi" w:cstheme="minorBidi"/>
              </w:rPr>
            </w:pPr>
          </w:p>
        </w:tc>
        <w:tc>
          <w:tcPr>
            <w:tcW w:w="0" w:type="auto"/>
          </w:tcPr>
          <w:p w:rsidR="00743CDA" w:rsidRPr="00743CDA" w:rsidRDefault="00743CDA" w:rsidP="00743CDA">
            <w:pPr>
              <w:spacing w:after="0" w:line="240" w:lineRule="auto"/>
              <w:rPr>
                <w:rFonts w:asciiTheme="minorBidi" w:hAnsiTheme="minorBidi" w:cstheme="minorBidi"/>
              </w:rPr>
            </w:pPr>
          </w:p>
        </w:tc>
        <w:tc>
          <w:tcPr>
            <w:tcW w:w="0" w:type="auto"/>
          </w:tcPr>
          <w:p w:rsidR="00743CDA" w:rsidRPr="00743CDA" w:rsidRDefault="00743CDA" w:rsidP="00743CDA">
            <w:pPr>
              <w:pStyle w:val="Corpsdetexte"/>
              <w:widowControl w:val="0"/>
              <w:spacing w:after="0" w:line="240" w:lineRule="auto"/>
              <w:jc w:val="both"/>
              <w:rPr>
                <w:rFonts w:asciiTheme="minorBidi" w:hAnsiTheme="minorBidi" w:cstheme="minorBidi"/>
                <w:sz w:val="18"/>
                <w:szCs w:val="18"/>
              </w:rPr>
            </w:pPr>
          </w:p>
        </w:tc>
        <w:tc>
          <w:tcPr>
            <w:tcW w:w="0" w:type="auto"/>
          </w:tcPr>
          <w:p w:rsidR="00743CDA" w:rsidRPr="00743CDA" w:rsidRDefault="00743CDA" w:rsidP="00743CDA">
            <w:pPr>
              <w:spacing w:after="0" w:line="240" w:lineRule="auto"/>
              <w:rPr>
                <w:rFonts w:asciiTheme="minorBidi" w:hAnsiTheme="minorBidi" w:cstheme="minorBidi"/>
                <w:sz w:val="18"/>
                <w:szCs w:val="18"/>
              </w:rPr>
            </w:pPr>
          </w:p>
        </w:tc>
      </w:tr>
      <w:tr w:rsidR="00743CDA" w:rsidRPr="00743CDA" w:rsidTr="00743CDA">
        <w:trPr>
          <w:trHeight w:val="200"/>
        </w:trPr>
        <w:tc>
          <w:tcPr>
            <w:tcW w:w="0" w:type="auto"/>
          </w:tcPr>
          <w:p w:rsidR="00743CDA" w:rsidRPr="00743CDA" w:rsidRDefault="00743CDA" w:rsidP="00743CDA">
            <w:pPr>
              <w:spacing w:after="0" w:line="240" w:lineRule="auto"/>
              <w:rPr>
                <w:rFonts w:asciiTheme="minorBidi" w:hAnsiTheme="minorBidi" w:cstheme="minorBidi"/>
              </w:rPr>
            </w:pPr>
          </w:p>
        </w:tc>
        <w:tc>
          <w:tcPr>
            <w:tcW w:w="0" w:type="auto"/>
          </w:tcPr>
          <w:p w:rsidR="00743CDA" w:rsidRPr="00743CDA" w:rsidRDefault="00743CDA" w:rsidP="00743CDA">
            <w:pPr>
              <w:widowControl w:val="0"/>
              <w:spacing w:after="0" w:line="240" w:lineRule="auto"/>
              <w:rPr>
                <w:rFonts w:asciiTheme="minorBidi" w:hAnsiTheme="minorBidi" w:cstheme="minorBidi"/>
                <w:i/>
                <w:iCs/>
                <w:color w:val="000000"/>
                <w:shd w:val="clear" w:color="auto" w:fill="FFFFFF"/>
              </w:rPr>
            </w:pPr>
            <w:proofErr w:type="spellStart"/>
            <w:r w:rsidRPr="00743CDA">
              <w:rPr>
                <w:rFonts w:asciiTheme="minorBidi" w:hAnsiTheme="minorBidi" w:cstheme="minorBidi"/>
                <w:i/>
                <w:iCs/>
                <w:color w:val="000000"/>
                <w:shd w:val="clear" w:color="auto" w:fill="FFFFFF"/>
              </w:rPr>
              <w:t>Saurodactylus</w:t>
            </w:r>
            <w:proofErr w:type="spellEnd"/>
            <w:r w:rsidRPr="00743CDA">
              <w:rPr>
                <w:rFonts w:asciiTheme="minorBidi" w:hAnsiTheme="minorBidi" w:cstheme="minorBidi"/>
                <w:i/>
                <w:iCs/>
                <w:color w:val="000000"/>
                <w:shd w:val="clear" w:color="auto" w:fill="FFFFFF"/>
              </w:rPr>
              <w:t xml:space="preserve"> </w:t>
            </w:r>
            <w:proofErr w:type="spellStart"/>
            <w:r w:rsidRPr="00743CDA">
              <w:rPr>
                <w:rFonts w:asciiTheme="minorBidi" w:hAnsiTheme="minorBidi" w:cstheme="minorBidi"/>
                <w:i/>
                <w:iCs/>
                <w:color w:val="000000"/>
                <w:shd w:val="clear" w:color="auto" w:fill="FFFFFF"/>
              </w:rPr>
              <w:t>mauritanicus</w:t>
            </w:r>
            <w:proofErr w:type="spellEnd"/>
          </w:p>
        </w:tc>
        <w:tc>
          <w:tcPr>
            <w:tcW w:w="0" w:type="auto"/>
          </w:tcPr>
          <w:p w:rsidR="00743CDA" w:rsidRPr="00743CDA" w:rsidRDefault="00743CDA" w:rsidP="00743CDA">
            <w:pPr>
              <w:widowControl w:val="0"/>
              <w:spacing w:after="0" w:line="240" w:lineRule="auto"/>
              <w:rPr>
                <w:rFonts w:asciiTheme="minorBidi" w:hAnsiTheme="minorBidi" w:cstheme="minorBidi"/>
                <w:color w:val="000000"/>
                <w:sz w:val="18"/>
                <w:szCs w:val="18"/>
                <w:shd w:val="clear" w:color="auto" w:fill="FFFFFF"/>
              </w:rPr>
            </w:pPr>
            <w:proofErr w:type="spellStart"/>
            <w:r w:rsidRPr="00743CDA">
              <w:rPr>
                <w:rFonts w:asciiTheme="minorBidi" w:hAnsiTheme="minorBidi" w:cstheme="minorBidi"/>
                <w:color w:val="000000"/>
                <w:sz w:val="18"/>
                <w:szCs w:val="18"/>
                <w:shd w:val="clear" w:color="auto" w:fill="FFFFFF"/>
              </w:rPr>
              <w:t>Saurodactyle</w:t>
            </w:r>
            <w:proofErr w:type="spellEnd"/>
            <w:r w:rsidRPr="00743CDA">
              <w:rPr>
                <w:rFonts w:asciiTheme="minorBidi" w:hAnsiTheme="minorBidi" w:cstheme="minorBidi"/>
                <w:color w:val="000000"/>
                <w:sz w:val="18"/>
                <w:szCs w:val="18"/>
                <w:shd w:val="clear" w:color="auto" w:fill="FFFFFF"/>
              </w:rPr>
              <w:t xml:space="preserve"> de Maurétanie</w:t>
            </w:r>
          </w:p>
        </w:tc>
        <w:tc>
          <w:tcPr>
            <w:tcW w:w="0" w:type="auto"/>
          </w:tcPr>
          <w:p w:rsidR="00743CDA" w:rsidRPr="00743CDA" w:rsidRDefault="00743CDA" w:rsidP="00743CDA">
            <w:pPr>
              <w:spacing w:after="0" w:line="240" w:lineRule="auto"/>
              <w:rPr>
                <w:rFonts w:asciiTheme="minorBidi" w:hAnsiTheme="minorBidi" w:cstheme="minorBidi"/>
              </w:rPr>
            </w:pPr>
          </w:p>
        </w:tc>
        <w:tc>
          <w:tcPr>
            <w:tcW w:w="0" w:type="auto"/>
          </w:tcPr>
          <w:p w:rsidR="00743CDA" w:rsidRPr="00743CDA" w:rsidRDefault="00743CDA" w:rsidP="00743CDA">
            <w:pPr>
              <w:spacing w:after="0" w:line="240" w:lineRule="auto"/>
              <w:rPr>
                <w:rFonts w:asciiTheme="minorBidi" w:hAnsiTheme="minorBidi" w:cstheme="minorBidi"/>
              </w:rPr>
            </w:pPr>
          </w:p>
        </w:tc>
        <w:tc>
          <w:tcPr>
            <w:tcW w:w="0" w:type="auto"/>
          </w:tcPr>
          <w:p w:rsidR="00743CDA" w:rsidRPr="00743CDA" w:rsidRDefault="00743CDA" w:rsidP="00743CDA">
            <w:pPr>
              <w:spacing w:after="0" w:line="240" w:lineRule="auto"/>
              <w:rPr>
                <w:rFonts w:asciiTheme="minorBidi" w:hAnsiTheme="minorBidi" w:cstheme="minorBidi"/>
                <w:sz w:val="18"/>
                <w:szCs w:val="18"/>
              </w:rPr>
            </w:pPr>
            <w:r w:rsidRPr="00743CDA">
              <w:rPr>
                <w:rFonts w:asciiTheme="minorBidi" w:hAnsiTheme="minorBidi" w:cstheme="minorBidi"/>
                <w:sz w:val="18"/>
                <w:szCs w:val="18"/>
              </w:rPr>
              <w:t>Endémique</w:t>
            </w:r>
          </w:p>
        </w:tc>
        <w:tc>
          <w:tcPr>
            <w:tcW w:w="0" w:type="auto"/>
          </w:tcPr>
          <w:p w:rsidR="00743CDA" w:rsidRPr="00743CDA" w:rsidRDefault="00743CDA" w:rsidP="00743CDA">
            <w:pPr>
              <w:spacing w:after="0" w:line="240" w:lineRule="auto"/>
              <w:rPr>
                <w:rFonts w:asciiTheme="minorBidi" w:hAnsiTheme="minorBidi" w:cstheme="minorBidi"/>
                <w:sz w:val="18"/>
                <w:szCs w:val="18"/>
              </w:rPr>
            </w:pPr>
          </w:p>
        </w:tc>
      </w:tr>
      <w:tr w:rsidR="00743CDA" w:rsidRPr="00743CDA" w:rsidTr="00743CDA">
        <w:trPr>
          <w:trHeight w:val="200"/>
        </w:trPr>
        <w:tc>
          <w:tcPr>
            <w:tcW w:w="0" w:type="auto"/>
          </w:tcPr>
          <w:p w:rsidR="00743CDA" w:rsidRPr="00743CDA" w:rsidRDefault="00743CDA" w:rsidP="00743CDA">
            <w:pPr>
              <w:spacing w:after="0" w:line="240" w:lineRule="auto"/>
              <w:rPr>
                <w:rFonts w:asciiTheme="minorBidi" w:hAnsiTheme="minorBidi" w:cstheme="minorBidi"/>
              </w:rPr>
            </w:pPr>
          </w:p>
        </w:tc>
        <w:tc>
          <w:tcPr>
            <w:tcW w:w="0" w:type="auto"/>
          </w:tcPr>
          <w:p w:rsidR="00743CDA" w:rsidRPr="00743CDA" w:rsidRDefault="00743CDA" w:rsidP="00743CDA">
            <w:pPr>
              <w:widowControl w:val="0"/>
              <w:spacing w:after="0" w:line="240" w:lineRule="auto"/>
              <w:rPr>
                <w:rFonts w:asciiTheme="minorBidi" w:hAnsiTheme="minorBidi" w:cstheme="minorBidi"/>
                <w:i/>
                <w:iCs/>
                <w:color w:val="000000"/>
                <w:shd w:val="clear" w:color="auto" w:fill="FFFFFF"/>
              </w:rPr>
            </w:pPr>
            <w:proofErr w:type="spellStart"/>
            <w:r w:rsidRPr="00743CDA">
              <w:rPr>
                <w:rFonts w:asciiTheme="minorBidi" w:hAnsiTheme="minorBidi" w:cstheme="minorBidi"/>
                <w:i/>
                <w:iCs/>
                <w:color w:val="000000"/>
                <w:shd w:val="clear" w:color="auto" w:fill="FFFFFF"/>
              </w:rPr>
              <w:t>Pasammodromus</w:t>
            </w:r>
            <w:proofErr w:type="spellEnd"/>
            <w:r w:rsidRPr="00743CDA">
              <w:rPr>
                <w:rFonts w:asciiTheme="minorBidi" w:hAnsiTheme="minorBidi" w:cstheme="minorBidi"/>
                <w:i/>
                <w:iCs/>
                <w:color w:val="000000"/>
                <w:shd w:val="clear" w:color="auto" w:fill="FFFFFF"/>
              </w:rPr>
              <w:t xml:space="preserve"> </w:t>
            </w:r>
            <w:proofErr w:type="spellStart"/>
            <w:r w:rsidRPr="00743CDA">
              <w:rPr>
                <w:rFonts w:asciiTheme="minorBidi" w:hAnsiTheme="minorBidi" w:cstheme="minorBidi"/>
                <w:i/>
                <w:iCs/>
                <w:color w:val="000000"/>
                <w:shd w:val="clear" w:color="auto" w:fill="FFFFFF"/>
              </w:rPr>
              <w:t>microdactylus</w:t>
            </w:r>
            <w:proofErr w:type="spellEnd"/>
            <w:r w:rsidRPr="00743CDA">
              <w:rPr>
                <w:rFonts w:asciiTheme="minorBidi" w:hAnsiTheme="minorBidi" w:cstheme="minorBidi"/>
                <w:i/>
                <w:iCs/>
                <w:color w:val="000000"/>
                <w:shd w:val="clear" w:color="auto" w:fill="FFFFFF"/>
              </w:rPr>
              <w:t xml:space="preserve"> ?</w:t>
            </w:r>
          </w:p>
        </w:tc>
        <w:tc>
          <w:tcPr>
            <w:tcW w:w="0" w:type="auto"/>
          </w:tcPr>
          <w:p w:rsidR="00743CDA" w:rsidRPr="00743CDA" w:rsidRDefault="00743CDA" w:rsidP="00743CDA">
            <w:pPr>
              <w:widowControl w:val="0"/>
              <w:spacing w:after="0" w:line="240" w:lineRule="auto"/>
              <w:rPr>
                <w:rFonts w:asciiTheme="minorBidi" w:hAnsiTheme="minorBidi" w:cstheme="minorBidi"/>
                <w:color w:val="000000"/>
                <w:sz w:val="18"/>
                <w:szCs w:val="18"/>
                <w:shd w:val="clear" w:color="auto" w:fill="FFFFFF"/>
              </w:rPr>
            </w:pPr>
            <w:r w:rsidRPr="00743CDA">
              <w:rPr>
                <w:rFonts w:asciiTheme="minorBidi" w:hAnsiTheme="minorBidi" w:cstheme="minorBidi"/>
                <w:color w:val="000000"/>
                <w:sz w:val="18"/>
                <w:szCs w:val="18"/>
                <w:shd w:val="clear" w:color="auto" w:fill="FFFFFF"/>
              </w:rPr>
              <w:t>Psammodrome à petits doigts</w:t>
            </w:r>
          </w:p>
        </w:tc>
        <w:tc>
          <w:tcPr>
            <w:tcW w:w="0" w:type="auto"/>
          </w:tcPr>
          <w:p w:rsidR="00743CDA" w:rsidRPr="00743CDA" w:rsidRDefault="00743CDA" w:rsidP="00743CDA">
            <w:pPr>
              <w:spacing w:after="0" w:line="240" w:lineRule="auto"/>
              <w:rPr>
                <w:rFonts w:asciiTheme="minorBidi" w:hAnsiTheme="minorBidi" w:cstheme="minorBidi"/>
              </w:rPr>
            </w:pPr>
          </w:p>
        </w:tc>
        <w:tc>
          <w:tcPr>
            <w:tcW w:w="0" w:type="auto"/>
          </w:tcPr>
          <w:p w:rsidR="00743CDA" w:rsidRPr="00743CDA" w:rsidRDefault="00743CDA" w:rsidP="00743CDA">
            <w:pPr>
              <w:spacing w:after="0" w:line="240" w:lineRule="auto"/>
              <w:rPr>
                <w:rFonts w:asciiTheme="minorBidi" w:hAnsiTheme="minorBidi" w:cstheme="minorBidi"/>
              </w:rPr>
            </w:pPr>
          </w:p>
        </w:tc>
        <w:tc>
          <w:tcPr>
            <w:tcW w:w="0" w:type="auto"/>
          </w:tcPr>
          <w:p w:rsidR="00743CDA" w:rsidRPr="00743CDA" w:rsidRDefault="00743CDA" w:rsidP="00743CDA">
            <w:pPr>
              <w:spacing w:after="0" w:line="240" w:lineRule="auto"/>
              <w:rPr>
                <w:rFonts w:asciiTheme="minorBidi" w:hAnsiTheme="minorBidi" w:cstheme="minorBidi"/>
                <w:sz w:val="18"/>
                <w:szCs w:val="18"/>
              </w:rPr>
            </w:pPr>
            <w:r w:rsidRPr="00743CDA">
              <w:rPr>
                <w:rFonts w:asciiTheme="minorBidi" w:hAnsiTheme="minorBidi" w:cstheme="minorBidi"/>
                <w:sz w:val="18"/>
                <w:szCs w:val="18"/>
              </w:rPr>
              <w:t>Endémique</w:t>
            </w:r>
          </w:p>
        </w:tc>
        <w:tc>
          <w:tcPr>
            <w:tcW w:w="0" w:type="auto"/>
          </w:tcPr>
          <w:p w:rsidR="00743CDA" w:rsidRPr="00743CDA" w:rsidRDefault="00743CDA" w:rsidP="00743CDA">
            <w:pPr>
              <w:spacing w:after="0" w:line="240" w:lineRule="auto"/>
              <w:rPr>
                <w:rFonts w:asciiTheme="minorBidi" w:hAnsiTheme="minorBidi" w:cstheme="minorBidi"/>
                <w:sz w:val="18"/>
                <w:szCs w:val="18"/>
              </w:rPr>
            </w:pPr>
            <w:r w:rsidRPr="00743CDA">
              <w:rPr>
                <w:rFonts w:asciiTheme="minorBidi" w:hAnsiTheme="minorBidi" w:cstheme="minorBidi"/>
                <w:sz w:val="18"/>
                <w:szCs w:val="18"/>
              </w:rPr>
              <w:t>Citation très ancienne</w:t>
            </w:r>
          </w:p>
        </w:tc>
      </w:tr>
      <w:tr w:rsidR="00743CDA" w:rsidRPr="00743CDA" w:rsidTr="00743CDA">
        <w:trPr>
          <w:trHeight w:val="200"/>
        </w:trPr>
        <w:tc>
          <w:tcPr>
            <w:tcW w:w="0" w:type="auto"/>
          </w:tcPr>
          <w:p w:rsidR="00743CDA" w:rsidRPr="00743CDA" w:rsidRDefault="00743CDA" w:rsidP="00743CDA">
            <w:pPr>
              <w:spacing w:after="0" w:line="240" w:lineRule="auto"/>
              <w:rPr>
                <w:rFonts w:asciiTheme="minorBidi" w:hAnsiTheme="minorBidi" w:cstheme="minorBidi"/>
              </w:rPr>
            </w:pPr>
          </w:p>
        </w:tc>
        <w:tc>
          <w:tcPr>
            <w:tcW w:w="0" w:type="auto"/>
          </w:tcPr>
          <w:p w:rsidR="00743CDA" w:rsidRPr="00743CDA" w:rsidRDefault="00743CDA" w:rsidP="00743CDA">
            <w:pPr>
              <w:widowControl w:val="0"/>
              <w:spacing w:after="0" w:line="240" w:lineRule="auto"/>
              <w:rPr>
                <w:rFonts w:asciiTheme="minorBidi" w:hAnsiTheme="minorBidi" w:cstheme="minorBidi"/>
                <w:i/>
                <w:iCs/>
                <w:color w:val="000000"/>
                <w:shd w:val="clear" w:color="auto" w:fill="FFFFFF"/>
              </w:rPr>
            </w:pPr>
            <w:r w:rsidRPr="00743CDA">
              <w:rPr>
                <w:rFonts w:asciiTheme="minorBidi" w:hAnsiTheme="minorBidi" w:cstheme="minorBidi"/>
                <w:i/>
                <w:iCs/>
                <w:color w:val="000000"/>
                <w:shd w:val="clear" w:color="auto" w:fill="FFFFFF"/>
              </w:rPr>
              <w:t xml:space="preserve">Chalcides </w:t>
            </w:r>
            <w:proofErr w:type="spellStart"/>
            <w:r w:rsidRPr="00743CDA">
              <w:rPr>
                <w:rFonts w:asciiTheme="minorBidi" w:hAnsiTheme="minorBidi" w:cstheme="minorBidi"/>
                <w:i/>
                <w:iCs/>
                <w:color w:val="000000"/>
                <w:shd w:val="clear" w:color="auto" w:fill="FFFFFF"/>
              </w:rPr>
              <w:t>montanus</w:t>
            </w:r>
            <w:proofErr w:type="spellEnd"/>
          </w:p>
        </w:tc>
        <w:tc>
          <w:tcPr>
            <w:tcW w:w="0" w:type="auto"/>
          </w:tcPr>
          <w:p w:rsidR="00743CDA" w:rsidRPr="00743CDA" w:rsidRDefault="00743CDA" w:rsidP="00743CDA">
            <w:pPr>
              <w:pStyle w:val="sparagraphe"/>
              <w:spacing w:before="0" w:after="0"/>
              <w:ind w:firstLine="0"/>
              <w:jc w:val="left"/>
              <w:rPr>
                <w:rFonts w:asciiTheme="minorBidi" w:hAnsiTheme="minorBidi" w:cstheme="minorBidi"/>
                <w:sz w:val="18"/>
                <w:szCs w:val="18"/>
              </w:rPr>
            </w:pPr>
            <w:r w:rsidRPr="00743CDA">
              <w:rPr>
                <w:rFonts w:asciiTheme="minorBidi" w:hAnsiTheme="minorBidi" w:cstheme="minorBidi"/>
                <w:sz w:val="18"/>
                <w:szCs w:val="18"/>
              </w:rPr>
              <w:t>Seps montagnard</w:t>
            </w:r>
          </w:p>
        </w:tc>
        <w:tc>
          <w:tcPr>
            <w:tcW w:w="0" w:type="auto"/>
          </w:tcPr>
          <w:p w:rsidR="00743CDA" w:rsidRPr="00743CDA" w:rsidRDefault="00743CDA" w:rsidP="00743CDA">
            <w:pPr>
              <w:spacing w:after="0" w:line="240" w:lineRule="auto"/>
              <w:rPr>
                <w:rFonts w:asciiTheme="minorBidi" w:hAnsiTheme="minorBidi" w:cstheme="minorBidi"/>
              </w:rPr>
            </w:pPr>
          </w:p>
        </w:tc>
        <w:tc>
          <w:tcPr>
            <w:tcW w:w="0" w:type="auto"/>
          </w:tcPr>
          <w:p w:rsidR="00743CDA" w:rsidRPr="00743CDA" w:rsidRDefault="00743CDA" w:rsidP="00743CDA">
            <w:pPr>
              <w:spacing w:after="0" w:line="240" w:lineRule="auto"/>
              <w:rPr>
                <w:rFonts w:asciiTheme="minorBidi" w:hAnsiTheme="minorBidi" w:cstheme="minorBidi"/>
              </w:rPr>
            </w:pPr>
            <w:r w:rsidRPr="00743CDA">
              <w:rPr>
                <w:rFonts w:asciiTheme="minorBidi" w:hAnsiTheme="minorBidi" w:cstheme="minorBidi"/>
              </w:rPr>
              <w:t>Citation très ancienne</w:t>
            </w:r>
          </w:p>
        </w:tc>
        <w:tc>
          <w:tcPr>
            <w:tcW w:w="0" w:type="auto"/>
          </w:tcPr>
          <w:p w:rsidR="00743CDA" w:rsidRPr="00743CDA" w:rsidRDefault="00743CDA" w:rsidP="00743CDA">
            <w:pPr>
              <w:spacing w:after="0" w:line="240" w:lineRule="auto"/>
              <w:rPr>
                <w:rFonts w:asciiTheme="minorBidi" w:hAnsiTheme="minorBidi" w:cstheme="minorBidi"/>
                <w:sz w:val="18"/>
                <w:szCs w:val="18"/>
              </w:rPr>
            </w:pPr>
            <w:r w:rsidRPr="00743CDA">
              <w:rPr>
                <w:rFonts w:asciiTheme="minorBidi" w:hAnsiTheme="minorBidi" w:cstheme="minorBidi"/>
                <w:sz w:val="18"/>
                <w:szCs w:val="18"/>
              </w:rPr>
              <w:t>Endémique</w:t>
            </w:r>
          </w:p>
        </w:tc>
        <w:tc>
          <w:tcPr>
            <w:tcW w:w="0" w:type="auto"/>
          </w:tcPr>
          <w:p w:rsidR="00743CDA" w:rsidRPr="00743CDA" w:rsidRDefault="00743CDA" w:rsidP="00743CDA">
            <w:pPr>
              <w:spacing w:after="0" w:line="240" w:lineRule="auto"/>
              <w:rPr>
                <w:rFonts w:asciiTheme="minorBidi" w:hAnsiTheme="minorBidi" w:cstheme="minorBidi"/>
                <w:sz w:val="18"/>
                <w:szCs w:val="18"/>
              </w:rPr>
            </w:pPr>
          </w:p>
        </w:tc>
      </w:tr>
      <w:tr w:rsidR="00743CDA" w:rsidRPr="00743CDA" w:rsidTr="00743CDA">
        <w:trPr>
          <w:trHeight w:val="200"/>
        </w:trPr>
        <w:tc>
          <w:tcPr>
            <w:tcW w:w="0" w:type="auto"/>
          </w:tcPr>
          <w:p w:rsidR="00743CDA" w:rsidRPr="00743CDA" w:rsidRDefault="00743CDA" w:rsidP="00743CDA">
            <w:pPr>
              <w:spacing w:after="0" w:line="240" w:lineRule="auto"/>
              <w:rPr>
                <w:rFonts w:asciiTheme="minorBidi" w:hAnsiTheme="minorBidi" w:cstheme="minorBidi"/>
              </w:rPr>
            </w:pPr>
          </w:p>
        </w:tc>
        <w:tc>
          <w:tcPr>
            <w:tcW w:w="0" w:type="auto"/>
          </w:tcPr>
          <w:p w:rsidR="00743CDA" w:rsidRPr="00743CDA" w:rsidRDefault="00743CDA" w:rsidP="00743CDA">
            <w:pPr>
              <w:widowControl w:val="0"/>
              <w:spacing w:after="0" w:line="240" w:lineRule="auto"/>
              <w:jc w:val="both"/>
              <w:rPr>
                <w:rFonts w:asciiTheme="minorBidi" w:hAnsiTheme="minorBidi" w:cstheme="minorBidi"/>
                <w:i/>
                <w:iCs/>
                <w:lang w:val="en-US"/>
              </w:rPr>
            </w:pPr>
            <w:r w:rsidRPr="00743CDA">
              <w:rPr>
                <w:rFonts w:asciiTheme="minorBidi" w:hAnsiTheme="minorBidi" w:cstheme="minorBidi"/>
                <w:i/>
                <w:iCs/>
                <w:color w:val="000000"/>
                <w:shd w:val="clear" w:color="auto" w:fill="FFFFFF"/>
              </w:rPr>
              <w:t xml:space="preserve">Chalcides </w:t>
            </w:r>
            <w:proofErr w:type="spellStart"/>
            <w:r w:rsidRPr="00743CDA">
              <w:rPr>
                <w:rFonts w:asciiTheme="minorBidi" w:hAnsiTheme="minorBidi" w:cstheme="minorBidi"/>
                <w:i/>
                <w:iCs/>
                <w:color w:val="000000"/>
                <w:shd w:val="clear" w:color="auto" w:fill="FFFFFF"/>
              </w:rPr>
              <w:t>polylepis</w:t>
            </w:r>
            <w:proofErr w:type="spellEnd"/>
          </w:p>
        </w:tc>
        <w:tc>
          <w:tcPr>
            <w:tcW w:w="0" w:type="auto"/>
          </w:tcPr>
          <w:p w:rsidR="00743CDA" w:rsidRPr="00743CDA" w:rsidRDefault="00743CDA" w:rsidP="00743CDA">
            <w:pPr>
              <w:pStyle w:val="Corpsdetexte"/>
              <w:widowControl w:val="0"/>
              <w:spacing w:after="0" w:line="240" w:lineRule="auto"/>
              <w:jc w:val="both"/>
              <w:rPr>
                <w:rFonts w:asciiTheme="minorBidi" w:hAnsiTheme="minorBidi" w:cstheme="minorBidi"/>
                <w:sz w:val="18"/>
                <w:szCs w:val="18"/>
              </w:rPr>
            </w:pPr>
            <w:r w:rsidRPr="00743CDA">
              <w:rPr>
                <w:rFonts w:asciiTheme="minorBidi" w:hAnsiTheme="minorBidi" w:cstheme="minorBidi"/>
                <w:sz w:val="18"/>
                <w:szCs w:val="18"/>
              </w:rPr>
              <w:t>Seps à écailles nombreuses</w:t>
            </w:r>
          </w:p>
        </w:tc>
        <w:tc>
          <w:tcPr>
            <w:tcW w:w="0" w:type="auto"/>
          </w:tcPr>
          <w:p w:rsidR="00743CDA" w:rsidRPr="00743CDA" w:rsidRDefault="00743CDA" w:rsidP="00743CDA">
            <w:pPr>
              <w:spacing w:after="0" w:line="240" w:lineRule="auto"/>
              <w:rPr>
                <w:rFonts w:asciiTheme="minorBidi" w:hAnsiTheme="minorBidi" w:cstheme="minorBidi"/>
              </w:rPr>
            </w:pPr>
          </w:p>
        </w:tc>
        <w:tc>
          <w:tcPr>
            <w:tcW w:w="0" w:type="auto"/>
          </w:tcPr>
          <w:p w:rsidR="00743CDA" w:rsidRPr="00743CDA" w:rsidRDefault="00743CDA" w:rsidP="00743CDA">
            <w:pPr>
              <w:spacing w:after="0" w:line="240" w:lineRule="auto"/>
              <w:rPr>
                <w:rFonts w:asciiTheme="minorBidi" w:hAnsiTheme="minorBidi" w:cstheme="minorBidi"/>
              </w:rPr>
            </w:pPr>
          </w:p>
        </w:tc>
        <w:tc>
          <w:tcPr>
            <w:tcW w:w="0" w:type="auto"/>
          </w:tcPr>
          <w:p w:rsidR="00743CDA" w:rsidRPr="00743CDA" w:rsidRDefault="00743CDA" w:rsidP="00743CDA">
            <w:pPr>
              <w:spacing w:after="0" w:line="240" w:lineRule="auto"/>
              <w:rPr>
                <w:rFonts w:asciiTheme="minorBidi" w:hAnsiTheme="minorBidi" w:cstheme="minorBidi"/>
                <w:sz w:val="18"/>
                <w:szCs w:val="18"/>
              </w:rPr>
            </w:pPr>
            <w:r w:rsidRPr="00743CDA">
              <w:rPr>
                <w:rFonts w:asciiTheme="minorBidi" w:hAnsiTheme="minorBidi" w:cstheme="minorBidi"/>
                <w:sz w:val="18"/>
                <w:szCs w:val="18"/>
              </w:rPr>
              <w:t>Endémique</w:t>
            </w:r>
          </w:p>
        </w:tc>
        <w:tc>
          <w:tcPr>
            <w:tcW w:w="0" w:type="auto"/>
          </w:tcPr>
          <w:p w:rsidR="00743CDA" w:rsidRPr="00743CDA" w:rsidRDefault="00743CDA" w:rsidP="00743CDA">
            <w:pPr>
              <w:spacing w:after="0" w:line="240" w:lineRule="auto"/>
              <w:rPr>
                <w:rFonts w:asciiTheme="minorBidi" w:hAnsiTheme="minorBidi" w:cstheme="minorBidi"/>
                <w:sz w:val="18"/>
                <w:szCs w:val="18"/>
              </w:rPr>
            </w:pPr>
          </w:p>
        </w:tc>
      </w:tr>
      <w:tr w:rsidR="00743CDA" w:rsidRPr="00743CDA" w:rsidTr="00743CDA">
        <w:trPr>
          <w:trHeight w:val="200"/>
        </w:trPr>
        <w:tc>
          <w:tcPr>
            <w:tcW w:w="0" w:type="auto"/>
          </w:tcPr>
          <w:p w:rsidR="00743CDA" w:rsidRPr="00743CDA" w:rsidRDefault="00743CDA" w:rsidP="00743CDA">
            <w:pPr>
              <w:spacing w:after="0" w:line="240" w:lineRule="auto"/>
              <w:rPr>
                <w:rFonts w:asciiTheme="minorBidi" w:hAnsiTheme="minorBidi" w:cstheme="minorBidi"/>
              </w:rPr>
            </w:pPr>
          </w:p>
        </w:tc>
        <w:tc>
          <w:tcPr>
            <w:tcW w:w="0" w:type="auto"/>
          </w:tcPr>
          <w:p w:rsidR="00743CDA" w:rsidRPr="00743CDA" w:rsidRDefault="00743CDA" w:rsidP="00743CDA">
            <w:pPr>
              <w:widowControl w:val="0"/>
              <w:spacing w:after="0" w:line="240" w:lineRule="auto"/>
              <w:jc w:val="both"/>
              <w:rPr>
                <w:rFonts w:asciiTheme="minorBidi" w:hAnsiTheme="minorBidi" w:cstheme="minorBidi"/>
                <w:i/>
                <w:iCs/>
              </w:rPr>
            </w:pPr>
            <w:proofErr w:type="spellStart"/>
            <w:r w:rsidRPr="00743CDA">
              <w:rPr>
                <w:rFonts w:asciiTheme="minorBidi" w:hAnsiTheme="minorBidi" w:cstheme="minorBidi"/>
                <w:i/>
                <w:iCs/>
              </w:rPr>
              <w:t>Eumeces</w:t>
            </w:r>
            <w:proofErr w:type="spellEnd"/>
            <w:r w:rsidRPr="00743CDA">
              <w:rPr>
                <w:rFonts w:asciiTheme="minorBidi" w:hAnsiTheme="minorBidi" w:cstheme="minorBidi"/>
                <w:i/>
                <w:iCs/>
              </w:rPr>
              <w:t xml:space="preserve"> </w:t>
            </w:r>
            <w:proofErr w:type="spellStart"/>
            <w:r w:rsidRPr="00743CDA">
              <w:rPr>
                <w:rFonts w:asciiTheme="minorBidi" w:hAnsiTheme="minorBidi" w:cstheme="minorBidi"/>
                <w:i/>
                <w:iCs/>
              </w:rPr>
              <w:t>algeriensis</w:t>
            </w:r>
            <w:proofErr w:type="spellEnd"/>
          </w:p>
        </w:tc>
        <w:tc>
          <w:tcPr>
            <w:tcW w:w="0" w:type="auto"/>
          </w:tcPr>
          <w:p w:rsidR="00743CDA" w:rsidRPr="00743CDA" w:rsidRDefault="00743CDA" w:rsidP="00743CDA">
            <w:pPr>
              <w:pStyle w:val="Corpsdetexte"/>
              <w:widowControl w:val="0"/>
              <w:spacing w:after="0" w:line="240" w:lineRule="auto"/>
              <w:jc w:val="both"/>
              <w:rPr>
                <w:rFonts w:asciiTheme="minorBidi" w:hAnsiTheme="minorBidi" w:cstheme="minorBidi"/>
                <w:sz w:val="18"/>
                <w:szCs w:val="18"/>
              </w:rPr>
            </w:pPr>
            <w:r w:rsidRPr="00743CDA">
              <w:rPr>
                <w:rFonts w:asciiTheme="minorBidi" w:hAnsiTheme="minorBidi" w:cstheme="minorBidi"/>
                <w:sz w:val="18"/>
                <w:szCs w:val="18"/>
              </w:rPr>
              <w:t>L'</w:t>
            </w:r>
            <w:proofErr w:type="spellStart"/>
            <w:r w:rsidRPr="00743CDA">
              <w:rPr>
                <w:rFonts w:asciiTheme="minorBidi" w:hAnsiTheme="minorBidi" w:cstheme="minorBidi"/>
                <w:sz w:val="18"/>
                <w:szCs w:val="18"/>
              </w:rPr>
              <w:t>Eumécès</w:t>
            </w:r>
            <w:proofErr w:type="spellEnd"/>
            <w:r w:rsidRPr="00743CDA">
              <w:rPr>
                <w:rFonts w:asciiTheme="minorBidi" w:hAnsiTheme="minorBidi" w:cstheme="minorBidi"/>
                <w:sz w:val="18"/>
                <w:szCs w:val="18"/>
              </w:rPr>
              <w:t xml:space="preserve"> d'Algérie</w:t>
            </w:r>
          </w:p>
        </w:tc>
        <w:tc>
          <w:tcPr>
            <w:tcW w:w="0" w:type="auto"/>
          </w:tcPr>
          <w:p w:rsidR="00743CDA" w:rsidRPr="00743CDA" w:rsidRDefault="00743CDA" w:rsidP="00743CDA">
            <w:pPr>
              <w:spacing w:after="0" w:line="240" w:lineRule="auto"/>
              <w:rPr>
                <w:rFonts w:asciiTheme="minorBidi" w:hAnsiTheme="minorBidi" w:cstheme="minorBidi"/>
              </w:rPr>
            </w:pPr>
          </w:p>
        </w:tc>
        <w:tc>
          <w:tcPr>
            <w:tcW w:w="0" w:type="auto"/>
          </w:tcPr>
          <w:p w:rsidR="00743CDA" w:rsidRPr="00743CDA" w:rsidRDefault="00743CDA" w:rsidP="00743CDA">
            <w:pPr>
              <w:spacing w:after="0" w:line="240" w:lineRule="auto"/>
              <w:rPr>
                <w:rFonts w:asciiTheme="minorBidi" w:hAnsiTheme="minorBidi" w:cstheme="minorBidi"/>
              </w:rPr>
            </w:pPr>
          </w:p>
        </w:tc>
        <w:tc>
          <w:tcPr>
            <w:tcW w:w="0" w:type="auto"/>
          </w:tcPr>
          <w:p w:rsidR="00743CDA" w:rsidRPr="00743CDA" w:rsidRDefault="00743CDA" w:rsidP="00743CDA">
            <w:pPr>
              <w:spacing w:after="0" w:line="240" w:lineRule="auto"/>
              <w:rPr>
                <w:rFonts w:asciiTheme="minorBidi" w:hAnsiTheme="minorBidi" w:cstheme="minorBidi"/>
                <w:sz w:val="18"/>
                <w:szCs w:val="18"/>
              </w:rPr>
            </w:pPr>
            <w:r w:rsidRPr="00743CDA">
              <w:rPr>
                <w:rFonts w:asciiTheme="minorBidi" w:hAnsiTheme="minorBidi" w:cstheme="minorBidi"/>
                <w:sz w:val="18"/>
                <w:szCs w:val="18"/>
              </w:rPr>
              <w:t>Endémique</w:t>
            </w:r>
          </w:p>
        </w:tc>
        <w:tc>
          <w:tcPr>
            <w:tcW w:w="0" w:type="auto"/>
          </w:tcPr>
          <w:p w:rsidR="00743CDA" w:rsidRPr="00743CDA" w:rsidRDefault="00743CDA" w:rsidP="00743CDA">
            <w:pPr>
              <w:spacing w:after="0" w:line="240" w:lineRule="auto"/>
              <w:rPr>
                <w:rFonts w:asciiTheme="minorBidi" w:hAnsiTheme="minorBidi" w:cstheme="minorBidi"/>
                <w:sz w:val="18"/>
                <w:szCs w:val="18"/>
              </w:rPr>
            </w:pPr>
          </w:p>
        </w:tc>
      </w:tr>
      <w:tr w:rsidR="00743CDA" w:rsidRPr="000D0FFF" w:rsidTr="00743CDA">
        <w:trPr>
          <w:trHeight w:val="200"/>
        </w:trPr>
        <w:tc>
          <w:tcPr>
            <w:tcW w:w="0" w:type="auto"/>
          </w:tcPr>
          <w:p w:rsidR="00743CDA" w:rsidRPr="00743CDA" w:rsidRDefault="00743CDA" w:rsidP="00743CDA">
            <w:pPr>
              <w:spacing w:after="0" w:line="240" w:lineRule="auto"/>
              <w:rPr>
                <w:rFonts w:asciiTheme="minorBidi" w:hAnsiTheme="minorBidi" w:cstheme="minorBidi"/>
              </w:rPr>
            </w:pPr>
          </w:p>
        </w:tc>
        <w:tc>
          <w:tcPr>
            <w:tcW w:w="0" w:type="auto"/>
          </w:tcPr>
          <w:p w:rsidR="00743CDA" w:rsidRPr="00743CDA" w:rsidRDefault="00743CDA" w:rsidP="00743CDA">
            <w:pPr>
              <w:widowControl w:val="0"/>
              <w:spacing w:after="0" w:line="240" w:lineRule="auto"/>
              <w:jc w:val="both"/>
              <w:rPr>
                <w:rFonts w:asciiTheme="minorBidi" w:hAnsiTheme="minorBidi" w:cstheme="minorBidi"/>
                <w:i/>
                <w:iCs/>
                <w:lang w:val="en-US"/>
              </w:rPr>
            </w:pPr>
            <w:proofErr w:type="spellStart"/>
            <w:r w:rsidRPr="00743CDA">
              <w:rPr>
                <w:rFonts w:asciiTheme="minorBidi" w:hAnsiTheme="minorBidi" w:cstheme="minorBidi"/>
                <w:i/>
                <w:iCs/>
                <w:lang w:val="en-US"/>
              </w:rPr>
              <w:t>Macrovipera</w:t>
            </w:r>
            <w:proofErr w:type="spellEnd"/>
            <w:r w:rsidRPr="00743CDA">
              <w:rPr>
                <w:rFonts w:asciiTheme="minorBidi" w:hAnsiTheme="minorBidi" w:cstheme="minorBidi"/>
                <w:i/>
                <w:iCs/>
                <w:lang w:val="en-US"/>
              </w:rPr>
              <w:t xml:space="preserve"> </w:t>
            </w:r>
            <w:proofErr w:type="spellStart"/>
            <w:r w:rsidRPr="00743CDA">
              <w:rPr>
                <w:rFonts w:asciiTheme="minorBidi" w:hAnsiTheme="minorBidi" w:cstheme="minorBidi"/>
                <w:i/>
                <w:iCs/>
                <w:lang w:val="en-US"/>
              </w:rPr>
              <w:t>mauritanica</w:t>
            </w:r>
            <w:proofErr w:type="spellEnd"/>
          </w:p>
        </w:tc>
        <w:tc>
          <w:tcPr>
            <w:tcW w:w="0" w:type="auto"/>
          </w:tcPr>
          <w:p w:rsidR="00743CDA" w:rsidRPr="00743CDA" w:rsidRDefault="00743CDA" w:rsidP="00743CDA">
            <w:pPr>
              <w:pStyle w:val="Corpsdetexte"/>
              <w:widowControl w:val="0"/>
              <w:spacing w:after="0" w:line="240" w:lineRule="auto"/>
              <w:jc w:val="both"/>
              <w:rPr>
                <w:rFonts w:asciiTheme="minorBidi" w:hAnsiTheme="minorBidi" w:cstheme="minorBidi"/>
                <w:sz w:val="18"/>
                <w:szCs w:val="18"/>
              </w:rPr>
            </w:pPr>
            <w:r w:rsidRPr="00743CDA">
              <w:rPr>
                <w:rFonts w:asciiTheme="minorBidi" w:hAnsiTheme="minorBidi" w:cstheme="minorBidi"/>
                <w:sz w:val="18"/>
                <w:szCs w:val="18"/>
              </w:rPr>
              <w:t>Vipère de Mauritanie</w:t>
            </w:r>
          </w:p>
        </w:tc>
        <w:tc>
          <w:tcPr>
            <w:tcW w:w="0" w:type="auto"/>
          </w:tcPr>
          <w:p w:rsidR="00743CDA" w:rsidRPr="00743CDA" w:rsidRDefault="00743CDA" w:rsidP="00743CDA">
            <w:pPr>
              <w:spacing w:after="0" w:line="240" w:lineRule="auto"/>
              <w:rPr>
                <w:rFonts w:asciiTheme="minorBidi" w:hAnsiTheme="minorBidi" w:cstheme="minorBidi"/>
              </w:rPr>
            </w:pPr>
          </w:p>
        </w:tc>
        <w:tc>
          <w:tcPr>
            <w:tcW w:w="0" w:type="auto"/>
          </w:tcPr>
          <w:p w:rsidR="00743CDA" w:rsidRPr="00743CDA" w:rsidRDefault="00743CDA" w:rsidP="00743CDA">
            <w:pPr>
              <w:spacing w:after="0" w:line="240" w:lineRule="auto"/>
              <w:rPr>
                <w:rFonts w:asciiTheme="minorBidi" w:hAnsiTheme="minorBidi" w:cstheme="minorBidi"/>
              </w:rPr>
            </w:pPr>
          </w:p>
        </w:tc>
        <w:tc>
          <w:tcPr>
            <w:tcW w:w="0" w:type="auto"/>
          </w:tcPr>
          <w:p w:rsidR="00743CDA" w:rsidRPr="00514171" w:rsidRDefault="00743CDA" w:rsidP="00743CDA">
            <w:pPr>
              <w:spacing w:after="0" w:line="240" w:lineRule="auto"/>
              <w:rPr>
                <w:rFonts w:asciiTheme="minorBidi" w:hAnsiTheme="minorBidi" w:cstheme="minorBidi"/>
                <w:sz w:val="18"/>
                <w:szCs w:val="18"/>
              </w:rPr>
            </w:pPr>
            <w:r w:rsidRPr="00743CDA">
              <w:rPr>
                <w:rFonts w:asciiTheme="minorBidi" w:hAnsiTheme="minorBidi" w:cstheme="minorBidi"/>
                <w:sz w:val="18"/>
                <w:szCs w:val="18"/>
              </w:rPr>
              <w:t>Endémique</w:t>
            </w:r>
          </w:p>
        </w:tc>
        <w:tc>
          <w:tcPr>
            <w:tcW w:w="0" w:type="auto"/>
          </w:tcPr>
          <w:p w:rsidR="00743CDA" w:rsidRPr="00514171" w:rsidRDefault="00743CDA" w:rsidP="00743CDA">
            <w:pPr>
              <w:spacing w:after="0" w:line="240" w:lineRule="auto"/>
              <w:rPr>
                <w:rFonts w:asciiTheme="minorBidi" w:hAnsiTheme="minorBidi" w:cstheme="minorBidi"/>
                <w:sz w:val="18"/>
                <w:szCs w:val="18"/>
              </w:rPr>
            </w:pPr>
          </w:p>
        </w:tc>
      </w:tr>
    </w:tbl>
    <w:p w:rsidR="008B0C7E" w:rsidRDefault="008B0C7E">
      <w:pPr>
        <w:pStyle w:val="pstyleLabels"/>
        <w:rPr>
          <w:rStyle w:val="styleC3"/>
          <w:rFonts w:asciiTheme="minorBidi" w:hAnsiTheme="minorBidi" w:cstheme="minorBidi"/>
        </w:rPr>
      </w:pP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Espèces animales exotiques envahissantes</w:t>
      </w:r>
    </w:p>
    <w:tbl>
      <w:tblPr>
        <w:tblStyle w:val="FancyTable"/>
        <w:tblW w:w="0" w:type="auto"/>
        <w:tblInd w:w="0" w:type="dxa"/>
        <w:tblLook w:val="04A0" w:firstRow="1" w:lastRow="0" w:firstColumn="1" w:lastColumn="0" w:noHBand="0" w:noVBand="1"/>
      </w:tblPr>
      <w:tblGrid>
        <w:gridCol w:w="1750"/>
        <w:gridCol w:w="1750"/>
        <w:gridCol w:w="1750"/>
        <w:gridCol w:w="1750"/>
        <w:gridCol w:w="1750"/>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1750" w:type="dxa"/>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Phylum</w:t>
            </w:r>
          </w:p>
        </w:tc>
        <w:tc>
          <w:tcPr>
            <w:tcW w:w="1750" w:type="dxa"/>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Nom scientifique</w:t>
            </w:r>
          </w:p>
        </w:tc>
        <w:tc>
          <w:tcPr>
            <w:tcW w:w="1750" w:type="dxa"/>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Nom commun</w:t>
            </w:r>
          </w:p>
        </w:tc>
        <w:tc>
          <w:tcPr>
            <w:tcW w:w="1750" w:type="dxa"/>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Impacts</w:t>
            </w:r>
            <w:r w:rsidRPr="000D0FFF">
              <w:rPr>
                <w:rFonts w:asciiTheme="minorBidi" w:hAnsiTheme="minorBidi" w:cstheme="minorBidi"/>
                <w:vertAlign w:val="superscript"/>
              </w:rPr>
              <w:t>9</w:t>
            </w:r>
          </w:p>
        </w:tc>
        <w:tc>
          <w:tcPr>
            <w:tcW w:w="1750" w:type="dxa"/>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Changements au moment de la mise à jour de la FDR</w:t>
            </w:r>
            <w:r w:rsidRPr="000D0FFF">
              <w:rPr>
                <w:rFonts w:asciiTheme="minorBidi" w:hAnsiTheme="minorBidi" w:cstheme="minorBidi"/>
                <w:vertAlign w:val="superscript"/>
              </w:rPr>
              <w:t>10</w:t>
            </w:r>
          </w:p>
        </w:tc>
      </w:tr>
      <w:tr w:rsidR="00740C03" w:rsidRPr="000D0FFF" w:rsidTr="00740C03">
        <w:trPr>
          <w:trHeight w:val="200"/>
        </w:trPr>
        <w:tc>
          <w:tcPr>
            <w:tcW w:w="1750" w:type="dxa"/>
          </w:tcPr>
          <w:p w:rsidR="00740C03" w:rsidRPr="000D0FFF" w:rsidRDefault="00740C03">
            <w:pPr>
              <w:rPr>
                <w:rFonts w:asciiTheme="minorBidi" w:hAnsiTheme="minorBidi" w:cstheme="minorBidi"/>
              </w:rPr>
            </w:pPr>
          </w:p>
        </w:tc>
        <w:tc>
          <w:tcPr>
            <w:tcW w:w="1750" w:type="dxa"/>
          </w:tcPr>
          <w:p w:rsidR="00740C03" w:rsidRPr="000D0FFF" w:rsidRDefault="00740C03">
            <w:pPr>
              <w:rPr>
                <w:rFonts w:asciiTheme="minorBidi" w:hAnsiTheme="minorBidi" w:cstheme="minorBidi"/>
              </w:rPr>
            </w:pPr>
          </w:p>
        </w:tc>
        <w:tc>
          <w:tcPr>
            <w:tcW w:w="1750" w:type="dxa"/>
          </w:tcPr>
          <w:p w:rsidR="00740C03" w:rsidRPr="000D0FFF" w:rsidRDefault="00740C03">
            <w:pPr>
              <w:rPr>
                <w:rFonts w:asciiTheme="minorBidi" w:hAnsiTheme="minorBidi" w:cstheme="minorBidi"/>
              </w:rPr>
            </w:pPr>
          </w:p>
        </w:tc>
        <w:tc>
          <w:tcPr>
            <w:tcW w:w="1750" w:type="dxa"/>
          </w:tcPr>
          <w:p w:rsidR="00740C03" w:rsidRPr="000D0FFF" w:rsidRDefault="00740C03">
            <w:pPr>
              <w:rPr>
                <w:rFonts w:asciiTheme="minorBidi" w:hAnsiTheme="minorBidi" w:cstheme="minorBidi"/>
              </w:rPr>
            </w:pPr>
          </w:p>
        </w:tc>
        <w:tc>
          <w:tcPr>
            <w:tcW w:w="1750" w:type="dxa"/>
          </w:tcPr>
          <w:p w:rsidR="00740C03" w:rsidRPr="000D0FFF" w:rsidRDefault="00740C03">
            <w:pPr>
              <w:rPr>
                <w:rFonts w:asciiTheme="minorBidi" w:hAnsiTheme="minorBidi" w:cstheme="minorBidi"/>
              </w:rPr>
            </w:pPr>
          </w:p>
        </w:tc>
      </w:tr>
    </w:tbl>
    <w:p w:rsidR="00740C03" w:rsidRPr="000D0FFF" w:rsidRDefault="0059610E">
      <w:pPr>
        <w:pStyle w:val="pstyleSectionL1"/>
        <w:rPr>
          <w:rFonts w:asciiTheme="minorBidi" w:hAnsiTheme="minorBidi" w:cstheme="minorBidi"/>
        </w:rPr>
      </w:pPr>
      <w:r w:rsidRPr="000D0FFF">
        <w:rPr>
          <w:rStyle w:val="styleL1"/>
          <w:rFonts w:asciiTheme="minorBidi" w:hAnsiTheme="minorBidi" w:cstheme="minorBidi"/>
        </w:rPr>
        <w:lastRenderedPageBreak/>
        <w:t>4.4 Éléments physiques</w:t>
      </w:r>
    </w:p>
    <w:p w:rsidR="00740C03" w:rsidRPr="000D0FFF" w:rsidRDefault="0059610E">
      <w:pPr>
        <w:pStyle w:val="pstyleSection"/>
        <w:rPr>
          <w:rFonts w:asciiTheme="minorBidi" w:hAnsiTheme="minorBidi" w:cstheme="minorBidi"/>
        </w:rPr>
      </w:pPr>
      <w:r w:rsidRPr="000D0FFF">
        <w:rPr>
          <w:rStyle w:val="styleL2"/>
          <w:rFonts w:asciiTheme="minorBidi" w:hAnsiTheme="minorBidi" w:cstheme="minorBidi"/>
        </w:rPr>
        <w:t>4.4.1 Climat</w:t>
      </w:r>
    </w:p>
    <w:p w:rsidR="00740C03" w:rsidRPr="000D0FFF" w:rsidRDefault="0059610E">
      <w:pPr>
        <w:pStyle w:val="pstyleComments"/>
        <w:rPr>
          <w:rFonts w:asciiTheme="minorBidi" w:hAnsiTheme="minorBidi" w:cstheme="minorBidi"/>
        </w:rPr>
      </w:pPr>
      <w:r w:rsidRPr="000D0FFF">
        <w:rPr>
          <w:rStyle w:val="styleC3comment"/>
          <w:rFonts w:asciiTheme="minorBidi" w:hAnsiTheme="minorBidi" w:cstheme="minorBidi"/>
        </w:rPr>
        <w:t xml:space="preserve">Indiquer le(s) type(s) de climats </w:t>
      </w:r>
      <w:proofErr w:type="spellStart"/>
      <w:r w:rsidRPr="000D0FFF">
        <w:rPr>
          <w:rStyle w:val="styleC3comment"/>
          <w:rFonts w:asciiTheme="minorBidi" w:hAnsiTheme="minorBidi" w:cstheme="minorBidi"/>
        </w:rPr>
        <w:t>prévalants</w:t>
      </w:r>
      <w:proofErr w:type="spellEnd"/>
      <w:r w:rsidRPr="000D0FFF">
        <w:rPr>
          <w:rStyle w:val="styleC3comment"/>
          <w:rFonts w:asciiTheme="minorBidi" w:hAnsiTheme="minorBidi" w:cstheme="minorBidi"/>
        </w:rPr>
        <w:t xml:space="preserve"> en sélectionnant ci-dessous la (les) région(s) et sous-région(s) climatiques, à l'aide du Système de classification du climat Köppen-</w:t>
      </w:r>
      <w:proofErr w:type="spellStart"/>
      <w:r w:rsidRPr="000D0FFF">
        <w:rPr>
          <w:rStyle w:val="styleC3comment"/>
          <w:rFonts w:asciiTheme="minorBidi" w:hAnsiTheme="minorBidi" w:cstheme="minorBidi"/>
        </w:rPr>
        <w:t>Gieger</w:t>
      </w:r>
      <w:proofErr w:type="spellEnd"/>
      <w:r w:rsidRPr="000D0FFF">
        <w:rPr>
          <w:rStyle w:val="styleC3comment"/>
          <w:rFonts w:asciiTheme="minorBidi" w:hAnsiTheme="minorBidi" w:cstheme="minorBidi"/>
        </w:rPr>
        <w:t>.</w:t>
      </w:r>
    </w:p>
    <w:tbl>
      <w:tblPr>
        <w:tblStyle w:val="FancyTable"/>
        <w:tblW w:w="5000" w:type="pct"/>
        <w:tblInd w:w="0" w:type="dxa"/>
        <w:tblLook w:val="04A0" w:firstRow="1" w:lastRow="0" w:firstColumn="1" w:lastColumn="0" w:noHBand="0" w:noVBand="1"/>
      </w:tblPr>
      <w:tblGrid>
        <w:gridCol w:w="4487"/>
        <w:gridCol w:w="4487"/>
      </w:tblGrid>
      <w:tr w:rsidR="00740C03" w:rsidRPr="000D0FFF" w:rsidTr="001B7EEA">
        <w:trPr>
          <w:cnfStyle w:val="100000000000" w:firstRow="1" w:lastRow="0" w:firstColumn="0" w:lastColumn="0" w:oddVBand="0" w:evenVBand="0" w:oddHBand="0" w:evenHBand="0" w:firstRowFirstColumn="0" w:firstRowLastColumn="0" w:lastRowFirstColumn="0" w:lastRowLastColumn="0"/>
        </w:trPr>
        <w:tc>
          <w:tcPr>
            <w:tcW w:w="2500" w:type="pct"/>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Région</w:t>
            </w:r>
            <w:r w:rsidRPr="000D0FFF">
              <w:rPr>
                <w:rStyle w:val="Appelnotedebasdep"/>
                <w:rFonts w:asciiTheme="minorBidi" w:hAnsiTheme="minorBidi" w:cstheme="minorBidi"/>
              </w:rPr>
              <w:footnoteReference w:id="11"/>
            </w:r>
          </w:p>
        </w:tc>
        <w:tc>
          <w:tcPr>
            <w:tcW w:w="2500" w:type="pct"/>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Sous-région climatique</w:t>
            </w:r>
            <w:r w:rsidRPr="000D0FFF">
              <w:rPr>
                <w:rStyle w:val="Appelnotedebasdep"/>
                <w:rFonts w:asciiTheme="minorBidi" w:hAnsiTheme="minorBidi" w:cstheme="minorBidi"/>
              </w:rPr>
              <w:footnoteReference w:id="12"/>
            </w:r>
          </w:p>
        </w:tc>
      </w:tr>
      <w:tr w:rsidR="00740C03" w:rsidRPr="000D0FFF" w:rsidTr="001B7EEA">
        <w:trPr>
          <w:trHeight w:val="200"/>
        </w:trPr>
        <w:tc>
          <w:tcPr>
            <w:tcW w:w="2500" w:type="pct"/>
          </w:tcPr>
          <w:p w:rsidR="00740C03" w:rsidRPr="000D0FFF" w:rsidRDefault="008A250A" w:rsidP="008A250A">
            <w:pPr>
              <w:spacing w:after="0" w:line="240" w:lineRule="auto"/>
              <w:rPr>
                <w:rFonts w:asciiTheme="minorBidi" w:hAnsiTheme="minorBidi" w:cstheme="minorBidi"/>
              </w:rPr>
            </w:pPr>
            <w:r>
              <w:rPr>
                <w:rStyle w:val="styleFootnotetxt"/>
              </w:rPr>
              <w:t>C. Climat humide de moyenne latitude avec des hivers doux</w:t>
            </w:r>
          </w:p>
        </w:tc>
        <w:tc>
          <w:tcPr>
            <w:tcW w:w="2500" w:type="pct"/>
          </w:tcPr>
          <w:p w:rsidR="00740C03" w:rsidRPr="000D0FFF" w:rsidRDefault="008A250A" w:rsidP="008A250A">
            <w:pPr>
              <w:spacing w:after="0" w:line="240" w:lineRule="auto"/>
              <w:rPr>
                <w:rFonts w:asciiTheme="minorBidi" w:hAnsiTheme="minorBidi" w:cstheme="minorBidi"/>
              </w:rPr>
            </w:pPr>
            <w:proofErr w:type="gramStart"/>
            <w:r>
              <w:rPr>
                <w:rStyle w:val="styleFootnotetxt"/>
              </w:rPr>
              <w:t>Csa:</w:t>
            </w:r>
            <w:proofErr w:type="gramEnd"/>
            <w:r>
              <w:rPr>
                <w:rStyle w:val="styleFootnotetxt"/>
              </w:rPr>
              <w:t xml:space="preserve"> Méditerranéenne  (Doux, été brûlant) | </w:t>
            </w:r>
            <w:proofErr w:type="spellStart"/>
            <w:r>
              <w:rPr>
                <w:rStyle w:val="styleFootnotetxt"/>
              </w:rPr>
              <w:t>Csb</w:t>
            </w:r>
            <w:proofErr w:type="spellEnd"/>
            <w:r>
              <w:rPr>
                <w:rStyle w:val="styleFootnotetxt"/>
              </w:rPr>
              <w:t>: Méditerranéenne  (Doux avec été sec et doux)</w:t>
            </w:r>
          </w:p>
        </w:tc>
      </w:tr>
    </w:tbl>
    <w:p w:rsidR="00740C03" w:rsidRPr="00F55CE6" w:rsidRDefault="00740C03">
      <w:pPr>
        <w:rPr>
          <w:rFonts w:asciiTheme="minorBidi" w:hAnsiTheme="minorBidi" w:cstheme="minorBidi"/>
          <w:sz w:val="6"/>
          <w:szCs w:val="6"/>
        </w:rPr>
      </w:pPr>
    </w:p>
    <w:p w:rsidR="00740C03" w:rsidRPr="000D0FFF" w:rsidRDefault="0059610E" w:rsidP="00F55CE6">
      <w:pPr>
        <w:pStyle w:val="pstyleComments"/>
        <w:spacing w:before="0"/>
        <w:ind w:left="215"/>
        <w:rPr>
          <w:rFonts w:asciiTheme="minorBidi" w:hAnsiTheme="minorBidi" w:cstheme="minorBidi"/>
        </w:rPr>
      </w:pPr>
      <w:r w:rsidRPr="000D0FFF">
        <w:rPr>
          <w:rStyle w:val="styleC3comment"/>
          <w:rFonts w:asciiTheme="minorBidi" w:hAnsiTheme="minorBidi" w:cstheme="minorBidi"/>
        </w:rPr>
        <w:t xml:space="preserve">Si les conditions climatiques changeantes touchent le site, indiquer la nature des </w:t>
      </w:r>
      <w:proofErr w:type="gramStart"/>
      <w:r w:rsidRPr="000D0FFF">
        <w:rPr>
          <w:rStyle w:val="styleC3comment"/>
          <w:rFonts w:asciiTheme="minorBidi" w:hAnsiTheme="minorBidi" w:cstheme="minorBidi"/>
        </w:rPr>
        <w:t>changements:</w:t>
      </w:r>
      <w:proofErr w:type="gramEnd"/>
      <w:r w:rsidRPr="000D0FFF">
        <w:rPr>
          <w:rStyle w:val="styleC3comment"/>
          <w:rFonts w:asciiTheme="minorBidi" w:hAnsiTheme="minorBidi" w:cstheme="minorBidi"/>
        </w:rPr>
        <w:t xml:space="preserve"> </w:t>
      </w:r>
    </w:p>
    <w:p w:rsidR="00740C03" w:rsidRPr="000D0FFF" w:rsidRDefault="0059610E" w:rsidP="00F55CE6">
      <w:pPr>
        <w:pStyle w:val="pstyleLabels"/>
        <w:spacing w:before="0" w:after="0" w:line="240" w:lineRule="auto"/>
        <w:ind w:left="215"/>
        <w:rPr>
          <w:rFonts w:asciiTheme="minorBidi" w:hAnsiTheme="minorBidi" w:cstheme="minorBidi"/>
        </w:rPr>
      </w:pPr>
      <w:r w:rsidRPr="000D0FFF">
        <w:rPr>
          <w:rStyle w:val="styleHint1txt"/>
          <w:rFonts w:asciiTheme="minorBidi" w:hAnsiTheme="minorBidi" w:cstheme="minorBidi"/>
        </w:rPr>
        <w:t xml:space="preserve">(Ce champ est limité à 1000 caractères) </w:t>
      </w:r>
    </w:p>
    <w:tbl>
      <w:tblPr>
        <w:tblStyle w:val="myFieldTableStyle"/>
        <w:tblW w:w="0" w:type="auto"/>
        <w:tblInd w:w="-5" w:type="dxa"/>
        <w:tblLook w:val="04A0" w:firstRow="1" w:lastRow="0" w:firstColumn="1" w:lastColumn="0" w:noHBand="0" w:noVBand="1"/>
      </w:tblPr>
      <w:tblGrid>
        <w:gridCol w:w="8985"/>
      </w:tblGrid>
      <w:tr w:rsidR="00F55CE6" w:rsidRPr="000D0FFF" w:rsidTr="00F55CE6">
        <w:trPr>
          <w:cnfStyle w:val="100000000000" w:firstRow="1" w:lastRow="0" w:firstColumn="0" w:lastColumn="0" w:oddVBand="0" w:evenVBand="0" w:oddHBand="0" w:evenHBand="0" w:firstRowFirstColumn="0" w:firstRowLastColumn="0" w:lastRowFirstColumn="0" w:lastRowLastColumn="0"/>
        </w:trPr>
        <w:tc>
          <w:tcPr>
            <w:tcW w:w="0" w:type="auto"/>
          </w:tcPr>
          <w:p w:rsidR="00F55CE6" w:rsidRPr="00F55CE6" w:rsidRDefault="00F55CE6" w:rsidP="00F55CE6">
            <w:pPr>
              <w:spacing w:before="30" w:after="25" w:line="240" w:lineRule="auto"/>
              <w:ind w:left="57"/>
              <w:rPr>
                <w:rFonts w:asciiTheme="minorBidi" w:hAnsiTheme="minorBidi" w:cstheme="minorBidi"/>
                <w:sz w:val="18"/>
                <w:szCs w:val="18"/>
              </w:rPr>
            </w:pPr>
            <w:r w:rsidRPr="00F55CE6">
              <w:rPr>
                <w:rFonts w:asciiTheme="minorBidi" w:hAnsiTheme="minorBidi" w:cstheme="minorBidi"/>
                <w:sz w:val="18"/>
                <w:szCs w:val="18"/>
              </w:rPr>
              <w:t>Les sécheresses qui ont sévi durant l</w:t>
            </w:r>
            <w:r w:rsidRPr="00F55CE6">
              <w:rPr>
                <w:sz w:val="18"/>
                <w:szCs w:val="18"/>
              </w:rPr>
              <w:t>es quatre dernières décennies ont touché cette vallée, à l'instar des autres régions nord-africaines</w:t>
            </w:r>
            <w:r w:rsidRPr="00F55CE6">
              <w:rPr>
                <w:rFonts w:asciiTheme="minorBidi" w:hAnsiTheme="minorBidi" w:cstheme="minorBidi"/>
                <w:sz w:val="18"/>
                <w:szCs w:val="18"/>
              </w:rPr>
              <w:t>, mais leurs effets sur les d</w:t>
            </w:r>
            <w:r w:rsidRPr="00F55CE6">
              <w:rPr>
                <w:sz w:val="18"/>
                <w:szCs w:val="18"/>
              </w:rPr>
              <w:t xml:space="preserve">ébits et la vitesse d'écoulement du </w:t>
            </w:r>
            <w:r w:rsidRPr="00F55CE6">
              <w:rPr>
                <w:rFonts w:asciiTheme="minorBidi" w:hAnsiTheme="minorBidi" w:cstheme="minorBidi"/>
                <w:sz w:val="18"/>
                <w:szCs w:val="18"/>
              </w:rPr>
              <w:t>c</w:t>
            </w:r>
            <w:r w:rsidRPr="00F55CE6">
              <w:rPr>
                <w:sz w:val="18"/>
                <w:szCs w:val="18"/>
              </w:rPr>
              <w:t>ours d'eau n'ont pas introduit de modifications profondes dans la composition des peuplements</w:t>
            </w:r>
            <w:r w:rsidRPr="00F55CE6">
              <w:rPr>
                <w:rFonts w:asciiTheme="minorBidi" w:hAnsiTheme="minorBidi" w:cstheme="minorBidi"/>
                <w:sz w:val="18"/>
                <w:szCs w:val="18"/>
              </w:rPr>
              <w:t>.</w:t>
            </w:r>
          </w:p>
        </w:tc>
      </w:tr>
    </w:tbl>
    <w:p w:rsidR="00740C03" w:rsidRPr="000D0FFF" w:rsidRDefault="0059610E">
      <w:pPr>
        <w:pStyle w:val="pstyleSection"/>
        <w:rPr>
          <w:rFonts w:asciiTheme="minorBidi" w:hAnsiTheme="minorBidi" w:cstheme="minorBidi"/>
        </w:rPr>
      </w:pPr>
      <w:r w:rsidRPr="000D0FFF">
        <w:rPr>
          <w:rStyle w:val="styleL2"/>
          <w:rFonts w:asciiTheme="minorBidi" w:hAnsiTheme="minorBidi" w:cstheme="minorBidi"/>
        </w:rPr>
        <w:t>4.4.2 Cadre géomorphologique</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a) Élévation minimum au-dessus du niveau de la mer (en mètres)</w:t>
      </w:r>
      <w:r w:rsidRPr="000D0FFF">
        <w:rPr>
          <w:rStyle w:val="styleHint1txt"/>
          <w:rFonts w:asciiTheme="minorBidi" w:hAnsiTheme="minorBidi" w:cstheme="minorBidi"/>
        </w:rPr>
        <w:t xml:space="preserve"> (valeurs numériques) </w:t>
      </w:r>
    </w:p>
    <w:tbl>
      <w:tblPr>
        <w:tblStyle w:val="myFieldTableStyle2"/>
        <w:tblW w:w="0" w:type="auto"/>
        <w:tblInd w:w="0" w:type="dxa"/>
        <w:tblLook w:val="04A0" w:firstRow="1" w:lastRow="0" w:firstColumn="1" w:lastColumn="0" w:noHBand="0" w:noVBand="1"/>
      </w:tblPr>
      <w:tblGrid>
        <w:gridCol w:w="195"/>
        <w:gridCol w:w="8789"/>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740C03" w:rsidRPr="000D0FFF" w:rsidRDefault="00740C03">
            <w:pPr>
              <w:spacing w:after="0" w:line="240" w:lineRule="auto"/>
              <w:rPr>
                <w:rFonts w:asciiTheme="minorBidi" w:hAnsiTheme="minorBidi" w:cstheme="minorBidi"/>
              </w:rPr>
            </w:pPr>
          </w:p>
        </w:tc>
        <w:tc>
          <w:tcPr>
            <w:tcW w:w="9500" w:type="dxa"/>
          </w:tcPr>
          <w:p w:rsidR="00740C03" w:rsidRPr="008A250A" w:rsidRDefault="00FE1CDB">
            <w:pPr>
              <w:spacing w:before="5" w:after="2" w:line="240" w:lineRule="auto"/>
              <w:ind w:left="72"/>
              <w:rPr>
                <w:rFonts w:asciiTheme="minorBidi" w:hAnsiTheme="minorBidi" w:cstheme="minorBidi"/>
              </w:rPr>
            </w:pPr>
            <w:r>
              <w:rPr>
                <w:rFonts w:asciiTheme="minorBidi" w:hAnsiTheme="minorBidi" w:cstheme="minorBidi"/>
              </w:rPr>
              <w:t>800</w:t>
            </w:r>
          </w:p>
        </w:tc>
      </w:tr>
    </w:tbl>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 xml:space="preserve">a) Élévation maximum au-dessus du niveau de la mer (en mètres) </w:t>
      </w:r>
      <w:r w:rsidRPr="000D0FFF">
        <w:rPr>
          <w:rStyle w:val="styleHint1txt"/>
          <w:rFonts w:asciiTheme="minorBidi" w:hAnsiTheme="minorBidi" w:cstheme="minorBidi"/>
        </w:rPr>
        <w:t xml:space="preserve">(valeurs numériques) </w:t>
      </w:r>
    </w:p>
    <w:tbl>
      <w:tblPr>
        <w:tblStyle w:val="myFieldTableStyle2"/>
        <w:tblW w:w="0" w:type="auto"/>
        <w:tblInd w:w="0" w:type="dxa"/>
        <w:tblLook w:val="04A0" w:firstRow="1" w:lastRow="0" w:firstColumn="1" w:lastColumn="0" w:noHBand="0" w:noVBand="1"/>
      </w:tblPr>
      <w:tblGrid>
        <w:gridCol w:w="194"/>
        <w:gridCol w:w="8790"/>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740C03" w:rsidRPr="000D0FFF" w:rsidRDefault="00740C03">
            <w:pPr>
              <w:spacing w:after="0" w:line="240" w:lineRule="auto"/>
              <w:rPr>
                <w:rFonts w:asciiTheme="minorBidi" w:hAnsiTheme="minorBidi" w:cstheme="minorBidi"/>
              </w:rPr>
            </w:pPr>
          </w:p>
        </w:tc>
        <w:tc>
          <w:tcPr>
            <w:tcW w:w="9500" w:type="dxa"/>
          </w:tcPr>
          <w:p w:rsidR="00740C03" w:rsidRPr="000D0FFF" w:rsidRDefault="00FE1CDB">
            <w:pPr>
              <w:spacing w:before="5" w:after="2" w:line="240" w:lineRule="auto"/>
              <w:ind w:left="72"/>
              <w:rPr>
                <w:rFonts w:asciiTheme="minorBidi" w:hAnsiTheme="minorBidi" w:cstheme="minorBidi"/>
              </w:rPr>
            </w:pPr>
            <w:r>
              <w:rPr>
                <w:rFonts w:asciiTheme="minorBidi" w:hAnsiTheme="minorBidi" w:cstheme="minorBidi"/>
              </w:rPr>
              <w:t>2</w:t>
            </w:r>
            <w:r w:rsidR="00743CDA">
              <w:rPr>
                <w:rFonts w:asciiTheme="minorBidi" w:hAnsiTheme="minorBidi" w:cstheme="minorBidi"/>
              </w:rPr>
              <w:t>2</w:t>
            </w:r>
            <w:r>
              <w:rPr>
                <w:rFonts w:asciiTheme="minorBidi" w:hAnsiTheme="minorBidi" w:cstheme="minorBidi"/>
              </w:rPr>
              <w:t>00</w:t>
            </w:r>
          </w:p>
        </w:tc>
      </w:tr>
    </w:tbl>
    <w:p w:rsidR="00740C03" w:rsidRPr="000D0FFF" w:rsidRDefault="0059610E">
      <w:pPr>
        <w:pStyle w:val="pstyleComments"/>
        <w:rPr>
          <w:rFonts w:asciiTheme="minorBidi" w:hAnsiTheme="minorBidi" w:cstheme="minorBidi"/>
        </w:rPr>
      </w:pPr>
      <w:r w:rsidRPr="000D0FFF">
        <w:rPr>
          <w:rStyle w:val="styleC3comment"/>
          <w:rFonts w:asciiTheme="minorBidi" w:hAnsiTheme="minorBidi" w:cstheme="minorBidi"/>
        </w:rPr>
        <w:t xml:space="preserve">b) Emplacement dans le paysage / le bassin </w:t>
      </w:r>
      <w:proofErr w:type="gramStart"/>
      <w:r w:rsidRPr="000D0FFF">
        <w:rPr>
          <w:rStyle w:val="styleC3comment"/>
          <w:rFonts w:asciiTheme="minorBidi" w:hAnsiTheme="minorBidi" w:cstheme="minorBidi"/>
        </w:rPr>
        <w:t>hydrographique:</w:t>
      </w:r>
      <w:proofErr w:type="gramEnd"/>
    </w:p>
    <w:p w:rsidR="00740C03" w:rsidRPr="000D0FFF" w:rsidRDefault="0059610E">
      <w:pPr>
        <w:spacing w:after="0" w:line="240" w:lineRule="auto"/>
        <w:rPr>
          <w:rFonts w:asciiTheme="minorBidi" w:hAnsiTheme="minorBidi" w:cstheme="minorBidi"/>
        </w:rPr>
      </w:pPr>
      <w:r w:rsidRPr="000D0FFF">
        <w:rPr>
          <w:rStyle w:val="styleC3"/>
          <w:rFonts w:asciiTheme="minorBidi" w:hAnsiTheme="minorBidi" w:cstheme="minorBidi"/>
        </w:rPr>
        <w:tab/>
      </w:r>
      <w:r w:rsidRPr="000D0FFF">
        <w:rPr>
          <w:rStyle w:val="styleRad"/>
          <w:rFonts w:asciiTheme="minorBidi" w:hAnsiTheme="minorBidi" w:cstheme="minorBidi"/>
        </w:rPr>
        <w:t xml:space="preserve"> </w:t>
      </w:r>
      <w:proofErr w:type="gramStart"/>
      <w:r w:rsidRPr="000D0FFF">
        <w:rPr>
          <w:rStyle w:val="styleRad"/>
          <w:rFonts w:asciiTheme="minorBidi" w:hAnsiTheme="minorBidi" w:cstheme="minorBidi"/>
        </w:rPr>
        <w:t>[  ]</w:t>
      </w:r>
      <w:proofErr w:type="gramEnd"/>
      <w:r w:rsidRPr="000D0FFF">
        <w:rPr>
          <w:rStyle w:val="styleRad"/>
          <w:rFonts w:asciiTheme="minorBidi" w:hAnsiTheme="minorBidi" w:cstheme="minorBidi"/>
        </w:rPr>
        <w:t xml:space="preserve"> </w:t>
      </w:r>
      <w:r w:rsidRPr="000D0FFF">
        <w:rPr>
          <w:rStyle w:val="styleC3"/>
          <w:rFonts w:asciiTheme="minorBidi" w:hAnsiTheme="minorBidi" w:cstheme="minorBidi"/>
        </w:rPr>
        <w:t xml:space="preserve"> Bassin hydrologique entier</w:t>
      </w:r>
    </w:p>
    <w:p w:rsidR="00740C03" w:rsidRPr="000D0FFF" w:rsidRDefault="0059610E">
      <w:pPr>
        <w:spacing w:after="0" w:line="240" w:lineRule="auto"/>
        <w:rPr>
          <w:rFonts w:asciiTheme="minorBidi" w:hAnsiTheme="minorBidi" w:cstheme="minorBidi"/>
        </w:rPr>
      </w:pPr>
      <w:r w:rsidRPr="000D0FFF">
        <w:rPr>
          <w:rStyle w:val="styleC3"/>
          <w:rFonts w:asciiTheme="minorBidi" w:hAnsiTheme="minorBidi" w:cstheme="minorBidi"/>
        </w:rPr>
        <w:tab/>
      </w:r>
      <w:r w:rsidRPr="000D0FFF">
        <w:rPr>
          <w:rStyle w:val="styleRad"/>
          <w:rFonts w:asciiTheme="minorBidi" w:hAnsiTheme="minorBidi" w:cstheme="minorBidi"/>
        </w:rPr>
        <w:t xml:space="preserve"> [</w:t>
      </w:r>
      <w:r w:rsidR="0025016B">
        <w:rPr>
          <w:rStyle w:val="styleRad"/>
          <w:rFonts w:asciiTheme="minorBidi" w:hAnsiTheme="minorBidi" w:cstheme="minorBidi"/>
        </w:rPr>
        <w:t>X</w:t>
      </w:r>
      <w:proofErr w:type="gramStart"/>
      <w:r w:rsidRPr="000D0FFF">
        <w:rPr>
          <w:rStyle w:val="styleRad"/>
          <w:rFonts w:asciiTheme="minorBidi" w:hAnsiTheme="minorBidi" w:cstheme="minorBidi"/>
        </w:rPr>
        <w:t xml:space="preserve">] </w:t>
      </w:r>
      <w:r w:rsidRPr="000D0FFF">
        <w:rPr>
          <w:rStyle w:val="styleC3"/>
          <w:rFonts w:asciiTheme="minorBidi" w:hAnsiTheme="minorBidi" w:cstheme="minorBidi"/>
        </w:rPr>
        <w:t xml:space="preserve"> Partie</w:t>
      </w:r>
      <w:proofErr w:type="gramEnd"/>
      <w:r w:rsidRPr="000D0FFF">
        <w:rPr>
          <w:rStyle w:val="styleC3"/>
          <w:rFonts w:asciiTheme="minorBidi" w:hAnsiTheme="minorBidi" w:cstheme="minorBidi"/>
        </w:rPr>
        <w:t xml:space="preserve"> supérieure du bassin hydrologique</w:t>
      </w:r>
    </w:p>
    <w:p w:rsidR="00740C03" w:rsidRPr="000D0FFF" w:rsidRDefault="0059610E">
      <w:pPr>
        <w:spacing w:after="0" w:line="240" w:lineRule="auto"/>
        <w:rPr>
          <w:rFonts w:asciiTheme="minorBidi" w:hAnsiTheme="minorBidi" w:cstheme="minorBidi"/>
        </w:rPr>
      </w:pPr>
      <w:r w:rsidRPr="000D0FFF">
        <w:rPr>
          <w:rStyle w:val="styleC3"/>
          <w:rFonts w:asciiTheme="minorBidi" w:hAnsiTheme="minorBidi" w:cstheme="minorBidi"/>
        </w:rPr>
        <w:tab/>
      </w:r>
      <w:r w:rsidRPr="000D0FFF">
        <w:rPr>
          <w:rStyle w:val="styleRad"/>
          <w:rFonts w:asciiTheme="minorBidi" w:hAnsiTheme="minorBidi" w:cstheme="minorBidi"/>
        </w:rPr>
        <w:t xml:space="preserve"> </w:t>
      </w:r>
      <w:proofErr w:type="gramStart"/>
      <w:r w:rsidRPr="000D0FFF">
        <w:rPr>
          <w:rStyle w:val="styleRad"/>
          <w:rFonts w:asciiTheme="minorBidi" w:hAnsiTheme="minorBidi" w:cstheme="minorBidi"/>
        </w:rPr>
        <w:t>[  ]</w:t>
      </w:r>
      <w:proofErr w:type="gramEnd"/>
      <w:r w:rsidRPr="000D0FFF">
        <w:rPr>
          <w:rStyle w:val="styleRad"/>
          <w:rFonts w:asciiTheme="minorBidi" w:hAnsiTheme="minorBidi" w:cstheme="minorBidi"/>
        </w:rPr>
        <w:t xml:space="preserve"> </w:t>
      </w:r>
      <w:r w:rsidRPr="000D0FFF">
        <w:rPr>
          <w:rStyle w:val="styleC3"/>
          <w:rFonts w:asciiTheme="minorBidi" w:hAnsiTheme="minorBidi" w:cstheme="minorBidi"/>
        </w:rPr>
        <w:t xml:space="preserve"> Partie moyenne du bassin hydrologique</w:t>
      </w:r>
    </w:p>
    <w:p w:rsidR="00740C03" w:rsidRPr="000D0FFF" w:rsidRDefault="0059610E">
      <w:pPr>
        <w:spacing w:after="0" w:line="240" w:lineRule="auto"/>
        <w:rPr>
          <w:rFonts w:asciiTheme="minorBidi" w:hAnsiTheme="minorBidi" w:cstheme="minorBidi"/>
        </w:rPr>
      </w:pPr>
      <w:r w:rsidRPr="000D0FFF">
        <w:rPr>
          <w:rStyle w:val="styleC3"/>
          <w:rFonts w:asciiTheme="minorBidi" w:hAnsiTheme="minorBidi" w:cstheme="minorBidi"/>
        </w:rPr>
        <w:tab/>
      </w:r>
      <w:r w:rsidRPr="000D0FFF">
        <w:rPr>
          <w:rStyle w:val="styleRad"/>
          <w:rFonts w:asciiTheme="minorBidi" w:hAnsiTheme="minorBidi" w:cstheme="minorBidi"/>
        </w:rPr>
        <w:t xml:space="preserve"> </w:t>
      </w:r>
      <w:proofErr w:type="gramStart"/>
      <w:r w:rsidRPr="000D0FFF">
        <w:rPr>
          <w:rStyle w:val="styleRad"/>
          <w:rFonts w:asciiTheme="minorBidi" w:hAnsiTheme="minorBidi" w:cstheme="minorBidi"/>
        </w:rPr>
        <w:t>[</w:t>
      </w:r>
      <w:r w:rsidR="00FE1CDB">
        <w:rPr>
          <w:rStyle w:val="styleRad"/>
          <w:rFonts w:asciiTheme="minorBidi" w:hAnsiTheme="minorBidi" w:cstheme="minorBidi"/>
        </w:rPr>
        <w:t xml:space="preserve">  </w:t>
      </w:r>
      <w:r w:rsidRPr="000D0FFF">
        <w:rPr>
          <w:rStyle w:val="styleRad"/>
          <w:rFonts w:asciiTheme="minorBidi" w:hAnsiTheme="minorBidi" w:cstheme="minorBidi"/>
        </w:rPr>
        <w:t>]</w:t>
      </w:r>
      <w:proofErr w:type="gramEnd"/>
      <w:r w:rsidRPr="000D0FFF">
        <w:rPr>
          <w:rStyle w:val="styleRad"/>
          <w:rFonts w:asciiTheme="minorBidi" w:hAnsiTheme="minorBidi" w:cstheme="minorBidi"/>
        </w:rPr>
        <w:t xml:space="preserve"> </w:t>
      </w:r>
      <w:r w:rsidRPr="000D0FFF">
        <w:rPr>
          <w:rStyle w:val="styleC3"/>
          <w:rFonts w:asciiTheme="minorBidi" w:hAnsiTheme="minorBidi" w:cstheme="minorBidi"/>
        </w:rPr>
        <w:t xml:space="preserve"> Partie inférieure du bassin hydrologique</w:t>
      </w:r>
    </w:p>
    <w:p w:rsidR="00740C03" w:rsidRPr="000D0FFF" w:rsidRDefault="0059610E">
      <w:pPr>
        <w:spacing w:after="0" w:line="240" w:lineRule="auto"/>
        <w:rPr>
          <w:rFonts w:asciiTheme="minorBidi" w:hAnsiTheme="minorBidi" w:cstheme="minorBidi"/>
        </w:rPr>
      </w:pPr>
      <w:r w:rsidRPr="000D0FFF">
        <w:rPr>
          <w:rStyle w:val="styleC3"/>
          <w:rFonts w:asciiTheme="minorBidi" w:hAnsiTheme="minorBidi" w:cstheme="minorBidi"/>
        </w:rPr>
        <w:tab/>
      </w:r>
      <w:r w:rsidRPr="000D0FFF">
        <w:rPr>
          <w:rStyle w:val="styleRad"/>
          <w:rFonts w:asciiTheme="minorBidi" w:hAnsiTheme="minorBidi" w:cstheme="minorBidi"/>
        </w:rPr>
        <w:t xml:space="preserve"> </w:t>
      </w:r>
      <w:proofErr w:type="gramStart"/>
      <w:r w:rsidRPr="000D0FFF">
        <w:rPr>
          <w:rStyle w:val="styleRad"/>
          <w:rFonts w:asciiTheme="minorBidi" w:hAnsiTheme="minorBidi" w:cstheme="minorBidi"/>
        </w:rPr>
        <w:t>[</w:t>
      </w:r>
      <w:r w:rsidR="00D4746B" w:rsidRPr="000D0FFF">
        <w:rPr>
          <w:rStyle w:val="styleRad"/>
          <w:rFonts w:asciiTheme="minorBidi" w:hAnsiTheme="minorBidi" w:cstheme="minorBidi"/>
        </w:rPr>
        <w:t xml:space="preserve">  </w:t>
      </w:r>
      <w:r w:rsidRPr="000D0FFF">
        <w:rPr>
          <w:rStyle w:val="styleRad"/>
          <w:rFonts w:asciiTheme="minorBidi" w:hAnsiTheme="minorBidi" w:cstheme="minorBidi"/>
        </w:rPr>
        <w:t>]</w:t>
      </w:r>
      <w:proofErr w:type="gramEnd"/>
      <w:r w:rsidRPr="000D0FFF">
        <w:rPr>
          <w:rStyle w:val="styleRad"/>
          <w:rFonts w:asciiTheme="minorBidi" w:hAnsiTheme="minorBidi" w:cstheme="minorBidi"/>
        </w:rPr>
        <w:t xml:space="preserve"> </w:t>
      </w:r>
      <w:r w:rsidRPr="000D0FFF">
        <w:rPr>
          <w:rStyle w:val="styleC3"/>
          <w:rFonts w:asciiTheme="minorBidi" w:hAnsiTheme="minorBidi" w:cstheme="minorBidi"/>
        </w:rPr>
        <w:t xml:space="preserve"> Plus d'un bassin hydrologique</w:t>
      </w:r>
    </w:p>
    <w:p w:rsidR="00740C03" w:rsidRPr="000D0FFF" w:rsidRDefault="0059610E">
      <w:pPr>
        <w:spacing w:after="0" w:line="240" w:lineRule="auto"/>
        <w:rPr>
          <w:rFonts w:asciiTheme="minorBidi" w:hAnsiTheme="minorBidi" w:cstheme="minorBidi"/>
        </w:rPr>
      </w:pPr>
      <w:r w:rsidRPr="000D0FFF">
        <w:rPr>
          <w:rStyle w:val="styleC3"/>
          <w:rFonts w:asciiTheme="minorBidi" w:hAnsiTheme="minorBidi" w:cstheme="minorBidi"/>
        </w:rPr>
        <w:tab/>
      </w:r>
      <w:r w:rsidRPr="000D0FFF">
        <w:rPr>
          <w:rStyle w:val="styleRad"/>
          <w:rFonts w:asciiTheme="minorBidi" w:hAnsiTheme="minorBidi" w:cstheme="minorBidi"/>
        </w:rPr>
        <w:t xml:space="preserve"> </w:t>
      </w:r>
      <w:proofErr w:type="gramStart"/>
      <w:r w:rsidRPr="000D0FFF">
        <w:rPr>
          <w:rStyle w:val="styleRad"/>
          <w:rFonts w:asciiTheme="minorBidi" w:hAnsiTheme="minorBidi" w:cstheme="minorBidi"/>
        </w:rPr>
        <w:t>[  ]</w:t>
      </w:r>
      <w:proofErr w:type="gramEnd"/>
      <w:r w:rsidRPr="000D0FFF">
        <w:rPr>
          <w:rStyle w:val="styleRad"/>
          <w:rFonts w:asciiTheme="minorBidi" w:hAnsiTheme="minorBidi" w:cstheme="minorBidi"/>
        </w:rPr>
        <w:t xml:space="preserve"> </w:t>
      </w:r>
      <w:r w:rsidRPr="000D0FFF">
        <w:rPr>
          <w:rStyle w:val="styleC3"/>
          <w:rFonts w:asciiTheme="minorBidi" w:hAnsiTheme="minorBidi" w:cstheme="minorBidi"/>
        </w:rPr>
        <w:t xml:space="preserve"> Pas dans un bassin hydrographique</w:t>
      </w:r>
    </w:p>
    <w:p w:rsidR="00740C03" w:rsidRPr="000D0FFF" w:rsidRDefault="0059610E">
      <w:pPr>
        <w:spacing w:after="0" w:line="240" w:lineRule="auto"/>
        <w:rPr>
          <w:rFonts w:asciiTheme="minorBidi" w:hAnsiTheme="minorBidi" w:cstheme="minorBidi"/>
        </w:rPr>
      </w:pPr>
      <w:r w:rsidRPr="000D0FFF">
        <w:rPr>
          <w:rStyle w:val="styleC3"/>
          <w:rFonts w:asciiTheme="minorBidi" w:hAnsiTheme="minorBidi" w:cstheme="minorBidi"/>
        </w:rPr>
        <w:tab/>
      </w:r>
      <w:r w:rsidRPr="000D0FFF">
        <w:rPr>
          <w:rStyle w:val="styleRad"/>
          <w:rFonts w:asciiTheme="minorBidi" w:hAnsiTheme="minorBidi" w:cstheme="minorBidi"/>
        </w:rPr>
        <w:t xml:space="preserve"> </w:t>
      </w:r>
      <w:proofErr w:type="gramStart"/>
      <w:r w:rsidRPr="000D0FFF">
        <w:rPr>
          <w:rStyle w:val="styleRad"/>
          <w:rFonts w:asciiTheme="minorBidi" w:hAnsiTheme="minorBidi" w:cstheme="minorBidi"/>
        </w:rPr>
        <w:t>[  ]</w:t>
      </w:r>
      <w:proofErr w:type="gramEnd"/>
      <w:r w:rsidRPr="000D0FFF">
        <w:rPr>
          <w:rStyle w:val="styleRad"/>
          <w:rFonts w:asciiTheme="minorBidi" w:hAnsiTheme="minorBidi" w:cstheme="minorBidi"/>
        </w:rPr>
        <w:t xml:space="preserve"> </w:t>
      </w:r>
      <w:r w:rsidRPr="000D0FFF">
        <w:rPr>
          <w:rStyle w:val="styleC3"/>
          <w:rFonts w:asciiTheme="minorBidi" w:hAnsiTheme="minorBidi" w:cstheme="minorBidi"/>
        </w:rPr>
        <w:t xml:space="preserve"> Côtier</w:t>
      </w:r>
    </w:p>
    <w:p w:rsidR="00F55CE6" w:rsidRPr="00F55CE6" w:rsidRDefault="00F55CE6">
      <w:pPr>
        <w:pStyle w:val="pstyleLabels"/>
        <w:rPr>
          <w:rStyle w:val="styleC3"/>
          <w:rFonts w:asciiTheme="minorBidi" w:hAnsiTheme="minorBidi" w:cstheme="minorBidi"/>
          <w:sz w:val="2"/>
          <w:szCs w:val="2"/>
        </w:rPr>
      </w:pP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 xml:space="preserve">Veuillez donner le nom du ou des bassins hydrographiques. Si le site se trouve dans un sous-bassin, indiquer aussi le nom de la plus grande rivière du bassin. Pour un site côtier/marin, indiquer le nom de la mer ou de l'océan. </w:t>
      </w:r>
      <w:r w:rsidRPr="000D0FFF">
        <w:rPr>
          <w:rStyle w:val="styleHint1txt"/>
          <w:rFonts w:asciiTheme="minorBidi" w:hAnsiTheme="minorBidi" w:cstheme="minorBidi"/>
        </w:rPr>
        <w:t xml:space="preserve"> (Ce champ est limité à 1000 caractères) </w:t>
      </w:r>
    </w:p>
    <w:tbl>
      <w:tblPr>
        <w:tblStyle w:val="myFieldTableStyle"/>
        <w:tblW w:w="0" w:type="auto"/>
        <w:tblInd w:w="0" w:type="dxa"/>
        <w:tblLook w:val="04A0" w:firstRow="1" w:lastRow="0" w:firstColumn="1" w:lastColumn="0" w:noHBand="0" w:noVBand="1"/>
      </w:tblPr>
      <w:tblGrid>
        <w:gridCol w:w="194"/>
        <w:gridCol w:w="8791"/>
      </w:tblGrid>
      <w:tr w:rsidR="00740C03" w:rsidRPr="000D0FFF" w:rsidTr="008A250A">
        <w:trPr>
          <w:cnfStyle w:val="100000000000" w:firstRow="1" w:lastRow="0" w:firstColumn="0" w:lastColumn="0" w:oddVBand="0" w:evenVBand="0" w:oddHBand="0" w:evenHBand="0" w:firstRowFirstColumn="0" w:firstRowLastColumn="0" w:lastRowFirstColumn="0" w:lastRowLastColumn="0"/>
          <w:trHeight w:val="21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740C03" w:rsidRPr="000D0FFF" w:rsidRDefault="00740C03" w:rsidP="008A250A">
            <w:pPr>
              <w:spacing w:after="0" w:line="240" w:lineRule="auto"/>
              <w:rPr>
                <w:rFonts w:asciiTheme="minorBidi" w:hAnsiTheme="minorBidi" w:cstheme="minorBidi"/>
              </w:rPr>
            </w:pPr>
          </w:p>
        </w:tc>
        <w:tc>
          <w:tcPr>
            <w:tcW w:w="9500" w:type="dxa"/>
          </w:tcPr>
          <w:p w:rsidR="00740C03" w:rsidRPr="00F55CE6" w:rsidRDefault="00A12654" w:rsidP="00FE1CDB">
            <w:pPr>
              <w:spacing w:after="0" w:line="240" w:lineRule="auto"/>
              <w:ind w:left="57"/>
              <w:rPr>
                <w:rFonts w:asciiTheme="minorBidi" w:hAnsiTheme="minorBidi" w:cstheme="minorBidi"/>
                <w:sz w:val="18"/>
                <w:szCs w:val="18"/>
              </w:rPr>
            </w:pPr>
            <w:r w:rsidRPr="00F55CE6">
              <w:rPr>
                <w:rFonts w:asciiTheme="minorBidi" w:hAnsiTheme="minorBidi" w:cstheme="minorBidi"/>
                <w:sz w:val="18"/>
                <w:szCs w:val="18"/>
              </w:rPr>
              <w:t xml:space="preserve">Bassin de </w:t>
            </w:r>
            <w:r w:rsidR="00A33893" w:rsidRPr="00F55CE6">
              <w:rPr>
                <w:rFonts w:asciiTheme="minorBidi" w:hAnsiTheme="minorBidi" w:cstheme="minorBidi"/>
                <w:sz w:val="18"/>
                <w:szCs w:val="18"/>
              </w:rPr>
              <w:t xml:space="preserve">l'oued </w:t>
            </w:r>
            <w:r w:rsidR="00FE1CDB" w:rsidRPr="00F55CE6">
              <w:rPr>
                <w:rFonts w:asciiTheme="minorBidi" w:hAnsiTheme="minorBidi" w:cstheme="minorBidi"/>
                <w:sz w:val="18"/>
                <w:szCs w:val="18"/>
              </w:rPr>
              <w:t>Oum Er-Rabia</w:t>
            </w:r>
            <w:r w:rsidR="00A33893" w:rsidRPr="00F55CE6">
              <w:rPr>
                <w:rFonts w:asciiTheme="minorBidi" w:hAnsiTheme="minorBidi" w:cstheme="minorBidi"/>
                <w:sz w:val="18"/>
                <w:szCs w:val="18"/>
              </w:rPr>
              <w:t xml:space="preserve">, sous-bassin de l'oued </w:t>
            </w:r>
            <w:r w:rsidR="00FE1CDB" w:rsidRPr="00F55CE6">
              <w:rPr>
                <w:rFonts w:asciiTheme="minorBidi" w:hAnsiTheme="minorBidi" w:cstheme="minorBidi"/>
                <w:sz w:val="18"/>
                <w:szCs w:val="18"/>
              </w:rPr>
              <w:t xml:space="preserve">El Abid, </w:t>
            </w:r>
            <w:r w:rsidR="00743CDA" w:rsidRPr="00F55CE6">
              <w:rPr>
                <w:rFonts w:asciiTheme="minorBidi" w:hAnsiTheme="minorBidi" w:cstheme="minorBidi"/>
                <w:sz w:val="18"/>
                <w:szCs w:val="18"/>
              </w:rPr>
              <w:t>s</w:t>
            </w:r>
            <w:r w:rsidR="00FE1CDB" w:rsidRPr="00F55CE6">
              <w:rPr>
                <w:rFonts w:asciiTheme="minorBidi" w:hAnsiTheme="minorBidi" w:cstheme="minorBidi"/>
                <w:sz w:val="18"/>
                <w:szCs w:val="18"/>
              </w:rPr>
              <w:t>ous-bassin</w:t>
            </w:r>
            <w:r w:rsidR="00743CDA" w:rsidRPr="00F55CE6">
              <w:rPr>
                <w:rFonts w:asciiTheme="minorBidi" w:hAnsiTheme="minorBidi" w:cstheme="minorBidi"/>
                <w:sz w:val="18"/>
                <w:szCs w:val="18"/>
              </w:rPr>
              <w:t>s</w:t>
            </w:r>
            <w:r w:rsidR="00FE1CDB" w:rsidRPr="00F55CE6">
              <w:rPr>
                <w:rFonts w:asciiTheme="minorBidi" w:hAnsiTheme="minorBidi" w:cstheme="minorBidi"/>
                <w:sz w:val="18"/>
                <w:szCs w:val="18"/>
              </w:rPr>
              <w:t xml:space="preserve"> de</w:t>
            </w:r>
            <w:r w:rsidR="00743CDA" w:rsidRPr="00F55CE6">
              <w:rPr>
                <w:rFonts w:asciiTheme="minorBidi" w:hAnsiTheme="minorBidi" w:cstheme="minorBidi"/>
                <w:sz w:val="18"/>
                <w:szCs w:val="18"/>
              </w:rPr>
              <w:t>s</w:t>
            </w:r>
            <w:r w:rsidR="00FE1CDB" w:rsidRPr="00F55CE6">
              <w:rPr>
                <w:rFonts w:asciiTheme="minorBidi" w:hAnsiTheme="minorBidi" w:cstheme="minorBidi"/>
                <w:sz w:val="18"/>
                <w:szCs w:val="18"/>
              </w:rPr>
              <w:t xml:space="preserve"> oued </w:t>
            </w:r>
            <w:proofErr w:type="spellStart"/>
            <w:r w:rsidR="00FE1CDB" w:rsidRPr="00F55CE6">
              <w:rPr>
                <w:rFonts w:asciiTheme="minorBidi" w:hAnsiTheme="minorBidi" w:cstheme="minorBidi"/>
                <w:sz w:val="18"/>
                <w:szCs w:val="18"/>
              </w:rPr>
              <w:t>Ahançal</w:t>
            </w:r>
            <w:r w:rsidR="00743CDA" w:rsidRPr="00F55CE6">
              <w:rPr>
                <w:rFonts w:asciiTheme="minorBidi" w:hAnsiTheme="minorBidi" w:cstheme="minorBidi"/>
                <w:sz w:val="18"/>
                <w:szCs w:val="18"/>
              </w:rPr>
              <w:t>-Melloul</w:t>
            </w:r>
            <w:proofErr w:type="spellEnd"/>
          </w:p>
        </w:tc>
      </w:tr>
    </w:tbl>
    <w:p w:rsidR="00740C03" w:rsidRPr="000D0FFF" w:rsidRDefault="0059610E">
      <w:pPr>
        <w:pStyle w:val="pstyleSection"/>
        <w:rPr>
          <w:rFonts w:asciiTheme="minorBidi" w:hAnsiTheme="minorBidi" w:cstheme="minorBidi"/>
        </w:rPr>
      </w:pPr>
      <w:r w:rsidRPr="000D0FFF">
        <w:rPr>
          <w:rStyle w:val="styleL2"/>
          <w:rFonts w:asciiTheme="minorBidi" w:hAnsiTheme="minorBidi" w:cstheme="minorBidi"/>
        </w:rPr>
        <w:t>4.4.3 Sol</w:t>
      </w:r>
    </w:p>
    <w:p w:rsidR="00740C03" w:rsidRPr="000D0FFF" w:rsidRDefault="0059610E">
      <w:pPr>
        <w:spacing w:after="0" w:line="240" w:lineRule="auto"/>
        <w:rPr>
          <w:rFonts w:asciiTheme="minorBidi" w:hAnsiTheme="minorBidi" w:cstheme="minorBidi"/>
        </w:rPr>
      </w:pPr>
      <w:r w:rsidRPr="000D0FFF">
        <w:rPr>
          <w:rStyle w:val="styleC3"/>
          <w:rFonts w:asciiTheme="minorBidi" w:hAnsiTheme="minorBidi" w:cstheme="minorBidi"/>
        </w:rPr>
        <w:tab/>
      </w:r>
      <w:r w:rsidRPr="000D0FFF">
        <w:rPr>
          <w:rStyle w:val="styleRad"/>
          <w:rFonts w:asciiTheme="minorBidi" w:hAnsiTheme="minorBidi" w:cstheme="minorBidi"/>
        </w:rPr>
        <w:t xml:space="preserve"> [</w:t>
      </w:r>
      <w:r w:rsidR="008A250A">
        <w:rPr>
          <w:rStyle w:val="styleRad"/>
          <w:rFonts w:asciiTheme="minorBidi" w:hAnsiTheme="minorBidi" w:cstheme="minorBidi"/>
        </w:rPr>
        <w:t>X</w:t>
      </w:r>
      <w:proofErr w:type="gramStart"/>
      <w:r w:rsidRPr="000D0FFF">
        <w:rPr>
          <w:rStyle w:val="styleRad"/>
          <w:rFonts w:asciiTheme="minorBidi" w:hAnsiTheme="minorBidi" w:cstheme="minorBidi"/>
        </w:rPr>
        <w:t xml:space="preserve">] </w:t>
      </w:r>
      <w:r w:rsidRPr="000D0FFF">
        <w:rPr>
          <w:rStyle w:val="styleC3"/>
          <w:rFonts w:asciiTheme="minorBidi" w:hAnsiTheme="minorBidi" w:cstheme="minorBidi"/>
        </w:rPr>
        <w:t xml:space="preserve"> Minéral</w:t>
      </w:r>
      <w:proofErr w:type="gramEnd"/>
    </w:p>
    <w:p w:rsidR="00740C03" w:rsidRPr="000D0FFF" w:rsidRDefault="0059610E">
      <w:pPr>
        <w:spacing w:after="0" w:line="240" w:lineRule="auto"/>
        <w:rPr>
          <w:rFonts w:asciiTheme="minorBidi" w:hAnsiTheme="minorBidi" w:cstheme="minorBidi"/>
        </w:rPr>
      </w:pPr>
      <w:r w:rsidRPr="000D0FFF">
        <w:rPr>
          <w:rStyle w:val="styleC3"/>
          <w:rFonts w:asciiTheme="minorBidi" w:hAnsiTheme="minorBidi" w:cstheme="minorBidi"/>
        </w:rPr>
        <w:tab/>
      </w:r>
      <w:r w:rsidRPr="000D0FFF">
        <w:rPr>
          <w:rStyle w:val="styleRad"/>
          <w:rFonts w:asciiTheme="minorBidi" w:hAnsiTheme="minorBidi" w:cstheme="minorBidi"/>
        </w:rPr>
        <w:t xml:space="preserve"> </w:t>
      </w:r>
      <w:proofErr w:type="gramStart"/>
      <w:r w:rsidRPr="000D0FFF">
        <w:rPr>
          <w:rStyle w:val="styleRad"/>
          <w:rFonts w:asciiTheme="minorBidi" w:hAnsiTheme="minorBidi" w:cstheme="minorBidi"/>
        </w:rPr>
        <w:t>[</w:t>
      </w:r>
      <w:r w:rsidR="008A250A">
        <w:rPr>
          <w:rStyle w:val="styleRad"/>
          <w:rFonts w:asciiTheme="minorBidi" w:hAnsiTheme="minorBidi" w:cstheme="minorBidi"/>
        </w:rPr>
        <w:t xml:space="preserve">  </w:t>
      </w:r>
      <w:r w:rsidRPr="000D0FFF">
        <w:rPr>
          <w:rStyle w:val="styleRad"/>
          <w:rFonts w:asciiTheme="minorBidi" w:hAnsiTheme="minorBidi" w:cstheme="minorBidi"/>
        </w:rPr>
        <w:t>]</w:t>
      </w:r>
      <w:proofErr w:type="gramEnd"/>
      <w:r w:rsidRPr="000D0FFF">
        <w:rPr>
          <w:rStyle w:val="styleRad"/>
          <w:rFonts w:asciiTheme="minorBidi" w:hAnsiTheme="minorBidi" w:cstheme="minorBidi"/>
        </w:rPr>
        <w:t xml:space="preserve"> </w:t>
      </w:r>
      <w:r w:rsidRPr="000D0FFF">
        <w:rPr>
          <w:rStyle w:val="styleC3"/>
          <w:rFonts w:asciiTheme="minorBidi" w:hAnsiTheme="minorBidi" w:cstheme="minorBidi"/>
        </w:rPr>
        <w:t xml:space="preserve"> Organique</w:t>
      </w:r>
    </w:p>
    <w:p w:rsidR="00740C03" w:rsidRPr="000D0FFF" w:rsidRDefault="0059610E">
      <w:pPr>
        <w:spacing w:after="0" w:line="240" w:lineRule="auto"/>
        <w:rPr>
          <w:rFonts w:asciiTheme="minorBidi" w:hAnsiTheme="minorBidi" w:cstheme="minorBidi"/>
        </w:rPr>
      </w:pPr>
      <w:r w:rsidRPr="000D0FFF">
        <w:rPr>
          <w:rStyle w:val="styleC3"/>
          <w:rFonts w:asciiTheme="minorBidi" w:hAnsiTheme="minorBidi" w:cstheme="minorBidi"/>
        </w:rPr>
        <w:tab/>
      </w:r>
      <w:r w:rsidRPr="000D0FFF">
        <w:rPr>
          <w:rStyle w:val="styleRad"/>
          <w:rFonts w:asciiTheme="minorBidi" w:hAnsiTheme="minorBidi" w:cstheme="minorBidi"/>
        </w:rPr>
        <w:t xml:space="preserve"> </w:t>
      </w:r>
      <w:proofErr w:type="gramStart"/>
      <w:r w:rsidRPr="000D0FFF">
        <w:rPr>
          <w:rStyle w:val="styleRad"/>
          <w:rFonts w:asciiTheme="minorBidi" w:hAnsiTheme="minorBidi" w:cstheme="minorBidi"/>
        </w:rPr>
        <w:t>[  ]</w:t>
      </w:r>
      <w:proofErr w:type="gramEnd"/>
      <w:r w:rsidRPr="000D0FFF">
        <w:rPr>
          <w:rStyle w:val="styleRad"/>
          <w:rFonts w:asciiTheme="minorBidi" w:hAnsiTheme="minorBidi" w:cstheme="minorBidi"/>
        </w:rPr>
        <w:t xml:space="preserve"> </w:t>
      </w:r>
      <w:r w:rsidRPr="000D0FFF">
        <w:rPr>
          <w:rStyle w:val="styleC3"/>
          <w:rFonts w:asciiTheme="minorBidi" w:hAnsiTheme="minorBidi" w:cstheme="minorBidi"/>
        </w:rPr>
        <w:t xml:space="preserve"> Pas d'information disponible </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Les types de sols sont-ils sujets aux changements par suite de changements dans les conditions hydrologiques (p. ex., salinité ou acidification accrues</w:t>
      </w:r>
      <w:proofErr w:type="gramStart"/>
      <w:r w:rsidRPr="000D0FFF">
        <w:rPr>
          <w:rStyle w:val="styleC3"/>
          <w:rFonts w:asciiTheme="minorBidi" w:hAnsiTheme="minorBidi" w:cstheme="minorBidi"/>
        </w:rPr>
        <w:t>)?</w:t>
      </w:r>
      <w:proofErr w:type="gramEnd"/>
      <w:r w:rsidRPr="000D0FFF">
        <w:rPr>
          <w:rStyle w:val="styleC3"/>
          <w:rFonts w:asciiTheme="minorBidi" w:hAnsiTheme="minorBidi" w:cstheme="minorBidi"/>
        </w:rPr>
        <w:t xml:space="preserve"> </w:t>
      </w:r>
    </w:p>
    <w:p w:rsidR="00740C03" w:rsidRPr="000D0FFF" w:rsidRDefault="00743CDA" w:rsidP="00743CDA">
      <w:pPr>
        <w:pStyle w:val="pStyle"/>
        <w:ind w:left="0"/>
        <w:rPr>
          <w:rFonts w:asciiTheme="minorBidi" w:hAnsiTheme="minorBidi" w:cstheme="minorBidi"/>
        </w:rPr>
      </w:pPr>
      <w:r w:rsidRPr="00743CDA">
        <w:t xml:space="preserve">    </w:t>
      </w:r>
      <w:proofErr w:type="gramStart"/>
      <w:r w:rsidR="0059610E" w:rsidRPr="000D0FFF">
        <w:rPr>
          <w:rStyle w:val="styleRad"/>
          <w:rFonts w:asciiTheme="minorBidi" w:hAnsiTheme="minorBidi" w:cstheme="minorBidi"/>
        </w:rPr>
        <w:t>[  ]</w:t>
      </w:r>
      <w:proofErr w:type="gramEnd"/>
      <w:r w:rsidR="0059610E" w:rsidRPr="000D0FFF">
        <w:rPr>
          <w:rStyle w:val="styleRad"/>
          <w:rFonts w:asciiTheme="minorBidi" w:hAnsiTheme="minorBidi" w:cstheme="minorBidi"/>
        </w:rPr>
        <w:t xml:space="preserve"> </w:t>
      </w:r>
      <w:r w:rsidR="0059610E" w:rsidRPr="000D0FFF">
        <w:rPr>
          <w:rStyle w:val="styleC3"/>
          <w:rFonts w:asciiTheme="minorBidi" w:hAnsiTheme="minorBidi" w:cstheme="minorBidi"/>
        </w:rPr>
        <w:t xml:space="preserve">Oui / </w:t>
      </w:r>
      <w:r w:rsidR="0059610E" w:rsidRPr="000D0FFF">
        <w:rPr>
          <w:rStyle w:val="styleRad"/>
          <w:rFonts w:asciiTheme="minorBidi" w:hAnsiTheme="minorBidi" w:cstheme="minorBidi"/>
        </w:rPr>
        <w:t xml:space="preserve"> [x] </w:t>
      </w:r>
      <w:r w:rsidR="0059610E" w:rsidRPr="000D0FFF">
        <w:rPr>
          <w:rStyle w:val="styleC3"/>
          <w:rFonts w:asciiTheme="minorBidi" w:hAnsiTheme="minorBidi" w:cstheme="minorBidi"/>
        </w:rPr>
        <w:t xml:space="preserve">Non </w:t>
      </w:r>
    </w:p>
    <w:p w:rsidR="00740C03" w:rsidRPr="000D0FFF" w:rsidRDefault="0059610E">
      <w:pPr>
        <w:spacing w:after="0" w:line="240" w:lineRule="auto"/>
        <w:rPr>
          <w:rFonts w:asciiTheme="minorBidi" w:hAnsiTheme="minorBidi" w:cstheme="minorBidi"/>
        </w:rPr>
      </w:pPr>
      <w:r w:rsidRPr="000D0FFF">
        <w:rPr>
          <w:rStyle w:val="almostEmpty"/>
          <w:rFonts w:asciiTheme="minorBidi" w:hAnsiTheme="minorBidi" w:cstheme="minorBidi"/>
        </w:rPr>
        <w:t>.</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Veuillez fournir d'autres informations sur les sols (</w:t>
      </w:r>
      <w:proofErr w:type="gramStart"/>
      <w:r w:rsidRPr="000D0FFF">
        <w:rPr>
          <w:rStyle w:val="styleC3"/>
          <w:rFonts w:asciiTheme="minorBidi" w:hAnsiTheme="minorBidi" w:cstheme="minorBidi"/>
        </w:rPr>
        <w:t xml:space="preserve">optionnel) </w:t>
      </w:r>
      <w:r w:rsidRPr="000D0FFF">
        <w:rPr>
          <w:rStyle w:val="styleHint1txt"/>
          <w:rFonts w:asciiTheme="minorBidi" w:hAnsiTheme="minorBidi" w:cstheme="minorBidi"/>
        </w:rPr>
        <w:t xml:space="preserve"> (</w:t>
      </w:r>
      <w:proofErr w:type="gramEnd"/>
      <w:r w:rsidRPr="000D0FFF">
        <w:rPr>
          <w:rStyle w:val="styleHint1txt"/>
          <w:rFonts w:asciiTheme="minorBidi" w:hAnsiTheme="minorBidi" w:cstheme="minorBidi"/>
        </w:rPr>
        <w:t xml:space="preserve">Ce champ est limité à 1000 caractères) </w:t>
      </w:r>
    </w:p>
    <w:tbl>
      <w:tblPr>
        <w:tblStyle w:val="myFieldTableStyle"/>
        <w:tblW w:w="0" w:type="auto"/>
        <w:tblInd w:w="0" w:type="dxa"/>
        <w:tblLook w:val="04A0" w:firstRow="1" w:lastRow="0" w:firstColumn="1" w:lastColumn="0" w:noHBand="0" w:noVBand="1"/>
      </w:tblPr>
      <w:tblGrid>
        <w:gridCol w:w="194"/>
        <w:gridCol w:w="8791"/>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740C03" w:rsidRPr="000D0FFF" w:rsidRDefault="00740C03" w:rsidP="00416B5B">
            <w:pPr>
              <w:spacing w:after="0" w:line="240" w:lineRule="auto"/>
              <w:rPr>
                <w:rFonts w:asciiTheme="minorBidi" w:hAnsiTheme="minorBidi" w:cstheme="minorBidi"/>
              </w:rPr>
            </w:pPr>
          </w:p>
        </w:tc>
        <w:tc>
          <w:tcPr>
            <w:tcW w:w="9500" w:type="dxa"/>
          </w:tcPr>
          <w:p w:rsidR="00740C03" w:rsidRPr="00743CDA" w:rsidRDefault="00743CDA" w:rsidP="00416B5B">
            <w:pPr>
              <w:pStyle w:val="sparagraphe"/>
              <w:spacing w:before="0" w:after="0"/>
              <w:ind w:firstLine="0"/>
              <w:jc w:val="left"/>
              <w:rPr>
                <w:rFonts w:asciiTheme="minorBidi" w:hAnsiTheme="minorBidi" w:cstheme="minorBidi"/>
                <w:sz w:val="20"/>
                <w:szCs w:val="18"/>
              </w:rPr>
            </w:pPr>
            <w:r w:rsidRPr="00743CDA">
              <w:rPr>
                <w:rFonts w:asciiTheme="minorBidi" w:hAnsiTheme="minorBidi" w:cstheme="minorBidi"/>
                <w:sz w:val="20"/>
                <w:szCs w:val="18"/>
              </w:rPr>
              <w:t>Sol souvent rocheux, maigre</w:t>
            </w:r>
            <w:r w:rsidR="009931EC">
              <w:rPr>
                <w:rFonts w:asciiTheme="minorBidi" w:hAnsiTheme="minorBidi" w:cstheme="minorBidi"/>
                <w:sz w:val="20"/>
                <w:szCs w:val="18"/>
              </w:rPr>
              <w:t xml:space="preserve"> (très incliné)</w:t>
            </w:r>
            <w:r>
              <w:rPr>
                <w:rFonts w:asciiTheme="minorBidi" w:hAnsiTheme="minorBidi" w:cstheme="minorBidi"/>
                <w:sz w:val="20"/>
                <w:szCs w:val="18"/>
              </w:rPr>
              <w:t xml:space="preserve">, mais beaucoup d'alluvions aux matériaux grossiers sont visibles </w:t>
            </w:r>
            <w:r w:rsidR="009931EC">
              <w:rPr>
                <w:rFonts w:asciiTheme="minorBidi" w:hAnsiTheme="minorBidi" w:cstheme="minorBidi"/>
                <w:sz w:val="20"/>
                <w:szCs w:val="18"/>
              </w:rPr>
              <w:t>sur les bas-versants.</w:t>
            </w:r>
          </w:p>
        </w:tc>
      </w:tr>
    </w:tbl>
    <w:p w:rsidR="00740C03" w:rsidRPr="000D0FFF" w:rsidRDefault="0059610E">
      <w:pPr>
        <w:pStyle w:val="pstyleSection"/>
        <w:rPr>
          <w:rFonts w:asciiTheme="minorBidi" w:hAnsiTheme="minorBidi" w:cstheme="minorBidi"/>
        </w:rPr>
      </w:pPr>
      <w:r w:rsidRPr="000D0FFF">
        <w:rPr>
          <w:rStyle w:val="styleL2"/>
          <w:rFonts w:asciiTheme="minorBidi" w:hAnsiTheme="minorBidi" w:cstheme="minorBidi"/>
        </w:rPr>
        <w:lastRenderedPageBreak/>
        <w:t>4.4.4 Régime hydrologique</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Permanence de l'eau</w:t>
      </w:r>
    </w:p>
    <w:tbl>
      <w:tblPr>
        <w:tblStyle w:val="FancyTable"/>
        <w:tblW w:w="0" w:type="auto"/>
        <w:tblInd w:w="0" w:type="dxa"/>
        <w:tblLook w:val="04A0" w:firstRow="1" w:lastRow="0" w:firstColumn="1" w:lastColumn="0" w:noHBand="0" w:noVBand="1"/>
      </w:tblPr>
      <w:tblGrid>
        <w:gridCol w:w="6347"/>
        <w:gridCol w:w="2627"/>
      </w:tblGrid>
      <w:tr w:rsidR="00740C03" w:rsidRPr="000D0FFF" w:rsidTr="00FE1CDB">
        <w:trPr>
          <w:cnfStyle w:val="100000000000" w:firstRow="1" w:lastRow="0" w:firstColumn="0" w:lastColumn="0" w:oddVBand="0" w:evenVBand="0" w:oddHBand="0" w:evenHBand="0" w:firstRowFirstColumn="0" w:firstRowLastColumn="0" w:lastRowFirstColumn="0" w:lastRowLastColumn="0"/>
        </w:trPr>
        <w:tc>
          <w:tcPr>
            <w:tcW w:w="0" w:type="auto"/>
          </w:tcPr>
          <w:p w:rsidR="00740C03" w:rsidRPr="000D0FFF" w:rsidRDefault="0059610E">
            <w:pPr>
              <w:spacing w:after="0" w:line="240" w:lineRule="auto"/>
              <w:jc w:val="center"/>
              <w:rPr>
                <w:rFonts w:asciiTheme="minorBidi" w:hAnsiTheme="minorBidi" w:cstheme="minorBidi"/>
              </w:rPr>
            </w:pPr>
            <w:proofErr w:type="gramStart"/>
            <w:r w:rsidRPr="000D0FFF">
              <w:rPr>
                <w:rFonts w:asciiTheme="minorBidi" w:hAnsiTheme="minorBidi" w:cstheme="minorBidi"/>
                <w:b/>
                <w:sz w:val="18"/>
                <w:szCs w:val="18"/>
              </w:rPr>
              <w:t>Présence?</w:t>
            </w:r>
            <w:proofErr w:type="gramEnd"/>
            <w:r w:rsidRPr="000D0FFF">
              <w:rPr>
                <w:rStyle w:val="Appelnotedebasdep"/>
                <w:rFonts w:asciiTheme="minorBidi" w:hAnsiTheme="minorBidi" w:cstheme="minorBidi"/>
              </w:rPr>
              <w:footnoteReference w:id="13"/>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Changements au moment de la mise à jour de la FDR</w:t>
            </w:r>
            <w:r w:rsidRPr="000D0FFF">
              <w:rPr>
                <w:rFonts w:asciiTheme="minorBidi" w:hAnsiTheme="minorBidi" w:cstheme="minorBidi"/>
                <w:vertAlign w:val="superscript"/>
              </w:rPr>
              <w:t>10</w:t>
            </w:r>
          </w:p>
        </w:tc>
      </w:tr>
      <w:tr w:rsidR="00740C03" w:rsidRPr="000D0FFF" w:rsidTr="00FE1CDB">
        <w:trPr>
          <w:trHeight w:val="200"/>
        </w:trPr>
        <w:tc>
          <w:tcPr>
            <w:tcW w:w="0" w:type="auto"/>
          </w:tcPr>
          <w:p w:rsidR="00740C03" w:rsidRPr="00FE1CDB" w:rsidRDefault="00FE1CDB" w:rsidP="00416B5B">
            <w:pPr>
              <w:spacing w:after="0" w:line="240" w:lineRule="auto"/>
              <w:rPr>
                <w:rFonts w:asciiTheme="minorBidi" w:hAnsiTheme="minorBidi" w:cstheme="minorBidi"/>
              </w:rPr>
            </w:pPr>
            <w:r w:rsidRPr="009931EC">
              <w:rPr>
                <w:rStyle w:val="styleFootnotetxt"/>
                <w:rFonts w:asciiTheme="minorBidi" w:hAnsiTheme="minorBidi" w:cstheme="minorBidi"/>
                <w:sz w:val="20"/>
                <w:szCs w:val="20"/>
              </w:rPr>
              <w:t xml:space="preserve">Ecoulement </w:t>
            </w:r>
            <w:r w:rsidR="00A33893" w:rsidRPr="009931EC">
              <w:rPr>
                <w:rStyle w:val="styleFootnotetxt"/>
                <w:rFonts w:asciiTheme="minorBidi" w:hAnsiTheme="minorBidi" w:cstheme="minorBidi"/>
                <w:sz w:val="20"/>
                <w:szCs w:val="20"/>
              </w:rPr>
              <w:t>p</w:t>
            </w:r>
            <w:r w:rsidR="00A12654" w:rsidRPr="009931EC">
              <w:rPr>
                <w:rStyle w:val="styleFootnotetxt"/>
                <w:rFonts w:asciiTheme="minorBidi" w:hAnsiTheme="minorBidi" w:cstheme="minorBidi"/>
                <w:sz w:val="20"/>
                <w:szCs w:val="20"/>
              </w:rPr>
              <w:t>er</w:t>
            </w:r>
            <w:r w:rsidR="00A12654" w:rsidRPr="00FE1CDB">
              <w:rPr>
                <w:rStyle w:val="styleFootnotetxt"/>
                <w:rFonts w:asciiTheme="minorBidi" w:hAnsiTheme="minorBidi" w:cstheme="minorBidi"/>
                <w:sz w:val="20"/>
                <w:szCs w:val="20"/>
              </w:rPr>
              <w:t>manent</w:t>
            </w:r>
            <w:r>
              <w:rPr>
                <w:rStyle w:val="styleFootnotetxt"/>
                <w:rFonts w:asciiTheme="minorBidi" w:hAnsiTheme="minorBidi" w:cstheme="minorBidi"/>
                <w:sz w:val="20"/>
                <w:szCs w:val="20"/>
              </w:rPr>
              <w:t xml:space="preserve"> dans toute </w:t>
            </w:r>
            <w:r w:rsidR="005B4951" w:rsidRPr="00FE1CDB">
              <w:rPr>
                <w:rStyle w:val="styleFootnotetxt"/>
                <w:rFonts w:asciiTheme="minorBidi" w:hAnsiTheme="minorBidi" w:cstheme="minorBidi"/>
                <w:sz w:val="20"/>
                <w:szCs w:val="20"/>
              </w:rPr>
              <w:t>la rivière</w:t>
            </w:r>
            <w:r>
              <w:rPr>
                <w:rStyle w:val="styleFootnotetxt"/>
                <w:rFonts w:asciiTheme="minorBidi" w:hAnsiTheme="minorBidi" w:cstheme="minorBidi"/>
                <w:sz w:val="20"/>
                <w:szCs w:val="20"/>
              </w:rPr>
              <w:t>, avec des étiages (basses eaux</w:t>
            </w:r>
            <w:r w:rsidR="009931EC">
              <w:rPr>
                <w:rStyle w:val="styleFootnotetxt"/>
                <w:rFonts w:asciiTheme="minorBidi" w:hAnsiTheme="minorBidi" w:cstheme="minorBidi"/>
                <w:sz w:val="20"/>
                <w:szCs w:val="20"/>
              </w:rPr>
              <w:t>)</w:t>
            </w:r>
            <w:r>
              <w:rPr>
                <w:rStyle w:val="styleFootnotetxt"/>
                <w:rFonts w:asciiTheme="minorBidi" w:hAnsiTheme="minorBidi" w:cstheme="minorBidi"/>
                <w:sz w:val="20"/>
                <w:szCs w:val="20"/>
              </w:rPr>
              <w:t xml:space="preserve"> assez sévères</w:t>
            </w:r>
            <w:r w:rsidR="009931EC">
              <w:rPr>
                <w:rStyle w:val="styleFootnotetxt"/>
                <w:rFonts w:asciiTheme="minorBidi" w:hAnsiTheme="minorBidi" w:cstheme="minorBidi"/>
                <w:sz w:val="20"/>
                <w:szCs w:val="20"/>
              </w:rPr>
              <w:t xml:space="preserve"> </w:t>
            </w:r>
            <w:r>
              <w:rPr>
                <w:rStyle w:val="styleFootnotetxt"/>
                <w:rFonts w:asciiTheme="minorBidi" w:hAnsiTheme="minorBidi" w:cstheme="minorBidi"/>
                <w:sz w:val="20"/>
                <w:szCs w:val="20"/>
              </w:rPr>
              <w:t>et des crues violentes, surtout dans la partie moyenne et basse du site.</w:t>
            </w:r>
          </w:p>
        </w:tc>
        <w:tc>
          <w:tcPr>
            <w:tcW w:w="0" w:type="auto"/>
          </w:tcPr>
          <w:p w:rsidR="00740C03" w:rsidRPr="000D0FFF" w:rsidRDefault="00740C03" w:rsidP="00416B5B">
            <w:pPr>
              <w:spacing w:after="0" w:line="240" w:lineRule="auto"/>
              <w:rPr>
                <w:rFonts w:asciiTheme="minorBidi" w:hAnsiTheme="minorBidi" w:cstheme="minorBidi"/>
              </w:rPr>
            </w:pPr>
          </w:p>
        </w:tc>
      </w:tr>
    </w:tbl>
    <w:p w:rsidR="00740C03" w:rsidRPr="009931EC" w:rsidRDefault="00740C03" w:rsidP="009931EC">
      <w:pPr>
        <w:rPr>
          <w:rFonts w:asciiTheme="minorBidi" w:hAnsiTheme="minorBidi" w:cstheme="minorBidi"/>
          <w:sz w:val="4"/>
          <w:szCs w:val="4"/>
        </w:rPr>
      </w:pP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Source d'eau qui maintient les caractéristiques du site</w:t>
      </w:r>
    </w:p>
    <w:tbl>
      <w:tblPr>
        <w:tblStyle w:val="FancyTable"/>
        <w:tblW w:w="0" w:type="auto"/>
        <w:tblInd w:w="0" w:type="dxa"/>
        <w:tblLook w:val="04A0" w:firstRow="1" w:lastRow="0" w:firstColumn="1" w:lastColumn="0" w:noHBand="0" w:noVBand="1"/>
      </w:tblPr>
      <w:tblGrid>
        <w:gridCol w:w="4387"/>
        <w:gridCol w:w="1701"/>
        <w:gridCol w:w="2886"/>
      </w:tblGrid>
      <w:tr w:rsidR="00740C03" w:rsidRPr="000D0FFF" w:rsidTr="009931EC">
        <w:trPr>
          <w:cnfStyle w:val="100000000000" w:firstRow="1" w:lastRow="0" w:firstColumn="0" w:lastColumn="0" w:oddVBand="0" w:evenVBand="0" w:oddHBand="0" w:evenHBand="0" w:firstRowFirstColumn="0" w:firstRowLastColumn="0" w:lastRowFirstColumn="0" w:lastRowLastColumn="0"/>
        </w:trPr>
        <w:tc>
          <w:tcPr>
            <w:tcW w:w="4387" w:type="dxa"/>
          </w:tcPr>
          <w:p w:rsidR="00740C03" w:rsidRPr="000D0FFF" w:rsidRDefault="0059610E">
            <w:pPr>
              <w:spacing w:after="0" w:line="240" w:lineRule="auto"/>
              <w:jc w:val="center"/>
              <w:rPr>
                <w:rFonts w:asciiTheme="minorBidi" w:hAnsiTheme="minorBidi" w:cstheme="minorBidi"/>
              </w:rPr>
            </w:pPr>
            <w:proofErr w:type="gramStart"/>
            <w:r w:rsidRPr="000D0FFF">
              <w:rPr>
                <w:rFonts w:asciiTheme="minorBidi" w:hAnsiTheme="minorBidi" w:cstheme="minorBidi"/>
                <w:b/>
                <w:sz w:val="18"/>
                <w:szCs w:val="18"/>
              </w:rPr>
              <w:t>Présence?</w:t>
            </w:r>
            <w:proofErr w:type="gramEnd"/>
            <w:r w:rsidRPr="000D0FFF">
              <w:rPr>
                <w:rStyle w:val="Appelnotedebasdep"/>
                <w:rFonts w:asciiTheme="minorBidi" w:hAnsiTheme="minorBidi" w:cstheme="minorBidi"/>
              </w:rPr>
              <w:footnoteReference w:id="14"/>
            </w:r>
          </w:p>
        </w:tc>
        <w:tc>
          <w:tcPr>
            <w:tcW w:w="1701" w:type="dxa"/>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Source d'eau prédominante</w:t>
            </w:r>
          </w:p>
        </w:tc>
        <w:tc>
          <w:tcPr>
            <w:tcW w:w="2886" w:type="dxa"/>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Changements au moment de la mise à jour de la FDR</w:t>
            </w:r>
            <w:r w:rsidRPr="000D0FFF">
              <w:rPr>
                <w:rFonts w:asciiTheme="minorBidi" w:hAnsiTheme="minorBidi" w:cstheme="minorBidi"/>
                <w:vertAlign w:val="superscript"/>
              </w:rPr>
              <w:t>10</w:t>
            </w:r>
          </w:p>
        </w:tc>
      </w:tr>
      <w:tr w:rsidR="00740C03" w:rsidRPr="000D0FFF" w:rsidTr="009931EC">
        <w:trPr>
          <w:trHeight w:val="200"/>
        </w:trPr>
        <w:tc>
          <w:tcPr>
            <w:tcW w:w="4387" w:type="dxa"/>
          </w:tcPr>
          <w:p w:rsidR="005B4951" w:rsidRPr="00FE1CDB" w:rsidRDefault="00FE1CDB" w:rsidP="005B4951">
            <w:pPr>
              <w:spacing w:after="0"/>
              <w:rPr>
                <w:rStyle w:val="styleFootnotetxt"/>
                <w:rFonts w:asciiTheme="minorBidi" w:hAnsiTheme="minorBidi" w:cstheme="minorBidi"/>
                <w:sz w:val="20"/>
                <w:szCs w:val="20"/>
              </w:rPr>
            </w:pPr>
            <w:r>
              <w:rPr>
                <w:rStyle w:val="styleFootnotetxt"/>
                <w:rFonts w:asciiTheme="minorBidi" w:hAnsiTheme="minorBidi" w:cstheme="minorBidi"/>
                <w:sz w:val="20"/>
                <w:szCs w:val="20"/>
              </w:rPr>
              <w:t>Cours d'eau a</w:t>
            </w:r>
            <w:r w:rsidR="005B4951" w:rsidRPr="00FE1CDB">
              <w:rPr>
                <w:rStyle w:val="styleFootnotetxt"/>
                <w:rFonts w:asciiTheme="minorBidi" w:hAnsiTheme="minorBidi" w:cstheme="minorBidi"/>
                <w:sz w:val="20"/>
                <w:szCs w:val="20"/>
              </w:rPr>
              <w:t>limenté</w:t>
            </w:r>
            <w:r>
              <w:rPr>
                <w:rStyle w:val="styleFootnotetxt"/>
                <w:rFonts w:asciiTheme="minorBidi" w:hAnsiTheme="minorBidi" w:cstheme="minorBidi"/>
                <w:sz w:val="20"/>
                <w:szCs w:val="20"/>
              </w:rPr>
              <w:t>s</w:t>
            </w:r>
            <w:r w:rsidR="005B4951" w:rsidRPr="00FE1CDB">
              <w:rPr>
                <w:rStyle w:val="styleFootnotetxt"/>
                <w:rFonts w:asciiTheme="minorBidi" w:hAnsiTheme="minorBidi" w:cstheme="minorBidi"/>
                <w:sz w:val="20"/>
                <w:szCs w:val="20"/>
              </w:rPr>
              <w:t xml:space="preserve"> par : </w:t>
            </w:r>
          </w:p>
          <w:p w:rsidR="005B4951" w:rsidRPr="00FE1CDB" w:rsidRDefault="005B4951" w:rsidP="005B4951">
            <w:pPr>
              <w:spacing w:after="0"/>
              <w:rPr>
                <w:rStyle w:val="styleFootnotetxt"/>
                <w:rFonts w:asciiTheme="minorBidi" w:hAnsiTheme="minorBidi" w:cstheme="minorBidi"/>
                <w:sz w:val="20"/>
                <w:szCs w:val="20"/>
              </w:rPr>
            </w:pPr>
            <w:r w:rsidRPr="00FE1CDB">
              <w:rPr>
                <w:rStyle w:val="styleFootnotetxt"/>
                <w:rFonts w:asciiTheme="minorBidi" w:hAnsiTheme="minorBidi" w:cstheme="minorBidi"/>
                <w:sz w:val="20"/>
                <w:szCs w:val="20"/>
              </w:rPr>
              <w:t>- l'eau de surface</w:t>
            </w:r>
            <w:r w:rsidR="00FE1CDB">
              <w:rPr>
                <w:rStyle w:val="styleFootnotetxt"/>
                <w:rFonts w:asciiTheme="minorBidi" w:hAnsiTheme="minorBidi" w:cstheme="minorBidi"/>
                <w:sz w:val="20"/>
                <w:szCs w:val="20"/>
              </w:rPr>
              <w:t xml:space="preserve"> (nombreux affluents)</w:t>
            </w:r>
          </w:p>
          <w:p w:rsidR="00A12654" w:rsidRPr="00FE1CDB" w:rsidRDefault="005B4951" w:rsidP="005B4951">
            <w:pPr>
              <w:spacing w:after="0"/>
              <w:rPr>
                <w:rStyle w:val="styleFootnotetxt"/>
                <w:rFonts w:asciiTheme="minorBidi" w:hAnsiTheme="minorBidi" w:cstheme="minorBidi"/>
                <w:sz w:val="20"/>
                <w:szCs w:val="20"/>
              </w:rPr>
            </w:pPr>
            <w:r w:rsidRPr="00FE1CDB">
              <w:rPr>
                <w:rStyle w:val="styleFootnotetxt"/>
                <w:rFonts w:asciiTheme="minorBidi" w:hAnsiTheme="minorBidi" w:cstheme="minorBidi"/>
                <w:sz w:val="20"/>
                <w:szCs w:val="20"/>
              </w:rPr>
              <w:t>- l'eau souterraine</w:t>
            </w:r>
            <w:r w:rsidR="00FE1CDB">
              <w:rPr>
                <w:rStyle w:val="styleFootnotetxt"/>
                <w:rFonts w:asciiTheme="minorBidi" w:hAnsiTheme="minorBidi" w:cstheme="minorBidi"/>
                <w:sz w:val="20"/>
                <w:szCs w:val="20"/>
              </w:rPr>
              <w:t xml:space="preserve"> (sources pérennes)</w:t>
            </w:r>
          </w:p>
          <w:p w:rsidR="005B4951" w:rsidRPr="00FE1CDB" w:rsidRDefault="005B4951" w:rsidP="005B4951">
            <w:pPr>
              <w:spacing w:after="0"/>
              <w:rPr>
                <w:rFonts w:asciiTheme="minorBidi" w:hAnsiTheme="minorBidi" w:cstheme="minorBidi"/>
                <w:color w:val="000000"/>
              </w:rPr>
            </w:pPr>
            <w:r w:rsidRPr="00FE1CDB">
              <w:rPr>
                <w:rStyle w:val="styleFootnotetxt"/>
                <w:rFonts w:asciiTheme="minorBidi" w:hAnsiTheme="minorBidi" w:cstheme="minorBidi"/>
                <w:sz w:val="20"/>
                <w:szCs w:val="20"/>
              </w:rPr>
              <w:t>- les précipitations</w:t>
            </w:r>
            <w:r w:rsidR="00FE1CDB">
              <w:rPr>
                <w:rStyle w:val="styleFootnotetxt"/>
                <w:rFonts w:asciiTheme="minorBidi" w:hAnsiTheme="minorBidi" w:cstheme="minorBidi"/>
                <w:sz w:val="20"/>
                <w:szCs w:val="20"/>
              </w:rPr>
              <w:t xml:space="preserve">, y compris la </w:t>
            </w:r>
            <w:r w:rsidRPr="00FE1CDB">
              <w:rPr>
                <w:rStyle w:val="styleFootnotetxt"/>
                <w:rFonts w:asciiTheme="minorBidi" w:hAnsiTheme="minorBidi" w:cstheme="minorBidi"/>
                <w:sz w:val="20"/>
                <w:szCs w:val="20"/>
              </w:rPr>
              <w:t>fonte de neige</w:t>
            </w:r>
            <w:r w:rsidR="00FE1CDB">
              <w:rPr>
                <w:rStyle w:val="styleFootnotetxt"/>
                <w:rFonts w:asciiTheme="minorBidi" w:hAnsiTheme="minorBidi" w:cstheme="minorBidi"/>
                <w:sz w:val="20"/>
                <w:szCs w:val="20"/>
              </w:rPr>
              <w:t>.</w:t>
            </w:r>
          </w:p>
        </w:tc>
        <w:tc>
          <w:tcPr>
            <w:tcW w:w="1701" w:type="dxa"/>
          </w:tcPr>
          <w:p w:rsidR="005B4951" w:rsidRPr="009931EC" w:rsidRDefault="005B4951" w:rsidP="005B4951">
            <w:pPr>
              <w:pStyle w:val="pstyleRadioTb"/>
              <w:spacing w:after="0"/>
              <w:rPr>
                <w:rStyle w:val="styleRad"/>
                <w:rFonts w:asciiTheme="minorBidi" w:hAnsiTheme="minorBidi" w:cstheme="minorBidi"/>
                <w:sz w:val="24"/>
                <w:szCs w:val="24"/>
              </w:rPr>
            </w:pPr>
          </w:p>
          <w:p w:rsidR="00740C03" w:rsidRPr="000D0FFF" w:rsidRDefault="0059610E" w:rsidP="005B4951">
            <w:pPr>
              <w:pStyle w:val="pstyleRadioTb"/>
              <w:spacing w:after="0"/>
              <w:rPr>
                <w:rStyle w:val="styleRad"/>
                <w:rFonts w:asciiTheme="minorBidi" w:hAnsiTheme="minorBidi" w:cstheme="minorBidi"/>
              </w:rPr>
            </w:pPr>
            <w:r w:rsidRPr="000D0FFF">
              <w:rPr>
                <w:rStyle w:val="styleRad"/>
                <w:rFonts w:asciiTheme="minorBidi" w:hAnsiTheme="minorBidi" w:cstheme="minorBidi"/>
              </w:rPr>
              <w:t>[</w:t>
            </w:r>
            <w:r w:rsidR="00A33893">
              <w:rPr>
                <w:rStyle w:val="styleRad"/>
                <w:rFonts w:asciiTheme="minorBidi" w:hAnsiTheme="minorBidi" w:cstheme="minorBidi"/>
              </w:rPr>
              <w:t>X</w:t>
            </w:r>
            <w:r w:rsidRPr="000D0FFF">
              <w:rPr>
                <w:rStyle w:val="styleRad"/>
                <w:rFonts w:asciiTheme="minorBidi" w:hAnsiTheme="minorBidi" w:cstheme="minorBidi"/>
              </w:rPr>
              <w:t xml:space="preserve">] </w:t>
            </w:r>
          </w:p>
          <w:p w:rsidR="00D4746B" w:rsidRPr="000D0FFF" w:rsidRDefault="00D4746B" w:rsidP="005B4951">
            <w:pPr>
              <w:pStyle w:val="pstyleRadioTb"/>
              <w:spacing w:after="0"/>
              <w:rPr>
                <w:rStyle w:val="styleRad"/>
                <w:rFonts w:asciiTheme="minorBidi" w:hAnsiTheme="minorBidi" w:cstheme="minorBidi"/>
              </w:rPr>
            </w:pPr>
            <w:r w:rsidRPr="000D0FFF">
              <w:rPr>
                <w:rStyle w:val="styleRad"/>
                <w:rFonts w:asciiTheme="minorBidi" w:hAnsiTheme="minorBidi" w:cstheme="minorBidi"/>
              </w:rPr>
              <w:t>[</w:t>
            </w:r>
            <w:r w:rsidR="00A33893">
              <w:rPr>
                <w:rStyle w:val="styleRad"/>
                <w:rFonts w:asciiTheme="minorBidi" w:hAnsiTheme="minorBidi" w:cstheme="minorBidi"/>
              </w:rPr>
              <w:t>X</w:t>
            </w:r>
            <w:r w:rsidRPr="000D0FFF">
              <w:rPr>
                <w:rStyle w:val="styleRad"/>
                <w:rFonts w:asciiTheme="minorBidi" w:hAnsiTheme="minorBidi" w:cstheme="minorBidi"/>
              </w:rPr>
              <w:t>]</w:t>
            </w:r>
          </w:p>
          <w:p w:rsidR="00D4746B" w:rsidRPr="000D0FFF" w:rsidRDefault="00D4746B" w:rsidP="005B4951">
            <w:pPr>
              <w:pStyle w:val="pstyleRadioTb"/>
              <w:spacing w:after="0"/>
              <w:rPr>
                <w:rFonts w:asciiTheme="minorBidi" w:hAnsiTheme="minorBidi" w:cstheme="minorBidi"/>
              </w:rPr>
            </w:pPr>
            <w:r w:rsidRPr="000D0FFF">
              <w:rPr>
                <w:rStyle w:val="styleRad"/>
                <w:rFonts w:asciiTheme="minorBidi" w:hAnsiTheme="minorBidi" w:cstheme="minorBidi"/>
              </w:rPr>
              <w:t>[</w:t>
            </w:r>
            <w:r w:rsidR="00A33893">
              <w:rPr>
                <w:rStyle w:val="styleRad"/>
                <w:rFonts w:asciiTheme="minorBidi" w:hAnsiTheme="minorBidi" w:cstheme="minorBidi"/>
              </w:rPr>
              <w:t>X</w:t>
            </w:r>
            <w:r w:rsidRPr="000D0FFF">
              <w:rPr>
                <w:rStyle w:val="styleRad"/>
                <w:rFonts w:asciiTheme="minorBidi" w:hAnsiTheme="minorBidi" w:cstheme="minorBidi"/>
              </w:rPr>
              <w:t>]</w:t>
            </w:r>
          </w:p>
        </w:tc>
        <w:tc>
          <w:tcPr>
            <w:tcW w:w="2886" w:type="dxa"/>
          </w:tcPr>
          <w:p w:rsidR="00740C03" w:rsidRPr="000D0FFF" w:rsidRDefault="00740C03" w:rsidP="005B4951">
            <w:pPr>
              <w:spacing w:after="0"/>
              <w:rPr>
                <w:rFonts w:asciiTheme="minorBidi" w:hAnsiTheme="minorBidi" w:cstheme="minorBidi"/>
              </w:rPr>
            </w:pPr>
          </w:p>
        </w:tc>
      </w:tr>
    </w:tbl>
    <w:p w:rsidR="00740C03" w:rsidRPr="009931EC" w:rsidRDefault="00740C03" w:rsidP="009931EC">
      <w:pPr>
        <w:rPr>
          <w:rFonts w:asciiTheme="minorBidi" w:hAnsiTheme="minorBidi" w:cstheme="minorBidi"/>
          <w:sz w:val="4"/>
          <w:szCs w:val="4"/>
        </w:rPr>
      </w:pP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Destination de l'eau</w:t>
      </w:r>
    </w:p>
    <w:tbl>
      <w:tblPr>
        <w:tblStyle w:val="FancyTable"/>
        <w:tblW w:w="5000" w:type="pct"/>
        <w:tblInd w:w="0" w:type="dxa"/>
        <w:tblLook w:val="04A0" w:firstRow="1" w:lastRow="0" w:firstColumn="1" w:lastColumn="0" w:noHBand="0" w:noVBand="1"/>
      </w:tblPr>
      <w:tblGrid>
        <w:gridCol w:w="5088"/>
        <w:gridCol w:w="3886"/>
      </w:tblGrid>
      <w:tr w:rsidR="00740C03" w:rsidRPr="000D0FFF" w:rsidTr="00A33893">
        <w:trPr>
          <w:cnfStyle w:val="100000000000" w:firstRow="1" w:lastRow="0" w:firstColumn="0" w:lastColumn="0" w:oddVBand="0" w:evenVBand="0" w:oddHBand="0" w:evenHBand="0" w:firstRowFirstColumn="0" w:firstRowLastColumn="0" w:lastRowFirstColumn="0" w:lastRowLastColumn="0"/>
        </w:trPr>
        <w:tc>
          <w:tcPr>
            <w:tcW w:w="2835" w:type="pct"/>
          </w:tcPr>
          <w:p w:rsidR="00740C03" w:rsidRPr="000D0FFF" w:rsidRDefault="0059610E">
            <w:pPr>
              <w:spacing w:after="0" w:line="240" w:lineRule="auto"/>
              <w:jc w:val="center"/>
              <w:rPr>
                <w:rFonts w:asciiTheme="minorBidi" w:hAnsiTheme="minorBidi" w:cstheme="minorBidi"/>
              </w:rPr>
            </w:pPr>
            <w:proofErr w:type="gramStart"/>
            <w:r w:rsidRPr="000D0FFF">
              <w:rPr>
                <w:rFonts w:asciiTheme="minorBidi" w:hAnsiTheme="minorBidi" w:cstheme="minorBidi"/>
                <w:b/>
                <w:sz w:val="18"/>
                <w:szCs w:val="18"/>
              </w:rPr>
              <w:t>Présence?</w:t>
            </w:r>
            <w:proofErr w:type="gramEnd"/>
            <w:r w:rsidRPr="000D0FFF">
              <w:rPr>
                <w:rStyle w:val="Appelnotedebasdep"/>
                <w:rFonts w:asciiTheme="minorBidi" w:hAnsiTheme="minorBidi" w:cstheme="minorBidi"/>
              </w:rPr>
              <w:footnoteReference w:id="15"/>
            </w:r>
          </w:p>
        </w:tc>
        <w:tc>
          <w:tcPr>
            <w:tcW w:w="2165" w:type="pct"/>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Changements au moment de la mise à jour de la FDR</w:t>
            </w:r>
            <w:r w:rsidRPr="000D0FFF">
              <w:rPr>
                <w:rFonts w:asciiTheme="minorBidi" w:hAnsiTheme="minorBidi" w:cstheme="minorBidi"/>
                <w:vertAlign w:val="superscript"/>
              </w:rPr>
              <w:t>10</w:t>
            </w:r>
          </w:p>
        </w:tc>
      </w:tr>
      <w:tr w:rsidR="00740C03" w:rsidRPr="000D0FFF" w:rsidTr="00A33893">
        <w:trPr>
          <w:trHeight w:val="200"/>
        </w:trPr>
        <w:tc>
          <w:tcPr>
            <w:tcW w:w="2835" w:type="pct"/>
          </w:tcPr>
          <w:p w:rsidR="005B4951" w:rsidRPr="00FE1CDB" w:rsidRDefault="005B4951" w:rsidP="009931EC">
            <w:pPr>
              <w:pStyle w:val="Listepuces"/>
              <w:rPr>
                <w:rStyle w:val="styleFootnotetxt"/>
                <w:sz w:val="20"/>
              </w:rPr>
            </w:pPr>
            <w:r w:rsidRPr="00FE1CDB">
              <w:rPr>
                <w:rStyle w:val="styleFootnotetxt"/>
                <w:sz w:val="20"/>
              </w:rPr>
              <w:t>Alimente l'eau souterraine</w:t>
            </w:r>
          </w:p>
          <w:p w:rsidR="005B4951" w:rsidRPr="00FE1CDB" w:rsidRDefault="00917669" w:rsidP="009931EC">
            <w:pPr>
              <w:pStyle w:val="Listepuces"/>
              <w:spacing w:after="0"/>
            </w:pPr>
            <w:r>
              <w:rPr>
                <w:rStyle w:val="styleFootnotetxt"/>
                <w:sz w:val="20"/>
              </w:rPr>
              <w:t>Coule v</w:t>
            </w:r>
            <w:r w:rsidR="005B4951" w:rsidRPr="00FE1CDB">
              <w:rPr>
                <w:rStyle w:val="styleFootnotetxt"/>
                <w:sz w:val="20"/>
              </w:rPr>
              <w:t xml:space="preserve">ers un </w:t>
            </w:r>
            <w:r>
              <w:rPr>
                <w:rStyle w:val="styleFootnotetxt"/>
                <w:sz w:val="20"/>
              </w:rPr>
              <w:t xml:space="preserve">lac de barrage (Bin El </w:t>
            </w:r>
            <w:proofErr w:type="spellStart"/>
            <w:r>
              <w:rPr>
                <w:rStyle w:val="styleFootnotetxt"/>
                <w:sz w:val="20"/>
              </w:rPr>
              <w:t>Widane</w:t>
            </w:r>
            <w:proofErr w:type="spellEnd"/>
            <w:r>
              <w:rPr>
                <w:rStyle w:val="styleFootnotetxt"/>
                <w:sz w:val="20"/>
              </w:rPr>
              <w:t>)</w:t>
            </w:r>
          </w:p>
        </w:tc>
        <w:tc>
          <w:tcPr>
            <w:tcW w:w="2165" w:type="pct"/>
          </w:tcPr>
          <w:p w:rsidR="00740C03" w:rsidRPr="000D0FFF" w:rsidRDefault="00740C03" w:rsidP="005B4951">
            <w:pPr>
              <w:spacing w:after="0" w:line="240" w:lineRule="auto"/>
              <w:rPr>
                <w:rFonts w:asciiTheme="minorBidi" w:hAnsiTheme="minorBidi" w:cstheme="minorBidi"/>
              </w:rPr>
            </w:pPr>
          </w:p>
        </w:tc>
      </w:tr>
    </w:tbl>
    <w:p w:rsidR="00740C03" w:rsidRPr="009931EC" w:rsidRDefault="00740C03">
      <w:pPr>
        <w:rPr>
          <w:rFonts w:asciiTheme="minorBidi" w:hAnsiTheme="minorBidi" w:cstheme="minorBidi"/>
          <w:sz w:val="4"/>
          <w:szCs w:val="4"/>
        </w:rPr>
      </w:pP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Stabilité du régime hydrologique</w:t>
      </w:r>
    </w:p>
    <w:tbl>
      <w:tblPr>
        <w:tblStyle w:val="FancyTable"/>
        <w:tblW w:w="5000" w:type="pct"/>
        <w:tblInd w:w="0" w:type="dxa"/>
        <w:tblLook w:val="04A0" w:firstRow="1" w:lastRow="0" w:firstColumn="1" w:lastColumn="0" w:noHBand="0" w:noVBand="1"/>
      </w:tblPr>
      <w:tblGrid>
        <w:gridCol w:w="6230"/>
        <w:gridCol w:w="2744"/>
      </w:tblGrid>
      <w:tr w:rsidR="00740C03" w:rsidRPr="000D0FFF" w:rsidTr="009931EC">
        <w:trPr>
          <w:cnfStyle w:val="100000000000" w:firstRow="1" w:lastRow="0" w:firstColumn="0" w:lastColumn="0" w:oddVBand="0" w:evenVBand="0" w:oddHBand="0" w:evenHBand="0" w:firstRowFirstColumn="0" w:firstRowLastColumn="0" w:lastRowFirstColumn="0" w:lastRowLastColumn="0"/>
        </w:trPr>
        <w:tc>
          <w:tcPr>
            <w:tcW w:w="3471" w:type="pct"/>
          </w:tcPr>
          <w:p w:rsidR="00740C03" w:rsidRPr="000D0FFF" w:rsidRDefault="0059610E">
            <w:pPr>
              <w:spacing w:after="0" w:line="240" w:lineRule="auto"/>
              <w:jc w:val="center"/>
              <w:rPr>
                <w:rFonts w:asciiTheme="minorBidi" w:hAnsiTheme="minorBidi" w:cstheme="minorBidi"/>
              </w:rPr>
            </w:pPr>
            <w:proofErr w:type="gramStart"/>
            <w:r w:rsidRPr="000D0FFF">
              <w:rPr>
                <w:rFonts w:asciiTheme="minorBidi" w:hAnsiTheme="minorBidi" w:cstheme="minorBidi"/>
                <w:b/>
                <w:sz w:val="18"/>
                <w:szCs w:val="18"/>
              </w:rPr>
              <w:t>Présence?</w:t>
            </w:r>
            <w:proofErr w:type="gramEnd"/>
            <w:r w:rsidRPr="000D0FFF">
              <w:rPr>
                <w:rStyle w:val="Appelnotedebasdep"/>
                <w:rFonts w:asciiTheme="minorBidi" w:hAnsiTheme="minorBidi" w:cstheme="minorBidi"/>
              </w:rPr>
              <w:footnoteReference w:id="16"/>
            </w:r>
          </w:p>
        </w:tc>
        <w:tc>
          <w:tcPr>
            <w:tcW w:w="1529" w:type="pct"/>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Changements au moment de la mise à jour de la FDR</w:t>
            </w:r>
            <w:r w:rsidRPr="000D0FFF">
              <w:rPr>
                <w:rFonts w:asciiTheme="minorBidi" w:hAnsiTheme="minorBidi" w:cstheme="minorBidi"/>
                <w:vertAlign w:val="superscript"/>
              </w:rPr>
              <w:t>10</w:t>
            </w:r>
          </w:p>
        </w:tc>
      </w:tr>
      <w:tr w:rsidR="00740C03" w:rsidRPr="000D0FFF" w:rsidTr="009931EC">
        <w:trPr>
          <w:trHeight w:val="200"/>
        </w:trPr>
        <w:tc>
          <w:tcPr>
            <w:tcW w:w="3471" w:type="pct"/>
          </w:tcPr>
          <w:p w:rsidR="009931EC" w:rsidRPr="00917669" w:rsidRDefault="00917669" w:rsidP="009931EC">
            <w:pPr>
              <w:spacing w:after="0" w:line="240" w:lineRule="auto"/>
              <w:rPr>
                <w:rFonts w:asciiTheme="minorBidi" w:hAnsiTheme="minorBidi" w:cstheme="minorBidi"/>
                <w:color w:val="000000"/>
                <w:szCs w:val="16"/>
              </w:rPr>
            </w:pPr>
            <w:r>
              <w:rPr>
                <w:rStyle w:val="styleFootnotetxt"/>
                <w:rFonts w:asciiTheme="minorBidi" w:hAnsiTheme="minorBidi" w:cstheme="minorBidi"/>
                <w:sz w:val="20"/>
              </w:rPr>
              <w:t xml:space="preserve">Grandes </w:t>
            </w:r>
            <w:r w:rsidR="009E642D" w:rsidRPr="00917669">
              <w:rPr>
                <w:rStyle w:val="styleFootnotetxt"/>
                <w:rFonts w:asciiTheme="minorBidi" w:hAnsiTheme="minorBidi" w:cstheme="minorBidi"/>
                <w:sz w:val="20"/>
              </w:rPr>
              <w:t>fluctuat</w:t>
            </w:r>
            <w:r>
              <w:rPr>
                <w:rStyle w:val="styleFootnotetxt"/>
                <w:rFonts w:asciiTheme="minorBidi" w:hAnsiTheme="minorBidi" w:cstheme="minorBidi"/>
                <w:sz w:val="20"/>
              </w:rPr>
              <w:t>ions saisonnières du n</w:t>
            </w:r>
            <w:r w:rsidRPr="00917669">
              <w:rPr>
                <w:rStyle w:val="styleFootnotetxt"/>
                <w:rFonts w:asciiTheme="minorBidi" w:hAnsiTheme="minorBidi" w:cstheme="minorBidi"/>
                <w:sz w:val="20"/>
              </w:rPr>
              <w:t>iveau d'eau</w:t>
            </w:r>
            <w:r w:rsidR="009931EC">
              <w:rPr>
                <w:rStyle w:val="styleFootnotetxt"/>
                <w:rFonts w:asciiTheme="minorBidi" w:hAnsiTheme="minorBidi" w:cstheme="minorBidi"/>
                <w:sz w:val="20"/>
              </w:rPr>
              <w:t>,</w:t>
            </w:r>
            <w:r w:rsidR="009931EC">
              <w:rPr>
                <w:rStyle w:val="styleFootnotetxt"/>
              </w:rPr>
              <w:t xml:space="preserve"> </w:t>
            </w:r>
            <w:r w:rsidR="009931EC">
              <w:rPr>
                <w:rFonts w:asciiTheme="minorBidi" w:hAnsiTheme="minorBidi" w:cstheme="minorBidi"/>
              </w:rPr>
              <w:t>m</w:t>
            </w:r>
            <w:r w:rsidR="009931EC">
              <w:rPr>
                <w:rFonts w:asciiTheme="minorBidi" w:hAnsiTheme="minorBidi" w:cstheme="minorBidi"/>
                <w:color w:val="000000"/>
                <w:szCs w:val="16"/>
              </w:rPr>
              <w:t>ais les débits d'étiage sont exceptionnellement nuls dans de rares endroits</w:t>
            </w:r>
          </w:p>
        </w:tc>
        <w:tc>
          <w:tcPr>
            <w:tcW w:w="1529" w:type="pct"/>
          </w:tcPr>
          <w:p w:rsidR="00740C03" w:rsidRPr="000D0FFF" w:rsidRDefault="00740C03" w:rsidP="00416B5B">
            <w:pPr>
              <w:spacing w:after="0" w:line="240" w:lineRule="auto"/>
              <w:rPr>
                <w:rFonts w:asciiTheme="minorBidi" w:hAnsiTheme="minorBidi" w:cstheme="minorBidi"/>
              </w:rPr>
            </w:pPr>
          </w:p>
        </w:tc>
      </w:tr>
    </w:tbl>
    <w:p w:rsidR="00740C03" w:rsidRPr="009931EC" w:rsidRDefault="00740C03">
      <w:pPr>
        <w:rPr>
          <w:rFonts w:asciiTheme="minorBidi" w:hAnsiTheme="minorBidi" w:cstheme="minorBidi"/>
          <w:sz w:val="8"/>
          <w:szCs w:val="8"/>
        </w:rPr>
      </w:pP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 xml:space="preserve">Ajouter tout commentaire sur le régime hydrologique et ses déterminants (s'il y a lieu). Utiliser cette boîte pour expliquer les sites ayant une hydrologie </w:t>
      </w:r>
      <w:proofErr w:type="gramStart"/>
      <w:r w:rsidRPr="000D0FFF">
        <w:rPr>
          <w:rStyle w:val="styleC3"/>
          <w:rFonts w:asciiTheme="minorBidi" w:hAnsiTheme="minorBidi" w:cstheme="minorBidi"/>
        </w:rPr>
        <w:t>complexe:</w:t>
      </w:r>
      <w:proofErr w:type="gramEnd"/>
      <w:r w:rsidRPr="000D0FFF">
        <w:rPr>
          <w:rStyle w:val="styleC3"/>
          <w:rFonts w:asciiTheme="minorBidi" w:hAnsiTheme="minorBidi" w:cstheme="minorBidi"/>
        </w:rPr>
        <w:t xml:space="preserve"> </w:t>
      </w:r>
      <w:r w:rsidRPr="000D0FFF">
        <w:rPr>
          <w:rStyle w:val="styleHint1txt"/>
          <w:rFonts w:asciiTheme="minorBidi" w:hAnsiTheme="minorBidi" w:cstheme="minorBidi"/>
        </w:rPr>
        <w:t xml:space="preserve"> (Ce champ est limité à 1000 caractères) </w:t>
      </w:r>
    </w:p>
    <w:tbl>
      <w:tblPr>
        <w:tblStyle w:val="myFieldTableStyle"/>
        <w:tblW w:w="0" w:type="auto"/>
        <w:tblInd w:w="-5" w:type="dxa"/>
        <w:tblLook w:val="04A0" w:firstRow="1" w:lastRow="0" w:firstColumn="1" w:lastColumn="0" w:noHBand="0" w:noVBand="1"/>
      </w:tblPr>
      <w:tblGrid>
        <w:gridCol w:w="8985"/>
      </w:tblGrid>
      <w:tr w:rsidR="009931EC" w:rsidRPr="000D0FFF" w:rsidTr="009931EC">
        <w:trPr>
          <w:cnfStyle w:val="100000000000" w:firstRow="1" w:lastRow="0" w:firstColumn="0" w:lastColumn="0" w:oddVBand="0" w:evenVBand="0" w:oddHBand="0" w:evenHBand="0" w:firstRowFirstColumn="0" w:firstRowLastColumn="0" w:lastRowFirstColumn="0" w:lastRowLastColumn="0"/>
        </w:trPr>
        <w:tc>
          <w:tcPr>
            <w:tcW w:w="0" w:type="auto"/>
          </w:tcPr>
          <w:p w:rsidR="009931EC" w:rsidRPr="00036D5D" w:rsidRDefault="009931EC" w:rsidP="009931EC">
            <w:pPr>
              <w:spacing w:after="0" w:line="240" w:lineRule="auto"/>
            </w:pPr>
            <w:r>
              <w:rPr>
                <w:rFonts w:asciiTheme="minorBidi" w:hAnsiTheme="minorBidi" w:cstheme="minorBidi"/>
              </w:rPr>
              <w:t xml:space="preserve">Les sécheresses récurrentes que </w:t>
            </w:r>
            <w:r>
              <w:t>connait le Maroc depuis quatre décennies créent un grand contraste saisonnier et interannuel dans les débits,</w:t>
            </w:r>
            <w:r>
              <w:rPr>
                <w:rFonts w:asciiTheme="minorBidi" w:hAnsiTheme="minorBidi" w:cstheme="minorBidi"/>
              </w:rPr>
              <w:t xml:space="preserve"> notamment dans la partie inférieure du site</w:t>
            </w:r>
            <w:r>
              <w:t>. Ce contraste se manifeste par un étiage (baisse de débit) très sévère à la fin de l'été et en automne, et des crues en période pluvieuse, souvent violentes et irrégulières, qui surviennent parfois au printemps-été, période de grande activité biologique (reproduction et croissance de la plupart des espèces aquatiques, productivité). Ce contraste est accentué par les prélèvements d'eau pour l'irrigation, via des seguias traditionnelles, à la fois au niveau du cours supérieur (</w:t>
            </w:r>
            <w:proofErr w:type="spellStart"/>
            <w:r>
              <w:t>Zawiyate</w:t>
            </w:r>
            <w:proofErr w:type="spellEnd"/>
            <w:r>
              <w:t xml:space="preserve"> </w:t>
            </w:r>
            <w:proofErr w:type="spellStart"/>
            <w:r>
              <w:t>Ahançal</w:t>
            </w:r>
            <w:proofErr w:type="spellEnd"/>
            <w:r>
              <w:t xml:space="preserve">) et inférieur (Zone de </w:t>
            </w:r>
            <w:proofErr w:type="spellStart"/>
            <w:r>
              <w:t>Tilouguite</w:t>
            </w:r>
            <w:proofErr w:type="spellEnd"/>
            <w:r>
              <w:t>).</w:t>
            </w:r>
          </w:p>
        </w:tc>
      </w:tr>
    </w:tbl>
    <w:p w:rsidR="00036D5D" w:rsidRDefault="00036D5D">
      <w:pPr>
        <w:spacing w:before="40" w:after="3" w:line="240" w:lineRule="auto"/>
        <w:ind w:left="72"/>
        <w:rPr>
          <w:rStyle w:val="styleC3ecd"/>
          <w:rFonts w:asciiTheme="minorBidi" w:hAnsiTheme="minorBidi" w:cstheme="minorBidi"/>
        </w:rPr>
      </w:pPr>
    </w:p>
    <w:p w:rsidR="009931EC" w:rsidRDefault="009931EC">
      <w:pPr>
        <w:spacing w:before="40" w:after="3" w:line="240" w:lineRule="auto"/>
        <w:ind w:left="72"/>
        <w:rPr>
          <w:rStyle w:val="styleC3ecd"/>
          <w:rFonts w:asciiTheme="minorBidi" w:hAnsiTheme="minorBidi" w:cstheme="minorBidi"/>
        </w:rPr>
      </w:pPr>
    </w:p>
    <w:p w:rsidR="00740C03" w:rsidRPr="000D0FFF" w:rsidRDefault="0059610E">
      <w:pPr>
        <w:spacing w:before="40" w:after="3" w:line="240" w:lineRule="auto"/>
        <w:ind w:left="72"/>
        <w:rPr>
          <w:rFonts w:asciiTheme="minorBidi" w:hAnsiTheme="minorBidi" w:cstheme="minorBidi"/>
        </w:rPr>
      </w:pPr>
      <w:r w:rsidRPr="000D0FFF">
        <w:rPr>
          <w:rStyle w:val="styleC3ecd"/>
          <w:rFonts w:asciiTheme="minorBidi" w:hAnsiTheme="minorBidi" w:cstheme="minorBidi"/>
        </w:rPr>
        <w:t>Connectivité des eaux de surface et des eaux souterraines</w:t>
      </w:r>
      <w:r w:rsidRPr="000D0FFF">
        <w:rPr>
          <w:rStyle w:val="styleBracket"/>
          <w:rFonts w:asciiTheme="minorBidi" w:hAnsiTheme="minorBidi" w:cstheme="minorBidi"/>
        </w:rPr>
        <w:t xml:space="preserve"> (ECD) </w:t>
      </w:r>
    </w:p>
    <w:tbl>
      <w:tblPr>
        <w:tblStyle w:val="myFieldTableStyle2"/>
        <w:tblW w:w="5000" w:type="pct"/>
        <w:tblInd w:w="0" w:type="dxa"/>
        <w:tblLook w:val="04A0" w:firstRow="1" w:lastRow="0" w:firstColumn="1" w:lastColumn="0" w:noHBand="0" w:noVBand="1"/>
      </w:tblPr>
      <w:tblGrid>
        <w:gridCol w:w="8980"/>
      </w:tblGrid>
      <w:tr w:rsidR="009931EC" w:rsidRPr="00F55CE6" w:rsidTr="009931EC">
        <w:trPr>
          <w:cnfStyle w:val="100000000000" w:firstRow="1" w:lastRow="0" w:firstColumn="0" w:lastColumn="0" w:oddVBand="0" w:evenVBand="0" w:oddHBand="0" w:evenHBand="0" w:firstRowFirstColumn="0" w:firstRowLastColumn="0" w:lastRowFirstColumn="0" w:lastRowLastColumn="0"/>
        </w:trPr>
        <w:tc>
          <w:tcPr>
            <w:tcW w:w="5000" w:type="pct"/>
          </w:tcPr>
          <w:p w:rsidR="009931EC" w:rsidRPr="00F55CE6" w:rsidRDefault="009931EC" w:rsidP="00F55CE6">
            <w:pPr>
              <w:pStyle w:val="sparagraphe"/>
              <w:spacing w:before="0" w:after="0"/>
              <w:ind w:firstLine="0"/>
              <w:rPr>
                <w:rFonts w:asciiTheme="minorBidi" w:hAnsiTheme="minorBidi" w:cstheme="minorBidi"/>
                <w:sz w:val="20"/>
                <w:szCs w:val="18"/>
              </w:rPr>
            </w:pPr>
            <w:r w:rsidRPr="00F55CE6">
              <w:rPr>
                <w:rFonts w:asciiTheme="minorBidi" w:hAnsiTheme="minorBidi" w:cstheme="minorBidi"/>
                <w:sz w:val="20"/>
                <w:szCs w:val="18"/>
              </w:rPr>
              <w:t>L'écoulement est continu de l'amont vers l'aval, grâce à des sources, à la faible évaporation (vallées encaissées, assurant un ombrage aux eaux) et aux faibles prélèvements (concentrés aux extrémités amont et aval des deux oueds.</w:t>
            </w:r>
          </w:p>
        </w:tc>
      </w:tr>
    </w:tbl>
    <w:p w:rsidR="00036D5D" w:rsidRDefault="00036D5D">
      <w:pPr>
        <w:spacing w:before="40" w:after="3" w:line="240" w:lineRule="auto"/>
        <w:ind w:left="72"/>
        <w:rPr>
          <w:rStyle w:val="styleC3ecd"/>
          <w:rFonts w:asciiTheme="minorBidi" w:hAnsiTheme="minorBidi" w:cstheme="minorBidi"/>
        </w:rPr>
      </w:pPr>
    </w:p>
    <w:p w:rsidR="00740C03" w:rsidRPr="000D0FFF" w:rsidRDefault="0059610E">
      <w:pPr>
        <w:spacing w:before="40" w:after="3" w:line="240" w:lineRule="auto"/>
        <w:ind w:left="72"/>
        <w:rPr>
          <w:rFonts w:asciiTheme="minorBidi" w:hAnsiTheme="minorBidi" w:cstheme="minorBidi"/>
        </w:rPr>
      </w:pPr>
      <w:r w:rsidRPr="000D0FFF">
        <w:rPr>
          <w:rStyle w:val="styleC3ecd"/>
          <w:rFonts w:asciiTheme="minorBidi" w:hAnsiTheme="minorBidi" w:cstheme="minorBidi"/>
        </w:rPr>
        <w:t>Stratification et régime de mélange</w:t>
      </w:r>
      <w:r w:rsidRPr="000D0FFF">
        <w:rPr>
          <w:rStyle w:val="styleBracket"/>
          <w:rFonts w:asciiTheme="minorBidi" w:hAnsiTheme="minorBidi" w:cstheme="minorBidi"/>
        </w:rPr>
        <w:t xml:space="preserve"> (ECD) </w:t>
      </w:r>
    </w:p>
    <w:tbl>
      <w:tblPr>
        <w:tblStyle w:val="myFieldTableStyle2"/>
        <w:tblW w:w="5000" w:type="pct"/>
        <w:tblInd w:w="0" w:type="dxa"/>
        <w:tblLook w:val="04A0" w:firstRow="1" w:lastRow="0" w:firstColumn="1" w:lastColumn="0" w:noHBand="0" w:noVBand="1"/>
      </w:tblPr>
      <w:tblGrid>
        <w:gridCol w:w="8980"/>
      </w:tblGrid>
      <w:tr w:rsidR="009931EC" w:rsidRPr="000D0FFF" w:rsidTr="009931EC">
        <w:trPr>
          <w:cnfStyle w:val="100000000000" w:firstRow="1" w:lastRow="0" w:firstColumn="0" w:lastColumn="0" w:oddVBand="0" w:evenVBand="0" w:oddHBand="0" w:evenHBand="0" w:firstRowFirstColumn="0" w:firstRowLastColumn="0" w:lastRowFirstColumn="0" w:lastRowLastColumn="0"/>
        </w:trPr>
        <w:tc>
          <w:tcPr>
            <w:tcW w:w="5000" w:type="pct"/>
          </w:tcPr>
          <w:p w:rsidR="009931EC" w:rsidRPr="000D0FFF" w:rsidRDefault="009931EC">
            <w:pPr>
              <w:spacing w:before="5" w:after="2" w:line="240" w:lineRule="auto"/>
              <w:ind w:left="72"/>
              <w:rPr>
                <w:rFonts w:asciiTheme="minorBidi" w:hAnsiTheme="minorBidi" w:cstheme="minorBidi"/>
              </w:rPr>
            </w:pPr>
            <w:r>
              <w:rPr>
                <w:rFonts w:asciiTheme="minorBidi" w:hAnsiTheme="minorBidi" w:cstheme="minorBidi"/>
              </w:rPr>
              <w:t>Ecoulement dans un sens unique amont-aval</w:t>
            </w:r>
          </w:p>
        </w:tc>
      </w:tr>
    </w:tbl>
    <w:p w:rsidR="00740C03" w:rsidRPr="000D0FFF" w:rsidRDefault="00740C03">
      <w:pPr>
        <w:rPr>
          <w:rFonts w:asciiTheme="minorBidi" w:hAnsiTheme="minorBidi" w:cstheme="minorBidi"/>
        </w:rPr>
      </w:pPr>
    </w:p>
    <w:p w:rsidR="00740C03" w:rsidRPr="000D0FFF" w:rsidRDefault="0059610E">
      <w:pPr>
        <w:pStyle w:val="pstyleSection"/>
        <w:rPr>
          <w:rFonts w:asciiTheme="minorBidi" w:hAnsiTheme="minorBidi" w:cstheme="minorBidi"/>
        </w:rPr>
      </w:pPr>
      <w:r w:rsidRPr="000D0FFF">
        <w:rPr>
          <w:rStyle w:val="styleL2"/>
          <w:rFonts w:asciiTheme="minorBidi" w:hAnsiTheme="minorBidi" w:cstheme="minorBidi"/>
        </w:rPr>
        <w:lastRenderedPageBreak/>
        <w:t>4.4.5 Régime de sédimentation</w:t>
      </w:r>
    </w:p>
    <w:p w:rsidR="00740C03" w:rsidRPr="000D0FFF" w:rsidRDefault="0059610E">
      <w:pPr>
        <w:spacing w:after="0" w:line="240" w:lineRule="auto"/>
        <w:rPr>
          <w:rFonts w:asciiTheme="minorBidi" w:hAnsiTheme="minorBidi" w:cstheme="minorBidi"/>
        </w:rPr>
      </w:pPr>
      <w:r w:rsidRPr="000D0FFF">
        <w:rPr>
          <w:rStyle w:val="styleC3"/>
          <w:rFonts w:asciiTheme="minorBidi" w:hAnsiTheme="minorBidi" w:cstheme="minorBidi"/>
        </w:rPr>
        <w:tab/>
      </w:r>
      <w:r w:rsidRPr="000D0FFF">
        <w:rPr>
          <w:rStyle w:val="styleRad"/>
          <w:rFonts w:asciiTheme="minorBidi" w:hAnsiTheme="minorBidi" w:cstheme="minorBidi"/>
        </w:rPr>
        <w:t xml:space="preserve"> [</w:t>
      </w:r>
      <w:r w:rsidR="001472F1" w:rsidRPr="001472F1">
        <w:rPr>
          <w:rStyle w:val="styleRad"/>
          <w:rFonts w:asciiTheme="minorBidi" w:hAnsiTheme="minorBidi" w:cstheme="minorBidi"/>
          <w:sz w:val="16"/>
          <w:szCs w:val="16"/>
        </w:rPr>
        <w:t>X</w:t>
      </w:r>
      <w:r w:rsidRPr="000D0FFF">
        <w:rPr>
          <w:rStyle w:val="styleRad"/>
          <w:rFonts w:asciiTheme="minorBidi" w:hAnsiTheme="minorBidi" w:cstheme="minorBidi"/>
        </w:rPr>
        <w:t xml:space="preserve">] </w:t>
      </w:r>
      <w:r w:rsidRPr="000D0FFF">
        <w:rPr>
          <w:rStyle w:val="styleC3"/>
          <w:rFonts w:asciiTheme="minorBidi" w:hAnsiTheme="minorBidi" w:cstheme="minorBidi"/>
        </w:rPr>
        <w:t>Une érosion importante de sédiments se produit dans le site</w:t>
      </w:r>
    </w:p>
    <w:p w:rsidR="00740C03" w:rsidRPr="000D0FFF" w:rsidRDefault="0059610E">
      <w:pPr>
        <w:spacing w:after="0" w:line="240" w:lineRule="auto"/>
        <w:rPr>
          <w:rFonts w:asciiTheme="minorBidi" w:hAnsiTheme="minorBidi" w:cstheme="minorBidi"/>
        </w:rPr>
      </w:pPr>
      <w:r w:rsidRPr="000D0FFF">
        <w:rPr>
          <w:rStyle w:val="styleC3"/>
          <w:rFonts w:asciiTheme="minorBidi" w:hAnsiTheme="minorBidi" w:cstheme="minorBidi"/>
        </w:rPr>
        <w:tab/>
      </w:r>
      <w:r w:rsidRPr="000D0FFF">
        <w:rPr>
          <w:rStyle w:val="styleRad"/>
          <w:rFonts w:asciiTheme="minorBidi" w:hAnsiTheme="minorBidi" w:cstheme="minorBidi"/>
        </w:rPr>
        <w:t xml:space="preserve"> [</w:t>
      </w:r>
      <w:r w:rsidR="004A07DE" w:rsidRPr="004A07DE">
        <w:rPr>
          <w:rStyle w:val="styleRad"/>
          <w:rFonts w:asciiTheme="minorBidi" w:hAnsiTheme="minorBidi" w:cstheme="minorBidi"/>
          <w:sz w:val="16"/>
          <w:szCs w:val="16"/>
        </w:rPr>
        <w:t>X</w:t>
      </w:r>
      <w:r w:rsidRPr="000D0FFF">
        <w:rPr>
          <w:rStyle w:val="styleRad"/>
          <w:rFonts w:asciiTheme="minorBidi" w:hAnsiTheme="minorBidi" w:cstheme="minorBidi"/>
        </w:rPr>
        <w:t xml:space="preserve">] </w:t>
      </w:r>
      <w:r w:rsidRPr="000D0FFF">
        <w:rPr>
          <w:rStyle w:val="styleC3"/>
          <w:rFonts w:asciiTheme="minorBidi" w:hAnsiTheme="minorBidi" w:cstheme="minorBidi"/>
        </w:rPr>
        <w:t>Une accrétion ou un dépôt important de sédiments se produit dans le site</w:t>
      </w:r>
    </w:p>
    <w:p w:rsidR="00740C03" w:rsidRPr="000D0FFF" w:rsidRDefault="0059610E">
      <w:pPr>
        <w:spacing w:after="0" w:line="240" w:lineRule="auto"/>
        <w:rPr>
          <w:rFonts w:asciiTheme="minorBidi" w:hAnsiTheme="minorBidi" w:cstheme="minorBidi"/>
        </w:rPr>
      </w:pPr>
      <w:r w:rsidRPr="000D0FFF">
        <w:rPr>
          <w:rStyle w:val="styleC3"/>
          <w:rFonts w:asciiTheme="minorBidi" w:hAnsiTheme="minorBidi" w:cstheme="minorBidi"/>
        </w:rPr>
        <w:tab/>
      </w:r>
      <w:r w:rsidRPr="000D0FFF">
        <w:rPr>
          <w:rStyle w:val="styleRad"/>
          <w:rFonts w:asciiTheme="minorBidi" w:hAnsiTheme="minorBidi" w:cstheme="minorBidi"/>
        </w:rPr>
        <w:t xml:space="preserve"> [</w:t>
      </w:r>
      <w:r w:rsidR="001472F1" w:rsidRPr="001472F1">
        <w:rPr>
          <w:rStyle w:val="styleRad"/>
          <w:rFonts w:asciiTheme="minorBidi" w:hAnsiTheme="minorBidi" w:cstheme="minorBidi"/>
          <w:sz w:val="16"/>
          <w:szCs w:val="16"/>
        </w:rPr>
        <w:t>X</w:t>
      </w:r>
      <w:r w:rsidRPr="000D0FFF">
        <w:rPr>
          <w:rStyle w:val="styleRad"/>
          <w:rFonts w:asciiTheme="minorBidi" w:hAnsiTheme="minorBidi" w:cstheme="minorBidi"/>
        </w:rPr>
        <w:t xml:space="preserve">] </w:t>
      </w:r>
      <w:r w:rsidRPr="000D0FFF">
        <w:rPr>
          <w:rStyle w:val="styleC3"/>
          <w:rFonts w:asciiTheme="minorBidi" w:hAnsiTheme="minorBidi" w:cstheme="minorBidi"/>
        </w:rPr>
        <w:t xml:space="preserve">Un transport important de sédiments se produit dans ou à travers le site </w:t>
      </w:r>
    </w:p>
    <w:p w:rsidR="00740C03" w:rsidRPr="000D0FFF" w:rsidRDefault="0059610E">
      <w:pPr>
        <w:spacing w:after="0" w:line="240" w:lineRule="auto"/>
        <w:rPr>
          <w:rFonts w:asciiTheme="minorBidi" w:hAnsiTheme="minorBidi" w:cstheme="minorBidi"/>
        </w:rPr>
      </w:pPr>
      <w:r w:rsidRPr="000D0FFF">
        <w:rPr>
          <w:rStyle w:val="styleC3"/>
          <w:rFonts w:asciiTheme="minorBidi" w:hAnsiTheme="minorBidi" w:cstheme="minorBidi"/>
        </w:rPr>
        <w:tab/>
      </w:r>
      <w:r w:rsidRPr="000D0FFF">
        <w:rPr>
          <w:rStyle w:val="styleRad"/>
          <w:rFonts w:asciiTheme="minorBidi" w:hAnsiTheme="minorBidi" w:cstheme="minorBidi"/>
        </w:rPr>
        <w:t xml:space="preserve"> </w:t>
      </w:r>
      <w:r w:rsidR="009E642D" w:rsidRPr="000D0FFF">
        <w:rPr>
          <w:rStyle w:val="styleRad"/>
          <w:rFonts w:asciiTheme="minorBidi" w:hAnsiTheme="minorBidi" w:cstheme="minorBidi"/>
        </w:rPr>
        <w:t>[</w:t>
      </w:r>
      <w:r w:rsidR="004A07DE">
        <w:rPr>
          <w:rStyle w:val="styleRad"/>
          <w:rFonts w:asciiTheme="minorBidi" w:hAnsiTheme="minorBidi" w:cstheme="minorBidi"/>
        </w:rPr>
        <w:t xml:space="preserve">  </w:t>
      </w:r>
      <w:r w:rsidRPr="000D0FFF">
        <w:rPr>
          <w:rStyle w:val="styleRad"/>
          <w:rFonts w:asciiTheme="minorBidi" w:hAnsiTheme="minorBidi" w:cstheme="minorBidi"/>
        </w:rPr>
        <w:t xml:space="preserve">] </w:t>
      </w:r>
      <w:r w:rsidRPr="000D0FFF">
        <w:rPr>
          <w:rStyle w:val="styleC3"/>
          <w:rFonts w:asciiTheme="minorBidi" w:hAnsiTheme="minorBidi" w:cstheme="minorBidi"/>
        </w:rPr>
        <w:t xml:space="preserve"> Le régime de sédimentation est très variable, soit saisonnièrement, soit d'une année à l'autre </w:t>
      </w:r>
    </w:p>
    <w:p w:rsidR="00740C03" w:rsidRPr="000D0FFF" w:rsidRDefault="0059610E">
      <w:pPr>
        <w:spacing w:after="0" w:line="240" w:lineRule="auto"/>
        <w:rPr>
          <w:rFonts w:asciiTheme="minorBidi" w:hAnsiTheme="minorBidi" w:cstheme="minorBidi"/>
        </w:rPr>
      </w:pPr>
      <w:r w:rsidRPr="000D0FFF">
        <w:rPr>
          <w:rStyle w:val="styleC3"/>
          <w:rFonts w:asciiTheme="minorBidi" w:hAnsiTheme="minorBidi" w:cstheme="minorBidi"/>
        </w:rPr>
        <w:tab/>
      </w:r>
      <w:r w:rsidRPr="000D0FFF">
        <w:rPr>
          <w:rStyle w:val="styleRad"/>
          <w:rFonts w:asciiTheme="minorBidi" w:hAnsiTheme="minorBidi" w:cstheme="minorBidi"/>
        </w:rPr>
        <w:t xml:space="preserve"> [  ] </w:t>
      </w:r>
      <w:r w:rsidRPr="000D0FFF">
        <w:rPr>
          <w:rStyle w:val="styleC3"/>
          <w:rFonts w:asciiTheme="minorBidi" w:hAnsiTheme="minorBidi" w:cstheme="minorBidi"/>
        </w:rPr>
        <w:t xml:space="preserve"> Le régime de sédimentation est inconnu</w:t>
      </w:r>
    </w:p>
    <w:p w:rsidR="00F55CE6" w:rsidRPr="00F55CE6" w:rsidRDefault="00F55CE6">
      <w:pPr>
        <w:pStyle w:val="pstyleLabels"/>
        <w:rPr>
          <w:rStyle w:val="styleC3"/>
          <w:rFonts w:asciiTheme="minorBidi" w:hAnsiTheme="minorBidi" w:cstheme="minorBidi"/>
          <w:sz w:val="10"/>
          <w:szCs w:val="10"/>
        </w:rPr>
      </w:pP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Donner toute autre information sur les sédiments (optionnel</w:t>
      </w:r>
      <w:proofErr w:type="gramStart"/>
      <w:r w:rsidRPr="000D0FFF">
        <w:rPr>
          <w:rStyle w:val="styleC3"/>
          <w:rFonts w:asciiTheme="minorBidi" w:hAnsiTheme="minorBidi" w:cstheme="minorBidi"/>
        </w:rPr>
        <w:t>):</w:t>
      </w:r>
      <w:proofErr w:type="gramEnd"/>
      <w:r w:rsidRPr="000D0FFF">
        <w:rPr>
          <w:rStyle w:val="styleC3"/>
          <w:rFonts w:asciiTheme="minorBidi" w:hAnsiTheme="minorBidi" w:cstheme="minorBidi"/>
        </w:rPr>
        <w:t xml:space="preserve"> </w:t>
      </w:r>
      <w:r w:rsidRPr="000D0FFF">
        <w:rPr>
          <w:rStyle w:val="styleHint1txt"/>
          <w:rFonts w:asciiTheme="minorBidi" w:hAnsiTheme="minorBidi" w:cstheme="minorBidi"/>
        </w:rPr>
        <w:t xml:space="preserve"> (Ce champ est limité à 1000 caractères) </w:t>
      </w:r>
    </w:p>
    <w:tbl>
      <w:tblPr>
        <w:tblStyle w:val="myFieldTableStyle"/>
        <w:tblW w:w="0" w:type="auto"/>
        <w:tblInd w:w="0" w:type="dxa"/>
        <w:tblLook w:val="04A0" w:firstRow="1" w:lastRow="0" w:firstColumn="1" w:lastColumn="0" w:noHBand="0" w:noVBand="1"/>
      </w:tblPr>
      <w:tblGrid>
        <w:gridCol w:w="193"/>
        <w:gridCol w:w="8792"/>
      </w:tblGrid>
      <w:tr w:rsidR="00740C03" w:rsidRPr="00F55CE6"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740C03" w:rsidRPr="00F55CE6" w:rsidRDefault="00740C03">
            <w:pPr>
              <w:rPr>
                <w:rFonts w:asciiTheme="minorBidi" w:hAnsiTheme="minorBidi" w:cstheme="minorBidi"/>
                <w:szCs w:val="18"/>
              </w:rPr>
            </w:pPr>
          </w:p>
        </w:tc>
        <w:tc>
          <w:tcPr>
            <w:tcW w:w="9500" w:type="dxa"/>
          </w:tcPr>
          <w:p w:rsidR="00740C03" w:rsidRPr="00F55CE6" w:rsidRDefault="001472F1" w:rsidP="006615D6">
            <w:pPr>
              <w:pStyle w:val="sparagraphe"/>
              <w:spacing w:before="0" w:after="0"/>
              <w:ind w:firstLine="0"/>
              <w:rPr>
                <w:rFonts w:ascii="Arial" w:hAnsi="Arial" w:cstheme="minorBidi"/>
                <w:sz w:val="20"/>
                <w:szCs w:val="18"/>
              </w:rPr>
            </w:pPr>
            <w:r w:rsidRPr="00F55CE6">
              <w:rPr>
                <w:rFonts w:ascii="Arial" w:hAnsi="Arial" w:cstheme="minorBidi"/>
                <w:sz w:val="20"/>
                <w:szCs w:val="18"/>
              </w:rPr>
              <w:t>Comme dans toute rivière,</w:t>
            </w:r>
            <w:r w:rsidRPr="00F55CE6">
              <w:rPr>
                <w:rFonts w:ascii="Arial" w:hAnsi="Arial"/>
                <w:sz w:val="20"/>
                <w:szCs w:val="18"/>
              </w:rPr>
              <w:t xml:space="preserve"> l'</w:t>
            </w:r>
            <w:r w:rsidRPr="00F55CE6">
              <w:rPr>
                <w:rFonts w:ascii="Arial" w:hAnsi="Arial" w:cstheme="minorBidi"/>
                <w:sz w:val="20"/>
                <w:szCs w:val="18"/>
              </w:rPr>
              <w:t>écoulement amont</w:t>
            </w:r>
            <w:r w:rsidRPr="00F55CE6">
              <w:rPr>
                <w:rFonts w:ascii="Arial" w:hAnsi="Arial"/>
                <w:sz w:val="20"/>
                <w:szCs w:val="18"/>
              </w:rPr>
              <w:t>-aval provoque une érosion à l'amont et des dépôts à l'aval, avec renouvellement annuel des sédiments</w:t>
            </w:r>
            <w:r w:rsidR="00917669" w:rsidRPr="00F55CE6">
              <w:rPr>
                <w:rFonts w:ascii="Arial" w:hAnsi="Arial"/>
                <w:sz w:val="20"/>
                <w:szCs w:val="18"/>
              </w:rPr>
              <w:t>, du moins</w:t>
            </w:r>
            <w:r w:rsidRPr="00F55CE6">
              <w:rPr>
                <w:rFonts w:ascii="Arial" w:hAnsi="Arial"/>
                <w:sz w:val="20"/>
                <w:szCs w:val="18"/>
              </w:rPr>
              <w:t xml:space="preserve"> dans l</w:t>
            </w:r>
            <w:r w:rsidR="00917669" w:rsidRPr="00F55CE6">
              <w:rPr>
                <w:rFonts w:ascii="Arial" w:hAnsi="Arial"/>
                <w:sz w:val="20"/>
                <w:szCs w:val="18"/>
              </w:rPr>
              <w:t>es</w:t>
            </w:r>
            <w:r w:rsidRPr="00F55CE6">
              <w:rPr>
                <w:rFonts w:ascii="Arial" w:hAnsi="Arial"/>
                <w:sz w:val="20"/>
                <w:szCs w:val="18"/>
              </w:rPr>
              <w:t xml:space="preserve"> basse</w:t>
            </w:r>
            <w:r w:rsidR="00917669" w:rsidRPr="00F55CE6">
              <w:rPr>
                <w:rFonts w:ascii="Arial" w:hAnsi="Arial"/>
                <w:sz w:val="20"/>
                <w:szCs w:val="18"/>
              </w:rPr>
              <w:t>s</w:t>
            </w:r>
            <w:r w:rsidRPr="00F55CE6">
              <w:rPr>
                <w:rFonts w:ascii="Arial" w:hAnsi="Arial"/>
                <w:sz w:val="20"/>
                <w:szCs w:val="18"/>
              </w:rPr>
              <w:t xml:space="preserve"> partie</w:t>
            </w:r>
            <w:r w:rsidR="00917669" w:rsidRPr="00F55CE6">
              <w:rPr>
                <w:rFonts w:ascii="Arial" w:hAnsi="Arial"/>
                <w:sz w:val="20"/>
                <w:szCs w:val="18"/>
              </w:rPr>
              <w:t>s</w:t>
            </w:r>
            <w:r w:rsidRPr="00F55CE6">
              <w:rPr>
                <w:rFonts w:ascii="Arial" w:hAnsi="Arial"/>
                <w:sz w:val="20"/>
                <w:szCs w:val="18"/>
              </w:rPr>
              <w:t xml:space="preserve"> du site (à pente moyenne)</w:t>
            </w:r>
            <w:r w:rsidR="00A363B1" w:rsidRPr="00F55CE6">
              <w:rPr>
                <w:rFonts w:ascii="Arial" w:hAnsi="Arial"/>
                <w:sz w:val="20"/>
                <w:szCs w:val="18"/>
              </w:rPr>
              <w:t>.</w:t>
            </w:r>
            <w:r w:rsidR="006615D6">
              <w:rPr>
                <w:rFonts w:ascii="Arial" w:hAnsi="Arial"/>
                <w:sz w:val="20"/>
                <w:szCs w:val="18"/>
              </w:rPr>
              <w:t xml:space="preserve"> </w:t>
            </w:r>
            <w:r w:rsidR="00917669" w:rsidRPr="00F55CE6">
              <w:rPr>
                <w:rFonts w:ascii="Arial" w:hAnsi="Arial"/>
                <w:sz w:val="20"/>
                <w:szCs w:val="18"/>
              </w:rPr>
              <w:t>L</w:t>
            </w:r>
            <w:r w:rsidRPr="00F55CE6">
              <w:rPr>
                <w:rFonts w:ascii="Arial" w:hAnsi="Arial"/>
                <w:sz w:val="20"/>
                <w:szCs w:val="18"/>
              </w:rPr>
              <w:t xml:space="preserve">'érosion est </w:t>
            </w:r>
            <w:r w:rsidR="00917669" w:rsidRPr="00F55CE6">
              <w:rPr>
                <w:rFonts w:ascii="Arial" w:hAnsi="Arial"/>
                <w:sz w:val="20"/>
                <w:szCs w:val="18"/>
              </w:rPr>
              <w:t xml:space="preserve">assez </w:t>
            </w:r>
            <w:r w:rsidRPr="00F55CE6">
              <w:rPr>
                <w:rFonts w:ascii="Arial" w:hAnsi="Arial"/>
                <w:sz w:val="20"/>
                <w:szCs w:val="18"/>
              </w:rPr>
              <w:t>faible</w:t>
            </w:r>
            <w:r w:rsidR="00917669" w:rsidRPr="00F55CE6">
              <w:rPr>
                <w:rFonts w:ascii="Arial" w:hAnsi="Arial"/>
                <w:sz w:val="20"/>
                <w:szCs w:val="18"/>
              </w:rPr>
              <w:t>, mais en raison du défrichement qui touchent certains versants, l</w:t>
            </w:r>
            <w:r w:rsidR="00A363B1" w:rsidRPr="00F55CE6">
              <w:rPr>
                <w:rFonts w:ascii="Arial" w:hAnsi="Arial"/>
                <w:sz w:val="20"/>
                <w:szCs w:val="18"/>
              </w:rPr>
              <w:t xml:space="preserve">a dynamique érosion/dépôt est </w:t>
            </w:r>
            <w:r w:rsidR="00917669" w:rsidRPr="00F55CE6">
              <w:rPr>
                <w:rFonts w:ascii="Arial" w:hAnsi="Arial"/>
                <w:sz w:val="20"/>
                <w:szCs w:val="18"/>
              </w:rPr>
              <w:t>en accroissement.</w:t>
            </w:r>
          </w:p>
        </w:tc>
      </w:tr>
    </w:tbl>
    <w:p w:rsidR="004A07DE" w:rsidRDefault="004A07DE">
      <w:pPr>
        <w:spacing w:before="40" w:after="3" w:line="240" w:lineRule="auto"/>
        <w:ind w:left="72"/>
        <w:rPr>
          <w:rStyle w:val="styleC3ecd"/>
          <w:rFonts w:asciiTheme="minorBidi" w:hAnsiTheme="minorBidi" w:cstheme="minorBidi"/>
        </w:rPr>
      </w:pPr>
    </w:p>
    <w:p w:rsidR="00740C03" w:rsidRPr="000D0FFF" w:rsidRDefault="0059610E">
      <w:pPr>
        <w:spacing w:before="40" w:after="3" w:line="240" w:lineRule="auto"/>
        <w:ind w:left="72"/>
        <w:rPr>
          <w:rFonts w:asciiTheme="minorBidi" w:hAnsiTheme="minorBidi" w:cstheme="minorBidi"/>
        </w:rPr>
      </w:pPr>
      <w:r w:rsidRPr="000D0FFF">
        <w:rPr>
          <w:rStyle w:val="styleC3ecd"/>
          <w:rFonts w:asciiTheme="minorBidi" w:hAnsiTheme="minorBidi" w:cstheme="minorBidi"/>
        </w:rPr>
        <w:t>Turbidité et couleur de l'eau</w:t>
      </w:r>
      <w:r w:rsidRPr="000D0FFF">
        <w:rPr>
          <w:rStyle w:val="styleBracket"/>
          <w:rFonts w:asciiTheme="minorBidi" w:hAnsiTheme="minorBidi" w:cstheme="minorBidi"/>
        </w:rPr>
        <w:t xml:space="preserve"> (</w:t>
      </w:r>
      <w:proofErr w:type="spellStart"/>
      <w:r w:rsidRPr="000D0FFF">
        <w:rPr>
          <w:rStyle w:val="styleBracket"/>
          <w:rFonts w:asciiTheme="minorBidi" w:hAnsiTheme="minorBidi" w:cstheme="minorBidi"/>
        </w:rPr>
        <w:t>EC</w:t>
      </w:r>
      <w:r w:rsidR="00CE5449" w:rsidRPr="000D0FFF">
        <w:rPr>
          <w:rStyle w:val="styleBracket"/>
          <w:rFonts w:asciiTheme="minorBidi" w:hAnsiTheme="minorBidi" w:cstheme="minorBidi"/>
        </w:rPr>
        <w:t>u</w:t>
      </w:r>
      <w:r w:rsidRPr="000D0FFF">
        <w:rPr>
          <w:rStyle w:val="styleBracket"/>
          <w:rFonts w:asciiTheme="minorBidi" w:hAnsiTheme="minorBidi" w:cstheme="minorBidi"/>
        </w:rPr>
        <w:t>D</w:t>
      </w:r>
      <w:proofErr w:type="spellEnd"/>
      <w:r w:rsidRPr="000D0FFF">
        <w:rPr>
          <w:rStyle w:val="styleBracket"/>
          <w:rFonts w:asciiTheme="minorBidi" w:hAnsiTheme="minorBidi" w:cstheme="minorBidi"/>
        </w:rPr>
        <w:t xml:space="preserve">) </w:t>
      </w:r>
    </w:p>
    <w:tbl>
      <w:tblPr>
        <w:tblStyle w:val="myFieldTableStyle2"/>
        <w:tblW w:w="0" w:type="auto"/>
        <w:tblInd w:w="0" w:type="dxa"/>
        <w:tblLook w:val="04A0" w:firstRow="1" w:lastRow="0" w:firstColumn="1" w:lastColumn="0" w:noHBand="0" w:noVBand="1"/>
      </w:tblPr>
      <w:tblGrid>
        <w:gridCol w:w="194"/>
        <w:gridCol w:w="8790"/>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740C03" w:rsidRPr="000D0FFF" w:rsidRDefault="00740C03">
            <w:pPr>
              <w:spacing w:after="0" w:line="240" w:lineRule="auto"/>
              <w:rPr>
                <w:rFonts w:asciiTheme="minorBidi" w:hAnsiTheme="minorBidi" w:cstheme="minorBidi"/>
              </w:rPr>
            </w:pPr>
          </w:p>
        </w:tc>
        <w:tc>
          <w:tcPr>
            <w:tcW w:w="9500" w:type="dxa"/>
          </w:tcPr>
          <w:p w:rsidR="00740C03" w:rsidRPr="000D0FFF" w:rsidRDefault="00A363B1" w:rsidP="00982B81">
            <w:pPr>
              <w:spacing w:before="5" w:after="2" w:line="240" w:lineRule="auto"/>
              <w:rPr>
                <w:rFonts w:asciiTheme="minorBidi" w:hAnsiTheme="minorBidi" w:cstheme="minorBidi"/>
              </w:rPr>
            </w:pPr>
            <w:r>
              <w:rPr>
                <w:rFonts w:asciiTheme="minorBidi" w:hAnsiTheme="minorBidi" w:cstheme="minorBidi"/>
              </w:rPr>
              <w:t>Eau presque toujours limpide à l'amont et ne devient turbide</w:t>
            </w:r>
            <w:r w:rsidR="00B1302F">
              <w:rPr>
                <w:rFonts w:asciiTheme="minorBidi" w:hAnsiTheme="minorBidi" w:cstheme="minorBidi"/>
              </w:rPr>
              <w:t xml:space="preserve"> </w:t>
            </w:r>
            <w:r>
              <w:rPr>
                <w:rFonts w:asciiTheme="minorBidi" w:hAnsiTheme="minorBidi" w:cstheme="minorBidi"/>
              </w:rPr>
              <w:t>qu'en temps de crue.</w:t>
            </w:r>
          </w:p>
        </w:tc>
      </w:tr>
    </w:tbl>
    <w:p w:rsidR="004A07DE" w:rsidRDefault="004A07DE">
      <w:pPr>
        <w:spacing w:before="40" w:after="3" w:line="240" w:lineRule="auto"/>
        <w:ind w:left="72"/>
        <w:rPr>
          <w:rStyle w:val="styleC3ecd"/>
          <w:rFonts w:asciiTheme="minorBidi" w:hAnsiTheme="minorBidi" w:cstheme="minorBidi"/>
        </w:rPr>
      </w:pPr>
    </w:p>
    <w:p w:rsidR="00740C03" w:rsidRPr="000D0FFF" w:rsidRDefault="0059610E">
      <w:pPr>
        <w:spacing w:before="40" w:after="3" w:line="240" w:lineRule="auto"/>
        <w:ind w:left="72"/>
        <w:rPr>
          <w:rFonts w:asciiTheme="minorBidi" w:hAnsiTheme="minorBidi" w:cstheme="minorBidi"/>
        </w:rPr>
      </w:pPr>
      <w:r w:rsidRPr="000D0FFF">
        <w:rPr>
          <w:rStyle w:val="styleC3ecd"/>
          <w:rFonts w:asciiTheme="minorBidi" w:hAnsiTheme="minorBidi" w:cstheme="minorBidi"/>
        </w:rPr>
        <w:t>Lumière - atteignant la zone humide</w:t>
      </w:r>
      <w:r w:rsidRPr="000D0FFF">
        <w:rPr>
          <w:rStyle w:val="styleBracket"/>
          <w:rFonts w:asciiTheme="minorBidi" w:hAnsiTheme="minorBidi" w:cstheme="minorBidi"/>
        </w:rPr>
        <w:t xml:space="preserve"> (ECD) </w:t>
      </w:r>
    </w:p>
    <w:tbl>
      <w:tblPr>
        <w:tblStyle w:val="myFieldTableStyle2"/>
        <w:tblW w:w="0" w:type="auto"/>
        <w:tblInd w:w="0" w:type="dxa"/>
        <w:tblLook w:val="04A0" w:firstRow="1" w:lastRow="0" w:firstColumn="1" w:lastColumn="0" w:noHBand="0" w:noVBand="1"/>
      </w:tblPr>
      <w:tblGrid>
        <w:gridCol w:w="193"/>
        <w:gridCol w:w="8791"/>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740C03" w:rsidRPr="000D0FFF" w:rsidRDefault="00740C03">
            <w:pPr>
              <w:spacing w:after="0" w:line="240" w:lineRule="auto"/>
              <w:rPr>
                <w:rFonts w:asciiTheme="minorBidi" w:hAnsiTheme="minorBidi" w:cstheme="minorBidi"/>
              </w:rPr>
            </w:pPr>
          </w:p>
        </w:tc>
        <w:tc>
          <w:tcPr>
            <w:tcW w:w="9500" w:type="dxa"/>
          </w:tcPr>
          <w:p w:rsidR="00740C03" w:rsidRPr="000D0FFF" w:rsidRDefault="00E574A8">
            <w:pPr>
              <w:spacing w:before="5" w:after="2" w:line="240" w:lineRule="auto"/>
              <w:ind w:left="72"/>
              <w:rPr>
                <w:rFonts w:asciiTheme="minorBidi" w:hAnsiTheme="minorBidi" w:cstheme="minorBidi"/>
              </w:rPr>
            </w:pPr>
            <w:r>
              <w:rPr>
                <w:rFonts w:asciiTheme="minorBidi" w:hAnsiTheme="minorBidi" w:cstheme="minorBidi"/>
              </w:rPr>
              <w:t>Eau</w:t>
            </w:r>
            <w:r w:rsidR="00A363B1">
              <w:rPr>
                <w:rFonts w:asciiTheme="minorBidi" w:hAnsiTheme="minorBidi" w:cstheme="minorBidi"/>
              </w:rPr>
              <w:t>x</w:t>
            </w:r>
            <w:r>
              <w:rPr>
                <w:rFonts w:asciiTheme="minorBidi" w:hAnsiTheme="minorBidi" w:cstheme="minorBidi"/>
              </w:rPr>
              <w:t xml:space="preserve"> ensoleillée</w:t>
            </w:r>
            <w:r w:rsidR="00A363B1">
              <w:rPr>
                <w:rFonts w:asciiTheme="minorBidi" w:hAnsiTheme="minorBidi" w:cstheme="minorBidi"/>
              </w:rPr>
              <w:t xml:space="preserve">s </w:t>
            </w:r>
            <w:r w:rsidR="00B1302F">
              <w:rPr>
                <w:rFonts w:asciiTheme="minorBidi" w:hAnsiTheme="minorBidi" w:cstheme="minorBidi"/>
              </w:rPr>
              <w:t>en dehors des pluies, mais durant le milieu de la journée seulement</w:t>
            </w:r>
            <w:r w:rsidR="00A363B1">
              <w:rPr>
                <w:rFonts w:asciiTheme="minorBidi" w:hAnsiTheme="minorBidi" w:cstheme="minorBidi"/>
              </w:rPr>
              <w:t xml:space="preserve">, </w:t>
            </w:r>
            <w:r w:rsidR="00B1302F">
              <w:rPr>
                <w:rFonts w:asciiTheme="minorBidi" w:hAnsiTheme="minorBidi" w:cstheme="minorBidi"/>
              </w:rPr>
              <w:t>vu l'encaissement des vallées.</w:t>
            </w:r>
            <w:r w:rsidR="00A363B1">
              <w:rPr>
                <w:rFonts w:asciiTheme="minorBidi" w:hAnsiTheme="minorBidi" w:cstheme="minorBidi"/>
              </w:rPr>
              <w:t xml:space="preserve"> </w:t>
            </w:r>
            <w:r w:rsidR="00B1302F">
              <w:rPr>
                <w:rFonts w:asciiTheme="minorBidi" w:hAnsiTheme="minorBidi" w:cstheme="minorBidi"/>
              </w:rPr>
              <w:t>L</w:t>
            </w:r>
            <w:r w:rsidR="00A363B1">
              <w:rPr>
                <w:rFonts w:asciiTheme="minorBidi" w:hAnsiTheme="minorBidi" w:cstheme="minorBidi"/>
              </w:rPr>
              <w:t xml:space="preserve">a profondeur </w:t>
            </w:r>
            <w:r w:rsidR="00B1302F">
              <w:rPr>
                <w:rFonts w:asciiTheme="minorBidi" w:hAnsiTheme="minorBidi" w:cstheme="minorBidi"/>
              </w:rPr>
              <w:t xml:space="preserve">de l'eau étant souvent </w:t>
            </w:r>
            <w:r w:rsidR="00A363B1">
              <w:rPr>
                <w:rFonts w:asciiTheme="minorBidi" w:hAnsiTheme="minorBidi" w:cstheme="minorBidi"/>
              </w:rPr>
              <w:t>inférieure 50 cm dans la majeure partie du site</w:t>
            </w:r>
            <w:r w:rsidR="00B1302F">
              <w:rPr>
                <w:rFonts w:asciiTheme="minorBidi" w:hAnsiTheme="minorBidi" w:cstheme="minorBidi"/>
              </w:rPr>
              <w:t>, cela assure une productivité moyenne</w:t>
            </w:r>
            <w:r w:rsidR="00A363B1">
              <w:rPr>
                <w:rFonts w:asciiTheme="minorBidi" w:hAnsiTheme="minorBidi" w:cstheme="minorBidi"/>
              </w:rPr>
              <w:t>.</w:t>
            </w:r>
          </w:p>
        </w:tc>
      </w:tr>
    </w:tbl>
    <w:p w:rsidR="004A07DE" w:rsidRDefault="004A07DE">
      <w:pPr>
        <w:spacing w:before="40" w:after="3" w:line="240" w:lineRule="auto"/>
        <w:ind w:left="72"/>
        <w:rPr>
          <w:rStyle w:val="styleC3ecd"/>
          <w:rFonts w:asciiTheme="minorBidi" w:hAnsiTheme="minorBidi" w:cstheme="minorBidi"/>
        </w:rPr>
      </w:pPr>
    </w:p>
    <w:p w:rsidR="00740C03" w:rsidRPr="000D0FFF" w:rsidRDefault="0059610E">
      <w:pPr>
        <w:spacing w:before="40" w:after="3" w:line="240" w:lineRule="auto"/>
        <w:ind w:left="72"/>
        <w:rPr>
          <w:rFonts w:asciiTheme="minorBidi" w:hAnsiTheme="minorBidi" w:cstheme="minorBidi"/>
        </w:rPr>
      </w:pPr>
      <w:r w:rsidRPr="000D0FFF">
        <w:rPr>
          <w:rStyle w:val="styleC3ecd"/>
          <w:rFonts w:asciiTheme="minorBidi" w:hAnsiTheme="minorBidi" w:cstheme="minorBidi"/>
        </w:rPr>
        <w:t>Température de l'eau</w:t>
      </w:r>
      <w:r w:rsidRPr="000D0FFF">
        <w:rPr>
          <w:rStyle w:val="styleBracket"/>
          <w:rFonts w:asciiTheme="minorBidi" w:hAnsiTheme="minorBidi" w:cstheme="minorBidi"/>
        </w:rPr>
        <w:t xml:space="preserve"> (ECD) </w:t>
      </w:r>
    </w:p>
    <w:tbl>
      <w:tblPr>
        <w:tblStyle w:val="myFieldTableStyle2"/>
        <w:tblW w:w="0" w:type="auto"/>
        <w:tblInd w:w="0" w:type="dxa"/>
        <w:tblLook w:val="04A0" w:firstRow="1" w:lastRow="0" w:firstColumn="1" w:lastColumn="0" w:noHBand="0" w:noVBand="1"/>
      </w:tblPr>
      <w:tblGrid>
        <w:gridCol w:w="193"/>
        <w:gridCol w:w="8791"/>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740C03" w:rsidRPr="000D0FFF" w:rsidRDefault="00740C03">
            <w:pPr>
              <w:spacing w:after="0" w:line="240" w:lineRule="auto"/>
              <w:rPr>
                <w:rFonts w:asciiTheme="minorBidi" w:hAnsiTheme="minorBidi" w:cstheme="minorBidi"/>
              </w:rPr>
            </w:pPr>
          </w:p>
        </w:tc>
        <w:tc>
          <w:tcPr>
            <w:tcW w:w="9500" w:type="dxa"/>
          </w:tcPr>
          <w:p w:rsidR="00740C03" w:rsidRPr="000D0FFF" w:rsidRDefault="00E574A8" w:rsidP="006615D6">
            <w:pPr>
              <w:spacing w:after="0" w:line="240" w:lineRule="auto"/>
              <w:ind w:left="74"/>
              <w:rPr>
                <w:rFonts w:asciiTheme="minorBidi" w:hAnsiTheme="minorBidi" w:cstheme="minorBidi"/>
              </w:rPr>
            </w:pPr>
            <w:r>
              <w:rPr>
                <w:rFonts w:asciiTheme="minorBidi" w:hAnsiTheme="minorBidi" w:cstheme="minorBidi"/>
              </w:rPr>
              <w:t>L</w:t>
            </w:r>
            <w:r w:rsidR="00982B81" w:rsidRPr="000D0FFF">
              <w:rPr>
                <w:rFonts w:asciiTheme="minorBidi" w:hAnsiTheme="minorBidi" w:cstheme="minorBidi"/>
              </w:rPr>
              <w:t xml:space="preserve">a température </w:t>
            </w:r>
            <w:r w:rsidR="00A363B1">
              <w:rPr>
                <w:rFonts w:asciiTheme="minorBidi" w:hAnsiTheme="minorBidi" w:cstheme="minorBidi"/>
              </w:rPr>
              <w:t xml:space="preserve">de l'eau est très variable dans l'espace et dans le temps : en hiver, on peut mesurer </w:t>
            </w:r>
            <w:r w:rsidR="008D222B">
              <w:rPr>
                <w:rFonts w:asciiTheme="minorBidi" w:hAnsiTheme="minorBidi" w:cstheme="minorBidi"/>
              </w:rPr>
              <w:t xml:space="preserve">dans les oueds </w:t>
            </w:r>
            <w:r w:rsidR="00A363B1">
              <w:rPr>
                <w:rFonts w:asciiTheme="minorBidi" w:hAnsiTheme="minorBidi" w:cstheme="minorBidi"/>
              </w:rPr>
              <w:t xml:space="preserve">2°C à l'amont et 6°C à l'aval et en été les températures diurnes maximales </w:t>
            </w:r>
            <w:r w:rsidR="008D222B">
              <w:rPr>
                <w:rFonts w:asciiTheme="minorBidi" w:hAnsiTheme="minorBidi" w:cstheme="minorBidi"/>
              </w:rPr>
              <w:t>évoluent de 6°C à 28°C (</w:t>
            </w:r>
            <w:r w:rsidR="00B1302F">
              <w:rPr>
                <w:rFonts w:asciiTheme="minorBidi" w:hAnsiTheme="minorBidi" w:cstheme="minorBidi"/>
              </w:rPr>
              <w:t xml:space="preserve">dans des endroits où la vallée s'ouvre, tel qu'à </w:t>
            </w:r>
            <w:proofErr w:type="spellStart"/>
            <w:r w:rsidR="00B1302F">
              <w:rPr>
                <w:rFonts w:asciiTheme="minorBidi" w:hAnsiTheme="minorBidi" w:cstheme="minorBidi"/>
              </w:rPr>
              <w:t>Tamga</w:t>
            </w:r>
            <w:proofErr w:type="spellEnd"/>
            <w:r w:rsidR="008D222B">
              <w:rPr>
                <w:rFonts w:asciiTheme="minorBidi" w:hAnsiTheme="minorBidi" w:cstheme="minorBidi"/>
              </w:rPr>
              <w:t xml:space="preserve">). Les sources ont des températures stables, variant entre </w:t>
            </w:r>
            <w:r w:rsidR="00B1302F">
              <w:rPr>
                <w:rFonts w:asciiTheme="minorBidi" w:hAnsiTheme="minorBidi" w:cstheme="minorBidi"/>
              </w:rPr>
              <w:t>10</w:t>
            </w:r>
            <w:r w:rsidR="008D222B">
              <w:rPr>
                <w:rFonts w:asciiTheme="minorBidi" w:hAnsiTheme="minorBidi" w:cstheme="minorBidi"/>
              </w:rPr>
              <w:t xml:space="preserve"> et 16°C.</w:t>
            </w:r>
          </w:p>
        </w:tc>
      </w:tr>
    </w:tbl>
    <w:p w:rsidR="00740C03" w:rsidRPr="000D0FFF" w:rsidRDefault="0059610E">
      <w:pPr>
        <w:pStyle w:val="pstyleSection"/>
        <w:rPr>
          <w:rFonts w:asciiTheme="minorBidi" w:hAnsiTheme="minorBidi" w:cstheme="minorBidi"/>
        </w:rPr>
      </w:pPr>
      <w:r w:rsidRPr="000D0FFF">
        <w:rPr>
          <w:rStyle w:val="styleL2"/>
          <w:rFonts w:asciiTheme="minorBidi" w:hAnsiTheme="minorBidi" w:cstheme="minorBidi"/>
        </w:rPr>
        <w:t>4.4.6 pH de l'eau</w:t>
      </w:r>
    </w:p>
    <w:p w:rsidR="00740C03" w:rsidRPr="000D0FFF" w:rsidRDefault="0059610E">
      <w:pPr>
        <w:spacing w:after="0" w:line="240" w:lineRule="auto"/>
        <w:rPr>
          <w:rFonts w:asciiTheme="minorBidi" w:hAnsiTheme="minorBidi" w:cstheme="minorBidi"/>
        </w:rPr>
      </w:pPr>
      <w:r w:rsidRPr="000D0FFF">
        <w:rPr>
          <w:rStyle w:val="styleC3"/>
          <w:rFonts w:asciiTheme="minorBidi" w:hAnsiTheme="minorBidi" w:cstheme="minorBidi"/>
        </w:rPr>
        <w:tab/>
      </w:r>
      <w:r w:rsidRPr="000D0FFF">
        <w:rPr>
          <w:rStyle w:val="styleRad"/>
          <w:rFonts w:asciiTheme="minorBidi" w:hAnsiTheme="minorBidi" w:cstheme="minorBidi"/>
        </w:rPr>
        <w:t xml:space="preserve"> </w:t>
      </w:r>
      <w:proofErr w:type="gramStart"/>
      <w:r w:rsidRPr="000D0FFF">
        <w:rPr>
          <w:rStyle w:val="styleRad"/>
          <w:rFonts w:asciiTheme="minorBidi" w:hAnsiTheme="minorBidi" w:cstheme="minorBidi"/>
        </w:rPr>
        <w:t>[</w:t>
      </w:r>
      <w:r w:rsidR="008D222B">
        <w:rPr>
          <w:rStyle w:val="styleRad"/>
          <w:rFonts w:asciiTheme="minorBidi" w:hAnsiTheme="minorBidi" w:cstheme="minorBidi"/>
        </w:rPr>
        <w:t xml:space="preserve">  </w:t>
      </w:r>
      <w:r w:rsidRPr="000D0FFF">
        <w:rPr>
          <w:rStyle w:val="styleRad"/>
          <w:rFonts w:asciiTheme="minorBidi" w:hAnsiTheme="minorBidi" w:cstheme="minorBidi"/>
        </w:rPr>
        <w:t>]</w:t>
      </w:r>
      <w:proofErr w:type="gramEnd"/>
      <w:r w:rsidRPr="000D0FFF">
        <w:rPr>
          <w:rStyle w:val="styleRad"/>
          <w:rFonts w:asciiTheme="minorBidi" w:hAnsiTheme="minorBidi" w:cstheme="minorBidi"/>
        </w:rPr>
        <w:t xml:space="preserve"> </w:t>
      </w:r>
      <w:r w:rsidRPr="000D0FFF">
        <w:rPr>
          <w:rStyle w:val="styleC3"/>
          <w:rFonts w:asciiTheme="minorBidi" w:hAnsiTheme="minorBidi" w:cstheme="minorBidi"/>
        </w:rPr>
        <w:t xml:space="preserve"> Acide (pH&lt;5,5)</w:t>
      </w:r>
    </w:p>
    <w:p w:rsidR="00740C03" w:rsidRPr="000D0FFF" w:rsidRDefault="0059610E">
      <w:pPr>
        <w:spacing w:after="0" w:line="240" w:lineRule="auto"/>
        <w:rPr>
          <w:rFonts w:asciiTheme="minorBidi" w:hAnsiTheme="minorBidi" w:cstheme="minorBidi"/>
        </w:rPr>
      </w:pPr>
      <w:r w:rsidRPr="000D0FFF">
        <w:rPr>
          <w:rStyle w:val="styleC3"/>
          <w:rFonts w:asciiTheme="minorBidi" w:hAnsiTheme="minorBidi" w:cstheme="minorBidi"/>
        </w:rPr>
        <w:tab/>
      </w:r>
      <w:r w:rsidR="00982B81" w:rsidRPr="000D0FFF">
        <w:rPr>
          <w:rStyle w:val="styleRad"/>
          <w:rFonts w:asciiTheme="minorBidi" w:hAnsiTheme="minorBidi" w:cstheme="minorBidi"/>
        </w:rPr>
        <w:t xml:space="preserve"> [</w:t>
      </w:r>
      <w:r w:rsidR="00E574A8" w:rsidRPr="00E574A8">
        <w:rPr>
          <w:rStyle w:val="styleRad"/>
          <w:rFonts w:asciiTheme="minorBidi" w:hAnsiTheme="minorBidi" w:cstheme="minorBidi"/>
          <w:sz w:val="16"/>
          <w:szCs w:val="16"/>
        </w:rPr>
        <w:t>X</w:t>
      </w:r>
      <w:r w:rsidRPr="000D0FFF">
        <w:rPr>
          <w:rStyle w:val="styleRad"/>
          <w:rFonts w:asciiTheme="minorBidi" w:hAnsiTheme="minorBidi" w:cstheme="minorBidi"/>
        </w:rPr>
        <w:t xml:space="preserve">] </w:t>
      </w:r>
      <w:r w:rsidRPr="000D0FFF">
        <w:rPr>
          <w:rStyle w:val="styleC3"/>
          <w:rFonts w:asciiTheme="minorBidi" w:hAnsiTheme="minorBidi" w:cstheme="minorBidi"/>
        </w:rPr>
        <w:t xml:space="preserve"> Environ neutre (pH: 5,5-7,4 )</w:t>
      </w:r>
    </w:p>
    <w:p w:rsidR="00740C03" w:rsidRPr="000D0FFF" w:rsidRDefault="0059610E">
      <w:pPr>
        <w:spacing w:after="0" w:line="240" w:lineRule="auto"/>
        <w:rPr>
          <w:rFonts w:asciiTheme="minorBidi" w:hAnsiTheme="minorBidi" w:cstheme="minorBidi"/>
        </w:rPr>
      </w:pPr>
      <w:r w:rsidRPr="000D0FFF">
        <w:rPr>
          <w:rStyle w:val="styleC3"/>
          <w:rFonts w:asciiTheme="minorBidi" w:hAnsiTheme="minorBidi" w:cstheme="minorBidi"/>
        </w:rPr>
        <w:tab/>
      </w:r>
      <w:r w:rsidR="00982B81" w:rsidRPr="000D0FFF">
        <w:rPr>
          <w:rStyle w:val="styleRad"/>
          <w:rFonts w:asciiTheme="minorBidi" w:hAnsiTheme="minorBidi" w:cstheme="minorBidi"/>
        </w:rPr>
        <w:t xml:space="preserve"> </w:t>
      </w:r>
      <w:proofErr w:type="gramStart"/>
      <w:r w:rsidR="00982B81" w:rsidRPr="000D0FFF">
        <w:rPr>
          <w:rStyle w:val="styleRad"/>
          <w:rFonts w:asciiTheme="minorBidi" w:hAnsiTheme="minorBidi" w:cstheme="minorBidi"/>
        </w:rPr>
        <w:t>[</w:t>
      </w:r>
      <w:r w:rsidR="008D222B">
        <w:rPr>
          <w:rStyle w:val="styleRad"/>
          <w:rFonts w:asciiTheme="minorBidi" w:hAnsiTheme="minorBidi" w:cstheme="minorBidi"/>
        </w:rPr>
        <w:t xml:space="preserve">  </w:t>
      </w:r>
      <w:r w:rsidRPr="000D0FFF">
        <w:rPr>
          <w:rStyle w:val="styleRad"/>
          <w:rFonts w:asciiTheme="minorBidi" w:hAnsiTheme="minorBidi" w:cstheme="minorBidi"/>
        </w:rPr>
        <w:t>]</w:t>
      </w:r>
      <w:proofErr w:type="gramEnd"/>
      <w:r w:rsidRPr="000D0FFF">
        <w:rPr>
          <w:rStyle w:val="styleRad"/>
          <w:rFonts w:asciiTheme="minorBidi" w:hAnsiTheme="minorBidi" w:cstheme="minorBidi"/>
        </w:rPr>
        <w:t xml:space="preserve"> </w:t>
      </w:r>
      <w:r w:rsidRPr="000D0FFF">
        <w:rPr>
          <w:rStyle w:val="styleC3"/>
          <w:rFonts w:asciiTheme="minorBidi" w:hAnsiTheme="minorBidi" w:cstheme="minorBidi"/>
        </w:rPr>
        <w:t xml:space="preserve"> </w:t>
      </w:r>
      <w:proofErr w:type="spellStart"/>
      <w:r w:rsidRPr="000D0FFF">
        <w:rPr>
          <w:rStyle w:val="styleC3"/>
          <w:rFonts w:asciiTheme="minorBidi" w:hAnsiTheme="minorBidi" w:cstheme="minorBidi"/>
        </w:rPr>
        <w:t>Alkaline</w:t>
      </w:r>
      <w:proofErr w:type="spellEnd"/>
      <w:r w:rsidRPr="000D0FFF">
        <w:rPr>
          <w:rStyle w:val="styleC3"/>
          <w:rFonts w:asciiTheme="minorBidi" w:hAnsiTheme="minorBidi" w:cstheme="minorBidi"/>
        </w:rPr>
        <w:t xml:space="preserve"> (pH&gt;7,4)</w:t>
      </w:r>
    </w:p>
    <w:p w:rsidR="00740C03" w:rsidRPr="000D0FFF" w:rsidRDefault="0059610E">
      <w:pPr>
        <w:spacing w:after="0" w:line="240" w:lineRule="auto"/>
        <w:rPr>
          <w:rFonts w:asciiTheme="minorBidi" w:hAnsiTheme="minorBidi" w:cstheme="minorBidi"/>
        </w:rPr>
      </w:pPr>
      <w:r w:rsidRPr="000D0FFF">
        <w:rPr>
          <w:rStyle w:val="styleC3"/>
          <w:rFonts w:asciiTheme="minorBidi" w:hAnsiTheme="minorBidi" w:cstheme="minorBidi"/>
        </w:rPr>
        <w:tab/>
      </w:r>
      <w:r w:rsidRPr="000D0FFF">
        <w:rPr>
          <w:rStyle w:val="styleRad"/>
          <w:rFonts w:asciiTheme="minorBidi" w:hAnsiTheme="minorBidi" w:cstheme="minorBidi"/>
        </w:rPr>
        <w:t xml:space="preserve"> [  ] </w:t>
      </w:r>
      <w:r w:rsidRPr="000D0FFF">
        <w:rPr>
          <w:rStyle w:val="styleC3"/>
          <w:rFonts w:asciiTheme="minorBidi" w:hAnsiTheme="minorBidi" w:cstheme="minorBidi"/>
        </w:rPr>
        <w:t xml:space="preserve"> Inconnu</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 xml:space="preserve">Fournir d'autres informations sur le pH (optionnel): </w:t>
      </w:r>
      <w:r w:rsidRPr="000D0FFF">
        <w:rPr>
          <w:rStyle w:val="styleHint1txt"/>
          <w:rFonts w:asciiTheme="minorBidi" w:hAnsiTheme="minorBidi" w:cstheme="minorBidi"/>
        </w:rPr>
        <w:t xml:space="preserve"> (Ce champ est limité à 1000 caractères) </w:t>
      </w:r>
    </w:p>
    <w:tbl>
      <w:tblPr>
        <w:tblStyle w:val="myFieldTableStyle"/>
        <w:tblW w:w="0" w:type="auto"/>
        <w:tblInd w:w="0" w:type="dxa"/>
        <w:tblLook w:val="04A0" w:firstRow="1" w:lastRow="0" w:firstColumn="1" w:lastColumn="0" w:noHBand="0" w:noVBand="1"/>
      </w:tblPr>
      <w:tblGrid>
        <w:gridCol w:w="193"/>
        <w:gridCol w:w="8792"/>
      </w:tblGrid>
      <w:tr w:rsidR="00740C03" w:rsidRPr="000D0FFF" w:rsidTr="006615D6">
        <w:trPr>
          <w:cnfStyle w:val="100000000000" w:firstRow="1" w:lastRow="0" w:firstColumn="0" w:lastColumn="0" w:oddVBand="0" w:evenVBand="0" w:oddHBand="0" w:evenHBand="0" w:firstRowFirstColumn="0" w:firstRowLastColumn="0" w:lastRowFirstColumn="0" w:lastRowLastColumn="0"/>
          <w:cantSplit/>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740C03" w:rsidRPr="000D0FFF" w:rsidRDefault="00740C03" w:rsidP="006615D6">
            <w:pPr>
              <w:spacing w:after="0" w:line="240" w:lineRule="auto"/>
              <w:rPr>
                <w:rFonts w:asciiTheme="minorBidi" w:hAnsiTheme="minorBidi" w:cstheme="minorBidi"/>
              </w:rPr>
            </w:pPr>
          </w:p>
        </w:tc>
        <w:tc>
          <w:tcPr>
            <w:tcW w:w="9500" w:type="dxa"/>
            <w:vAlign w:val="center"/>
          </w:tcPr>
          <w:p w:rsidR="00740C03" w:rsidRPr="000D0FFF" w:rsidRDefault="00982B81" w:rsidP="006615D6">
            <w:pPr>
              <w:spacing w:after="0" w:line="240" w:lineRule="auto"/>
              <w:ind w:left="57"/>
              <w:rPr>
                <w:rFonts w:asciiTheme="minorBidi" w:hAnsiTheme="minorBidi" w:cstheme="minorBidi"/>
              </w:rPr>
            </w:pPr>
            <w:r w:rsidRPr="000D0FFF">
              <w:rPr>
                <w:rFonts w:asciiTheme="minorBidi" w:hAnsiTheme="minorBidi" w:cstheme="minorBidi"/>
              </w:rPr>
              <w:t>L</w:t>
            </w:r>
            <w:r w:rsidR="008D222B">
              <w:rPr>
                <w:rFonts w:asciiTheme="minorBidi" w:hAnsiTheme="minorBidi" w:cstheme="minorBidi"/>
              </w:rPr>
              <w:t xml:space="preserve">es eaux sont </w:t>
            </w:r>
            <w:r w:rsidR="00B1302F">
              <w:rPr>
                <w:rFonts w:asciiTheme="minorBidi" w:hAnsiTheme="minorBidi" w:cstheme="minorBidi"/>
              </w:rPr>
              <w:t xml:space="preserve">partout </w:t>
            </w:r>
            <w:r w:rsidR="008D222B">
              <w:rPr>
                <w:rFonts w:asciiTheme="minorBidi" w:hAnsiTheme="minorBidi" w:cstheme="minorBidi"/>
              </w:rPr>
              <w:t>l</w:t>
            </w:r>
            <w:r w:rsidRPr="000D0FFF">
              <w:rPr>
                <w:rFonts w:asciiTheme="minorBidi" w:hAnsiTheme="minorBidi" w:cstheme="minorBidi"/>
              </w:rPr>
              <w:t>égèrement alcalin</w:t>
            </w:r>
            <w:r w:rsidR="008D222B">
              <w:rPr>
                <w:rFonts w:asciiTheme="minorBidi" w:hAnsiTheme="minorBidi" w:cstheme="minorBidi"/>
              </w:rPr>
              <w:t>es, notamment en été.</w:t>
            </w:r>
          </w:p>
        </w:tc>
      </w:tr>
    </w:tbl>
    <w:p w:rsidR="00740C03" w:rsidRPr="000D0FFF" w:rsidRDefault="0059610E">
      <w:pPr>
        <w:pStyle w:val="pstyleSection"/>
        <w:rPr>
          <w:rFonts w:asciiTheme="minorBidi" w:hAnsiTheme="minorBidi" w:cstheme="minorBidi"/>
        </w:rPr>
      </w:pPr>
      <w:r w:rsidRPr="000D0FFF">
        <w:rPr>
          <w:rStyle w:val="styleL2"/>
          <w:rFonts w:asciiTheme="minorBidi" w:hAnsiTheme="minorBidi" w:cstheme="minorBidi"/>
        </w:rPr>
        <w:t>4.4.7 Salinité de l'eau</w:t>
      </w:r>
    </w:p>
    <w:p w:rsidR="00740C03" w:rsidRPr="000D0FFF" w:rsidRDefault="0059610E">
      <w:pPr>
        <w:spacing w:after="0" w:line="240" w:lineRule="auto"/>
        <w:rPr>
          <w:rFonts w:asciiTheme="minorBidi" w:hAnsiTheme="minorBidi" w:cstheme="minorBidi"/>
        </w:rPr>
      </w:pPr>
      <w:r w:rsidRPr="000D0FFF">
        <w:rPr>
          <w:rStyle w:val="styleC3"/>
          <w:rFonts w:asciiTheme="minorBidi" w:hAnsiTheme="minorBidi" w:cstheme="minorBidi"/>
        </w:rPr>
        <w:tab/>
      </w:r>
      <w:r w:rsidRPr="000D0FFF">
        <w:rPr>
          <w:rStyle w:val="styleRad"/>
          <w:rFonts w:asciiTheme="minorBidi" w:hAnsiTheme="minorBidi" w:cstheme="minorBidi"/>
        </w:rPr>
        <w:t xml:space="preserve"> [</w:t>
      </w:r>
      <w:r w:rsidR="008D222B">
        <w:rPr>
          <w:rStyle w:val="styleRad"/>
          <w:rFonts w:asciiTheme="minorBidi" w:hAnsiTheme="minorBidi" w:cstheme="minorBidi"/>
        </w:rPr>
        <w:t>X</w:t>
      </w:r>
      <w:proofErr w:type="gramStart"/>
      <w:r w:rsidRPr="000D0FFF">
        <w:rPr>
          <w:rStyle w:val="styleRad"/>
          <w:rFonts w:asciiTheme="minorBidi" w:hAnsiTheme="minorBidi" w:cstheme="minorBidi"/>
        </w:rPr>
        <w:t xml:space="preserve">] </w:t>
      </w:r>
      <w:r w:rsidRPr="000D0FFF">
        <w:rPr>
          <w:rStyle w:val="styleC3"/>
          <w:rFonts w:asciiTheme="minorBidi" w:hAnsiTheme="minorBidi" w:cstheme="minorBidi"/>
        </w:rPr>
        <w:t xml:space="preserve"> Douce</w:t>
      </w:r>
      <w:proofErr w:type="gramEnd"/>
      <w:r w:rsidRPr="000D0FFF">
        <w:rPr>
          <w:rStyle w:val="styleC3"/>
          <w:rFonts w:asciiTheme="minorBidi" w:hAnsiTheme="minorBidi" w:cstheme="minorBidi"/>
        </w:rPr>
        <w:t xml:space="preserve"> (&lt;0,5 g/l)</w:t>
      </w:r>
    </w:p>
    <w:p w:rsidR="00740C03" w:rsidRPr="000D0FFF" w:rsidRDefault="0059610E">
      <w:pPr>
        <w:spacing w:after="0" w:line="240" w:lineRule="auto"/>
        <w:rPr>
          <w:rFonts w:asciiTheme="minorBidi" w:hAnsiTheme="minorBidi" w:cstheme="minorBidi"/>
        </w:rPr>
      </w:pPr>
      <w:r w:rsidRPr="000D0FFF">
        <w:rPr>
          <w:rStyle w:val="styleC3"/>
          <w:rFonts w:asciiTheme="minorBidi" w:hAnsiTheme="minorBidi" w:cstheme="minorBidi"/>
        </w:rPr>
        <w:tab/>
      </w:r>
      <w:r w:rsidRPr="000D0FFF">
        <w:rPr>
          <w:rStyle w:val="styleRad"/>
          <w:rFonts w:asciiTheme="minorBidi" w:hAnsiTheme="minorBidi" w:cstheme="minorBidi"/>
        </w:rPr>
        <w:t xml:space="preserve"> [  ] </w:t>
      </w:r>
      <w:r w:rsidRPr="000D0FFF">
        <w:rPr>
          <w:rStyle w:val="styleC3"/>
          <w:rFonts w:asciiTheme="minorBidi" w:hAnsiTheme="minorBidi" w:cstheme="minorBidi"/>
        </w:rPr>
        <w:t xml:space="preserve"> </w:t>
      </w:r>
      <w:proofErr w:type="spellStart"/>
      <w:r w:rsidRPr="000D0FFF">
        <w:rPr>
          <w:rStyle w:val="styleC3"/>
          <w:rFonts w:asciiTheme="minorBidi" w:hAnsiTheme="minorBidi" w:cstheme="minorBidi"/>
        </w:rPr>
        <w:t>Mixohaline</w:t>
      </w:r>
      <w:proofErr w:type="spellEnd"/>
      <w:r w:rsidRPr="000D0FFF">
        <w:rPr>
          <w:rStyle w:val="styleC3"/>
          <w:rFonts w:asciiTheme="minorBidi" w:hAnsiTheme="minorBidi" w:cstheme="minorBidi"/>
        </w:rPr>
        <w:t>(saumâtre)/</w:t>
      </w:r>
      <w:proofErr w:type="spellStart"/>
      <w:r w:rsidRPr="000D0FFF">
        <w:rPr>
          <w:rStyle w:val="styleC3"/>
          <w:rFonts w:asciiTheme="minorBidi" w:hAnsiTheme="minorBidi" w:cstheme="minorBidi"/>
        </w:rPr>
        <w:t>Mixosaline</w:t>
      </w:r>
      <w:proofErr w:type="spellEnd"/>
      <w:r w:rsidRPr="000D0FFF">
        <w:rPr>
          <w:rStyle w:val="styleC3"/>
          <w:rFonts w:asciiTheme="minorBidi" w:hAnsiTheme="minorBidi" w:cstheme="minorBidi"/>
        </w:rPr>
        <w:t xml:space="preserve"> (0.5-30 g/l)</w:t>
      </w:r>
    </w:p>
    <w:p w:rsidR="00740C03" w:rsidRPr="000D0FFF" w:rsidRDefault="0059610E">
      <w:pPr>
        <w:spacing w:after="0" w:line="240" w:lineRule="auto"/>
        <w:rPr>
          <w:rFonts w:asciiTheme="minorBidi" w:hAnsiTheme="minorBidi" w:cstheme="minorBidi"/>
        </w:rPr>
      </w:pPr>
      <w:r w:rsidRPr="000D0FFF">
        <w:rPr>
          <w:rStyle w:val="styleC3"/>
          <w:rFonts w:asciiTheme="minorBidi" w:hAnsiTheme="minorBidi" w:cstheme="minorBidi"/>
        </w:rPr>
        <w:tab/>
      </w:r>
      <w:r w:rsidRPr="000D0FFF">
        <w:rPr>
          <w:rStyle w:val="styleRad"/>
          <w:rFonts w:asciiTheme="minorBidi" w:hAnsiTheme="minorBidi" w:cstheme="minorBidi"/>
        </w:rPr>
        <w:t xml:space="preserve"> [  ] </w:t>
      </w:r>
      <w:r w:rsidRPr="000D0FFF">
        <w:rPr>
          <w:rStyle w:val="styleC3"/>
          <w:rFonts w:asciiTheme="minorBidi" w:hAnsiTheme="minorBidi" w:cstheme="minorBidi"/>
        </w:rPr>
        <w:t xml:space="preserve"> </w:t>
      </w:r>
      <w:proofErr w:type="spellStart"/>
      <w:r w:rsidRPr="000D0FFF">
        <w:rPr>
          <w:rStyle w:val="styleC3"/>
          <w:rFonts w:asciiTheme="minorBidi" w:hAnsiTheme="minorBidi" w:cstheme="minorBidi"/>
        </w:rPr>
        <w:t>Euhaline</w:t>
      </w:r>
      <w:proofErr w:type="spellEnd"/>
      <w:r w:rsidRPr="000D0FFF">
        <w:rPr>
          <w:rStyle w:val="styleC3"/>
          <w:rFonts w:asciiTheme="minorBidi" w:hAnsiTheme="minorBidi" w:cstheme="minorBidi"/>
        </w:rPr>
        <w:t>/</w:t>
      </w:r>
      <w:proofErr w:type="spellStart"/>
      <w:r w:rsidRPr="000D0FFF">
        <w:rPr>
          <w:rStyle w:val="styleC3"/>
          <w:rFonts w:asciiTheme="minorBidi" w:hAnsiTheme="minorBidi" w:cstheme="minorBidi"/>
        </w:rPr>
        <w:t>Eusaline</w:t>
      </w:r>
      <w:proofErr w:type="spellEnd"/>
      <w:r w:rsidRPr="000D0FFF">
        <w:rPr>
          <w:rStyle w:val="styleC3"/>
          <w:rFonts w:asciiTheme="minorBidi" w:hAnsiTheme="minorBidi" w:cstheme="minorBidi"/>
        </w:rPr>
        <w:t xml:space="preserve"> (30-40 g/l)</w:t>
      </w:r>
    </w:p>
    <w:p w:rsidR="00740C03" w:rsidRPr="000D0FFF" w:rsidRDefault="0059610E">
      <w:pPr>
        <w:spacing w:after="0" w:line="240" w:lineRule="auto"/>
        <w:rPr>
          <w:rFonts w:asciiTheme="minorBidi" w:hAnsiTheme="minorBidi" w:cstheme="minorBidi"/>
        </w:rPr>
      </w:pPr>
      <w:r w:rsidRPr="000D0FFF">
        <w:rPr>
          <w:rStyle w:val="styleC3"/>
          <w:rFonts w:asciiTheme="minorBidi" w:hAnsiTheme="minorBidi" w:cstheme="minorBidi"/>
        </w:rPr>
        <w:tab/>
      </w:r>
      <w:r w:rsidRPr="000D0FFF">
        <w:rPr>
          <w:rStyle w:val="styleRad"/>
          <w:rFonts w:asciiTheme="minorBidi" w:hAnsiTheme="minorBidi" w:cstheme="minorBidi"/>
        </w:rPr>
        <w:t xml:space="preserve"> [  ] </w:t>
      </w:r>
      <w:r w:rsidRPr="000D0FFF">
        <w:rPr>
          <w:rStyle w:val="styleC3"/>
          <w:rFonts w:asciiTheme="minorBidi" w:hAnsiTheme="minorBidi" w:cstheme="minorBidi"/>
        </w:rPr>
        <w:t xml:space="preserve"> </w:t>
      </w:r>
      <w:proofErr w:type="spellStart"/>
      <w:r w:rsidRPr="000D0FFF">
        <w:rPr>
          <w:rStyle w:val="styleC3"/>
          <w:rFonts w:asciiTheme="minorBidi" w:hAnsiTheme="minorBidi" w:cstheme="minorBidi"/>
        </w:rPr>
        <w:t>Hyperhaline</w:t>
      </w:r>
      <w:proofErr w:type="spellEnd"/>
      <w:r w:rsidRPr="000D0FFF">
        <w:rPr>
          <w:rStyle w:val="styleC3"/>
          <w:rFonts w:asciiTheme="minorBidi" w:hAnsiTheme="minorBidi" w:cstheme="minorBidi"/>
        </w:rPr>
        <w:t>/Hypersaline (&gt;40 g/l)</w:t>
      </w:r>
    </w:p>
    <w:p w:rsidR="00740C03" w:rsidRPr="000D0FFF" w:rsidRDefault="0059610E">
      <w:pPr>
        <w:spacing w:after="0" w:line="240" w:lineRule="auto"/>
        <w:rPr>
          <w:rFonts w:asciiTheme="minorBidi" w:hAnsiTheme="minorBidi" w:cstheme="minorBidi"/>
        </w:rPr>
      </w:pPr>
      <w:r w:rsidRPr="000D0FFF">
        <w:rPr>
          <w:rStyle w:val="styleC3"/>
          <w:rFonts w:asciiTheme="minorBidi" w:hAnsiTheme="minorBidi" w:cstheme="minorBidi"/>
        </w:rPr>
        <w:tab/>
      </w:r>
      <w:r w:rsidRPr="000D0FFF">
        <w:rPr>
          <w:rStyle w:val="styleRad"/>
          <w:rFonts w:asciiTheme="minorBidi" w:hAnsiTheme="minorBidi" w:cstheme="minorBidi"/>
        </w:rPr>
        <w:t xml:space="preserve"> [  ] </w:t>
      </w:r>
      <w:r w:rsidRPr="000D0FFF">
        <w:rPr>
          <w:rStyle w:val="styleC3"/>
          <w:rFonts w:asciiTheme="minorBidi" w:hAnsiTheme="minorBidi" w:cstheme="minorBidi"/>
        </w:rPr>
        <w:t xml:space="preserve"> Inconnu</w:t>
      </w:r>
    </w:p>
    <w:p w:rsidR="00E574A8" w:rsidRDefault="00E574A8">
      <w:pPr>
        <w:pStyle w:val="pstyleLabels"/>
        <w:rPr>
          <w:rStyle w:val="styleC3"/>
          <w:rFonts w:asciiTheme="minorBidi" w:hAnsiTheme="minorBidi" w:cstheme="minorBidi"/>
        </w:rPr>
      </w:pP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 xml:space="preserve">Veuillez fournir d'autres informations sur la salinité (optionnel): </w:t>
      </w:r>
      <w:r w:rsidRPr="000D0FFF">
        <w:rPr>
          <w:rStyle w:val="styleHint1txt"/>
          <w:rFonts w:asciiTheme="minorBidi" w:hAnsiTheme="minorBidi" w:cstheme="minorBidi"/>
        </w:rPr>
        <w:t xml:space="preserve"> (Ce champ est limité à 1000 caractères) </w:t>
      </w:r>
    </w:p>
    <w:tbl>
      <w:tblPr>
        <w:tblStyle w:val="myFieldTableStyle"/>
        <w:tblW w:w="0" w:type="auto"/>
        <w:tblInd w:w="0" w:type="dxa"/>
        <w:tblLook w:val="04A0" w:firstRow="1" w:lastRow="0" w:firstColumn="1" w:lastColumn="0" w:noHBand="0" w:noVBand="1"/>
      </w:tblPr>
      <w:tblGrid>
        <w:gridCol w:w="193"/>
        <w:gridCol w:w="8792"/>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740C03" w:rsidRPr="000D0FFF" w:rsidRDefault="00740C03" w:rsidP="006615D6">
            <w:pPr>
              <w:spacing w:after="0" w:line="240" w:lineRule="auto"/>
              <w:rPr>
                <w:rFonts w:asciiTheme="minorBidi" w:hAnsiTheme="minorBidi" w:cstheme="minorBidi"/>
              </w:rPr>
            </w:pPr>
          </w:p>
        </w:tc>
        <w:tc>
          <w:tcPr>
            <w:tcW w:w="9500" w:type="dxa"/>
          </w:tcPr>
          <w:p w:rsidR="00740C03" w:rsidRPr="000D0FFF" w:rsidRDefault="008D222B" w:rsidP="006615D6">
            <w:pPr>
              <w:spacing w:after="0" w:line="240" w:lineRule="auto"/>
              <w:ind w:left="57"/>
              <w:rPr>
                <w:rFonts w:asciiTheme="minorBidi" w:hAnsiTheme="minorBidi" w:cstheme="minorBidi"/>
              </w:rPr>
            </w:pPr>
            <w:r>
              <w:rPr>
                <w:rFonts w:asciiTheme="minorBidi" w:hAnsiTheme="minorBidi" w:cstheme="minorBidi"/>
              </w:rPr>
              <w:t>Dans ce site, les affleurements de terrains triasiques, sources de sel, sont à basse altitude.</w:t>
            </w:r>
          </w:p>
        </w:tc>
      </w:tr>
    </w:tbl>
    <w:p w:rsidR="00E574A8" w:rsidRDefault="00E574A8">
      <w:pPr>
        <w:spacing w:before="40" w:after="3" w:line="240" w:lineRule="auto"/>
        <w:ind w:left="72"/>
        <w:rPr>
          <w:rStyle w:val="styleC3ecd"/>
          <w:rFonts w:asciiTheme="minorBidi" w:hAnsiTheme="minorBidi" w:cstheme="minorBidi"/>
        </w:rPr>
      </w:pPr>
    </w:p>
    <w:p w:rsidR="00740C03" w:rsidRPr="000D0FFF" w:rsidRDefault="0059610E">
      <w:pPr>
        <w:spacing w:before="40" w:after="3" w:line="240" w:lineRule="auto"/>
        <w:ind w:left="72"/>
        <w:rPr>
          <w:rFonts w:asciiTheme="minorBidi" w:hAnsiTheme="minorBidi" w:cstheme="minorBidi"/>
        </w:rPr>
      </w:pPr>
      <w:r w:rsidRPr="000D0FFF">
        <w:rPr>
          <w:rStyle w:val="styleC3ecd"/>
          <w:rFonts w:asciiTheme="minorBidi" w:hAnsiTheme="minorBidi" w:cstheme="minorBidi"/>
        </w:rPr>
        <w:t>Gaz dissous dans l'eau</w:t>
      </w:r>
      <w:r w:rsidRPr="000D0FFF">
        <w:rPr>
          <w:rStyle w:val="styleBracket"/>
          <w:rFonts w:asciiTheme="minorBidi" w:hAnsiTheme="minorBidi" w:cstheme="minorBidi"/>
        </w:rPr>
        <w:t xml:space="preserve"> (ECD) </w:t>
      </w:r>
    </w:p>
    <w:tbl>
      <w:tblPr>
        <w:tblStyle w:val="myFieldTableStyle"/>
        <w:tblW w:w="0" w:type="auto"/>
        <w:tblInd w:w="0" w:type="dxa"/>
        <w:tblLook w:val="04A0" w:firstRow="1" w:lastRow="0" w:firstColumn="1" w:lastColumn="0" w:noHBand="0" w:noVBand="1"/>
      </w:tblPr>
      <w:tblGrid>
        <w:gridCol w:w="193"/>
        <w:gridCol w:w="8792"/>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740C03" w:rsidRPr="000D0FFF" w:rsidRDefault="00740C03" w:rsidP="006615D6">
            <w:pPr>
              <w:spacing w:after="0" w:line="240" w:lineRule="auto"/>
              <w:rPr>
                <w:rFonts w:asciiTheme="minorBidi" w:hAnsiTheme="minorBidi" w:cstheme="minorBidi"/>
              </w:rPr>
            </w:pPr>
          </w:p>
        </w:tc>
        <w:tc>
          <w:tcPr>
            <w:tcW w:w="9500" w:type="dxa"/>
          </w:tcPr>
          <w:p w:rsidR="00740C03" w:rsidRPr="000D0FFF" w:rsidRDefault="00361DF2" w:rsidP="006615D6">
            <w:pPr>
              <w:spacing w:after="0" w:line="240" w:lineRule="auto"/>
              <w:ind w:left="57"/>
              <w:rPr>
                <w:rFonts w:asciiTheme="minorBidi" w:hAnsiTheme="minorBidi" w:cstheme="minorBidi"/>
              </w:rPr>
            </w:pPr>
            <w:r>
              <w:rPr>
                <w:rFonts w:asciiTheme="minorBidi" w:hAnsiTheme="minorBidi" w:cstheme="minorBidi"/>
              </w:rPr>
              <w:t xml:space="preserve">Les eaux de la rivière sont </w:t>
            </w:r>
            <w:r w:rsidR="00E574A8">
              <w:rPr>
                <w:rFonts w:asciiTheme="minorBidi" w:hAnsiTheme="minorBidi" w:cstheme="minorBidi"/>
              </w:rPr>
              <w:t>bien oxygéné</w:t>
            </w:r>
            <w:r>
              <w:rPr>
                <w:rFonts w:asciiTheme="minorBidi" w:hAnsiTheme="minorBidi" w:cstheme="minorBidi"/>
              </w:rPr>
              <w:t>es sur tout leur parcours</w:t>
            </w:r>
            <w:r w:rsidR="00E574A8">
              <w:rPr>
                <w:rFonts w:asciiTheme="minorBidi" w:hAnsiTheme="minorBidi" w:cstheme="minorBidi"/>
              </w:rPr>
              <w:t>.</w:t>
            </w:r>
          </w:p>
        </w:tc>
      </w:tr>
    </w:tbl>
    <w:p w:rsidR="00740C03" w:rsidRPr="000D0FFF" w:rsidRDefault="0059610E">
      <w:pPr>
        <w:pStyle w:val="pstyleSection"/>
        <w:rPr>
          <w:rFonts w:asciiTheme="minorBidi" w:hAnsiTheme="minorBidi" w:cstheme="minorBidi"/>
        </w:rPr>
      </w:pPr>
      <w:r w:rsidRPr="000D0FFF">
        <w:rPr>
          <w:rStyle w:val="styleL2"/>
          <w:rFonts w:asciiTheme="minorBidi" w:hAnsiTheme="minorBidi" w:cstheme="minorBidi"/>
        </w:rPr>
        <w:t>4.4.8 Matières nutritives dissoutes ou en suspension dans l'eau</w:t>
      </w:r>
    </w:p>
    <w:p w:rsidR="00740C03" w:rsidRPr="000D0FFF" w:rsidRDefault="0059610E">
      <w:pPr>
        <w:spacing w:after="0" w:line="240" w:lineRule="auto"/>
        <w:rPr>
          <w:rFonts w:asciiTheme="minorBidi" w:hAnsiTheme="minorBidi" w:cstheme="minorBidi"/>
        </w:rPr>
      </w:pPr>
      <w:r w:rsidRPr="000D0FFF">
        <w:rPr>
          <w:rStyle w:val="styleC3"/>
          <w:rFonts w:asciiTheme="minorBidi" w:hAnsiTheme="minorBidi" w:cstheme="minorBidi"/>
        </w:rPr>
        <w:tab/>
      </w:r>
      <w:r w:rsidRPr="000D0FFF">
        <w:rPr>
          <w:rStyle w:val="styleRad"/>
          <w:rFonts w:asciiTheme="minorBidi" w:hAnsiTheme="minorBidi" w:cstheme="minorBidi"/>
        </w:rPr>
        <w:t xml:space="preserve"> </w:t>
      </w:r>
      <w:proofErr w:type="gramStart"/>
      <w:r w:rsidRPr="000D0FFF">
        <w:rPr>
          <w:rStyle w:val="styleRad"/>
          <w:rFonts w:asciiTheme="minorBidi" w:hAnsiTheme="minorBidi" w:cstheme="minorBidi"/>
        </w:rPr>
        <w:t>[</w:t>
      </w:r>
      <w:r w:rsidR="00361DF2">
        <w:rPr>
          <w:rStyle w:val="styleRad"/>
          <w:rFonts w:asciiTheme="minorBidi" w:hAnsiTheme="minorBidi" w:cstheme="minorBidi"/>
        </w:rPr>
        <w:t xml:space="preserve">  </w:t>
      </w:r>
      <w:r w:rsidRPr="000D0FFF">
        <w:rPr>
          <w:rStyle w:val="styleRad"/>
          <w:rFonts w:asciiTheme="minorBidi" w:hAnsiTheme="minorBidi" w:cstheme="minorBidi"/>
        </w:rPr>
        <w:t>]</w:t>
      </w:r>
      <w:proofErr w:type="gramEnd"/>
      <w:r w:rsidRPr="000D0FFF">
        <w:rPr>
          <w:rStyle w:val="styleRad"/>
          <w:rFonts w:asciiTheme="minorBidi" w:hAnsiTheme="minorBidi" w:cstheme="minorBidi"/>
        </w:rPr>
        <w:t xml:space="preserve"> </w:t>
      </w:r>
      <w:r w:rsidRPr="000D0FFF">
        <w:rPr>
          <w:rStyle w:val="styleC3"/>
          <w:rFonts w:asciiTheme="minorBidi" w:hAnsiTheme="minorBidi" w:cstheme="minorBidi"/>
        </w:rPr>
        <w:t xml:space="preserve"> Eutrophe</w:t>
      </w:r>
    </w:p>
    <w:p w:rsidR="00740C03" w:rsidRPr="000D0FFF" w:rsidRDefault="0059610E">
      <w:pPr>
        <w:spacing w:after="0" w:line="240" w:lineRule="auto"/>
        <w:rPr>
          <w:rFonts w:asciiTheme="minorBidi" w:hAnsiTheme="minorBidi" w:cstheme="minorBidi"/>
        </w:rPr>
      </w:pPr>
      <w:r w:rsidRPr="000D0FFF">
        <w:rPr>
          <w:rStyle w:val="styleC3"/>
          <w:rFonts w:asciiTheme="minorBidi" w:hAnsiTheme="minorBidi" w:cstheme="minorBidi"/>
        </w:rPr>
        <w:tab/>
      </w:r>
      <w:r w:rsidRPr="000D0FFF">
        <w:rPr>
          <w:rStyle w:val="styleRad"/>
          <w:rFonts w:asciiTheme="minorBidi" w:hAnsiTheme="minorBidi" w:cstheme="minorBidi"/>
        </w:rPr>
        <w:t xml:space="preserve"> [</w:t>
      </w:r>
      <w:r w:rsidR="00361DF2">
        <w:rPr>
          <w:rStyle w:val="styleRad"/>
          <w:rFonts w:asciiTheme="minorBidi" w:hAnsiTheme="minorBidi" w:cstheme="minorBidi"/>
        </w:rPr>
        <w:t>X</w:t>
      </w:r>
      <w:proofErr w:type="gramStart"/>
      <w:r w:rsidRPr="000D0FFF">
        <w:rPr>
          <w:rStyle w:val="styleRad"/>
          <w:rFonts w:asciiTheme="minorBidi" w:hAnsiTheme="minorBidi" w:cstheme="minorBidi"/>
        </w:rPr>
        <w:t xml:space="preserve">] </w:t>
      </w:r>
      <w:r w:rsidRPr="000D0FFF">
        <w:rPr>
          <w:rStyle w:val="styleC3"/>
          <w:rFonts w:asciiTheme="minorBidi" w:hAnsiTheme="minorBidi" w:cstheme="minorBidi"/>
        </w:rPr>
        <w:t xml:space="preserve"> Mésotrophe</w:t>
      </w:r>
      <w:proofErr w:type="gramEnd"/>
    </w:p>
    <w:p w:rsidR="00740C03" w:rsidRPr="000D0FFF" w:rsidRDefault="0059610E">
      <w:pPr>
        <w:spacing w:after="0" w:line="240" w:lineRule="auto"/>
        <w:rPr>
          <w:rFonts w:asciiTheme="minorBidi" w:hAnsiTheme="minorBidi" w:cstheme="minorBidi"/>
        </w:rPr>
      </w:pPr>
      <w:r w:rsidRPr="000D0FFF">
        <w:rPr>
          <w:rStyle w:val="styleC3"/>
          <w:rFonts w:asciiTheme="minorBidi" w:hAnsiTheme="minorBidi" w:cstheme="minorBidi"/>
        </w:rPr>
        <w:tab/>
      </w:r>
      <w:r w:rsidRPr="000D0FFF">
        <w:rPr>
          <w:rStyle w:val="styleRad"/>
          <w:rFonts w:asciiTheme="minorBidi" w:hAnsiTheme="minorBidi" w:cstheme="minorBidi"/>
        </w:rPr>
        <w:t xml:space="preserve"> [</w:t>
      </w:r>
      <w:r w:rsidR="00E574A8">
        <w:rPr>
          <w:rStyle w:val="styleRad"/>
          <w:rFonts w:asciiTheme="minorBidi" w:hAnsiTheme="minorBidi" w:cstheme="minorBidi"/>
        </w:rPr>
        <w:t xml:space="preserve">  </w:t>
      </w:r>
      <w:r w:rsidRPr="000D0FFF">
        <w:rPr>
          <w:rStyle w:val="styleRad"/>
          <w:rFonts w:asciiTheme="minorBidi" w:hAnsiTheme="minorBidi" w:cstheme="minorBidi"/>
        </w:rPr>
        <w:t xml:space="preserve">] </w:t>
      </w:r>
      <w:r w:rsidRPr="000D0FFF">
        <w:rPr>
          <w:rStyle w:val="styleC3"/>
          <w:rFonts w:asciiTheme="minorBidi" w:hAnsiTheme="minorBidi" w:cstheme="minorBidi"/>
        </w:rPr>
        <w:t xml:space="preserve"> Oligotrophe</w:t>
      </w:r>
    </w:p>
    <w:p w:rsidR="00740C03" w:rsidRPr="000D0FFF" w:rsidRDefault="0059610E">
      <w:pPr>
        <w:spacing w:after="0" w:line="240" w:lineRule="auto"/>
        <w:rPr>
          <w:rFonts w:asciiTheme="minorBidi" w:hAnsiTheme="minorBidi" w:cstheme="minorBidi"/>
        </w:rPr>
      </w:pPr>
      <w:r w:rsidRPr="000D0FFF">
        <w:rPr>
          <w:rStyle w:val="styleC3"/>
          <w:rFonts w:asciiTheme="minorBidi" w:hAnsiTheme="minorBidi" w:cstheme="minorBidi"/>
        </w:rPr>
        <w:tab/>
      </w:r>
      <w:r w:rsidRPr="000D0FFF">
        <w:rPr>
          <w:rStyle w:val="styleRad"/>
          <w:rFonts w:asciiTheme="minorBidi" w:hAnsiTheme="minorBidi" w:cstheme="minorBidi"/>
        </w:rPr>
        <w:t xml:space="preserve"> [  ] </w:t>
      </w:r>
      <w:r w:rsidRPr="000D0FFF">
        <w:rPr>
          <w:rStyle w:val="styleC3"/>
          <w:rFonts w:asciiTheme="minorBidi" w:hAnsiTheme="minorBidi" w:cstheme="minorBidi"/>
        </w:rPr>
        <w:t xml:space="preserve"> </w:t>
      </w:r>
      <w:proofErr w:type="spellStart"/>
      <w:r w:rsidRPr="000D0FFF">
        <w:rPr>
          <w:rStyle w:val="styleC3"/>
          <w:rFonts w:asciiTheme="minorBidi" w:hAnsiTheme="minorBidi" w:cstheme="minorBidi"/>
        </w:rPr>
        <w:t>Dystrophe</w:t>
      </w:r>
      <w:proofErr w:type="spellEnd"/>
    </w:p>
    <w:p w:rsidR="00740C03" w:rsidRPr="000D0FFF" w:rsidRDefault="0059610E">
      <w:pPr>
        <w:spacing w:after="0" w:line="240" w:lineRule="auto"/>
        <w:rPr>
          <w:rFonts w:asciiTheme="minorBidi" w:hAnsiTheme="minorBidi" w:cstheme="minorBidi"/>
        </w:rPr>
      </w:pPr>
      <w:r w:rsidRPr="000D0FFF">
        <w:rPr>
          <w:rStyle w:val="styleC3"/>
          <w:rFonts w:asciiTheme="minorBidi" w:hAnsiTheme="minorBidi" w:cstheme="minorBidi"/>
        </w:rPr>
        <w:tab/>
      </w:r>
      <w:r w:rsidRPr="000D0FFF">
        <w:rPr>
          <w:rStyle w:val="styleRad"/>
          <w:rFonts w:asciiTheme="minorBidi" w:hAnsiTheme="minorBidi" w:cstheme="minorBidi"/>
        </w:rPr>
        <w:t xml:space="preserve"> [  ] </w:t>
      </w:r>
      <w:r w:rsidRPr="000D0FFF">
        <w:rPr>
          <w:rStyle w:val="styleC3"/>
          <w:rFonts w:asciiTheme="minorBidi" w:hAnsiTheme="minorBidi" w:cstheme="minorBidi"/>
        </w:rPr>
        <w:t xml:space="preserve"> Inconnu</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 xml:space="preserve">Veuillez fournir d'autres informations sur les matières nutritives dissoutes ou en suspension (optionnel):  </w:t>
      </w:r>
      <w:r w:rsidRPr="000D0FFF">
        <w:rPr>
          <w:rStyle w:val="styleHint1txt"/>
          <w:rFonts w:asciiTheme="minorBidi" w:hAnsiTheme="minorBidi" w:cstheme="minorBidi"/>
        </w:rPr>
        <w:t xml:space="preserve"> (Ce champ est limité à 1000 caractères) </w:t>
      </w:r>
    </w:p>
    <w:tbl>
      <w:tblPr>
        <w:tblStyle w:val="myFieldTableStyle"/>
        <w:tblW w:w="0" w:type="auto"/>
        <w:tblInd w:w="0" w:type="dxa"/>
        <w:tblLook w:val="04A0" w:firstRow="1" w:lastRow="0" w:firstColumn="1" w:lastColumn="0" w:noHBand="0" w:noVBand="1"/>
      </w:tblPr>
      <w:tblGrid>
        <w:gridCol w:w="193"/>
        <w:gridCol w:w="8792"/>
      </w:tblGrid>
      <w:tr w:rsidR="00740C03" w:rsidRPr="006615D6"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740C03" w:rsidRPr="006615D6" w:rsidRDefault="00740C03" w:rsidP="006615D6">
            <w:pPr>
              <w:spacing w:after="0" w:line="240" w:lineRule="auto"/>
              <w:rPr>
                <w:rFonts w:asciiTheme="minorBidi" w:hAnsiTheme="minorBidi" w:cstheme="minorBidi"/>
                <w:sz w:val="18"/>
                <w:szCs w:val="18"/>
              </w:rPr>
            </w:pPr>
          </w:p>
        </w:tc>
        <w:tc>
          <w:tcPr>
            <w:tcW w:w="9500" w:type="dxa"/>
          </w:tcPr>
          <w:p w:rsidR="00740C03" w:rsidRPr="006615D6" w:rsidRDefault="00982B81" w:rsidP="006615D6">
            <w:pPr>
              <w:spacing w:after="0" w:line="240" w:lineRule="auto"/>
              <w:ind w:left="57"/>
              <w:rPr>
                <w:rFonts w:asciiTheme="minorBidi" w:hAnsiTheme="minorBidi" w:cstheme="minorBidi"/>
                <w:sz w:val="18"/>
                <w:szCs w:val="18"/>
              </w:rPr>
            </w:pPr>
            <w:r w:rsidRPr="006615D6">
              <w:rPr>
                <w:rFonts w:asciiTheme="minorBidi" w:hAnsiTheme="minorBidi" w:cstheme="minorBidi"/>
                <w:sz w:val="18"/>
                <w:szCs w:val="18"/>
              </w:rPr>
              <w:t xml:space="preserve">La </w:t>
            </w:r>
            <w:r w:rsidR="00E574A8" w:rsidRPr="006615D6">
              <w:rPr>
                <w:rFonts w:asciiTheme="minorBidi" w:hAnsiTheme="minorBidi" w:cstheme="minorBidi"/>
                <w:sz w:val="18"/>
                <w:szCs w:val="18"/>
              </w:rPr>
              <w:t xml:space="preserve">minéralisation </w:t>
            </w:r>
            <w:r w:rsidR="00361DF2" w:rsidRPr="006615D6">
              <w:rPr>
                <w:rFonts w:asciiTheme="minorBidi" w:hAnsiTheme="minorBidi" w:cstheme="minorBidi"/>
                <w:sz w:val="18"/>
                <w:szCs w:val="18"/>
              </w:rPr>
              <w:t xml:space="preserve">des </w:t>
            </w:r>
            <w:r w:rsidR="001944AB" w:rsidRPr="006615D6">
              <w:rPr>
                <w:rFonts w:asciiTheme="minorBidi" w:hAnsiTheme="minorBidi" w:cstheme="minorBidi"/>
                <w:sz w:val="18"/>
                <w:szCs w:val="18"/>
              </w:rPr>
              <w:t>eau</w:t>
            </w:r>
            <w:r w:rsidR="00361DF2" w:rsidRPr="006615D6">
              <w:rPr>
                <w:rFonts w:asciiTheme="minorBidi" w:hAnsiTheme="minorBidi" w:cstheme="minorBidi"/>
                <w:sz w:val="18"/>
                <w:szCs w:val="18"/>
              </w:rPr>
              <w:t>x</w:t>
            </w:r>
            <w:r w:rsidR="00B1302F" w:rsidRPr="006615D6">
              <w:rPr>
                <w:rFonts w:asciiTheme="minorBidi" w:hAnsiTheme="minorBidi" w:cstheme="minorBidi"/>
                <w:sz w:val="18"/>
                <w:szCs w:val="18"/>
              </w:rPr>
              <w:t xml:space="preserve">, </w:t>
            </w:r>
            <w:r w:rsidR="006615D6">
              <w:rPr>
                <w:rFonts w:asciiTheme="minorBidi" w:hAnsiTheme="minorBidi" w:cstheme="minorBidi"/>
                <w:sz w:val="18"/>
                <w:szCs w:val="18"/>
              </w:rPr>
              <w:t xml:space="preserve">encore peu </w:t>
            </w:r>
            <w:r w:rsidR="00B1302F" w:rsidRPr="006615D6">
              <w:rPr>
                <w:rFonts w:asciiTheme="minorBidi" w:hAnsiTheme="minorBidi" w:cstheme="minorBidi"/>
                <w:sz w:val="18"/>
                <w:szCs w:val="18"/>
              </w:rPr>
              <w:t>étudiée</w:t>
            </w:r>
            <w:r w:rsidR="00361DF2" w:rsidRPr="006615D6">
              <w:rPr>
                <w:rFonts w:asciiTheme="minorBidi" w:hAnsiTheme="minorBidi" w:cstheme="minorBidi"/>
                <w:sz w:val="18"/>
                <w:szCs w:val="18"/>
              </w:rPr>
              <w:t xml:space="preserve">, </w:t>
            </w:r>
            <w:r w:rsidR="00B1302F" w:rsidRPr="006615D6">
              <w:rPr>
                <w:rFonts w:asciiTheme="minorBidi" w:hAnsiTheme="minorBidi" w:cstheme="minorBidi"/>
                <w:sz w:val="18"/>
                <w:szCs w:val="18"/>
              </w:rPr>
              <w:t xml:space="preserve">semble être moyenne et </w:t>
            </w:r>
            <w:r w:rsidR="006615D6">
              <w:rPr>
                <w:rFonts w:asciiTheme="minorBidi" w:hAnsiTheme="minorBidi" w:cstheme="minorBidi"/>
                <w:sz w:val="18"/>
                <w:szCs w:val="18"/>
              </w:rPr>
              <w:t>augmente de l'amont vers l'aval</w:t>
            </w:r>
            <w:r w:rsidR="00B1302F" w:rsidRPr="006615D6">
              <w:rPr>
                <w:rFonts w:asciiTheme="minorBidi" w:hAnsiTheme="minorBidi" w:cstheme="minorBidi"/>
                <w:sz w:val="18"/>
                <w:szCs w:val="18"/>
              </w:rPr>
              <w:t>.</w:t>
            </w:r>
          </w:p>
        </w:tc>
      </w:tr>
    </w:tbl>
    <w:p w:rsidR="00E574A8" w:rsidRDefault="00E574A8">
      <w:pPr>
        <w:spacing w:before="40" w:after="3" w:line="240" w:lineRule="auto"/>
        <w:ind w:left="72"/>
        <w:rPr>
          <w:rStyle w:val="styleC3ecd"/>
          <w:rFonts w:asciiTheme="minorBidi" w:hAnsiTheme="minorBidi" w:cstheme="minorBidi"/>
        </w:rPr>
      </w:pPr>
    </w:p>
    <w:p w:rsidR="006615D6" w:rsidRDefault="006615D6">
      <w:pPr>
        <w:spacing w:before="40" w:after="3" w:line="240" w:lineRule="auto"/>
        <w:ind w:left="72"/>
        <w:rPr>
          <w:rStyle w:val="styleC3ecd"/>
          <w:rFonts w:asciiTheme="minorBidi" w:hAnsiTheme="minorBidi" w:cstheme="minorBidi"/>
        </w:rPr>
      </w:pPr>
    </w:p>
    <w:p w:rsidR="00740C03" w:rsidRPr="000D0FFF" w:rsidRDefault="0059610E">
      <w:pPr>
        <w:spacing w:before="40" w:after="3" w:line="240" w:lineRule="auto"/>
        <w:ind w:left="72"/>
        <w:rPr>
          <w:rFonts w:asciiTheme="minorBidi" w:hAnsiTheme="minorBidi" w:cstheme="minorBidi"/>
        </w:rPr>
      </w:pPr>
      <w:r w:rsidRPr="000D0FFF">
        <w:rPr>
          <w:rStyle w:val="styleC3ecd"/>
          <w:rFonts w:asciiTheme="minorBidi" w:hAnsiTheme="minorBidi" w:cstheme="minorBidi"/>
        </w:rPr>
        <w:lastRenderedPageBreak/>
        <w:t>Carbone organique dissous</w:t>
      </w:r>
      <w:r w:rsidRPr="000D0FFF">
        <w:rPr>
          <w:rStyle w:val="styleBracket"/>
          <w:rFonts w:asciiTheme="minorBidi" w:hAnsiTheme="minorBidi" w:cstheme="minorBidi"/>
        </w:rPr>
        <w:t xml:space="preserve"> (ECD) </w:t>
      </w:r>
    </w:p>
    <w:tbl>
      <w:tblPr>
        <w:tblStyle w:val="myFieldTableStyle2"/>
        <w:tblW w:w="0" w:type="auto"/>
        <w:tblInd w:w="0" w:type="dxa"/>
        <w:tblLook w:val="04A0" w:firstRow="1" w:lastRow="0" w:firstColumn="1" w:lastColumn="0" w:noHBand="0" w:noVBand="1"/>
      </w:tblPr>
      <w:tblGrid>
        <w:gridCol w:w="195"/>
        <w:gridCol w:w="8789"/>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740C03" w:rsidRPr="000D0FFF" w:rsidRDefault="00740C03">
            <w:pPr>
              <w:spacing w:after="0" w:line="240" w:lineRule="auto"/>
              <w:rPr>
                <w:rFonts w:asciiTheme="minorBidi" w:hAnsiTheme="minorBidi" w:cstheme="minorBidi"/>
              </w:rPr>
            </w:pPr>
          </w:p>
        </w:tc>
        <w:tc>
          <w:tcPr>
            <w:tcW w:w="9500" w:type="dxa"/>
          </w:tcPr>
          <w:p w:rsidR="00740C03" w:rsidRPr="000D0FFF" w:rsidRDefault="00740C03">
            <w:pPr>
              <w:spacing w:before="5" w:after="2" w:line="240" w:lineRule="auto"/>
              <w:ind w:left="72"/>
              <w:rPr>
                <w:rFonts w:asciiTheme="minorBidi" w:hAnsiTheme="minorBidi" w:cstheme="minorBidi"/>
              </w:rPr>
            </w:pPr>
          </w:p>
        </w:tc>
      </w:tr>
    </w:tbl>
    <w:p w:rsidR="00E574A8" w:rsidRDefault="00E574A8">
      <w:pPr>
        <w:spacing w:before="40" w:after="3" w:line="240" w:lineRule="auto"/>
        <w:ind w:left="72"/>
        <w:rPr>
          <w:rStyle w:val="styleC3ecd"/>
          <w:rFonts w:asciiTheme="minorBidi" w:hAnsiTheme="minorBidi" w:cstheme="minorBidi"/>
        </w:rPr>
      </w:pPr>
    </w:p>
    <w:p w:rsidR="00740C03" w:rsidRPr="000D0FFF" w:rsidRDefault="0059610E">
      <w:pPr>
        <w:spacing w:before="40" w:after="3" w:line="240" w:lineRule="auto"/>
        <w:ind w:left="72"/>
        <w:rPr>
          <w:rFonts w:asciiTheme="minorBidi" w:hAnsiTheme="minorBidi" w:cstheme="minorBidi"/>
        </w:rPr>
      </w:pPr>
      <w:r w:rsidRPr="000D0FFF">
        <w:rPr>
          <w:rStyle w:val="styleC3ecd"/>
          <w:rFonts w:asciiTheme="minorBidi" w:hAnsiTheme="minorBidi" w:cstheme="minorBidi"/>
        </w:rPr>
        <w:t>Potentiel redox de l'eau et des sédiments</w:t>
      </w:r>
      <w:r w:rsidRPr="000D0FFF">
        <w:rPr>
          <w:rStyle w:val="styleBracket"/>
          <w:rFonts w:asciiTheme="minorBidi" w:hAnsiTheme="minorBidi" w:cstheme="minorBidi"/>
        </w:rPr>
        <w:t xml:space="preserve"> (ECD) </w:t>
      </w:r>
    </w:p>
    <w:tbl>
      <w:tblPr>
        <w:tblStyle w:val="myFieldTableStyle2"/>
        <w:tblW w:w="0" w:type="auto"/>
        <w:tblInd w:w="0" w:type="dxa"/>
        <w:tblLook w:val="04A0" w:firstRow="1" w:lastRow="0" w:firstColumn="1" w:lastColumn="0" w:noHBand="0" w:noVBand="1"/>
      </w:tblPr>
      <w:tblGrid>
        <w:gridCol w:w="195"/>
        <w:gridCol w:w="8789"/>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740C03" w:rsidRPr="000D0FFF" w:rsidRDefault="00740C03">
            <w:pPr>
              <w:spacing w:after="0" w:line="240" w:lineRule="auto"/>
              <w:rPr>
                <w:rFonts w:asciiTheme="minorBidi" w:hAnsiTheme="minorBidi" w:cstheme="minorBidi"/>
              </w:rPr>
            </w:pPr>
          </w:p>
        </w:tc>
        <w:tc>
          <w:tcPr>
            <w:tcW w:w="9500" w:type="dxa"/>
          </w:tcPr>
          <w:p w:rsidR="00740C03" w:rsidRPr="000D0FFF" w:rsidRDefault="00740C03">
            <w:pPr>
              <w:spacing w:before="5" w:after="2" w:line="240" w:lineRule="auto"/>
              <w:ind w:left="72"/>
              <w:rPr>
                <w:rFonts w:asciiTheme="minorBidi" w:hAnsiTheme="minorBidi" w:cstheme="minorBidi"/>
              </w:rPr>
            </w:pPr>
          </w:p>
        </w:tc>
      </w:tr>
    </w:tbl>
    <w:p w:rsidR="00E574A8" w:rsidRDefault="00E574A8">
      <w:pPr>
        <w:spacing w:before="40" w:after="3" w:line="240" w:lineRule="auto"/>
        <w:ind w:left="72"/>
        <w:rPr>
          <w:rStyle w:val="styleC3ecd"/>
          <w:rFonts w:asciiTheme="minorBidi" w:hAnsiTheme="minorBidi" w:cstheme="minorBidi"/>
        </w:rPr>
      </w:pPr>
    </w:p>
    <w:p w:rsidR="00740C03" w:rsidRPr="000D0FFF" w:rsidRDefault="0059610E">
      <w:pPr>
        <w:spacing w:before="40" w:after="3" w:line="240" w:lineRule="auto"/>
        <w:ind w:left="72"/>
        <w:rPr>
          <w:rFonts w:asciiTheme="minorBidi" w:hAnsiTheme="minorBidi" w:cstheme="minorBidi"/>
        </w:rPr>
      </w:pPr>
      <w:r w:rsidRPr="000D0FFF">
        <w:rPr>
          <w:rStyle w:val="styleC3ecd"/>
          <w:rFonts w:asciiTheme="minorBidi" w:hAnsiTheme="minorBidi" w:cstheme="minorBidi"/>
        </w:rPr>
        <w:t>Conductivité de l'eau</w:t>
      </w:r>
      <w:r w:rsidRPr="000D0FFF">
        <w:rPr>
          <w:rStyle w:val="styleBracket"/>
          <w:rFonts w:asciiTheme="minorBidi" w:hAnsiTheme="minorBidi" w:cstheme="minorBidi"/>
        </w:rPr>
        <w:t xml:space="preserve"> (ECD) </w:t>
      </w:r>
    </w:p>
    <w:tbl>
      <w:tblPr>
        <w:tblStyle w:val="myFieldTableStyle2"/>
        <w:tblW w:w="0" w:type="auto"/>
        <w:tblInd w:w="0" w:type="dxa"/>
        <w:tblLook w:val="04A0" w:firstRow="1" w:lastRow="0" w:firstColumn="1" w:lastColumn="0" w:noHBand="0" w:noVBand="1"/>
      </w:tblPr>
      <w:tblGrid>
        <w:gridCol w:w="194"/>
        <w:gridCol w:w="8790"/>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740C03" w:rsidRPr="000D0FFF" w:rsidRDefault="00740C03">
            <w:pPr>
              <w:spacing w:after="0" w:line="240" w:lineRule="auto"/>
              <w:rPr>
                <w:rFonts w:asciiTheme="minorBidi" w:hAnsiTheme="minorBidi" w:cstheme="minorBidi"/>
              </w:rPr>
            </w:pPr>
          </w:p>
        </w:tc>
        <w:tc>
          <w:tcPr>
            <w:tcW w:w="9500" w:type="dxa"/>
          </w:tcPr>
          <w:p w:rsidR="00740C03" w:rsidRPr="00361DF2" w:rsidRDefault="00B1302F" w:rsidP="00361DF2">
            <w:pPr>
              <w:pStyle w:val="sparagraphe"/>
              <w:spacing w:before="0" w:after="0"/>
              <w:ind w:firstLine="0"/>
              <w:rPr>
                <w:rFonts w:ascii="Arial" w:hAnsi="Arial" w:cstheme="minorBidi"/>
                <w:sz w:val="22"/>
                <w:szCs w:val="20"/>
              </w:rPr>
            </w:pPr>
            <w:r>
              <w:rPr>
                <w:rFonts w:ascii="Arial" w:hAnsi="Arial" w:cstheme="minorBidi"/>
                <w:sz w:val="22"/>
                <w:szCs w:val="20"/>
                <w:lang w:val="fr-CH"/>
              </w:rPr>
              <w:t>Assez moyenne</w:t>
            </w:r>
            <w:r w:rsidR="00361DF2" w:rsidRPr="00361DF2">
              <w:rPr>
                <w:rFonts w:ascii="Arial" w:hAnsi="Arial" w:cstheme="minorBidi"/>
                <w:sz w:val="22"/>
                <w:szCs w:val="20"/>
                <w:lang w:val="fr-CH"/>
              </w:rPr>
              <w:t>.</w:t>
            </w:r>
          </w:p>
        </w:tc>
      </w:tr>
    </w:tbl>
    <w:p w:rsidR="00740C03" w:rsidRPr="000D0FFF" w:rsidRDefault="00740C03">
      <w:pPr>
        <w:rPr>
          <w:rFonts w:asciiTheme="minorBidi" w:hAnsiTheme="minorBidi" w:cstheme="minorBidi"/>
        </w:rPr>
      </w:pPr>
    </w:p>
    <w:p w:rsidR="00740C03" w:rsidRPr="000D0FFF" w:rsidRDefault="0059610E">
      <w:pPr>
        <w:pStyle w:val="pstyleSection"/>
        <w:rPr>
          <w:rFonts w:asciiTheme="minorBidi" w:hAnsiTheme="minorBidi" w:cstheme="minorBidi"/>
        </w:rPr>
      </w:pPr>
      <w:r w:rsidRPr="000D0FFF">
        <w:rPr>
          <w:rStyle w:val="styleL2"/>
          <w:rFonts w:asciiTheme="minorBidi" w:hAnsiTheme="minorBidi" w:cstheme="minorBidi"/>
        </w:rPr>
        <w:t>4.4.9 Caractéristiques de la région environnante qui pourraient affecter le site</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 xml:space="preserve">Veuillez décrire si, et dans ce cas comment, le paysage et les caractéristiques écologiques de la région environnant le Site Ramsar diffèrent de ceux du site lui-même: </w:t>
      </w:r>
    </w:p>
    <w:p w:rsidR="00740C03" w:rsidRPr="000D0FFF" w:rsidRDefault="0059610E" w:rsidP="00361DF2">
      <w:pPr>
        <w:pStyle w:val="pStyle"/>
        <w:ind w:left="227"/>
        <w:rPr>
          <w:rFonts w:asciiTheme="minorBidi" w:hAnsiTheme="minorBidi" w:cstheme="minorBidi"/>
        </w:rPr>
      </w:pPr>
      <w:proofErr w:type="gramStart"/>
      <w:r w:rsidRPr="000D0FFF">
        <w:rPr>
          <w:rStyle w:val="styleRad"/>
          <w:rFonts w:asciiTheme="minorBidi" w:hAnsiTheme="minorBidi" w:cstheme="minorBidi"/>
        </w:rPr>
        <w:t>[  ]</w:t>
      </w:r>
      <w:proofErr w:type="gramEnd"/>
      <w:r w:rsidRPr="000D0FFF">
        <w:rPr>
          <w:rStyle w:val="styleRad"/>
          <w:rFonts w:asciiTheme="minorBidi" w:hAnsiTheme="minorBidi" w:cstheme="minorBidi"/>
        </w:rPr>
        <w:t xml:space="preserve"> </w:t>
      </w:r>
      <w:r w:rsidRPr="000D0FFF">
        <w:rPr>
          <w:rStyle w:val="styleC3"/>
          <w:rFonts w:asciiTheme="minorBidi" w:hAnsiTheme="minorBidi" w:cstheme="minorBidi"/>
        </w:rPr>
        <w:t xml:space="preserve">i) essentiellement semblables / </w:t>
      </w:r>
      <w:r w:rsidRPr="000D0FFF">
        <w:rPr>
          <w:rStyle w:val="styleRad"/>
          <w:rFonts w:asciiTheme="minorBidi" w:hAnsiTheme="minorBidi" w:cstheme="minorBidi"/>
        </w:rPr>
        <w:t xml:space="preserve"> [x] </w:t>
      </w:r>
      <w:r w:rsidRPr="000D0FFF">
        <w:rPr>
          <w:rStyle w:val="styleC3"/>
          <w:rFonts w:asciiTheme="minorBidi" w:hAnsiTheme="minorBidi" w:cstheme="minorBidi"/>
        </w:rPr>
        <w:t xml:space="preserve">ii) significativement différentes </w:t>
      </w:r>
    </w:p>
    <w:p w:rsidR="00740C03" w:rsidRPr="000D0FFF" w:rsidRDefault="0059610E">
      <w:pPr>
        <w:spacing w:after="0" w:line="240" w:lineRule="auto"/>
        <w:rPr>
          <w:rFonts w:asciiTheme="minorBidi" w:hAnsiTheme="minorBidi" w:cstheme="minorBidi"/>
        </w:rPr>
      </w:pPr>
      <w:r w:rsidRPr="000D0FFF">
        <w:rPr>
          <w:rStyle w:val="almostEmpty"/>
          <w:rFonts w:asciiTheme="minorBidi" w:hAnsiTheme="minorBidi" w:cstheme="minorBidi"/>
        </w:rPr>
        <w:t>.</w:t>
      </w:r>
    </w:p>
    <w:p w:rsidR="00740C03" w:rsidRPr="000D0FFF" w:rsidRDefault="0059610E">
      <w:pPr>
        <w:pStyle w:val="pstyleComments"/>
        <w:rPr>
          <w:rFonts w:asciiTheme="minorBidi" w:hAnsiTheme="minorBidi" w:cstheme="minorBidi"/>
        </w:rPr>
      </w:pPr>
      <w:r w:rsidRPr="000D0FFF">
        <w:rPr>
          <w:rStyle w:val="styleC3comment"/>
          <w:rFonts w:asciiTheme="minorBidi" w:hAnsiTheme="minorBidi" w:cstheme="minorBidi"/>
        </w:rPr>
        <w:t xml:space="preserve">Si la région environnante diffère du Site Ramsar, indiquer comment: (Cocher toutes les catégories applicables) </w:t>
      </w:r>
    </w:p>
    <w:p w:rsidR="00740C03" w:rsidRPr="000D0FFF" w:rsidRDefault="0059610E">
      <w:pPr>
        <w:spacing w:after="0" w:line="240" w:lineRule="auto"/>
        <w:rPr>
          <w:rFonts w:asciiTheme="minorBidi" w:hAnsiTheme="minorBidi" w:cstheme="minorBidi"/>
        </w:rPr>
      </w:pPr>
      <w:r w:rsidRPr="000D0FFF">
        <w:rPr>
          <w:rStyle w:val="styleC3"/>
          <w:rFonts w:asciiTheme="minorBidi" w:hAnsiTheme="minorBidi" w:cstheme="minorBidi"/>
        </w:rPr>
        <w:tab/>
      </w:r>
      <w:r w:rsidRPr="000D0FFF">
        <w:rPr>
          <w:rStyle w:val="styleRad"/>
          <w:rFonts w:asciiTheme="minorBidi" w:hAnsiTheme="minorBidi" w:cstheme="minorBidi"/>
        </w:rPr>
        <w:t xml:space="preserve"> </w:t>
      </w:r>
      <w:proofErr w:type="gramStart"/>
      <w:r w:rsidRPr="000D0FFF">
        <w:rPr>
          <w:rStyle w:val="styleRad"/>
          <w:rFonts w:asciiTheme="minorBidi" w:hAnsiTheme="minorBidi" w:cstheme="minorBidi"/>
        </w:rPr>
        <w:t>[</w:t>
      </w:r>
      <w:r w:rsidR="00B1302F">
        <w:rPr>
          <w:rStyle w:val="styleRad"/>
          <w:rFonts w:asciiTheme="minorBidi" w:hAnsiTheme="minorBidi" w:cstheme="minorBidi"/>
          <w:sz w:val="16"/>
          <w:szCs w:val="16"/>
        </w:rPr>
        <w:t xml:space="preserve">  </w:t>
      </w:r>
      <w:r w:rsidRPr="000D0FFF">
        <w:rPr>
          <w:rStyle w:val="styleRad"/>
          <w:rFonts w:asciiTheme="minorBidi" w:hAnsiTheme="minorBidi" w:cstheme="minorBidi"/>
        </w:rPr>
        <w:t>]</w:t>
      </w:r>
      <w:proofErr w:type="gramEnd"/>
      <w:r w:rsidRPr="000D0FFF">
        <w:rPr>
          <w:rStyle w:val="styleRad"/>
          <w:rFonts w:asciiTheme="minorBidi" w:hAnsiTheme="minorBidi" w:cstheme="minorBidi"/>
        </w:rPr>
        <w:t xml:space="preserve"> </w:t>
      </w:r>
      <w:r w:rsidRPr="000D0FFF">
        <w:rPr>
          <w:rStyle w:val="styleC3"/>
          <w:rFonts w:asciiTheme="minorBidi" w:hAnsiTheme="minorBidi" w:cstheme="minorBidi"/>
        </w:rPr>
        <w:t xml:space="preserve"> La région environnante présente une urbanisation ou un développement plus important</w:t>
      </w:r>
    </w:p>
    <w:p w:rsidR="00740C03" w:rsidRPr="000D0FFF" w:rsidRDefault="0059610E">
      <w:pPr>
        <w:spacing w:after="0" w:line="240" w:lineRule="auto"/>
        <w:rPr>
          <w:rFonts w:asciiTheme="minorBidi" w:hAnsiTheme="minorBidi" w:cstheme="minorBidi"/>
        </w:rPr>
      </w:pPr>
      <w:r w:rsidRPr="000D0FFF">
        <w:rPr>
          <w:rStyle w:val="styleC3"/>
          <w:rFonts w:asciiTheme="minorBidi" w:hAnsiTheme="minorBidi" w:cstheme="minorBidi"/>
        </w:rPr>
        <w:tab/>
      </w:r>
      <w:r w:rsidRPr="000D0FFF">
        <w:rPr>
          <w:rStyle w:val="styleRad"/>
          <w:rFonts w:asciiTheme="minorBidi" w:hAnsiTheme="minorBidi" w:cstheme="minorBidi"/>
        </w:rPr>
        <w:t xml:space="preserve"> [  ] </w:t>
      </w:r>
      <w:r w:rsidRPr="000D0FFF">
        <w:rPr>
          <w:rStyle w:val="styleC3"/>
          <w:rFonts w:asciiTheme="minorBidi" w:hAnsiTheme="minorBidi" w:cstheme="minorBidi"/>
        </w:rPr>
        <w:t xml:space="preserve"> La région environnante a une densité de population humaine plus élevée</w:t>
      </w:r>
    </w:p>
    <w:p w:rsidR="00740C03" w:rsidRPr="000D0FFF" w:rsidRDefault="0059610E" w:rsidP="001944AB">
      <w:pPr>
        <w:spacing w:after="0" w:line="240" w:lineRule="auto"/>
        <w:rPr>
          <w:rFonts w:asciiTheme="minorBidi" w:hAnsiTheme="minorBidi" w:cstheme="minorBidi"/>
        </w:rPr>
      </w:pPr>
      <w:r w:rsidRPr="000D0FFF">
        <w:rPr>
          <w:rStyle w:val="styleC3"/>
          <w:rFonts w:asciiTheme="minorBidi" w:hAnsiTheme="minorBidi" w:cstheme="minorBidi"/>
        </w:rPr>
        <w:tab/>
      </w:r>
      <w:r w:rsidR="00432D9A" w:rsidRPr="000D0FFF">
        <w:rPr>
          <w:rStyle w:val="styleRad"/>
          <w:rFonts w:asciiTheme="minorBidi" w:hAnsiTheme="minorBidi" w:cstheme="minorBidi"/>
        </w:rPr>
        <w:t xml:space="preserve"> </w:t>
      </w:r>
      <w:proofErr w:type="gramStart"/>
      <w:r w:rsidR="00432D9A" w:rsidRPr="000D0FFF">
        <w:rPr>
          <w:rStyle w:val="styleRad"/>
          <w:rFonts w:asciiTheme="minorBidi" w:hAnsiTheme="minorBidi" w:cstheme="minorBidi"/>
        </w:rPr>
        <w:t>[</w:t>
      </w:r>
      <w:r w:rsidR="00473ECC">
        <w:rPr>
          <w:rStyle w:val="styleRad"/>
          <w:rFonts w:asciiTheme="minorBidi" w:hAnsiTheme="minorBidi" w:cstheme="minorBidi"/>
          <w:sz w:val="16"/>
          <w:szCs w:val="16"/>
        </w:rPr>
        <w:t xml:space="preserve">  </w:t>
      </w:r>
      <w:r w:rsidRPr="000D0FFF">
        <w:rPr>
          <w:rStyle w:val="styleRad"/>
          <w:rFonts w:asciiTheme="minorBidi" w:hAnsiTheme="minorBidi" w:cstheme="minorBidi"/>
        </w:rPr>
        <w:t>]</w:t>
      </w:r>
      <w:proofErr w:type="gramEnd"/>
      <w:r w:rsidRPr="000D0FFF">
        <w:rPr>
          <w:rStyle w:val="styleRad"/>
          <w:rFonts w:asciiTheme="minorBidi" w:hAnsiTheme="minorBidi" w:cstheme="minorBidi"/>
        </w:rPr>
        <w:t xml:space="preserve"> </w:t>
      </w:r>
      <w:r w:rsidRPr="000D0FFF">
        <w:rPr>
          <w:rStyle w:val="styleC3"/>
          <w:rFonts w:asciiTheme="minorBidi" w:hAnsiTheme="minorBidi" w:cstheme="minorBidi"/>
        </w:rPr>
        <w:t xml:space="preserve"> Dans la région environnante, il y a une utilisation agricole plus intense</w:t>
      </w:r>
    </w:p>
    <w:p w:rsidR="00740C03" w:rsidRPr="000D0FFF" w:rsidRDefault="0059610E">
      <w:pPr>
        <w:spacing w:after="0" w:line="240" w:lineRule="auto"/>
        <w:rPr>
          <w:rFonts w:asciiTheme="minorBidi" w:hAnsiTheme="minorBidi" w:cstheme="minorBidi"/>
        </w:rPr>
      </w:pPr>
      <w:r w:rsidRPr="000D0FFF">
        <w:rPr>
          <w:rStyle w:val="styleC3"/>
          <w:rFonts w:asciiTheme="minorBidi" w:hAnsiTheme="minorBidi" w:cstheme="minorBidi"/>
        </w:rPr>
        <w:tab/>
      </w:r>
      <w:r w:rsidRPr="000D0FFF">
        <w:rPr>
          <w:rStyle w:val="styleRad"/>
          <w:rFonts w:asciiTheme="minorBidi" w:hAnsiTheme="minorBidi" w:cstheme="minorBidi"/>
        </w:rPr>
        <w:t xml:space="preserve"> [</w:t>
      </w:r>
      <w:r w:rsidR="00473ECC">
        <w:rPr>
          <w:rStyle w:val="styleRad"/>
          <w:rFonts w:asciiTheme="minorBidi" w:hAnsiTheme="minorBidi" w:cstheme="minorBidi"/>
        </w:rPr>
        <w:t>X</w:t>
      </w:r>
      <w:r w:rsidRPr="000D0FFF">
        <w:rPr>
          <w:rStyle w:val="styleRad"/>
          <w:rFonts w:asciiTheme="minorBidi" w:hAnsiTheme="minorBidi" w:cstheme="minorBidi"/>
        </w:rPr>
        <w:t xml:space="preserve">] </w:t>
      </w:r>
      <w:r w:rsidRPr="000D0FFF">
        <w:rPr>
          <w:rStyle w:val="styleC3"/>
          <w:rFonts w:asciiTheme="minorBidi" w:hAnsiTheme="minorBidi" w:cstheme="minorBidi"/>
        </w:rPr>
        <w:t xml:space="preserve">La région environnante a des types de sols ou des types d'habitats significativement différents </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 xml:space="preserve">Décrire d'autres raisons pour lesquelles la région environnante est différente: </w:t>
      </w:r>
      <w:r w:rsidRPr="000D0FFF">
        <w:rPr>
          <w:rStyle w:val="styleHint1txt"/>
          <w:rFonts w:asciiTheme="minorBidi" w:hAnsiTheme="minorBidi" w:cstheme="minorBidi"/>
        </w:rPr>
        <w:t xml:space="preserve"> (Ce champ est limité à 1000 caractères) </w:t>
      </w:r>
    </w:p>
    <w:tbl>
      <w:tblPr>
        <w:tblStyle w:val="myFieldTableStyle"/>
        <w:tblW w:w="0" w:type="auto"/>
        <w:tblInd w:w="0" w:type="dxa"/>
        <w:tblLook w:val="04A0" w:firstRow="1" w:lastRow="0" w:firstColumn="1" w:lastColumn="0" w:noHBand="0" w:noVBand="1"/>
      </w:tblPr>
      <w:tblGrid>
        <w:gridCol w:w="11"/>
        <w:gridCol w:w="8974"/>
      </w:tblGrid>
      <w:tr w:rsidR="00740C03" w:rsidRPr="006615D6" w:rsidTr="006615D6">
        <w:trPr>
          <w:cnfStyle w:val="100000000000" w:firstRow="1" w:lastRow="0" w:firstColumn="0" w:lastColumn="0" w:oddVBand="0" w:evenVBand="0" w:oddHBand="0" w:evenHBand="0" w:firstRowFirstColumn="0" w:firstRowLastColumn="0" w:lastRowFirstColumn="0" w:lastRowLastColumn="0"/>
        </w:trPr>
        <w:tc>
          <w:tcPr>
            <w:tcW w:w="0" w:type="auto"/>
            <w:tcBorders>
              <w:top w:val="single" w:sz="0" w:space="0" w:color="FFFFFF"/>
              <w:left w:val="single" w:sz="0" w:space="0" w:color="FFFFFF"/>
              <w:bottom w:val="single" w:sz="0" w:space="0" w:color="FFFFFF"/>
              <w:right w:val="single" w:sz="0" w:space="0" w:color="FFFFFF"/>
            </w:tcBorders>
            <w:shd w:val="clear" w:color="auto" w:fill="FFFFFF"/>
          </w:tcPr>
          <w:p w:rsidR="00740C03" w:rsidRPr="006615D6" w:rsidRDefault="00740C03">
            <w:pPr>
              <w:rPr>
                <w:rFonts w:asciiTheme="minorBidi" w:hAnsiTheme="minorBidi" w:cstheme="minorBidi"/>
                <w:sz w:val="18"/>
                <w:szCs w:val="18"/>
              </w:rPr>
            </w:pPr>
          </w:p>
        </w:tc>
        <w:tc>
          <w:tcPr>
            <w:tcW w:w="0" w:type="auto"/>
          </w:tcPr>
          <w:p w:rsidR="00A92DB8" w:rsidRPr="006615D6" w:rsidRDefault="00DA521F" w:rsidP="00AE3F5E">
            <w:pPr>
              <w:spacing w:before="30" w:after="25" w:line="240" w:lineRule="auto"/>
              <w:ind w:left="57"/>
              <w:rPr>
                <w:rFonts w:asciiTheme="minorBidi" w:hAnsiTheme="minorBidi" w:cstheme="minorBidi"/>
                <w:sz w:val="18"/>
                <w:szCs w:val="18"/>
              </w:rPr>
            </w:pPr>
            <w:r w:rsidRPr="006615D6">
              <w:rPr>
                <w:rFonts w:asciiTheme="minorBidi" w:hAnsiTheme="minorBidi" w:cstheme="minorBidi"/>
                <w:sz w:val="18"/>
                <w:szCs w:val="18"/>
              </w:rPr>
              <w:t xml:space="preserve">Le site </w:t>
            </w:r>
            <w:r w:rsidR="00473ECC" w:rsidRPr="006615D6">
              <w:rPr>
                <w:rFonts w:asciiTheme="minorBidi" w:hAnsiTheme="minorBidi" w:cstheme="minorBidi"/>
                <w:sz w:val="18"/>
                <w:szCs w:val="18"/>
              </w:rPr>
              <w:t xml:space="preserve">couvre le lit des oueds et leurs bas versants où une influence directe a lieu sur la rivière. Cette bande d'habitats traverse un bassin versant </w:t>
            </w:r>
            <w:r w:rsidR="00B1302F" w:rsidRPr="006615D6">
              <w:rPr>
                <w:rFonts w:asciiTheme="minorBidi" w:hAnsiTheme="minorBidi" w:cstheme="minorBidi"/>
                <w:sz w:val="18"/>
                <w:szCs w:val="18"/>
              </w:rPr>
              <w:t>plus ou moins escarpé, avec des falaises de hauteur spectaculaire</w:t>
            </w:r>
            <w:r w:rsidR="00AE3F5E" w:rsidRPr="006615D6">
              <w:rPr>
                <w:rFonts w:asciiTheme="minorBidi" w:hAnsiTheme="minorBidi" w:cstheme="minorBidi"/>
                <w:sz w:val="18"/>
                <w:szCs w:val="18"/>
              </w:rPr>
              <w:t>, couvert à plus de 60% de forêts et matorrals. Dans les parties amont, les versants sont moins couverts et les rives des oueds sont intensément occupées par l'agriculture irriguée.</w:t>
            </w:r>
          </w:p>
        </w:tc>
      </w:tr>
    </w:tbl>
    <w:p w:rsidR="00740C03" w:rsidRPr="000D0FFF" w:rsidRDefault="00740C03">
      <w:pPr>
        <w:rPr>
          <w:rFonts w:asciiTheme="minorBidi" w:hAnsiTheme="minorBidi" w:cstheme="minorBidi"/>
        </w:rPr>
        <w:sectPr w:rsidR="00740C03" w:rsidRPr="000D0FFF">
          <w:pgSz w:w="11870" w:h="16787"/>
          <w:pgMar w:top="1440" w:right="1440" w:bottom="1440" w:left="1440" w:header="720" w:footer="720" w:gutter="0"/>
          <w:cols w:space="720"/>
        </w:sectPr>
      </w:pPr>
    </w:p>
    <w:p w:rsidR="00740C03" w:rsidRPr="000D0FFF" w:rsidRDefault="0059610E">
      <w:pPr>
        <w:pStyle w:val="pstyleSectionL1"/>
        <w:rPr>
          <w:rFonts w:asciiTheme="minorBidi" w:hAnsiTheme="minorBidi" w:cstheme="minorBidi"/>
        </w:rPr>
      </w:pPr>
      <w:r w:rsidRPr="000D0FFF">
        <w:rPr>
          <w:rStyle w:val="styleL1"/>
          <w:rFonts w:asciiTheme="minorBidi" w:hAnsiTheme="minorBidi" w:cstheme="minorBidi"/>
        </w:rPr>
        <w:lastRenderedPageBreak/>
        <w:t>4.5 Services écosystémiques</w:t>
      </w:r>
    </w:p>
    <w:p w:rsidR="00740C03" w:rsidRPr="000D0FFF" w:rsidRDefault="0059610E">
      <w:pPr>
        <w:pStyle w:val="pstyleSection"/>
        <w:rPr>
          <w:rFonts w:asciiTheme="minorBidi" w:hAnsiTheme="minorBidi" w:cstheme="minorBidi"/>
        </w:rPr>
      </w:pPr>
      <w:r w:rsidRPr="000D0FFF">
        <w:rPr>
          <w:rStyle w:val="styleL2"/>
          <w:rFonts w:asciiTheme="minorBidi" w:hAnsiTheme="minorBidi" w:cstheme="minorBidi"/>
        </w:rPr>
        <w:t>4.5.1 Services/avantages écosystémiques</w:t>
      </w:r>
    </w:p>
    <w:p w:rsidR="00740C03" w:rsidRPr="000D0FFF" w:rsidRDefault="0059610E">
      <w:pPr>
        <w:pStyle w:val="pstyleComments"/>
        <w:rPr>
          <w:rFonts w:asciiTheme="minorBidi" w:hAnsiTheme="minorBidi" w:cstheme="minorBidi"/>
        </w:rPr>
      </w:pPr>
      <w:r w:rsidRPr="000D0FFF">
        <w:rPr>
          <w:rStyle w:val="styleC3comment"/>
          <w:rFonts w:asciiTheme="minorBidi" w:hAnsiTheme="minorBidi" w:cstheme="minorBidi"/>
        </w:rPr>
        <w:t>Choisir ci-dessous tous les services écosystémiques / avantages pertinents fournis actuellement par le site et indiquer leur importance relative dans la colonne de droite.</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Services d'approvisionnement</w:t>
      </w:r>
    </w:p>
    <w:tbl>
      <w:tblPr>
        <w:tblStyle w:val="FancyTable"/>
        <w:tblW w:w="0" w:type="auto"/>
        <w:tblInd w:w="0" w:type="dxa"/>
        <w:tblLook w:val="04A0" w:firstRow="1" w:lastRow="0" w:firstColumn="1" w:lastColumn="0" w:noHBand="0" w:noVBand="1"/>
      </w:tblPr>
      <w:tblGrid>
        <w:gridCol w:w="2686"/>
        <w:gridCol w:w="3203"/>
        <w:gridCol w:w="3085"/>
      </w:tblGrid>
      <w:tr w:rsidR="00740C03" w:rsidRPr="000D0FFF" w:rsidTr="006615D6">
        <w:trPr>
          <w:cnfStyle w:val="100000000000" w:firstRow="1" w:lastRow="0" w:firstColumn="0" w:lastColumn="0" w:oddVBand="0" w:evenVBand="0" w:oddHBand="0" w:evenHBand="0" w:firstRowFirstColumn="0" w:firstRowLastColumn="0" w:lastRowFirstColumn="0" w:lastRowLastColumn="0"/>
        </w:trPr>
        <w:tc>
          <w:tcPr>
            <w:tcW w:w="2686" w:type="dxa"/>
          </w:tcPr>
          <w:p w:rsidR="00740C03" w:rsidRPr="000D0FFF" w:rsidRDefault="0059610E" w:rsidP="00B179FC">
            <w:pPr>
              <w:spacing w:after="0" w:line="240" w:lineRule="auto"/>
              <w:jc w:val="center"/>
              <w:rPr>
                <w:rFonts w:asciiTheme="minorBidi" w:hAnsiTheme="minorBidi" w:cstheme="minorBidi"/>
              </w:rPr>
            </w:pPr>
            <w:r w:rsidRPr="000D0FFF">
              <w:rPr>
                <w:rFonts w:asciiTheme="minorBidi" w:hAnsiTheme="minorBidi" w:cstheme="minorBidi"/>
                <w:b/>
                <w:sz w:val="18"/>
                <w:szCs w:val="18"/>
              </w:rPr>
              <w:t>Services écosystémiques</w:t>
            </w:r>
            <w:r w:rsidRPr="000D0FFF">
              <w:rPr>
                <w:rStyle w:val="Appelnotedebasdep"/>
                <w:rFonts w:asciiTheme="minorBidi" w:hAnsiTheme="minorBidi" w:cstheme="minorBidi"/>
              </w:rPr>
              <w:footnoteReference w:id="17"/>
            </w:r>
          </w:p>
        </w:tc>
        <w:tc>
          <w:tcPr>
            <w:tcW w:w="3203" w:type="dxa"/>
          </w:tcPr>
          <w:p w:rsidR="00740C03" w:rsidRPr="000D0FFF" w:rsidRDefault="0059610E" w:rsidP="00B179FC">
            <w:pPr>
              <w:spacing w:after="0" w:line="240" w:lineRule="auto"/>
              <w:jc w:val="center"/>
              <w:rPr>
                <w:rFonts w:asciiTheme="minorBidi" w:hAnsiTheme="minorBidi" w:cstheme="minorBidi"/>
              </w:rPr>
            </w:pPr>
            <w:r w:rsidRPr="000D0FFF">
              <w:rPr>
                <w:rFonts w:asciiTheme="minorBidi" w:hAnsiTheme="minorBidi" w:cstheme="minorBidi"/>
                <w:b/>
                <w:sz w:val="18"/>
                <w:szCs w:val="18"/>
              </w:rPr>
              <w:t>Exemples</w:t>
            </w:r>
            <w:r w:rsidRPr="000D0FFF">
              <w:rPr>
                <w:rStyle w:val="Appelnotedebasdep"/>
                <w:rFonts w:asciiTheme="minorBidi" w:hAnsiTheme="minorBidi" w:cstheme="minorBidi"/>
              </w:rPr>
              <w:footnoteReference w:id="18"/>
            </w:r>
          </w:p>
        </w:tc>
        <w:tc>
          <w:tcPr>
            <w:tcW w:w="0" w:type="auto"/>
          </w:tcPr>
          <w:p w:rsidR="00740C03" w:rsidRPr="000D0FFF" w:rsidRDefault="0059610E" w:rsidP="00B179FC">
            <w:pPr>
              <w:spacing w:after="0" w:line="240" w:lineRule="auto"/>
              <w:jc w:val="center"/>
              <w:rPr>
                <w:rFonts w:asciiTheme="minorBidi" w:hAnsiTheme="minorBidi" w:cstheme="minorBidi"/>
              </w:rPr>
            </w:pPr>
            <w:r w:rsidRPr="000D0FFF">
              <w:rPr>
                <w:rFonts w:asciiTheme="minorBidi" w:hAnsiTheme="minorBidi" w:cstheme="minorBidi"/>
                <w:b/>
                <w:sz w:val="18"/>
                <w:szCs w:val="18"/>
              </w:rPr>
              <w:t>Importance/Étendue/Signification</w:t>
            </w:r>
            <w:r w:rsidRPr="000D0FFF">
              <w:rPr>
                <w:rStyle w:val="Appelnotedebasdep"/>
                <w:rFonts w:asciiTheme="minorBidi" w:hAnsiTheme="minorBidi" w:cstheme="minorBidi"/>
              </w:rPr>
              <w:footnoteReference w:id="19"/>
            </w:r>
          </w:p>
        </w:tc>
      </w:tr>
      <w:tr w:rsidR="00A92DB8" w:rsidRPr="00B6788D" w:rsidTr="006615D6">
        <w:trPr>
          <w:trHeight w:val="200"/>
        </w:trPr>
        <w:tc>
          <w:tcPr>
            <w:tcW w:w="2686" w:type="dxa"/>
          </w:tcPr>
          <w:p w:rsidR="00A92DB8" w:rsidRPr="006615D6" w:rsidRDefault="00A92DB8" w:rsidP="00B179FC">
            <w:pPr>
              <w:spacing w:after="0" w:line="240" w:lineRule="auto"/>
              <w:rPr>
                <w:rFonts w:cstheme="minorBidi"/>
                <w:color w:val="000000"/>
                <w:sz w:val="18"/>
                <w:szCs w:val="16"/>
              </w:rPr>
            </w:pPr>
            <w:r w:rsidRPr="006615D6">
              <w:rPr>
                <w:rStyle w:val="styleFootnotetxt"/>
                <w:rFonts w:cstheme="minorBidi"/>
                <w:sz w:val="18"/>
              </w:rPr>
              <w:t>Aliments pour les êtres humains</w:t>
            </w:r>
          </w:p>
        </w:tc>
        <w:tc>
          <w:tcPr>
            <w:tcW w:w="3203" w:type="dxa"/>
          </w:tcPr>
          <w:p w:rsidR="00A92DB8" w:rsidRPr="006615D6" w:rsidRDefault="00A92DB8" w:rsidP="00B179FC">
            <w:pPr>
              <w:spacing w:after="0" w:line="240" w:lineRule="auto"/>
              <w:rPr>
                <w:sz w:val="18"/>
                <w:szCs w:val="16"/>
              </w:rPr>
            </w:pPr>
            <w:r w:rsidRPr="006615D6">
              <w:rPr>
                <w:sz w:val="18"/>
                <w:szCs w:val="16"/>
              </w:rPr>
              <w:t>Subsistance pour les humains (poissons,</w:t>
            </w:r>
            <w:r w:rsidR="00B6788D" w:rsidRPr="006615D6">
              <w:rPr>
                <w:sz w:val="18"/>
                <w:szCs w:val="16"/>
              </w:rPr>
              <w:t xml:space="preserve"> </w:t>
            </w:r>
            <w:r w:rsidRPr="006615D6">
              <w:rPr>
                <w:sz w:val="18"/>
                <w:szCs w:val="16"/>
              </w:rPr>
              <w:t>céréales)</w:t>
            </w:r>
            <w:r w:rsidR="00B6788D" w:rsidRPr="006615D6">
              <w:rPr>
                <w:sz w:val="18"/>
                <w:szCs w:val="16"/>
              </w:rPr>
              <w:t xml:space="preserve"> | </w:t>
            </w:r>
            <w:r w:rsidRPr="006615D6">
              <w:rPr>
                <w:sz w:val="18"/>
                <w:szCs w:val="16"/>
              </w:rPr>
              <w:t>Bois de feu/fibre</w:t>
            </w:r>
            <w:r w:rsidR="00B6788D" w:rsidRPr="006615D6">
              <w:rPr>
                <w:sz w:val="18"/>
                <w:szCs w:val="16"/>
              </w:rPr>
              <w:t xml:space="preserve"> | </w:t>
            </w:r>
            <w:r w:rsidRPr="006615D6">
              <w:rPr>
                <w:sz w:val="18"/>
                <w:szCs w:val="16"/>
              </w:rPr>
              <w:t>Fourrage pour le bétail</w:t>
            </w:r>
          </w:p>
        </w:tc>
        <w:tc>
          <w:tcPr>
            <w:tcW w:w="0" w:type="auto"/>
          </w:tcPr>
          <w:p w:rsidR="00A92DB8" w:rsidRPr="006615D6" w:rsidRDefault="00B6788D" w:rsidP="00B179FC">
            <w:pPr>
              <w:spacing w:after="0" w:line="240" w:lineRule="auto"/>
              <w:rPr>
                <w:rFonts w:cstheme="minorBidi"/>
                <w:sz w:val="18"/>
                <w:szCs w:val="16"/>
              </w:rPr>
            </w:pPr>
            <w:r w:rsidRPr="006615D6">
              <w:rPr>
                <w:rFonts w:cstheme="minorBidi"/>
                <w:sz w:val="18"/>
                <w:szCs w:val="16"/>
              </w:rPr>
              <w:t>Elevée</w:t>
            </w:r>
          </w:p>
        </w:tc>
      </w:tr>
      <w:tr w:rsidR="00A92DB8" w:rsidRPr="00B6788D" w:rsidTr="006615D6">
        <w:trPr>
          <w:trHeight w:val="200"/>
        </w:trPr>
        <w:tc>
          <w:tcPr>
            <w:tcW w:w="2686" w:type="dxa"/>
          </w:tcPr>
          <w:p w:rsidR="00A92DB8" w:rsidRPr="006615D6" w:rsidRDefault="00A92DB8" w:rsidP="00B179FC">
            <w:pPr>
              <w:spacing w:after="0" w:line="240" w:lineRule="auto"/>
              <w:rPr>
                <w:rStyle w:val="styleFootnotetxt"/>
                <w:rFonts w:cstheme="minorBidi"/>
                <w:sz w:val="18"/>
              </w:rPr>
            </w:pPr>
            <w:r w:rsidRPr="006615D6">
              <w:rPr>
                <w:rStyle w:val="styleFootnotetxt"/>
                <w:rFonts w:cstheme="minorBidi"/>
                <w:sz w:val="18"/>
              </w:rPr>
              <w:t>Eau douce</w:t>
            </w:r>
          </w:p>
        </w:tc>
        <w:tc>
          <w:tcPr>
            <w:tcW w:w="3203" w:type="dxa"/>
          </w:tcPr>
          <w:p w:rsidR="00A92DB8" w:rsidRPr="006615D6" w:rsidRDefault="00B6788D" w:rsidP="00B179FC">
            <w:pPr>
              <w:spacing w:after="0" w:line="240" w:lineRule="auto"/>
              <w:rPr>
                <w:sz w:val="18"/>
                <w:szCs w:val="16"/>
              </w:rPr>
            </w:pPr>
            <w:r w:rsidRPr="006615D6">
              <w:rPr>
                <w:sz w:val="18"/>
                <w:szCs w:val="16"/>
              </w:rPr>
              <w:t>Eau potable pour les humains et/ou le bétail | Eau pour agriculture irriguée</w:t>
            </w:r>
          </w:p>
        </w:tc>
        <w:tc>
          <w:tcPr>
            <w:tcW w:w="0" w:type="auto"/>
          </w:tcPr>
          <w:p w:rsidR="00A92DB8" w:rsidRPr="006615D6" w:rsidRDefault="00A92DB8" w:rsidP="00B179FC">
            <w:pPr>
              <w:spacing w:after="0" w:line="240" w:lineRule="auto"/>
              <w:rPr>
                <w:sz w:val="18"/>
                <w:szCs w:val="16"/>
              </w:rPr>
            </w:pPr>
            <w:r w:rsidRPr="006615D6">
              <w:rPr>
                <w:rFonts w:cstheme="minorBidi"/>
                <w:sz w:val="18"/>
                <w:szCs w:val="16"/>
              </w:rPr>
              <w:t>Élevée</w:t>
            </w:r>
          </w:p>
        </w:tc>
      </w:tr>
      <w:tr w:rsidR="00A92DB8" w:rsidRPr="00B6788D" w:rsidTr="006615D6">
        <w:trPr>
          <w:trHeight w:val="200"/>
        </w:trPr>
        <w:tc>
          <w:tcPr>
            <w:tcW w:w="2686" w:type="dxa"/>
          </w:tcPr>
          <w:p w:rsidR="00A92DB8" w:rsidRPr="006615D6" w:rsidRDefault="00A92DB8" w:rsidP="00B179FC">
            <w:pPr>
              <w:spacing w:after="0" w:line="240" w:lineRule="auto"/>
              <w:rPr>
                <w:rStyle w:val="styleFootnotetxt"/>
                <w:rFonts w:cstheme="minorBidi"/>
                <w:sz w:val="18"/>
              </w:rPr>
            </w:pPr>
            <w:r w:rsidRPr="006615D6">
              <w:rPr>
                <w:rStyle w:val="styleFootnotetxt"/>
                <w:rFonts w:cstheme="minorBidi"/>
                <w:sz w:val="18"/>
              </w:rPr>
              <w:t>Produits non alimentaires des zones humides</w:t>
            </w:r>
          </w:p>
        </w:tc>
        <w:tc>
          <w:tcPr>
            <w:tcW w:w="3203" w:type="dxa"/>
          </w:tcPr>
          <w:p w:rsidR="00A92DB8" w:rsidRPr="006615D6" w:rsidRDefault="00B6788D" w:rsidP="00B179FC">
            <w:pPr>
              <w:spacing w:after="0" w:line="240" w:lineRule="auto"/>
              <w:rPr>
                <w:sz w:val="18"/>
                <w:szCs w:val="16"/>
              </w:rPr>
            </w:pPr>
            <w:r w:rsidRPr="006615D6">
              <w:rPr>
                <w:sz w:val="18"/>
                <w:szCs w:val="16"/>
              </w:rPr>
              <w:t>Matériaux de construction (galets …)</w:t>
            </w:r>
          </w:p>
        </w:tc>
        <w:tc>
          <w:tcPr>
            <w:tcW w:w="0" w:type="auto"/>
          </w:tcPr>
          <w:p w:rsidR="00A92DB8" w:rsidRPr="006615D6" w:rsidRDefault="00B6788D" w:rsidP="00B179FC">
            <w:pPr>
              <w:spacing w:after="0" w:line="240" w:lineRule="auto"/>
              <w:rPr>
                <w:sz w:val="18"/>
                <w:szCs w:val="16"/>
              </w:rPr>
            </w:pPr>
            <w:r w:rsidRPr="006615D6">
              <w:rPr>
                <w:rFonts w:cstheme="minorBidi"/>
                <w:sz w:val="18"/>
                <w:szCs w:val="16"/>
              </w:rPr>
              <w:t>Faible (dans la partie aval)</w:t>
            </w:r>
          </w:p>
        </w:tc>
      </w:tr>
    </w:tbl>
    <w:p w:rsidR="00740C03" w:rsidRPr="006615D6" w:rsidRDefault="00740C03">
      <w:pPr>
        <w:rPr>
          <w:rFonts w:asciiTheme="minorBidi" w:hAnsiTheme="minorBidi" w:cstheme="minorBidi"/>
          <w:sz w:val="2"/>
          <w:szCs w:val="2"/>
        </w:rPr>
      </w:pP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Services de régulation</w:t>
      </w:r>
    </w:p>
    <w:tbl>
      <w:tblPr>
        <w:tblStyle w:val="FancyTable"/>
        <w:tblW w:w="0" w:type="auto"/>
        <w:tblInd w:w="0" w:type="dxa"/>
        <w:tblLook w:val="04A0" w:firstRow="1" w:lastRow="0" w:firstColumn="1" w:lastColumn="0" w:noHBand="0" w:noVBand="1"/>
      </w:tblPr>
      <w:tblGrid>
        <w:gridCol w:w="3111"/>
        <w:gridCol w:w="2778"/>
        <w:gridCol w:w="3085"/>
      </w:tblGrid>
      <w:tr w:rsidR="00897F98" w:rsidRPr="000D0FFF" w:rsidTr="0067143A">
        <w:trPr>
          <w:cnfStyle w:val="100000000000" w:firstRow="1" w:lastRow="0" w:firstColumn="0" w:lastColumn="0" w:oddVBand="0" w:evenVBand="0" w:oddHBand="0" w:evenHBand="0" w:firstRowFirstColumn="0" w:firstRowLastColumn="0" w:lastRowFirstColumn="0" w:lastRowLastColumn="0"/>
        </w:trPr>
        <w:tc>
          <w:tcPr>
            <w:tcW w:w="0" w:type="auto"/>
          </w:tcPr>
          <w:p w:rsidR="00897F98" w:rsidRPr="000D0FFF" w:rsidRDefault="00897F98" w:rsidP="00B179FC">
            <w:pPr>
              <w:spacing w:after="0" w:line="240" w:lineRule="auto"/>
              <w:jc w:val="center"/>
              <w:rPr>
                <w:rFonts w:asciiTheme="minorBidi" w:hAnsiTheme="minorBidi" w:cstheme="minorBidi"/>
              </w:rPr>
            </w:pPr>
            <w:r w:rsidRPr="000D0FFF">
              <w:rPr>
                <w:rFonts w:asciiTheme="minorBidi" w:hAnsiTheme="minorBidi" w:cstheme="minorBidi"/>
                <w:b/>
                <w:sz w:val="18"/>
                <w:szCs w:val="18"/>
              </w:rPr>
              <w:t>Services écosystémiques</w:t>
            </w:r>
            <w:r w:rsidRPr="000D0FFF">
              <w:rPr>
                <w:rStyle w:val="Appelnotedebasdep"/>
                <w:rFonts w:asciiTheme="minorBidi" w:hAnsiTheme="minorBidi" w:cstheme="minorBidi"/>
              </w:rPr>
              <w:footnoteReference w:id="20"/>
            </w:r>
          </w:p>
        </w:tc>
        <w:tc>
          <w:tcPr>
            <w:tcW w:w="2778" w:type="dxa"/>
          </w:tcPr>
          <w:p w:rsidR="00897F98" w:rsidRPr="000D0FFF" w:rsidRDefault="00897F98" w:rsidP="00B179FC">
            <w:pPr>
              <w:spacing w:after="0" w:line="240" w:lineRule="auto"/>
              <w:jc w:val="center"/>
              <w:rPr>
                <w:rFonts w:asciiTheme="minorBidi" w:hAnsiTheme="minorBidi" w:cstheme="minorBidi"/>
              </w:rPr>
            </w:pPr>
            <w:r w:rsidRPr="000D0FFF">
              <w:rPr>
                <w:rFonts w:asciiTheme="minorBidi" w:hAnsiTheme="minorBidi" w:cstheme="minorBidi"/>
                <w:b/>
                <w:sz w:val="18"/>
                <w:szCs w:val="18"/>
              </w:rPr>
              <w:t>Exemples</w:t>
            </w:r>
            <w:r w:rsidRPr="000D0FFF">
              <w:rPr>
                <w:rStyle w:val="Appelnotedebasdep"/>
                <w:rFonts w:asciiTheme="minorBidi" w:hAnsiTheme="minorBidi" w:cstheme="minorBidi"/>
              </w:rPr>
              <w:footnoteReference w:id="21"/>
            </w:r>
          </w:p>
        </w:tc>
        <w:tc>
          <w:tcPr>
            <w:tcW w:w="0" w:type="auto"/>
          </w:tcPr>
          <w:p w:rsidR="00897F98" w:rsidRPr="000D0FFF" w:rsidRDefault="00897F98" w:rsidP="00B179FC">
            <w:pPr>
              <w:spacing w:after="0" w:line="240" w:lineRule="auto"/>
              <w:jc w:val="center"/>
              <w:rPr>
                <w:rFonts w:asciiTheme="minorBidi" w:hAnsiTheme="minorBidi" w:cstheme="minorBidi"/>
              </w:rPr>
            </w:pPr>
            <w:r w:rsidRPr="000D0FFF">
              <w:rPr>
                <w:rFonts w:asciiTheme="minorBidi" w:hAnsiTheme="minorBidi" w:cstheme="minorBidi"/>
                <w:b/>
                <w:sz w:val="18"/>
                <w:szCs w:val="18"/>
              </w:rPr>
              <w:t>Importance/Étendue/Signification</w:t>
            </w:r>
            <w:r w:rsidRPr="000D0FFF">
              <w:rPr>
                <w:rFonts w:asciiTheme="minorBidi" w:hAnsiTheme="minorBidi" w:cstheme="minorBidi"/>
                <w:vertAlign w:val="superscript"/>
              </w:rPr>
              <w:t>19</w:t>
            </w:r>
          </w:p>
        </w:tc>
      </w:tr>
      <w:tr w:rsidR="00897F98" w:rsidRPr="006615D6" w:rsidTr="0067143A">
        <w:tc>
          <w:tcPr>
            <w:tcW w:w="0" w:type="auto"/>
          </w:tcPr>
          <w:p w:rsidR="00897F98" w:rsidRPr="006615D6" w:rsidRDefault="00897F98" w:rsidP="00B179FC">
            <w:pPr>
              <w:spacing w:after="0" w:line="240" w:lineRule="auto"/>
              <w:rPr>
                <w:rFonts w:asciiTheme="minorBidi" w:hAnsiTheme="minorBidi" w:cstheme="minorBidi"/>
                <w:color w:val="000000"/>
                <w:sz w:val="18"/>
                <w:szCs w:val="14"/>
              </w:rPr>
            </w:pPr>
            <w:r w:rsidRPr="006615D6">
              <w:rPr>
                <w:rStyle w:val="styleFootnotetxt"/>
                <w:rFonts w:asciiTheme="minorBidi" w:hAnsiTheme="minorBidi" w:cstheme="minorBidi"/>
                <w:sz w:val="18"/>
                <w:szCs w:val="14"/>
              </w:rPr>
              <w:t>Maintien des régimes hydrologiques</w:t>
            </w:r>
          </w:p>
        </w:tc>
        <w:tc>
          <w:tcPr>
            <w:tcW w:w="2778" w:type="dxa"/>
          </w:tcPr>
          <w:p w:rsidR="00897F98" w:rsidRPr="006615D6" w:rsidRDefault="00897F98" w:rsidP="00B179FC">
            <w:pPr>
              <w:spacing w:after="0" w:line="240" w:lineRule="auto"/>
              <w:ind w:left="96"/>
              <w:rPr>
                <w:rFonts w:asciiTheme="minorBidi" w:hAnsiTheme="minorBidi" w:cstheme="minorBidi"/>
                <w:color w:val="000000"/>
                <w:sz w:val="18"/>
                <w:szCs w:val="14"/>
              </w:rPr>
            </w:pPr>
            <w:r w:rsidRPr="006615D6">
              <w:rPr>
                <w:rFonts w:asciiTheme="minorBidi" w:hAnsiTheme="minorBidi" w:cstheme="minorBidi"/>
                <w:color w:val="000000"/>
                <w:sz w:val="18"/>
                <w:szCs w:val="14"/>
              </w:rPr>
              <w:t>Recharge et évacuation des eaux souterraines</w:t>
            </w:r>
          </w:p>
        </w:tc>
        <w:tc>
          <w:tcPr>
            <w:tcW w:w="0" w:type="auto"/>
          </w:tcPr>
          <w:p w:rsidR="00897F98" w:rsidRPr="006615D6" w:rsidRDefault="00897F98" w:rsidP="00B179FC">
            <w:pPr>
              <w:spacing w:after="0" w:line="240" w:lineRule="auto"/>
              <w:rPr>
                <w:rFonts w:asciiTheme="minorBidi" w:hAnsiTheme="minorBidi" w:cstheme="minorBidi"/>
                <w:sz w:val="18"/>
                <w:szCs w:val="14"/>
              </w:rPr>
            </w:pPr>
            <w:r w:rsidRPr="006615D6">
              <w:rPr>
                <w:rFonts w:asciiTheme="minorBidi" w:hAnsiTheme="minorBidi" w:cstheme="minorBidi"/>
                <w:sz w:val="18"/>
                <w:szCs w:val="14"/>
              </w:rPr>
              <w:t>Elevée</w:t>
            </w:r>
          </w:p>
        </w:tc>
      </w:tr>
      <w:tr w:rsidR="00897F98" w:rsidRPr="006615D6" w:rsidTr="0067143A">
        <w:tc>
          <w:tcPr>
            <w:tcW w:w="0" w:type="auto"/>
          </w:tcPr>
          <w:p w:rsidR="00897F98" w:rsidRPr="006615D6" w:rsidRDefault="00897F98" w:rsidP="00B179FC">
            <w:pPr>
              <w:spacing w:after="0" w:line="240" w:lineRule="auto"/>
              <w:rPr>
                <w:rStyle w:val="styleFootnotetxt"/>
                <w:rFonts w:asciiTheme="minorBidi" w:hAnsiTheme="minorBidi" w:cstheme="minorBidi"/>
                <w:sz w:val="18"/>
                <w:szCs w:val="14"/>
              </w:rPr>
            </w:pPr>
            <w:r w:rsidRPr="006615D6">
              <w:rPr>
                <w:rStyle w:val="styleFootnotetxt"/>
                <w:rFonts w:asciiTheme="minorBidi" w:hAnsiTheme="minorBidi" w:cstheme="minorBidi"/>
                <w:sz w:val="18"/>
                <w:szCs w:val="14"/>
              </w:rPr>
              <w:t>Maîtrise de la pollution et détoxification</w:t>
            </w:r>
          </w:p>
        </w:tc>
        <w:tc>
          <w:tcPr>
            <w:tcW w:w="2778" w:type="dxa"/>
          </w:tcPr>
          <w:p w:rsidR="00897F98" w:rsidRPr="006615D6" w:rsidRDefault="00897F98" w:rsidP="00B179FC">
            <w:pPr>
              <w:spacing w:after="0" w:line="240" w:lineRule="auto"/>
              <w:ind w:left="96"/>
              <w:rPr>
                <w:rStyle w:val="styleFootnotetxt"/>
                <w:rFonts w:asciiTheme="minorBidi" w:hAnsiTheme="minorBidi" w:cstheme="minorBidi"/>
                <w:color w:val="auto"/>
                <w:sz w:val="18"/>
                <w:szCs w:val="14"/>
              </w:rPr>
            </w:pPr>
            <w:r w:rsidRPr="006615D6">
              <w:rPr>
                <w:rStyle w:val="styleFootnotetxt"/>
                <w:rFonts w:asciiTheme="minorBidi" w:hAnsiTheme="minorBidi" w:cstheme="minorBidi"/>
                <w:sz w:val="18"/>
                <w:szCs w:val="14"/>
              </w:rPr>
              <w:t>Épuration de l'eau/traitement ou dilution des déchets</w:t>
            </w:r>
          </w:p>
        </w:tc>
        <w:tc>
          <w:tcPr>
            <w:tcW w:w="0" w:type="auto"/>
          </w:tcPr>
          <w:p w:rsidR="00897F98" w:rsidRPr="006615D6" w:rsidRDefault="00897F98" w:rsidP="00B179FC">
            <w:pPr>
              <w:spacing w:after="0" w:line="240" w:lineRule="auto"/>
              <w:rPr>
                <w:rFonts w:asciiTheme="minorBidi" w:hAnsiTheme="minorBidi" w:cstheme="minorBidi"/>
                <w:sz w:val="18"/>
                <w:szCs w:val="14"/>
              </w:rPr>
            </w:pPr>
            <w:r w:rsidRPr="006615D6">
              <w:rPr>
                <w:rFonts w:asciiTheme="minorBidi" w:hAnsiTheme="minorBidi" w:cstheme="minorBidi"/>
                <w:sz w:val="18"/>
                <w:szCs w:val="14"/>
              </w:rPr>
              <w:t>Moyenne</w:t>
            </w:r>
          </w:p>
        </w:tc>
      </w:tr>
    </w:tbl>
    <w:p w:rsidR="00740C03" w:rsidRPr="006615D6" w:rsidRDefault="00740C03">
      <w:pPr>
        <w:rPr>
          <w:rFonts w:asciiTheme="minorBidi" w:hAnsiTheme="minorBidi" w:cstheme="minorBidi"/>
          <w:sz w:val="4"/>
          <w:szCs w:val="4"/>
        </w:rPr>
      </w:pP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Services culturels</w:t>
      </w:r>
    </w:p>
    <w:tbl>
      <w:tblPr>
        <w:tblStyle w:val="FancyTable"/>
        <w:tblW w:w="0" w:type="auto"/>
        <w:tblInd w:w="0" w:type="dxa"/>
        <w:tblLook w:val="04A0" w:firstRow="1" w:lastRow="0" w:firstColumn="1" w:lastColumn="0" w:noHBand="0" w:noVBand="1"/>
      </w:tblPr>
      <w:tblGrid>
        <w:gridCol w:w="1767"/>
        <w:gridCol w:w="4122"/>
        <w:gridCol w:w="3085"/>
      </w:tblGrid>
      <w:tr w:rsidR="00740C03" w:rsidRPr="000D0FFF" w:rsidTr="00E0172A">
        <w:trPr>
          <w:cnfStyle w:val="100000000000" w:firstRow="1" w:lastRow="0" w:firstColumn="0" w:lastColumn="0" w:oddVBand="0" w:evenVBand="0" w:oddHBand="0" w:evenHBand="0" w:firstRowFirstColumn="0" w:firstRowLastColumn="0" w:lastRowFirstColumn="0" w:lastRowLastColumn="0"/>
        </w:trPr>
        <w:tc>
          <w:tcPr>
            <w:tcW w:w="0" w:type="auto"/>
          </w:tcPr>
          <w:p w:rsidR="00740C03" w:rsidRPr="000D0FFF" w:rsidRDefault="0059610E" w:rsidP="00B179FC">
            <w:pPr>
              <w:spacing w:after="0" w:line="240" w:lineRule="auto"/>
              <w:jc w:val="center"/>
              <w:rPr>
                <w:rFonts w:asciiTheme="minorBidi" w:hAnsiTheme="minorBidi" w:cstheme="minorBidi"/>
              </w:rPr>
            </w:pPr>
            <w:r w:rsidRPr="000D0FFF">
              <w:rPr>
                <w:rFonts w:asciiTheme="minorBidi" w:hAnsiTheme="minorBidi" w:cstheme="minorBidi"/>
                <w:b/>
                <w:sz w:val="18"/>
                <w:szCs w:val="18"/>
              </w:rPr>
              <w:t>Services écosystémiques</w:t>
            </w:r>
            <w:r w:rsidRPr="000D0FFF">
              <w:rPr>
                <w:rStyle w:val="Appelnotedebasdep"/>
                <w:rFonts w:asciiTheme="minorBidi" w:hAnsiTheme="minorBidi" w:cstheme="minorBidi"/>
              </w:rPr>
              <w:footnoteReference w:id="22"/>
            </w:r>
          </w:p>
        </w:tc>
        <w:tc>
          <w:tcPr>
            <w:tcW w:w="4122" w:type="dxa"/>
          </w:tcPr>
          <w:p w:rsidR="00740C03" w:rsidRPr="000D0FFF" w:rsidRDefault="0059610E" w:rsidP="00B179FC">
            <w:pPr>
              <w:spacing w:after="0" w:line="240" w:lineRule="auto"/>
              <w:jc w:val="center"/>
              <w:rPr>
                <w:rFonts w:asciiTheme="minorBidi" w:hAnsiTheme="minorBidi" w:cstheme="minorBidi"/>
              </w:rPr>
            </w:pPr>
            <w:r w:rsidRPr="000D0FFF">
              <w:rPr>
                <w:rFonts w:asciiTheme="minorBidi" w:hAnsiTheme="minorBidi" w:cstheme="minorBidi"/>
                <w:b/>
                <w:sz w:val="18"/>
                <w:szCs w:val="18"/>
              </w:rPr>
              <w:t>Exemples</w:t>
            </w:r>
            <w:r w:rsidRPr="000D0FFF">
              <w:rPr>
                <w:rStyle w:val="Appelnotedebasdep"/>
                <w:rFonts w:asciiTheme="minorBidi" w:hAnsiTheme="minorBidi" w:cstheme="minorBidi"/>
              </w:rPr>
              <w:footnoteReference w:id="23"/>
            </w:r>
          </w:p>
        </w:tc>
        <w:tc>
          <w:tcPr>
            <w:tcW w:w="3085" w:type="dxa"/>
          </w:tcPr>
          <w:p w:rsidR="00740C03" w:rsidRPr="000D0FFF" w:rsidRDefault="0059610E" w:rsidP="00580005">
            <w:pPr>
              <w:spacing w:after="0" w:line="240" w:lineRule="auto"/>
              <w:jc w:val="center"/>
              <w:rPr>
                <w:rFonts w:asciiTheme="minorBidi" w:hAnsiTheme="minorBidi" w:cstheme="minorBidi"/>
              </w:rPr>
            </w:pPr>
            <w:r w:rsidRPr="000D0FFF">
              <w:rPr>
                <w:rFonts w:asciiTheme="minorBidi" w:hAnsiTheme="minorBidi" w:cstheme="minorBidi"/>
                <w:b/>
                <w:sz w:val="18"/>
                <w:szCs w:val="18"/>
              </w:rPr>
              <w:t>Importance/Étendue/Signification</w:t>
            </w:r>
            <w:r w:rsidRPr="000D0FFF">
              <w:rPr>
                <w:rFonts w:asciiTheme="minorBidi" w:hAnsiTheme="minorBidi" w:cstheme="minorBidi"/>
                <w:vertAlign w:val="superscript"/>
              </w:rPr>
              <w:t>19</w:t>
            </w:r>
          </w:p>
        </w:tc>
      </w:tr>
      <w:tr w:rsidR="00740C03" w:rsidRPr="006615D6" w:rsidTr="00E0172A">
        <w:trPr>
          <w:trHeight w:val="200"/>
        </w:trPr>
        <w:tc>
          <w:tcPr>
            <w:tcW w:w="0" w:type="auto"/>
          </w:tcPr>
          <w:p w:rsidR="007E3D51" w:rsidRPr="006615D6" w:rsidRDefault="002A1015" w:rsidP="00B179FC">
            <w:pPr>
              <w:spacing w:after="0" w:line="240" w:lineRule="auto"/>
              <w:rPr>
                <w:rFonts w:asciiTheme="minorBidi" w:hAnsiTheme="minorBidi" w:cstheme="minorBidi"/>
                <w:color w:val="000000"/>
                <w:sz w:val="18"/>
                <w:szCs w:val="14"/>
              </w:rPr>
            </w:pPr>
            <w:r w:rsidRPr="006615D6">
              <w:rPr>
                <w:rStyle w:val="styleFootnotetxt"/>
                <w:rFonts w:asciiTheme="minorBidi" w:hAnsiTheme="minorBidi" w:cstheme="minorBidi"/>
                <w:sz w:val="18"/>
                <w:szCs w:val="14"/>
              </w:rPr>
              <w:t>Loisirs et tourisme</w:t>
            </w:r>
          </w:p>
        </w:tc>
        <w:tc>
          <w:tcPr>
            <w:tcW w:w="4122" w:type="dxa"/>
          </w:tcPr>
          <w:p w:rsidR="0063703B" w:rsidRPr="006615D6" w:rsidRDefault="0063703B" w:rsidP="00B179FC">
            <w:pPr>
              <w:spacing w:after="0" w:line="240" w:lineRule="auto"/>
              <w:rPr>
                <w:rFonts w:asciiTheme="minorBidi" w:hAnsiTheme="minorBidi" w:cstheme="minorBidi"/>
                <w:color w:val="000000"/>
                <w:sz w:val="18"/>
                <w:szCs w:val="14"/>
              </w:rPr>
            </w:pPr>
            <w:r w:rsidRPr="006615D6">
              <w:rPr>
                <w:rStyle w:val="styleFootnotetxt"/>
                <w:rFonts w:asciiTheme="minorBidi" w:hAnsiTheme="minorBidi" w:cstheme="minorBidi"/>
                <w:sz w:val="18"/>
                <w:szCs w:val="14"/>
              </w:rPr>
              <w:t>Pique-niques</w:t>
            </w:r>
            <w:r w:rsidR="008D7714" w:rsidRPr="006615D6">
              <w:rPr>
                <w:rStyle w:val="styleFootnotetxt"/>
                <w:rFonts w:asciiTheme="minorBidi" w:hAnsiTheme="minorBidi" w:cstheme="minorBidi"/>
                <w:sz w:val="18"/>
                <w:szCs w:val="14"/>
              </w:rPr>
              <w:t xml:space="preserve">, </w:t>
            </w:r>
            <w:r w:rsidR="00A13DBE" w:rsidRPr="006615D6">
              <w:rPr>
                <w:rStyle w:val="styleFootnotetxt"/>
                <w:rFonts w:asciiTheme="minorBidi" w:hAnsiTheme="minorBidi" w:cstheme="minorBidi"/>
                <w:sz w:val="18"/>
                <w:szCs w:val="14"/>
              </w:rPr>
              <w:t>So</w:t>
            </w:r>
            <w:r w:rsidR="00620BEF" w:rsidRPr="006615D6">
              <w:rPr>
                <w:rStyle w:val="styleFootnotetxt"/>
                <w:rFonts w:asciiTheme="minorBidi" w:hAnsiTheme="minorBidi" w:cstheme="minorBidi"/>
                <w:sz w:val="18"/>
                <w:szCs w:val="14"/>
              </w:rPr>
              <w:t xml:space="preserve">rties et </w:t>
            </w:r>
            <w:r w:rsidRPr="006615D6">
              <w:rPr>
                <w:rStyle w:val="styleFootnotetxt"/>
                <w:rFonts w:asciiTheme="minorBidi" w:hAnsiTheme="minorBidi" w:cstheme="minorBidi"/>
                <w:sz w:val="18"/>
                <w:szCs w:val="14"/>
              </w:rPr>
              <w:t>excursions</w:t>
            </w:r>
            <w:r w:rsidR="008927A3" w:rsidRPr="006615D6">
              <w:rPr>
                <w:rStyle w:val="styleFootnotetxt"/>
                <w:rFonts w:asciiTheme="minorBidi" w:hAnsiTheme="minorBidi" w:cstheme="minorBidi"/>
                <w:sz w:val="18"/>
                <w:szCs w:val="14"/>
              </w:rPr>
              <w:t>.</w:t>
            </w:r>
            <w:r w:rsidR="00B179FC" w:rsidRPr="006615D6">
              <w:rPr>
                <w:rStyle w:val="styleFootnotetxt"/>
                <w:rFonts w:asciiTheme="minorBidi" w:hAnsiTheme="minorBidi" w:cstheme="minorBidi"/>
                <w:sz w:val="18"/>
                <w:szCs w:val="14"/>
              </w:rPr>
              <w:t xml:space="preserve"> Observation de la nature et tourisme dans la nature</w:t>
            </w:r>
          </w:p>
        </w:tc>
        <w:tc>
          <w:tcPr>
            <w:tcW w:w="3085" w:type="dxa"/>
          </w:tcPr>
          <w:p w:rsidR="002A1015" w:rsidRPr="006615D6" w:rsidRDefault="00580005" w:rsidP="00B179FC">
            <w:pPr>
              <w:spacing w:after="0" w:line="240" w:lineRule="auto"/>
              <w:rPr>
                <w:rFonts w:asciiTheme="minorBidi" w:hAnsiTheme="minorBidi" w:cstheme="minorBidi"/>
                <w:color w:val="000000"/>
                <w:sz w:val="18"/>
                <w:szCs w:val="14"/>
              </w:rPr>
            </w:pPr>
            <w:r w:rsidRPr="006615D6">
              <w:rPr>
                <w:rStyle w:val="styleFootnotetxt"/>
                <w:rFonts w:asciiTheme="minorBidi" w:hAnsiTheme="minorBidi" w:cstheme="minorBidi"/>
                <w:sz w:val="18"/>
                <w:szCs w:val="14"/>
              </w:rPr>
              <w:t>Elevée</w:t>
            </w:r>
          </w:p>
        </w:tc>
      </w:tr>
      <w:tr w:rsidR="008927A3" w:rsidRPr="006615D6" w:rsidTr="00E0172A">
        <w:trPr>
          <w:trHeight w:val="200"/>
        </w:trPr>
        <w:tc>
          <w:tcPr>
            <w:tcW w:w="0" w:type="auto"/>
          </w:tcPr>
          <w:p w:rsidR="008927A3" w:rsidRPr="006615D6" w:rsidRDefault="008927A3" w:rsidP="00B179FC">
            <w:pPr>
              <w:spacing w:after="0" w:line="240" w:lineRule="auto"/>
              <w:rPr>
                <w:rStyle w:val="styleFootnotetxt"/>
                <w:rFonts w:asciiTheme="minorBidi" w:hAnsiTheme="minorBidi" w:cstheme="minorBidi"/>
                <w:sz w:val="18"/>
                <w:szCs w:val="14"/>
              </w:rPr>
            </w:pPr>
            <w:r w:rsidRPr="006615D6">
              <w:rPr>
                <w:rStyle w:val="styleFootnotetxt"/>
                <w:rFonts w:asciiTheme="minorBidi" w:hAnsiTheme="minorBidi" w:cstheme="minorBidi"/>
                <w:sz w:val="18"/>
                <w:szCs w:val="14"/>
              </w:rPr>
              <w:t>Scientifiques et pédagogiques</w:t>
            </w:r>
          </w:p>
        </w:tc>
        <w:tc>
          <w:tcPr>
            <w:tcW w:w="4122" w:type="dxa"/>
          </w:tcPr>
          <w:p w:rsidR="008927A3" w:rsidRPr="006615D6" w:rsidRDefault="008927A3" w:rsidP="00B179FC">
            <w:pPr>
              <w:spacing w:after="0" w:line="240" w:lineRule="auto"/>
              <w:rPr>
                <w:rStyle w:val="styleFootnotetxt"/>
                <w:rFonts w:asciiTheme="minorBidi" w:hAnsiTheme="minorBidi" w:cstheme="minorBidi"/>
                <w:sz w:val="18"/>
                <w:szCs w:val="14"/>
              </w:rPr>
            </w:pPr>
            <w:r w:rsidRPr="006615D6">
              <w:rPr>
                <w:rStyle w:val="styleFootnotetxt"/>
                <w:rFonts w:asciiTheme="minorBidi" w:hAnsiTheme="minorBidi" w:cstheme="minorBidi"/>
                <w:sz w:val="18"/>
                <w:szCs w:val="14"/>
              </w:rPr>
              <w:t>Systèmes de connaissance, importance pour la recherche</w:t>
            </w:r>
            <w:r w:rsidR="00B179FC" w:rsidRPr="006615D6">
              <w:rPr>
                <w:rStyle w:val="styleFootnotetxt"/>
                <w:rFonts w:asciiTheme="minorBidi" w:hAnsiTheme="minorBidi" w:cstheme="minorBidi"/>
                <w:sz w:val="18"/>
                <w:szCs w:val="14"/>
              </w:rPr>
              <w:t xml:space="preserve"> (zone ou site de référence scientifique)</w:t>
            </w:r>
            <w:r w:rsidRPr="006615D6">
              <w:rPr>
                <w:rStyle w:val="styleFootnotetxt"/>
                <w:rFonts w:asciiTheme="minorBidi" w:hAnsiTheme="minorBidi" w:cstheme="minorBidi"/>
                <w:sz w:val="18"/>
                <w:szCs w:val="14"/>
              </w:rPr>
              <w:t>.</w:t>
            </w:r>
          </w:p>
          <w:p w:rsidR="00B179FC" w:rsidRPr="006615D6" w:rsidRDefault="00B179FC" w:rsidP="00B179FC">
            <w:pPr>
              <w:spacing w:after="0" w:line="240" w:lineRule="auto"/>
              <w:rPr>
                <w:rStyle w:val="styleFootnotetxt"/>
                <w:rFonts w:asciiTheme="minorBidi" w:hAnsiTheme="minorBidi" w:cstheme="minorBidi"/>
                <w:sz w:val="18"/>
                <w:szCs w:val="14"/>
              </w:rPr>
            </w:pPr>
          </w:p>
          <w:p w:rsidR="00B179FC" w:rsidRPr="006615D6" w:rsidRDefault="00B179FC" w:rsidP="00B179FC">
            <w:pPr>
              <w:spacing w:after="0" w:line="240" w:lineRule="auto"/>
              <w:rPr>
                <w:rStyle w:val="styleFootnotetxt"/>
                <w:rFonts w:asciiTheme="minorBidi" w:hAnsiTheme="minorBidi" w:cstheme="minorBidi"/>
                <w:sz w:val="18"/>
                <w:szCs w:val="14"/>
              </w:rPr>
            </w:pPr>
            <w:r w:rsidRPr="006615D6">
              <w:rPr>
                <w:rStyle w:val="styleFootnotetxt"/>
                <w:rFonts w:asciiTheme="minorBidi" w:hAnsiTheme="minorBidi" w:cstheme="minorBidi"/>
                <w:sz w:val="18"/>
                <w:szCs w:val="14"/>
              </w:rPr>
              <w:t>Valeurs esthétiques et d'appartenance | Activités et possibilités pédagogiques | Systèmes de connaissance importants, importance pour la recherche (zone ou site de référence scientifique) |</w:t>
            </w:r>
            <w:r w:rsidR="00580005" w:rsidRPr="006615D6">
              <w:rPr>
                <w:rStyle w:val="styleFootnotetxt"/>
                <w:rFonts w:asciiTheme="minorBidi" w:hAnsiTheme="minorBidi" w:cstheme="minorBidi"/>
                <w:sz w:val="18"/>
                <w:szCs w:val="14"/>
              </w:rPr>
              <w:t xml:space="preserve"> </w:t>
            </w:r>
            <w:r w:rsidRPr="006615D6">
              <w:rPr>
                <w:rStyle w:val="styleFootnotetxt"/>
                <w:rFonts w:asciiTheme="minorBidi" w:hAnsiTheme="minorBidi" w:cstheme="minorBidi"/>
                <w:sz w:val="18"/>
                <w:szCs w:val="14"/>
              </w:rPr>
              <w:t>Site d'études scientifiques majeures | Localité-type pour un taxon</w:t>
            </w:r>
          </w:p>
        </w:tc>
        <w:tc>
          <w:tcPr>
            <w:tcW w:w="3085" w:type="dxa"/>
          </w:tcPr>
          <w:p w:rsidR="008927A3" w:rsidRPr="006615D6" w:rsidRDefault="00580005" w:rsidP="00B179FC">
            <w:pPr>
              <w:spacing w:after="0" w:line="240" w:lineRule="auto"/>
              <w:rPr>
                <w:rStyle w:val="styleFootnotetxt"/>
                <w:rFonts w:asciiTheme="minorBidi" w:hAnsiTheme="minorBidi" w:cstheme="minorBidi"/>
                <w:sz w:val="18"/>
                <w:szCs w:val="14"/>
              </w:rPr>
            </w:pPr>
            <w:r w:rsidRPr="006615D6">
              <w:rPr>
                <w:rStyle w:val="styleFootnotetxt"/>
                <w:rFonts w:asciiTheme="minorBidi" w:hAnsiTheme="minorBidi" w:cstheme="minorBidi"/>
                <w:sz w:val="18"/>
                <w:szCs w:val="14"/>
              </w:rPr>
              <w:t>Elevée</w:t>
            </w:r>
          </w:p>
        </w:tc>
      </w:tr>
    </w:tbl>
    <w:p w:rsidR="00740C03" w:rsidRPr="008927A3" w:rsidRDefault="00740C03">
      <w:pPr>
        <w:rPr>
          <w:rFonts w:asciiTheme="minorBidi" w:hAnsiTheme="minorBidi" w:cstheme="minorBidi"/>
          <w:sz w:val="2"/>
          <w:szCs w:val="2"/>
        </w:rPr>
      </w:pP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Services d'appui</w:t>
      </w:r>
    </w:p>
    <w:tbl>
      <w:tblPr>
        <w:tblStyle w:val="FancyTable"/>
        <w:tblW w:w="0" w:type="auto"/>
        <w:tblInd w:w="0" w:type="dxa"/>
        <w:tblLook w:val="04A0" w:firstRow="1" w:lastRow="0" w:firstColumn="1" w:lastColumn="0" w:noHBand="0" w:noVBand="1"/>
      </w:tblPr>
      <w:tblGrid>
        <w:gridCol w:w="1835"/>
        <w:gridCol w:w="4163"/>
        <w:gridCol w:w="2976"/>
      </w:tblGrid>
      <w:tr w:rsidR="00580005" w:rsidRPr="000D0FFF" w:rsidTr="00E0172A">
        <w:trPr>
          <w:cnfStyle w:val="100000000000" w:firstRow="1" w:lastRow="0" w:firstColumn="0" w:lastColumn="0" w:oddVBand="0" w:evenVBand="0" w:oddHBand="0" w:evenHBand="0" w:firstRowFirstColumn="0" w:firstRowLastColumn="0" w:lastRowFirstColumn="0" w:lastRowLastColumn="0"/>
        </w:trPr>
        <w:tc>
          <w:tcPr>
            <w:tcW w:w="1835" w:type="dxa"/>
          </w:tcPr>
          <w:p w:rsidR="00740C03" w:rsidRPr="000D0FFF" w:rsidRDefault="0059610E" w:rsidP="00D105FD">
            <w:pPr>
              <w:spacing w:after="0" w:line="240" w:lineRule="auto"/>
              <w:jc w:val="center"/>
              <w:rPr>
                <w:rFonts w:asciiTheme="minorBidi" w:hAnsiTheme="minorBidi" w:cstheme="minorBidi"/>
              </w:rPr>
            </w:pPr>
            <w:r w:rsidRPr="000D0FFF">
              <w:rPr>
                <w:rFonts w:asciiTheme="minorBidi" w:hAnsiTheme="minorBidi" w:cstheme="minorBidi"/>
                <w:b/>
                <w:sz w:val="18"/>
                <w:szCs w:val="18"/>
              </w:rPr>
              <w:t>Services écosystémiques</w:t>
            </w:r>
            <w:r w:rsidRPr="000D0FFF">
              <w:rPr>
                <w:rStyle w:val="Appelnotedebasdep"/>
                <w:rFonts w:asciiTheme="minorBidi" w:hAnsiTheme="minorBidi" w:cstheme="minorBidi"/>
              </w:rPr>
              <w:footnoteReference w:id="24"/>
            </w:r>
          </w:p>
        </w:tc>
        <w:tc>
          <w:tcPr>
            <w:tcW w:w="4163" w:type="dxa"/>
          </w:tcPr>
          <w:p w:rsidR="00740C03" w:rsidRPr="000D0FFF" w:rsidRDefault="0059610E" w:rsidP="00D105FD">
            <w:pPr>
              <w:spacing w:after="0" w:line="240" w:lineRule="auto"/>
              <w:jc w:val="center"/>
              <w:rPr>
                <w:rFonts w:asciiTheme="minorBidi" w:hAnsiTheme="minorBidi" w:cstheme="minorBidi"/>
              </w:rPr>
            </w:pPr>
            <w:r w:rsidRPr="000D0FFF">
              <w:rPr>
                <w:rFonts w:asciiTheme="minorBidi" w:hAnsiTheme="minorBidi" w:cstheme="minorBidi"/>
                <w:b/>
                <w:sz w:val="18"/>
                <w:szCs w:val="18"/>
              </w:rPr>
              <w:t>Exemples</w:t>
            </w:r>
            <w:r w:rsidRPr="000D0FFF">
              <w:rPr>
                <w:rStyle w:val="Appelnotedebasdep"/>
                <w:rFonts w:asciiTheme="minorBidi" w:hAnsiTheme="minorBidi" w:cstheme="minorBidi"/>
              </w:rPr>
              <w:footnoteReference w:id="25"/>
            </w:r>
          </w:p>
        </w:tc>
        <w:tc>
          <w:tcPr>
            <w:tcW w:w="2976" w:type="dxa"/>
          </w:tcPr>
          <w:p w:rsidR="00740C03" w:rsidRPr="000D0FFF" w:rsidRDefault="0059610E" w:rsidP="00D105FD">
            <w:pPr>
              <w:spacing w:after="0" w:line="240" w:lineRule="auto"/>
              <w:jc w:val="center"/>
              <w:rPr>
                <w:rFonts w:asciiTheme="minorBidi" w:hAnsiTheme="minorBidi" w:cstheme="minorBidi"/>
              </w:rPr>
            </w:pPr>
            <w:r w:rsidRPr="000D0FFF">
              <w:rPr>
                <w:rFonts w:asciiTheme="minorBidi" w:hAnsiTheme="minorBidi" w:cstheme="minorBidi"/>
                <w:b/>
                <w:sz w:val="18"/>
                <w:szCs w:val="18"/>
              </w:rPr>
              <w:t>Importance/Étendue/Importance</w:t>
            </w:r>
            <w:r w:rsidRPr="000D0FFF">
              <w:rPr>
                <w:rFonts w:asciiTheme="minorBidi" w:hAnsiTheme="minorBidi" w:cstheme="minorBidi"/>
                <w:vertAlign w:val="superscript"/>
              </w:rPr>
              <w:t>19</w:t>
            </w:r>
          </w:p>
        </w:tc>
      </w:tr>
      <w:tr w:rsidR="00580005" w:rsidRPr="000D0FFF" w:rsidTr="00E0172A">
        <w:tc>
          <w:tcPr>
            <w:tcW w:w="1835" w:type="dxa"/>
          </w:tcPr>
          <w:p w:rsidR="00580005" w:rsidRPr="00AE3F5E" w:rsidRDefault="00580005" w:rsidP="00D105FD">
            <w:pPr>
              <w:spacing w:after="0" w:line="240" w:lineRule="auto"/>
              <w:rPr>
                <w:rFonts w:asciiTheme="minorBidi" w:hAnsiTheme="minorBidi" w:cstheme="minorBidi"/>
                <w:color w:val="000000"/>
                <w:szCs w:val="16"/>
              </w:rPr>
            </w:pPr>
            <w:r w:rsidRPr="00AE3F5E">
              <w:rPr>
                <w:rStyle w:val="styleFootnotetxt"/>
                <w:rFonts w:asciiTheme="minorBidi" w:hAnsiTheme="minorBidi" w:cstheme="minorBidi"/>
                <w:sz w:val="20"/>
              </w:rPr>
              <w:t>Biodiversité | Cycle des matières nutritives</w:t>
            </w:r>
          </w:p>
        </w:tc>
        <w:tc>
          <w:tcPr>
            <w:tcW w:w="4163" w:type="dxa"/>
          </w:tcPr>
          <w:p w:rsidR="00D105FD" w:rsidRPr="00AE3F5E" w:rsidRDefault="00580005" w:rsidP="00D105FD">
            <w:pPr>
              <w:spacing w:after="0" w:line="240" w:lineRule="auto"/>
              <w:rPr>
                <w:rStyle w:val="styleFootnotetxt"/>
                <w:rFonts w:asciiTheme="minorBidi" w:hAnsiTheme="minorBidi" w:cstheme="minorBidi"/>
                <w:sz w:val="20"/>
              </w:rPr>
            </w:pPr>
            <w:r w:rsidRPr="00AE3F5E">
              <w:rPr>
                <w:rStyle w:val="styleFootnotetxt"/>
                <w:rFonts w:asciiTheme="minorBidi" w:hAnsiTheme="minorBidi" w:cstheme="minorBidi"/>
                <w:sz w:val="20"/>
              </w:rPr>
              <w:t>Soutient une diversité de formes de vie, notamment des plantes, des animaux et des microorganismes, les gènes qu'ils contiennent et les écosystèmes dont ils font partie</w:t>
            </w:r>
          </w:p>
          <w:p w:rsidR="00FA2135" w:rsidRPr="00AE3F5E" w:rsidRDefault="00AE3F5E" w:rsidP="00D105FD">
            <w:pPr>
              <w:spacing w:after="0" w:line="240" w:lineRule="auto"/>
              <w:rPr>
                <w:rFonts w:asciiTheme="minorBidi" w:hAnsiTheme="minorBidi" w:cstheme="minorBidi"/>
                <w:color w:val="000000"/>
                <w:szCs w:val="16"/>
              </w:rPr>
            </w:pPr>
            <w:r w:rsidRPr="00AE3F5E">
              <w:rPr>
                <w:rStyle w:val="styleFootnotetxt"/>
                <w:rFonts w:asciiTheme="minorBidi" w:hAnsiTheme="minorBidi" w:cstheme="minorBidi"/>
                <w:sz w:val="20"/>
              </w:rPr>
              <w:t>C</w:t>
            </w:r>
            <w:r w:rsidRPr="00AE3F5E">
              <w:rPr>
                <w:rStyle w:val="styleFootnotetxt"/>
                <w:rFonts w:asciiTheme="minorBidi" w:hAnsiTheme="minorBidi"/>
                <w:sz w:val="20"/>
              </w:rPr>
              <w:t xml:space="preserve">eci assure des </w:t>
            </w:r>
            <w:r w:rsidR="00580005" w:rsidRPr="00AE3F5E">
              <w:rPr>
                <w:rStyle w:val="styleFootnotetxt"/>
                <w:rFonts w:asciiTheme="minorBidi" w:hAnsiTheme="minorBidi" w:cstheme="minorBidi"/>
                <w:sz w:val="20"/>
              </w:rPr>
              <w:t xml:space="preserve">communautés plus ou moins diversifiées </w:t>
            </w:r>
            <w:r w:rsidR="00D105FD" w:rsidRPr="00AE3F5E">
              <w:rPr>
                <w:rStyle w:val="styleFootnotetxt"/>
                <w:rFonts w:asciiTheme="minorBidi" w:hAnsiTheme="minorBidi" w:cstheme="minorBidi"/>
                <w:sz w:val="20"/>
              </w:rPr>
              <w:t xml:space="preserve">de plantes et </w:t>
            </w:r>
            <w:r w:rsidR="00580005" w:rsidRPr="00AE3F5E">
              <w:rPr>
                <w:rStyle w:val="styleFootnotetxt"/>
                <w:rFonts w:asciiTheme="minorBidi" w:hAnsiTheme="minorBidi" w:cstheme="minorBidi"/>
                <w:sz w:val="20"/>
              </w:rPr>
              <w:t>d'invertébrés</w:t>
            </w:r>
            <w:r w:rsidR="00D105FD" w:rsidRPr="00AE3F5E">
              <w:rPr>
                <w:rStyle w:val="styleFootnotetxt"/>
                <w:rFonts w:asciiTheme="minorBidi" w:hAnsiTheme="minorBidi" w:cstheme="minorBidi"/>
                <w:sz w:val="20"/>
              </w:rPr>
              <w:t>, voire de poissons</w:t>
            </w:r>
            <w:r w:rsidR="00580005" w:rsidRPr="00AE3F5E">
              <w:rPr>
                <w:rStyle w:val="styleFootnotetxt"/>
                <w:rFonts w:asciiTheme="minorBidi" w:hAnsiTheme="minorBidi" w:cstheme="minorBidi"/>
                <w:sz w:val="20"/>
              </w:rPr>
              <w:t>.</w:t>
            </w:r>
          </w:p>
        </w:tc>
        <w:tc>
          <w:tcPr>
            <w:tcW w:w="2976" w:type="dxa"/>
          </w:tcPr>
          <w:p w:rsidR="00FA2135" w:rsidRPr="00AE3F5E" w:rsidRDefault="00854BA2" w:rsidP="00D105FD">
            <w:pPr>
              <w:spacing w:after="0" w:line="240" w:lineRule="auto"/>
              <w:rPr>
                <w:rFonts w:asciiTheme="minorBidi" w:hAnsiTheme="minorBidi" w:cstheme="minorBidi"/>
              </w:rPr>
            </w:pPr>
            <w:r w:rsidRPr="00AE3F5E">
              <w:rPr>
                <w:rStyle w:val="styleFootnotetxt"/>
                <w:rFonts w:asciiTheme="minorBidi" w:hAnsiTheme="minorBidi" w:cstheme="minorBidi"/>
                <w:sz w:val="20"/>
              </w:rPr>
              <w:t>Élevée</w:t>
            </w:r>
          </w:p>
        </w:tc>
      </w:tr>
    </w:tbl>
    <w:p w:rsidR="00740C03" w:rsidRPr="000D0FFF" w:rsidRDefault="00740C03">
      <w:pPr>
        <w:rPr>
          <w:rFonts w:asciiTheme="minorBidi" w:hAnsiTheme="minorBidi" w:cstheme="minorBidi"/>
        </w:rPr>
      </w:pP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 xml:space="preserve">Autre(s) service(s) écosystémique(s) non inclus ci-dessus: </w:t>
      </w:r>
      <w:r w:rsidRPr="000D0FFF">
        <w:rPr>
          <w:rStyle w:val="styleHint1txt"/>
          <w:rFonts w:asciiTheme="minorBidi" w:hAnsiTheme="minorBidi" w:cstheme="minorBidi"/>
        </w:rPr>
        <w:t xml:space="preserve"> (Ce champ est limité à 1000 caractères) </w:t>
      </w:r>
    </w:p>
    <w:tbl>
      <w:tblPr>
        <w:tblStyle w:val="myFieldTableStyle"/>
        <w:tblW w:w="0" w:type="auto"/>
        <w:tblInd w:w="0" w:type="dxa"/>
        <w:tblLook w:val="04A0" w:firstRow="1" w:lastRow="0" w:firstColumn="1" w:lastColumn="0" w:noHBand="0" w:noVBand="1"/>
      </w:tblPr>
      <w:tblGrid>
        <w:gridCol w:w="195"/>
        <w:gridCol w:w="8790"/>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740C03" w:rsidRPr="000D0FFF" w:rsidRDefault="00740C03">
            <w:pPr>
              <w:rPr>
                <w:rFonts w:asciiTheme="minorBidi" w:hAnsiTheme="minorBidi" w:cstheme="minorBidi"/>
              </w:rPr>
            </w:pPr>
          </w:p>
        </w:tc>
        <w:tc>
          <w:tcPr>
            <w:tcW w:w="9500" w:type="dxa"/>
          </w:tcPr>
          <w:p w:rsidR="00740C03" w:rsidRPr="000D0FFF" w:rsidRDefault="00740C03">
            <w:pPr>
              <w:spacing w:before="30" w:after="25" w:line="240" w:lineRule="auto"/>
              <w:ind w:left="57"/>
              <w:rPr>
                <w:rFonts w:asciiTheme="minorBidi" w:hAnsiTheme="minorBidi" w:cstheme="minorBidi"/>
              </w:rPr>
            </w:pPr>
          </w:p>
        </w:tc>
      </w:tr>
    </w:tbl>
    <w:p w:rsidR="00740C03" w:rsidRPr="000D0FFF" w:rsidRDefault="0059610E">
      <w:pPr>
        <w:pStyle w:val="pstyleComments"/>
        <w:rPr>
          <w:rFonts w:asciiTheme="minorBidi" w:hAnsiTheme="minorBidi" w:cstheme="minorBidi"/>
        </w:rPr>
      </w:pPr>
      <w:r w:rsidRPr="000D0FFF">
        <w:rPr>
          <w:rStyle w:val="styleC3comment"/>
          <w:rFonts w:asciiTheme="minorBidi" w:hAnsiTheme="minorBidi" w:cstheme="minorBidi"/>
        </w:rPr>
        <w:t>Faire une estimation brute du nombre approximatif de personnes qui bénéficient directement des services écologiques fournis par ce site (estimer au moins dan</w:t>
      </w:r>
      <w:r w:rsidR="00D105FD">
        <w:rPr>
          <w:rStyle w:val="styleC3comment"/>
          <w:rFonts w:asciiTheme="minorBidi" w:hAnsiTheme="minorBidi" w:cstheme="minorBidi"/>
        </w:rPr>
        <w:t>s</w:t>
      </w:r>
      <w:r w:rsidRPr="000D0FFF">
        <w:rPr>
          <w:rStyle w:val="styleC3comment"/>
          <w:rFonts w:asciiTheme="minorBidi" w:hAnsiTheme="minorBidi" w:cstheme="minorBidi"/>
        </w:rPr>
        <w:t xml:space="preserve"> des ordres de </w:t>
      </w:r>
      <w:proofErr w:type="gramStart"/>
      <w:r w:rsidRPr="000D0FFF">
        <w:rPr>
          <w:rStyle w:val="styleC3comment"/>
          <w:rFonts w:asciiTheme="minorBidi" w:hAnsiTheme="minorBidi" w:cstheme="minorBidi"/>
        </w:rPr>
        <w:t>grandeur:</w:t>
      </w:r>
      <w:proofErr w:type="gramEnd"/>
      <w:r w:rsidRPr="000D0FFF">
        <w:rPr>
          <w:rStyle w:val="styleC3comment"/>
          <w:rFonts w:asciiTheme="minorBidi" w:hAnsiTheme="minorBidi" w:cstheme="minorBidi"/>
        </w:rPr>
        <w:t xml:space="preserve"> 10s, 100s, 1000s, 10 000s etc.):</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Dans le site:</w:t>
      </w:r>
    </w:p>
    <w:tbl>
      <w:tblPr>
        <w:tblStyle w:val="myFieldTableStyle2"/>
        <w:tblW w:w="0" w:type="auto"/>
        <w:tblInd w:w="0" w:type="dxa"/>
        <w:tblLook w:val="04A0" w:firstRow="1" w:lastRow="0" w:firstColumn="1" w:lastColumn="0" w:noHBand="0" w:noVBand="1"/>
      </w:tblPr>
      <w:tblGrid>
        <w:gridCol w:w="194"/>
        <w:gridCol w:w="8790"/>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740C03" w:rsidRPr="000D0FFF" w:rsidRDefault="00740C03">
            <w:pPr>
              <w:spacing w:after="0" w:line="240" w:lineRule="auto"/>
              <w:rPr>
                <w:rFonts w:asciiTheme="minorBidi" w:hAnsiTheme="minorBidi" w:cstheme="minorBidi"/>
              </w:rPr>
            </w:pPr>
          </w:p>
        </w:tc>
        <w:tc>
          <w:tcPr>
            <w:tcW w:w="9500" w:type="dxa"/>
          </w:tcPr>
          <w:p w:rsidR="00B52E6D" w:rsidRPr="000D0FFF" w:rsidRDefault="0026138D" w:rsidP="0026138D">
            <w:pPr>
              <w:spacing w:before="5" w:after="2" w:line="240" w:lineRule="auto"/>
              <w:ind w:left="72"/>
              <w:rPr>
                <w:rFonts w:asciiTheme="minorBidi" w:hAnsiTheme="minorBidi" w:cstheme="minorBidi"/>
              </w:rPr>
            </w:pPr>
            <w:r w:rsidRPr="000D0FFF">
              <w:rPr>
                <w:rFonts w:asciiTheme="minorBidi" w:hAnsiTheme="minorBidi" w:cstheme="minorBidi"/>
              </w:rPr>
              <w:t>100</w:t>
            </w:r>
            <w:r w:rsidR="00AE3F5E">
              <w:rPr>
                <w:rFonts w:asciiTheme="minorBidi" w:hAnsiTheme="minorBidi" w:cstheme="minorBidi"/>
              </w:rPr>
              <w:t>0</w:t>
            </w:r>
            <w:r w:rsidR="00B52E6D" w:rsidRPr="000D0FFF">
              <w:rPr>
                <w:rFonts w:asciiTheme="minorBidi" w:hAnsiTheme="minorBidi" w:cstheme="minorBidi"/>
              </w:rPr>
              <w:t>s</w:t>
            </w:r>
          </w:p>
        </w:tc>
      </w:tr>
    </w:tbl>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En dehors du site:</w:t>
      </w:r>
    </w:p>
    <w:tbl>
      <w:tblPr>
        <w:tblStyle w:val="myFieldTableStyle2"/>
        <w:tblW w:w="0" w:type="auto"/>
        <w:tblInd w:w="0" w:type="dxa"/>
        <w:tblLook w:val="04A0" w:firstRow="1" w:lastRow="0" w:firstColumn="1" w:lastColumn="0" w:noHBand="0" w:noVBand="1"/>
      </w:tblPr>
      <w:tblGrid>
        <w:gridCol w:w="194"/>
        <w:gridCol w:w="8790"/>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740C03" w:rsidRPr="000D0FFF" w:rsidRDefault="00740C03">
            <w:pPr>
              <w:spacing w:after="0" w:line="240" w:lineRule="auto"/>
              <w:rPr>
                <w:rFonts w:asciiTheme="minorBidi" w:hAnsiTheme="minorBidi" w:cstheme="minorBidi"/>
              </w:rPr>
            </w:pPr>
          </w:p>
        </w:tc>
        <w:tc>
          <w:tcPr>
            <w:tcW w:w="9500" w:type="dxa"/>
          </w:tcPr>
          <w:p w:rsidR="00740C03" w:rsidRPr="00C35DE3" w:rsidRDefault="00D105FD" w:rsidP="00C35DE3">
            <w:pPr>
              <w:spacing w:before="5" w:after="2" w:line="240" w:lineRule="auto"/>
              <w:ind w:left="72"/>
              <w:rPr>
                <w:rFonts w:asciiTheme="minorBidi" w:hAnsiTheme="minorBidi" w:cstheme="minorBidi"/>
              </w:rPr>
            </w:pPr>
            <w:r>
              <w:rPr>
                <w:rFonts w:asciiTheme="minorBidi" w:hAnsiTheme="minorBidi" w:cstheme="minorBidi"/>
              </w:rPr>
              <w:t>1</w:t>
            </w:r>
            <w:r w:rsidR="00C35DE3" w:rsidRPr="00C35DE3">
              <w:rPr>
                <w:rFonts w:asciiTheme="minorBidi" w:hAnsiTheme="minorBidi" w:cstheme="minorBidi"/>
              </w:rPr>
              <w:t>0</w:t>
            </w:r>
            <w:r>
              <w:rPr>
                <w:rFonts w:asciiTheme="minorBidi" w:hAnsiTheme="minorBidi" w:cstheme="minorBidi"/>
              </w:rPr>
              <w:t xml:space="preserve"> </w:t>
            </w:r>
            <w:r w:rsidR="00C35DE3" w:rsidRPr="00C35DE3">
              <w:rPr>
                <w:rFonts w:asciiTheme="minorBidi" w:hAnsiTheme="minorBidi" w:cstheme="minorBidi"/>
              </w:rPr>
              <w:t>000s</w:t>
            </w:r>
          </w:p>
        </w:tc>
      </w:tr>
    </w:tbl>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Des études ou des évaluations ont-elles été faites de la valorisation économique des services écosystémiques fournis par ce Site Ramsar?</w:t>
      </w:r>
    </w:p>
    <w:p w:rsidR="00740C03" w:rsidRPr="000D0FFF" w:rsidRDefault="0059610E">
      <w:pPr>
        <w:pStyle w:val="pStyle"/>
        <w:rPr>
          <w:rFonts w:asciiTheme="minorBidi" w:hAnsiTheme="minorBidi" w:cstheme="minorBidi"/>
        </w:rPr>
      </w:pPr>
      <w:proofErr w:type="gramStart"/>
      <w:r w:rsidRPr="000D0FFF">
        <w:rPr>
          <w:rStyle w:val="styleRad"/>
          <w:rFonts w:asciiTheme="minorBidi" w:hAnsiTheme="minorBidi" w:cstheme="minorBidi"/>
        </w:rPr>
        <w:t>[  ]</w:t>
      </w:r>
      <w:proofErr w:type="gramEnd"/>
      <w:r w:rsidRPr="000D0FFF">
        <w:rPr>
          <w:rStyle w:val="styleRad"/>
          <w:rFonts w:asciiTheme="minorBidi" w:hAnsiTheme="minorBidi" w:cstheme="minorBidi"/>
        </w:rPr>
        <w:t xml:space="preserve"> </w:t>
      </w:r>
      <w:r w:rsidRPr="000D0FFF">
        <w:rPr>
          <w:rStyle w:val="styleC3"/>
          <w:rFonts w:asciiTheme="minorBidi" w:hAnsiTheme="minorBidi" w:cstheme="minorBidi"/>
        </w:rPr>
        <w:t xml:space="preserve">Oui / </w:t>
      </w:r>
      <w:r w:rsidRPr="000D0FFF">
        <w:rPr>
          <w:rStyle w:val="styleRad"/>
          <w:rFonts w:asciiTheme="minorBidi" w:hAnsiTheme="minorBidi" w:cstheme="minorBidi"/>
        </w:rPr>
        <w:t xml:space="preserve"> [</w:t>
      </w:r>
      <w:r w:rsidR="00D105FD">
        <w:rPr>
          <w:rStyle w:val="styleRad"/>
          <w:rFonts w:asciiTheme="minorBidi" w:hAnsiTheme="minorBidi" w:cstheme="minorBidi"/>
        </w:rPr>
        <w:t>X</w:t>
      </w:r>
      <w:r w:rsidRPr="000D0FFF">
        <w:rPr>
          <w:rStyle w:val="styleRad"/>
          <w:rFonts w:asciiTheme="minorBidi" w:hAnsiTheme="minorBidi" w:cstheme="minorBidi"/>
        </w:rPr>
        <w:t xml:space="preserve">] </w:t>
      </w:r>
      <w:r w:rsidRPr="000D0FFF">
        <w:rPr>
          <w:rStyle w:val="styleC3"/>
          <w:rFonts w:asciiTheme="minorBidi" w:hAnsiTheme="minorBidi" w:cstheme="minorBidi"/>
        </w:rPr>
        <w:t xml:space="preserve">Non  / </w:t>
      </w:r>
      <w:r w:rsidRPr="000D0FFF">
        <w:rPr>
          <w:rStyle w:val="styleRad"/>
          <w:rFonts w:asciiTheme="minorBidi" w:hAnsiTheme="minorBidi" w:cstheme="minorBidi"/>
        </w:rPr>
        <w:t xml:space="preserve"> [</w:t>
      </w:r>
      <w:r w:rsidR="00D105FD">
        <w:rPr>
          <w:rStyle w:val="styleRad"/>
          <w:rFonts w:asciiTheme="minorBidi" w:hAnsiTheme="minorBidi" w:cstheme="minorBidi"/>
        </w:rPr>
        <w:t xml:space="preserve">  </w:t>
      </w:r>
      <w:r w:rsidRPr="000D0FFF">
        <w:rPr>
          <w:rStyle w:val="styleRad"/>
          <w:rFonts w:asciiTheme="minorBidi" w:hAnsiTheme="minorBidi" w:cstheme="minorBidi"/>
        </w:rPr>
        <w:t xml:space="preserve">] </w:t>
      </w:r>
      <w:r w:rsidRPr="000D0FFF">
        <w:rPr>
          <w:rStyle w:val="styleC3"/>
          <w:rFonts w:asciiTheme="minorBidi" w:hAnsiTheme="minorBidi" w:cstheme="minorBidi"/>
        </w:rPr>
        <w:t xml:space="preserve">Inconnu </w:t>
      </w:r>
    </w:p>
    <w:p w:rsidR="00740C03" w:rsidRPr="000D0FFF" w:rsidRDefault="0059610E">
      <w:pPr>
        <w:spacing w:after="0" w:line="240" w:lineRule="auto"/>
        <w:rPr>
          <w:rFonts w:asciiTheme="minorBidi" w:hAnsiTheme="minorBidi" w:cstheme="minorBidi"/>
        </w:rPr>
      </w:pPr>
      <w:r w:rsidRPr="000D0FFF">
        <w:rPr>
          <w:rStyle w:val="almostEmpty"/>
          <w:rFonts w:asciiTheme="minorBidi" w:hAnsiTheme="minorBidi" w:cstheme="minorBidi"/>
        </w:rPr>
        <w:t>.</w:t>
      </w:r>
    </w:p>
    <w:p w:rsidR="00740C03" w:rsidRPr="000D0FFF" w:rsidRDefault="0059610E">
      <w:pPr>
        <w:spacing w:after="0" w:line="240" w:lineRule="auto"/>
        <w:rPr>
          <w:rFonts w:asciiTheme="minorBidi" w:hAnsiTheme="minorBidi" w:cstheme="minorBidi"/>
        </w:rPr>
      </w:pPr>
      <w:r w:rsidRPr="000D0FFF">
        <w:rPr>
          <w:rStyle w:val="almostEmpty"/>
          <w:rFonts w:asciiTheme="minorBidi" w:hAnsiTheme="minorBidi" w:cstheme="minorBidi"/>
        </w:rPr>
        <w:t>.</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 xml:space="preserve">Lorsque des études économiques ou des évaluations de la valorisation économique ont été entreprises dans le site, il serait utile d'indiquer comment trouver les résultats de ces études (p. ex., liens vers des sites web, citations dans la littérature publiée): </w:t>
      </w:r>
      <w:r w:rsidRPr="000D0FFF">
        <w:rPr>
          <w:rStyle w:val="styleHint1txt"/>
          <w:rFonts w:asciiTheme="minorBidi" w:hAnsiTheme="minorBidi" w:cstheme="minorBidi"/>
        </w:rPr>
        <w:t xml:space="preserve"> (Ce champ est limité à 2500 caractères) </w:t>
      </w:r>
    </w:p>
    <w:tbl>
      <w:tblPr>
        <w:tblStyle w:val="myFieldTableStyle"/>
        <w:tblW w:w="0" w:type="auto"/>
        <w:tblInd w:w="0" w:type="dxa"/>
        <w:tblLook w:val="04A0" w:firstRow="1" w:lastRow="0" w:firstColumn="1" w:lastColumn="0" w:noHBand="0" w:noVBand="1"/>
      </w:tblPr>
      <w:tblGrid>
        <w:gridCol w:w="195"/>
        <w:gridCol w:w="8790"/>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740C03" w:rsidRPr="000D0FFF" w:rsidRDefault="00740C03">
            <w:pPr>
              <w:rPr>
                <w:rFonts w:asciiTheme="minorBidi" w:hAnsiTheme="minorBidi" w:cstheme="minorBidi"/>
              </w:rPr>
            </w:pPr>
          </w:p>
        </w:tc>
        <w:tc>
          <w:tcPr>
            <w:tcW w:w="9500" w:type="dxa"/>
          </w:tcPr>
          <w:p w:rsidR="00740C03" w:rsidRPr="000D0FFF" w:rsidRDefault="00740C03">
            <w:pPr>
              <w:spacing w:before="30" w:after="25" w:line="240" w:lineRule="auto"/>
              <w:ind w:left="57"/>
              <w:rPr>
                <w:rFonts w:asciiTheme="minorBidi" w:hAnsiTheme="minorBidi" w:cstheme="minorBidi"/>
              </w:rPr>
            </w:pPr>
          </w:p>
        </w:tc>
      </w:tr>
    </w:tbl>
    <w:p w:rsidR="00740C03" w:rsidRPr="000D0FFF" w:rsidRDefault="00740C03">
      <w:pPr>
        <w:rPr>
          <w:rFonts w:asciiTheme="minorBidi" w:hAnsiTheme="minorBidi" w:cstheme="minorBidi"/>
        </w:rPr>
      </w:pPr>
    </w:p>
    <w:p w:rsidR="00740C03" w:rsidRPr="000D0FFF" w:rsidRDefault="0059610E">
      <w:pPr>
        <w:pStyle w:val="pstyleSection"/>
        <w:rPr>
          <w:rFonts w:asciiTheme="minorBidi" w:hAnsiTheme="minorBidi" w:cstheme="minorBidi"/>
        </w:rPr>
      </w:pPr>
      <w:r w:rsidRPr="000D0FFF">
        <w:rPr>
          <w:rStyle w:val="styleL2"/>
          <w:rFonts w:asciiTheme="minorBidi" w:hAnsiTheme="minorBidi" w:cstheme="minorBidi"/>
        </w:rPr>
        <w:t>4.5.2 Valeurs culturelles et sociales</w:t>
      </w:r>
    </w:p>
    <w:p w:rsidR="00740C03" w:rsidRPr="000D0FFF" w:rsidRDefault="0059610E">
      <w:pPr>
        <w:pStyle w:val="pstyleComments"/>
        <w:rPr>
          <w:rFonts w:asciiTheme="minorBidi" w:hAnsiTheme="minorBidi" w:cstheme="minorBidi"/>
        </w:rPr>
      </w:pPr>
      <w:r w:rsidRPr="000D0FFF">
        <w:rPr>
          <w:rStyle w:val="styleC3comment"/>
          <w:rFonts w:asciiTheme="minorBidi" w:hAnsiTheme="minorBidi" w:cstheme="minorBidi"/>
        </w:rPr>
        <w:t>Le site est-il considéré important au plan international parce qu'il contient, outre des valeurs écologiques pertinentes, des exemples de valeurs culturelles importantes, matérielles ou non matérielles, liées à son origine, sa conservation et/ou son fonctionnement écologique? Si tel est le cas, décrire cette importance dans l'une au moins des quatre catégories suivantes. Ne pas énumérer ici des valeurs issues de l'exploitation non durable ou qui provoquent des changements écologiques préjudiciables.</w:t>
      </w:r>
    </w:p>
    <w:p w:rsidR="00117FE0" w:rsidRDefault="00117FE0">
      <w:pPr>
        <w:spacing w:after="0" w:line="240" w:lineRule="auto"/>
        <w:rPr>
          <w:rStyle w:val="styleC3"/>
          <w:rFonts w:asciiTheme="minorBidi" w:hAnsiTheme="minorBidi" w:cstheme="minorBidi"/>
        </w:rPr>
      </w:pPr>
    </w:p>
    <w:p w:rsidR="00740C03" w:rsidRPr="000D0FFF" w:rsidRDefault="0059610E">
      <w:pPr>
        <w:spacing w:after="0" w:line="240" w:lineRule="auto"/>
        <w:rPr>
          <w:rFonts w:asciiTheme="minorBidi" w:hAnsiTheme="minorBidi" w:cstheme="minorBidi"/>
        </w:rPr>
      </w:pPr>
      <w:r w:rsidRPr="000D0FFF">
        <w:rPr>
          <w:rStyle w:val="styleC3"/>
          <w:rFonts w:asciiTheme="minorBidi" w:hAnsiTheme="minorBidi" w:cstheme="minorBidi"/>
        </w:rPr>
        <w:tab/>
      </w:r>
      <w:r w:rsidRPr="000D0FFF">
        <w:rPr>
          <w:rStyle w:val="styleRad"/>
          <w:rFonts w:asciiTheme="minorBidi" w:hAnsiTheme="minorBidi" w:cstheme="minorBidi"/>
        </w:rPr>
        <w:t xml:space="preserve"> [</w:t>
      </w:r>
      <w:r w:rsidR="00AE3F5E">
        <w:rPr>
          <w:rStyle w:val="styleRad"/>
          <w:rFonts w:asciiTheme="minorBidi" w:hAnsiTheme="minorBidi" w:cstheme="minorBidi"/>
        </w:rPr>
        <w:t>X</w:t>
      </w:r>
      <w:proofErr w:type="gramStart"/>
      <w:r w:rsidRPr="000D0FFF">
        <w:rPr>
          <w:rStyle w:val="styleRad"/>
          <w:rFonts w:asciiTheme="minorBidi" w:hAnsiTheme="minorBidi" w:cstheme="minorBidi"/>
        </w:rPr>
        <w:t xml:space="preserve">] </w:t>
      </w:r>
      <w:r w:rsidRPr="000D0FFF">
        <w:rPr>
          <w:rStyle w:val="styleC3"/>
          <w:rFonts w:asciiTheme="minorBidi" w:hAnsiTheme="minorBidi" w:cstheme="minorBidi"/>
        </w:rPr>
        <w:t xml:space="preserve"> i</w:t>
      </w:r>
      <w:proofErr w:type="gramEnd"/>
      <w:r w:rsidRPr="000D0FFF">
        <w:rPr>
          <w:rStyle w:val="styleC3"/>
          <w:rFonts w:asciiTheme="minorBidi" w:hAnsiTheme="minorBidi" w:cstheme="minorBidi"/>
        </w:rPr>
        <w:t xml:space="preserve">) le site fournit un modèle pour l'utilisation rationnelle des zones humides, démontrant l'application de connaissances et de méthodes traditionnelles de gestion et d'utilisation qui maintiennent les caractéristiques écologiques de la zone humide </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Description, s'il y a lieu</w:t>
      </w:r>
      <w:r w:rsidRPr="000D0FFF">
        <w:rPr>
          <w:rStyle w:val="styleHint1txt"/>
          <w:rFonts w:asciiTheme="minorBidi" w:hAnsiTheme="minorBidi" w:cstheme="minorBidi"/>
        </w:rPr>
        <w:t xml:space="preserve"> (Ce champ est limité à 2500 caractères) </w:t>
      </w:r>
    </w:p>
    <w:tbl>
      <w:tblPr>
        <w:tblStyle w:val="myFieldTableStyle"/>
        <w:tblW w:w="0" w:type="auto"/>
        <w:tblInd w:w="0" w:type="dxa"/>
        <w:tblLook w:val="04A0" w:firstRow="1" w:lastRow="0" w:firstColumn="1" w:lastColumn="0" w:noHBand="0" w:noVBand="1"/>
      </w:tblPr>
      <w:tblGrid>
        <w:gridCol w:w="193"/>
        <w:gridCol w:w="8792"/>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740C03" w:rsidRPr="000D0FFF" w:rsidRDefault="00740C03">
            <w:pPr>
              <w:rPr>
                <w:rFonts w:asciiTheme="minorBidi" w:hAnsiTheme="minorBidi" w:cstheme="minorBidi"/>
              </w:rPr>
            </w:pPr>
          </w:p>
        </w:tc>
        <w:tc>
          <w:tcPr>
            <w:tcW w:w="9500" w:type="dxa"/>
          </w:tcPr>
          <w:p w:rsidR="00740C03" w:rsidRPr="000D0FFF" w:rsidRDefault="00D105FD" w:rsidP="00D105FD">
            <w:pPr>
              <w:spacing w:before="30" w:after="25" w:line="240" w:lineRule="auto"/>
              <w:ind w:left="57"/>
              <w:rPr>
                <w:rFonts w:asciiTheme="minorBidi" w:hAnsiTheme="minorBidi" w:cstheme="minorBidi"/>
              </w:rPr>
            </w:pPr>
            <w:r>
              <w:rPr>
                <w:rFonts w:asciiTheme="minorBidi" w:hAnsiTheme="minorBidi" w:cstheme="minorBidi"/>
              </w:rPr>
              <w:t>L</w:t>
            </w:r>
            <w:r w:rsidR="00AE3F5E">
              <w:rPr>
                <w:rFonts w:asciiTheme="minorBidi" w:hAnsiTheme="minorBidi" w:cstheme="minorBidi"/>
              </w:rPr>
              <w:t>es</w:t>
            </w:r>
            <w:r>
              <w:rPr>
                <w:rFonts w:asciiTheme="minorBidi" w:hAnsiTheme="minorBidi" w:cstheme="minorBidi"/>
              </w:rPr>
              <w:t xml:space="preserve"> population</w:t>
            </w:r>
            <w:r w:rsidR="00AE3F5E">
              <w:rPr>
                <w:rFonts w:asciiTheme="minorBidi" w:hAnsiTheme="minorBidi" w:cstheme="minorBidi"/>
              </w:rPr>
              <w:t>s</w:t>
            </w:r>
            <w:r>
              <w:rPr>
                <w:rFonts w:asciiTheme="minorBidi" w:hAnsiTheme="minorBidi" w:cstheme="minorBidi"/>
              </w:rPr>
              <w:t xml:space="preserve"> locale</w:t>
            </w:r>
            <w:r w:rsidR="00AE3F5E">
              <w:rPr>
                <w:rFonts w:asciiTheme="minorBidi" w:hAnsiTheme="minorBidi" w:cstheme="minorBidi"/>
              </w:rPr>
              <w:t>s</w:t>
            </w:r>
            <w:r>
              <w:rPr>
                <w:rFonts w:asciiTheme="minorBidi" w:hAnsiTheme="minorBidi" w:cstheme="minorBidi"/>
              </w:rPr>
              <w:t xml:space="preserve"> </w:t>
            </w:r>
            <w:r w:rsidR="006B7993">
              <w:rPr>
                <w:rFonts w:asciiTheme="minorBidi" w:hAnsiTheme="minorBidi" w:cstheme="minorBidi"/>
              </w:rPr>
              <w:t>n'ont pas parmi leurs traditions la consommation de produits aquatiques (poissons, amphibiens, loutre …)</w:t>
            </w:r>
          </w:p>
        </w:tc>
      </w:tr>
    </w:tbl>
    <w:p w:rsidR="00117FE0" w:rsidRDefault="0059610E">
      <w:pPr>
        <w:spacing w:after="0" w:line="240" w:lineRule="auto"/>
        <w:rPr>
          <w:rStyle w:val="styleRad"/>
          <w:rFonts w:asciiTheme="minorBidi" w:hAnsiTheme="minorBidi" w:cstheme="minorBidi"/>
        </w:rPr>
      </w:pPr>
      <w:r w:rsidRPr="000D0FFF">
        <w:rPr>
          <w:rStyle w:val="styleC3"/>
          <w:rFonts w:asciiTheme="minorBidi" w:hAnsiTheme="minorBidi" w:cstheme="minorBidi"/>
        </w:rPr>
        <w:tab/>
      </w:r>
      <w:r w:rsidRPr="000D0FFF">
        <w:rPr>
          <w:rStyle w:val="styleRad"/>
          <w:rFonts w:asciiTheme="minorBidi" w:hAnsiTheme="minorBidi" w:cstheme="minorBidi"/>
        </w:rPr>
        <w:t xml:space="preserve"> </w:t>
      </w:r>
    </w:p>
    <w:p w:rsidR="00740C03" w:rsidRPr="000D0FFF" w:rsidRDefault="0059610E" w:rsidP="00117FE0">
      <w:pPr>
        <w:spacing w:after="0" w:line="240" w:lineRule="auto"/>
        <w:ind w:firstLine="170"/>
        <w:rPr>
          <w:rFonts w:asciiTheme="minorBidi" w:hAnsiTheme="minorBidi" w:cstheme="minorBidi"/>
        </w:rPr>
      </w:pPr>
      <w:r w:rsidRPr="000D0FFF">
        <w:rPr>
          <w:rStyle w:val="styleRad"/>
          <w:rFonts w:asciiTheme="minorBidi" w:hAnsiTheme="minorBidi" w:cstheme="minorBidi"/>
        </w:rPr>
        <w:t>[</w:t>
      </w:r>
      <w:r w:rsidR="00117FE0">
        <w:rPr>
          <w:rStyle w:val="styleRad"/>
          <w:rFonts w:asciiTheme="minorBidi" w:hAnsiTheme="minorBidi" w:cstheme="minorBidi"/>
        </w:rPr>
        <w:t>X</w:t>
      </w:r>
      <w:proofErr w:type="gramStart"/>
      <w:r w:rsidRPr="000D0FFF">
        <w:rPr>
          <w:rStyle w:val="styleRad"/>
          <w:rFonts w:asciiTheme="minorBidi" w:hAnsiTheme="minorBidi" w:cstheme="minorBidi"/>
        </w:rPr>
        <w:t xml:space="preserve">] </w:t>
      </w:r>
      <w:r w:rsidRPr="000D0FFF">
        <w:rPr>
          <w:rStyle w:val="styleC3"/>
          <w:rFonts w:asciiTheme="minorBidi" w:hAnsiTheme="minorBidi" w:cstheme="minorBidi"/>
        </w:rPr>
        <w:t xml:space="preserve"> ii</w:t>
      </w:r>
      <w:proofErr w:type="gramEnd"/>
      <w:r w:rsidRPr="000D0FFF">
        <w:rPr>
          <w:rStyle w:val="styleC3"/>
          <w:rFonts w:asciiTheme="minorBidi" w:hAnsiTheme="minorBidi" w:cstheme="minorBidi"/>
        </w:rPr>
        <w:t>) le site a des traditions culturelles exceptionnelles ou des vestiges d'anciennes civilisations qui ont influencé les caractéristiques écologiques de la zone humide</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Description, s'il y a lieu</w:t>
      </w:r>
      <w:r w:rsidRPr="000D0FFF">
        <w:rPr>
          <w:rStyle w:val="styleHint1txt"/>
          <w:rFonts w:asciiTheme="minorBidi" w:hAnsiTheme="minorBidi" w:cstheme="minorBidi"/>
        </w:rPr>
        <w:t xml:space="preserve"> (Ce champ est limité à 2500 caractères) </w:t>
      </w:r>
    </w:p>
    <w:tbl>
      <w:tblPr>
        <w:tblStyle w:val="myFieldTableStyle"/>
        <w:tblW w:w="0" w:type="auto"/>
        <w:tblInd w:w="0" w:type="dxa"/>
        <w:tblLook w:val="04A0" w:firstRow="1" w:lastRow="0" w:firstColumn="1" w:lastColumn="0" w:noHBand="0" w:noVBand="1"/>
      </w:tblPr>
      <w:tblGrid>
        <w:gridCol w:w="193"/>
        <w:gridCol w:w="8792"/>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740C03" w:rsidRPr="000D0FFF" w:rsidRDefault="00740C03">
            <w:pPr>
              <w:rPr>
                <w:rFonts w:asciiTheme="minorBidi" w:hAnsiTheme="minorBidi" w:cstheme="minorBidi"/>
              </w:rPr>
            </w:pPr>
          </w:p>
        </w:tc>
        <w:tc>
          <w:tcPr>
            <w:tcW w:w="9500" w:type="dxa"/>
          </w:tcPr>
          <w:p w:rsidR="00117FE0" w:rsidRPr="000D0FFF" w:rsidRDefault="00990A22" w:rsidP="0050075E">
            <w:pPr>
              <w:spacing w:before="30" w:after="25" w:line="240" w:lineRule="auto"/>
              <w:ind w:left="57"/>
              <w:rPr>
                <w:rFonts w:asciiTheme="minorBidi" w:hAnsiTheme="minorBidi" w:cstheme="minorBidi"/>
              </w:rPr>
            </w:pPr>
            <w:r>
              <w:rPr>
                <w:rFonts w:asciiTheme="minorBidi" w:hAnsiTheme="minorBidi" w:cstheme="minorBidi"/>
              </w:rPr>
              <w:t xml:space="preserve">Le long </w:t>
            </w:r>
            <w:r w:rsidR="006B7993">
              <w:rPr>
                <w:rFonts w:asciiTheme="minorBidi" w:hAnsiTheme="minorBidi" w:cstheme="minorBidi"/>
              </w:rPr>
              <w:t xml:space="preserve">de certains tronçons de cours d'eau utilisés pour </w:t>
            </w:r>
            <w:r>
              <w:rPr>
                <w:rFonts w:asciiTheme="minorBidi" w:hAnsiTheme="minorBidi" w:cstheme="minorBidi"/>
              </w:rPr>
              <w:t>l'irrigation</w:t>
            </w:r>
            <w:r w:rsidR="006B7993">
              <w:rPr>
                <w:rFonts w:asciiTheme="minorBidi" w:hAnsiTheme="minorBidi" w:cstheme="minorBidi"/>
              </w:rPr>
              <w:t>, celle-ci</w:t>
            </w:r>
            <w:r>
              <w:rPr>
                <w:rFonts w:asciiTheme="minorBidi" w:hAnsiTheme="minorBidi" w:cstheme="minorBidi"/>
              </w:rPr>
              <w:t xml:space="preserve"> était gérée</w:t>
            </w:r>
            <w:r w:rsidR="0050075E">
              <w:rPr>
                <w:rFonts w:asciiTheme="minorBidi" w:hAnsiTheme="minorBidi" w:cstheme="minorBidi"/>
              </w:rPr>
              <w:t xml:space="preserve"> </w:t>
            </w:r>
            <w:r>
              <w:rPr>
                <w:rFonts w:asciiTheme="minorBidi" w:hAnsiTheme="minorBidi" w:cstheme="minorBidi"/>
              </w:rPr>
              <w:t xml:space="preserve">selon un mode de partage </w:t>
            </w:r>
            <w:r w:rsidR="001F60E4">
              <w:rPr>
                <w:rFonts w:asciiTheme="minorBidi" w:hAnsiTheme="minorBidi" w:cstheme="minorBidi"/>
              </w:rPr>
              <w:t>traditionnel (</w:t>
            </w:r>
            <w:r>
              <w:rPr>
                <w:rFonts w:asciiTheme="minorBidi" w:hAnsiTheme="minorBidi" w:cstheme="minorBidi"/>
              </w:rPr>
              <w:t>islamique</w:t>
            </w:r>
            <w:r w:rsidR="001F60E4">
              <w:rPr>
                <w:rFonts w:asciiTheme="minorBidi" w:hAnsiTheme="minorBidi" w:cstheme="minorBidi"/>
              </w:rPr>
              <w:t>)</w:t>
            </w:r>
            <w:r w:rsidR="0050075E">
              <w:rPr>
                <w:rFonts w:asciiTheme="minorBidi" w:hAnsiTheme="minorBidi" w:cstheme="minorBidi"/>
              </w:rPr>
              <w:t xml:space="preserve"> entre les communautés qui occupent les rives, lequel mode </w:t>
            </w:r>
            <w:r w:rsidR="006B7993">
              <w:rPr>
                <w:rFonts w:asciiTheme="minorBidi" w:hAnsiTheme="minorBidi" w:cstheme="minorBidi"/>
              </w:rPr>
              <w:t xml:space="preserve">(basé sur la rationalisation des parts d'eau par parcelle) </w:t>
            </w:r>
            <w:r w:rsidR="0050075E">
              <w:rPr>
                <w:rFonts w:asciiTheme="minorBidi" w:hAnsiTheme="minorBidi" w:cstheme="minorBidi"/>
              </w:rPr>
              <w:t>assure un écoulement permanent</w:t>
            </w:r>
            <w:r w:rsidR="001F60E4">
              <w:rPr>
                <w:rFonts w:asciiTheme="minorBidi" w:hAnsiTheme="minorBidi" w:cstheme="minorBidi"/>
              </w:rPr>
              <w:t xml:space="preserve"> et permet une gestion rationnelle de l'eau en cas de sécheresse prolongée</w:t>
            </w:r>
            <w:r w:rsidR="004645E9">
              <w:rPr>
                <w:rFonts w:asciiTheme="minorBidi" w:hAnsiTheme="minorBidi" w:cstheme="minorBidi"/>
              </w:rPr>
              <w:t>.</w:t>
            </w:r>
          </w:p>
        </w:tc>
      </w:tr>
    </w:tbl>
    <w:p w:rsidR="006B7993" w:rsidRDefault="006B7993">
      <w:pPr>
        <w:spacing w:after="0" w:line="240" w:lineRule="auto"/>
        <w:rPr>
          <w:rStyle w:val="styleC3"/>
          <w:rFonts w:asciiTheme="minorBidi" w:hAnsiTheme="minorBidi" w:cstheme="minorBidi"/>
        </w:rPr>
      </w:pPr>
    </w:p>
    <w:p w:rsidR="00740C03" w:rsidRPr="000D0FFF" w:rsidRDefault="0059610E">
      <w:pPr>
        <w:spacing w:after="0" w:line="240" w:lineRule="auto"/>
        <w:rPr>
          <w:rFonts w:asciiTheme="minorBidi" w:hAnsiTheme="minorBidi" w:cstheme="minorBidi"/>
        </w:rPr>
      </w:pPr>
      <w:r w:rsidRPr="000D0FFF">
        <w:rPr>
          <w:rStyle w:val="styleC3"/>
          <w:rFonts w:asciiTheme="minorBidi" w:hAnsiTheme="minorBidi" w:cstheme="minorBidi"/>
        </w:rPr>
        <w:tab/>
      </w:r>
      <w:r w:rsidRPr="000D0FFF">
        <w:rPr>
          <w:rStyle w:val="styleRad"/>
          <w:rFonts w:asciiTheme="minorBidi" w:hAnsiTheme="minorBidi" w:cstheme="minorBidi"/>
        </w:rPr>
        <w:t xml:space="preserve"> [</w:t>
      </w:r>
      <w:r w:rsidR="00117FE0">
        <w:rPr>
          <w:rStyle w:val="styleRad"/>
          <w:rFonts w:asciiTheme="minorBidi" w:hAnsiTheme="minorBidi" w:cstheme="minorBidi"/>
        </w:rPr>
        <w:t>X</w:t>
      </w:r>
      <w:proofErr w:type="gramStart"/>
      <w:r w:rsidRPr="000D0FFF">
        <w:rPr>
          <w:rStyle w:val="styleRad"/>
          <w:rFonts w:asciiTheme="minorBidi" w:hAnsiTheme="minorBidi" w:cstheme="minorBidi"/>
        </w:rPr>
        <w:t xml:space="preserve">] </w:t>
      </w:r>
      <w:r w:rsidRPr="000D0FFF">
        <w:rPr>
          <w:rStyle w:val="styleC3"/>
          <w:rFonts w:asciiTheme="minorBidi" w:hAnsiTheme="minorBidi" w:cstheme="minorBidi"/>
        </w:rPr>
        <w:t xml:space="preserve"> iii</w:t>
      </w:r>
      <w:proofErr w:type="gramEnd"/>
      <w:r w:rsidRPr="000D0FFF">
        <w:rPr>
          <w:rStyle w:val="styleC3"/>
          <w:rFonts w:asciiTheme="minorBidi" w:hAnsiTheme="minorBidi" w:cstheme="minorBidi"/>
        </w:rPr>
        <w:t>) les caractéristiques écologiques de la zone humide dépendent de l'interaction avec les communautés locales ou les peuples autochtones</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Description, s'il y a lieu</w:t>
      </w:r>
      <w:r w:rsidRPr="000D0FFF">
        <w:rPr>
          <w:rStyle w:val="styleHint1txt"/>
          <w:rFonts w:asciiTheme="minorBidi" w:hAnsiTheme="minorBidi" w:cstheme="minorBidi"/>
        </w:rPr>
        <w:t xml:space="preserve"> (Ce champ est limité à 2500 caractères) </w:t>
      </w:r>
    </w:p>
    <w:tbl>
      <w:tblPr>
        <w:tblStyle w:val="myFieldTableStyle"/>
        <w:tblW w:w="0" w:type="auto"/>
        <w:tblInd w:w="0" w:type="dxa"/>
        <w:tblLook w:val="04A0" w:firstRow="1" w:lastRow="0" w:firstColumn="1" w:lastColumn="0" w:noHBand="0" w:noVBand="1"/>
      </w:tblPr>
      <w:tblGrid>
        <w:gridCol w:w="193"/>
        <w:gridCol w:w="8792"/>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740C03" w:rsidRPr="000D0FFF" w:rsidRDefault="00740C03">
            <w:pPr>
              <w:rPr>
                <w:rFonts w:asciiTheme="minorBidi" w:hAnsiTheme="minorBidi" w:cstheme="minorBidi"/>
              </w:rPr>
            </w:pPr>
          </w:p>
        </w:tc>
        <w:tc>
          <w:tcPr>
            <w:tcW w:w="9500" w:type="dxa"/>
          </w:tcPr>
          <w:p w:rsidR="00740C03" w:rsidRPr="000D0FFF" w:rsidRDefault="004645E9" w:rsidP="001F60E4">
            <w:pPr>
              <w:spacing w:before="30" w:after="25" w:line="240" w:lineRule="auto"/>
              <w:ind w:left="57"/>
              <w:rPr>
                <w:rFonts w:asciiTheme="minorBidi" w:hAnsiTheme="minorBidi" w:cstheme="minorBidi"/>
              </w:rPr>
            </w:pPr>
            <w:r>
              <w:rPr>
                <w:rFonts w:asciiTheme="minorBidi" w:hAnsiTheme="minorBidi" w:cstheme="minorBidi"/>
              </w:rPr>
              <w:t>L</w:t>
            </w:r>
            <w:r w:rsidR="00990A22">
              <w:rPr>
                <w:rFonts w:asciiTheme="minorBidi" w:hAnsiTheme="minorBidi" w:cstheme="minorBidi"/>
              </w:rPr>
              <w:t>a préservation d</w:t>
            </w:r>
            <w:r w:rsidR="006B7993">
              <w:rPr>
                <w:rFonts w:asciiTheme="minorBidi" w:hAnsiTheme="minorBidi" w:cstheme="minorBidi"/>
              </w:rPr>
              <w:t xml:space="preserve">e </w:t>
            </w:r>
            <w:r w:rsidR="001F60E4">
              <w:rPr>
                <w:rFonts w:asciiTheme="minorBidi" w:hAnsiTheme="minorBidi" w:cstheme="minorBidi"/>
              </w:rPr>
              <w:t xml:space="preserve">nombreux tronçons </w:t>
            </w:r>
            <w:r w:rsidR="006B7993">
              <w:rPr>
                <w:rFonts w:asciiTheme="minorBidi" w:hAnsiTheme="minorBidi" w:cstheme="minorBidi"/>
              </w:rPr>
              <w:t xml:space="preserve">du cours d'eau </w:t>
            </w:r>
            <w:r w:rsidR="00990A22">
              <w:rPr>
                <w:rFonts w:asciiTheme="minorBidi" w:hAnsiTheme="minorBidi" w:cstheme="minorBidi"/>
              </w:rPr>
              <w:t xml:space="preserve">est liée à </w:t>
            </w:r>
            <w:r w:rsidR="001F60E4">
              <w:rPr>
                <w:rFonts w:asciiTheme="minorBidi" w:hAnsiTheme="minorBidi" w:cstheme="minorBidi"/>
              </w:rPr>
              <w:t xml:space="preserve">l'encaissement fréquent de la vallée, qui limité l'expansion de </w:t>
            </w:r>
            <w:r w:rsidR="006B7993">
              <w:rPr>
                <w:rFonts w:asciiTheme="minorBidi" w:hAnsiTheme="minorBidi" w:cstheme="minorBidi"/>
              </w:rPr>
              <w:t>l</w:t>
            </w:r>
            <w:r>
              <w:rPr>
                <w:rFonts w:asciiTheme="minorBidi" w:hAnsiTheme="minorBidi" w:cstheme="minorBidi"/>
              </w:rPr>
              <w:t xml:space="preserve">'habitat </w:t>
            </w:r>
            <w:r w:rsidR="00990A22">
              <w:rPr>
                <w:rFonts w:asciiTheme="minorBidi" w:hAnsiTheme="minorBidi" w:cstheme="minorBidi"/>
              </w:rPr>
              <w:t xml:space="preserve">humain </w:t>
            </w:r>
            <w:r w:rsidR="006B7993">
              <w:rPr>
                <w:rFonts w:asciiTheme="minorBidi" w:hAnsiTheme="minorBidi" w:cstheme="minorBidi"/>
              </w:rPr>
              <w:t>près de l'e</w:t>
            </w:r>
            <w:r w:rsidR="00F3553D">
              <w:rPr>
                <w:rFonts w:asciiTheme="minorBidi" w:hAnsiTheme="minorBidi" w:cstheme="minorBidi"/>
              </w:rPr>
              <w:t>a</w:t>
            </w:r>
            <w:r w:rsidR="006B7993">
              <w:rPr>
                <w:rFonts w:asciiTheme="minorBidi" w:hAnsiTheme="minorBidi" w:cstheme="minorBidi"/>
              </w:rPr>
              <w:t>u</w:t>
            </w:r>
            <w:r w:rsidR="001F60E4">
              <w:rPr>
                <w:rFonts w:asciiTheme="minorBidi" w:hAnsiTheme="minorBidi" w:cstheme="minorBidi"/>
              </w:rPr>
              <w:t xml:space="preserve"> ; dans ces zones, </w:t>
            </w:r>
            <w:r w:rsidR="00F3553D">
              <w:rPr>
                <w:rFonts w:asciiTheme="minorBidi" w:hAnsiTheme="minorBidi" w:cstheme="minorBidi"/>
              </w:rPr>
              <w:t>l</w:t>
            </w:r>
            <w:r w:rsidR="00990A22">
              <w:rPr>
                <w:rFonts w:asciiTheme="minorBidi" w:hAnsiTheme="minorBidi" w:cstheme="minorBidi"/>
              </w:rPr>
              <w:t xml:space="preserve">es activités humaines </w:t>
            </w:r>
            <w:r w:rsidR="00F3553D">
              <w:rPr>
                <w:rFonts w:asciiTheme="minorBidi" w:hAnsiTheme="minorBidi" w:cstheme="minorBidi"/>
              </w:rPr>
              <w:t xml:space="preserve">sont restreintes </w:t>
            </w:r>
            <w:r w:rsidR="00990A22">
              <w:rPr>
                <w:rFonts w:asciiTheme="minorBidi" w:hAnsiTheme="minorBidi" w:cstheme="minorBidi"/>
              </w:rPr>
              <w:t>au parcours traditionnel et au tourisme de nature</w:t>
            </w:r>
            <w:r>
              <w:rPr>
                <w:rFonts w:asciiTheme="minorBidi" w:hAnsiTheme="minorBidi" w:cstheme="minorBidi"/>
              </w:rPr>
              <w:t xml:space="preserve">, ce qui </w:t>
            </w:r>
            <w:r w:rsidR="00990A22">
              <w:rPr>
                <w:rFonts w:asciiTheme="minorBidi" w:hAnsiTheme="minorBidi" w:cstheme="minorBidi"/>
              </w:rPr>
              <w:t>limite les prélèvements et la</w:t>
            </w:r>
            <w:r>
              <w:rPr>
                <w:rFonts w:asciiTheme="minorBidi" w:hAnsiTheme="minorBidi" w:cstheme="minorBidi"/>
              </w:rPr>
              <w:t xml:space="preserve"> pollution</w:t>
            </w:r>
            <w:r w:rsidR="00990A22">
              <w:rPr>
                <w:rFonts w:asciiTheme="minorBidi" w:hAnsiTheme="minorBidi" w:cstheme="minorBidi"/>
              </w:rPr>
              <w:t xml:space="preserve"> des </w:t>
            </w:r>
            <w:r>
              <w:rPr>
                <w:rFonts w:asciiTheme="minorBidi" w:hAnsiTheme="minorBidi" w:cstheme="minorBidi"/>
              </w:rPr>
              <w:t>eaux</w:t>
            </w:r>
            <w:r w:rsidR="00990A22">
              <w:rPr>
                <w:rFonts w:asciiTheme="minorBidi" w:hAnsiTheme="minorBidi" w:cstheme="minorBidi"/>
              </w:rPr>
              <w:t xml:space="preserve"> naturelles</w:t>
            </w:r>
            <w:r>
              <w:rPr>
                <w:rFonts w:asciiTheme="minorBidi" w:hAnsiTheme="minorBidi" w:cstheme="minorBidi"/>
              </w:rPr>
              <w:t>.</w:t>
            </w:r>
          </w:p>
        </w:tc>
      </w:tr>
    </w:tbl>
    <w:p w:rsidR="00F3553D" w:rsidRDefault="00F3553D">
      <w:pPr>
        <w:spacing w:after="0" w:line="240" w:lineRule="auto"/>
        <w:rPr>
          <w:rStyle w:val="styleC3"/>
          <w:rFonts w:asciiTheme="minorBidi" w:hAnsiTheme="minorBidi" w:cstheme="minorBidi"/>
        </w:rPr>
      </w:pPr>
    </w:p>
    <w:p w:rsidR="00740C03" w:rsidRPr="000D0FFF" w:rsidRDefault="0059610E">
      <w:pPr>
        <w:spacing w:after="0" w:line="240" w:lineRule="auto"/>
        <w:rPr>
          <w:rFonts w:asciiTheme="minorBidi" w:hAnsiTheme="minorBidi" w:cstheme="minorBidi"/>
        </w:rPr>
      </w:pPr>
      <w:r w:rsidRPr="000D0FFF">
        <w:rPr>
          <w:rStyle w:val="styleC3"/>
          <w:rFonts w:asciiTheme="minorBidi" w:hAnsiTheme="minorBidi" w:cstheme="minorBidi"/>
        </w:rPr>
        <w:tab/>
      </w:r>
      <w:r w:rsidRPr="000D0FFF">
        <w:rPr>
          <w:rStyle w:val="styleRad"/>
          <w:rFonts w:asciiTheme="minorBidi" w:hAnsiTheme="minorBidi" w:cstheme="minorBidi"/>
        </w:rPr>
        <w:t xml:space="preserve"> </w:t>
      </w:r>
      <w:proofErr w:type="gramStart"/>
      <w:r w:rsidRPr="000D0FFF">
        <w:rPr>
          <w:rStyle w:val="styleRad"/>
          <w:rFonts w:asciiTheme="minorBidi" w:hAnsiTheme="minorBidi" w:cstheme="minorBidi"/>
        </w:rPr>
        <w:t>[  ]</w:t>
      </w:r>
      <w:proofErr w:type="gramEnd"/>
      <w:r w:rsidRPr="000D0FFF">
        <w:rPr>
          <w:rStyle w:val="styleRad"/>
          <w:rFonts w:asciiTheme="minorBidi" w:hAnsiTheme="minorBidi" w:cstheme="minorBidi"/>
        </w:rPr>
        <w:t xml:space="preserve"> </w:t>
      </w:r>
      <w:r w:rsidRPr="000D0FFF">
        <w:rPr>
          <w:rStyle w:val="styleC3"/>
          <w:rFonts w:asciiTheme="minorBidi" w:hAnsiTheme="minorBidi" w:cstheme="minorBidi"/>
        </w:rPr>
        <w:t xml:space="preserve"> iv) des valeurs non matérielles pertinentes telles que des sites sacrés sont présentes et leur existence est étroitement liée au maintien des caractéristiques écologiques de la zone humide</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Description, s'il y a lieu</w:t>
      </w:r>
      <w:r w:rsidRPr="000D0FFF">
        <w:rPr>
          <w:rStyle w:val="styleHint1txt"/>
          <w:rFonts w:asciiTheme="minorBidi" w:hAnsiTheme="minorBidi" w:cstheme="minorBidi"/>
        </w:rPr>
        <w:t xml:space="preserve"> (Ce champ est limité à 2500 caractères) </w:t>
      </w:r>
    </w:p>
    <w:tbl>
      <w:tblPr>
        <w:tblStyle w:val="myFieldTableStyle"/>
        <w:tblW w:w="0" w:type="auto"/>
        <w:tblInd w:w="0" w:type="dxa"/>
        <w:tblLook w:val="04A0" w:firstRow="1" w:lastRow="0" w:firstColumn="1" w:lastColumn="0" w:noHBand="0" w:noVBand="1"/>
      </w:tblPr>
      <w:tblGrid>
        <w:gridCol w:w="191"/>
        <w:gridCol w:w="8794"/>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740C03" w:rsidRPr="000D0FFF" w:rsidRDefault="00740C03">
            <w:pPr>
              <w:rPr>
                <w:rFonts w:asciiTheme="minorBidi" w:hAnsiTheme="minorBidi" w:cstheme="minorBidi"/>
              </w:rPr>
            </w:pPr>
          </w:p>
        </w:tc>
        <w:tc>
          <w:tcPr>
            <w:tcW w:w="9500" w:type="dxa"/>
          </w:tcPr>
          <w:p w:rsidR="00A9023E" w:rsidRPr="000D0FFF" w:rsidRDefault="00B20EDF" w:rsidP="00A9023E">
            <w:pPr>
              <w:spacing w:before="30" w:after="25" w:line="240" w:lineRule="auto"/>
              <w:ind w:left="57"/>
              <w:rPr>
                <w:rFonts w:asciiTheme="minorBidi" w:hAnsiTheme="minorBidi" w:cstheme="minorBidi"/>
              </w:rPr>
            </w:pPr>
            <w:r>
              <w:rPr>
                <w:rFonts w:asciiTheme="minorBidi" w:hAnsiTheme="minorBidi" w:cstheme="minorBidi"/>
              </w:rPr>
              <w:t>Le</w:t>
            </w:r>
            <w:r w:rsidR="009F047A">
              <w:rPr>
                <w:rFonts w:asciiTheme="minorBidi" w:hAnsiTheme="minorBidi" w:cstheme="minorBidi"/>
              </w:rPr>
              <w:t>s oueds</w:t>
            </w:r>
            <w:r>
              <w:rPr>
                <w:rFonts w:asciiTheme="minorBidi" w:hAnsiTheme="minorBidi" w:cstheme="minorBidi"/>
              </w:rPr>
              <w:t xml:space="preserve"> </w:t>
            </w:r>
            <w:r w:rsidR="009F047A">
              <w:rPr>
                <w:rFonts w:asciiTheme="minorBidi" w:hAnsiTheme="minorBidi" w:cstheme="minorBidi"/>
              </w:rPr>
              <w:t>qui composent ce Site Ramsar drainent</w:t>
            </w:r>
            <w:r>
              <w:rPr>
                <w:rFonts w:asciiTheme="minorBidi" w:hAnsiTheme="minorBidi" w:cstheme="minorBidi"/>
              </w:rPr>
              <w:t xml:space="preserve"> un</w:t>
            </w:r>
            <w:r w:rsidR="009F047A">
              <w:rPr>
                <w:rFonts w:asciiTheme="minorBidi" w:hAnsiTheme="minorBidi" w:cstheme="minorBidi"/>
              </w:rPr>
              <w:t>e grande partie d'un</w:t>
            </w:r>
            <w:r>
              <w:rPr>
                <w:rFonts w:asciiTheme="minorBidi" w:hAnsiTheme="minorBidi" w:cstheme="minorBidi"/>
              </w:rPr>
              <w:t xml:space="preserve"> </w:t>
            </w:r>
            <w:r w:rsidR="009F047A">
              <w:rPr>
                <w:rFonts w:asciiTheme="minorBidi" w:hAnsiTheme="minorBidi" w:cstheme="minorBidi"/>
              </w:rPr>
              <w:t xml:space="preserve">terrain jurassique, qui </w:t>
            </w:r>
            <w:r w:rsidR="008042C7">
              <w:t>comprend</w:t>
            </w:r>
            <w:r w:rsidR="008042C7">
              <w:rPr>
                <w:rFonts w:asciiTheme="minorBidi" w:hAnsiTheme="minorBidi" w:cstheme="minorBidi"/>
              </w:rPr>
              <w:t xml:space="preserve"> plusieurs sites d'intérêt géologique (</w:t>
            </w:r>
            <w:proofErr w:type="spellStart"/>
            <w:r w:rsidR="008042C7">
              <w:rPr>
                <w:rFonts w:asciiTheme="minorBidi" w:hAnsiTheme="minorBidi" w:cstheme="minorBidi"/>
              </w:rPr>
              <w:t>géosites</w:t>
            </w:r>
            <w:proofErr w:type="spellEnd"/>
            <w:r w:rsidR="008042C7">
              <w:rPr>
                <w:rFonts w:asciiTheme="minorBidi" w:hAnsiTheme="minorBidi" w:cstheme="minorBidi"/>
              </w:rPr>
              <w:t>) dont plusieurs se situent dans les vallées d'</w:t>
            </w:r>
            <w:proofErr w:type="spellStart"/>
            <w:r w:rsidR="008042C7">
              <w:rPr>
                <w:rFonts w:asciiTheme="minorBidi" w:hAnsiTheme="minorBidi" w:cstheme="minorBidi"/>
              </w:rPr>
              <w:t>Ahançal</w:t>
            </w:r>
            <w:proofErr w:type="spellEnd"/>
            <w:r w:rsidR="008042C7">
              <w:rPr>
                <w:rFonts w:asciiTheme="minorBidi" w:hAnsiTheme="minorBidi" w:cstheme="minorBidi"/>
              </w:rPr>
              <w:t xml:space="preserve"> et d'</w:t>
            </w:r>
            <w:proofErr w:type="spellStart"/>
            <w:r w:rsidR="008042C7">
              <w:rPr>
                <w:rFonts w:asciiTheme="minorBidi" w:hAnsiTheme="minorBidi" w:cstheme="minorBidi"/>
              </w:rPr>
              <w:t>Anergui</w:t>
            </w:r>
            <w:proofErr w:type="spellEnd"/>
            <w:r w:rsidR="00A9023E">
              <w:rPr>
                <w:rFonts w:asciiTheme="minorBidi" w:hAnsiTheme="minorBidi" w:cstheme="minorBidi"/>
              </w:rPr>
              <w:t xml:space="preserve"> ; ce terrain </w:t>
            </w:r>
            <w:r w:rsidR="009F047A">
              <w:rPr>
                <w:rFonts w:asciiTheme="minorBidi" w:hAnsiTheme="minorBidi" w:cstheme="minorBidi"/>
              </w:rPr>
              <w:t xml:space="preserve">s'est révélé </w:t>
            </w:r>
            <w:r w:rsidR="00A9023E">
              <w:rPr>
                <w:rFonts w:asciiTheme="minorBidi" w:hAnsiTheme="minorBidi" w:cstheme="minorBidi"/>
              </w:rPr>
              <w:t xml:space="preserve">aussi </w:t>
            </w:r>
            <w:r w:rsidR="009F047A">
              <w:rPr>
                <w:rFonts w:asciiTheme="minorBidi" w:hAnsiTheme="minorBidi" w:cstheme="minorBidi"/>
              </w:rPr>
              <w:t xml:space="preserve">comme grand </w:t>
            </w:r>
            <w:r>
              <w:rPr>
                <w:rFonts w:asciiTheme="minorBidi" w:hAnsiTheme="minorBidi" w:cstheme="minorBidi"/>
              </w:rPr>
              <w:t xml:space="preserve">gisement de </w:t>
            </w:r>
            <w:r w:rsidRPr="009F047A">
              <w:rPr>
                <w:rFonts w:asciiTheme="minorBidi" w:hAnsiTheme="minorBidi" w:cstheme="minorBidi"/>
                <w:b/>
                <w:bCs/>
                <w:i/>
                <w:iCs/>
              </w:rPr>
              <w:t>Dinosaure</w:t>
            </w:r>
            <w:r w:rsidR="009F047A" w:rsidRPr="009F047A">
              <w:rPr>
                <w:rFonts w:asciiTheme="minorBidi" w:hAnsiTheme="minorBidi" w:cstheme="minorBidi"/>
                <w:b/>
                <w:bCs/>
                <w:i/>
                <w:iCs/>
              </w:rPr>
              <w:t>s</w:t>
            </w:r>
            <w:r w:rsidR="00A9023E">
              <w:rPr>
                <w:rFonts w:asciiTheme="minorBidi" w:hAnsiTheme="minorBidi" w:cstheme="minorBidi"/>
              </w:rPr>
              <w:t>. L</w:t>
            </w:r>
            <w:r w:rsidR="009F047A">
              <w:rPr>
                <w:rFonts w:asciiTheme="minorBidi" w:hAnsiTheme="minorBidi" w:cstheme="minorBidi"/>
              </w:rPr>
              <w:t>a protection et</w:t>
            </w:r>
            <w:r w:rsidR="00A9023E">
              <w:rPr>
                <w:rFonts w:asciiTheme="minorBidi" w:hAnsiTheme="minorBidi" w:cstheme="minorBidi"/>
              </w:rPr>
              <w:t xml:space="preserve"> </w:t>
            </w:r>
            <w:r w:rsidR="009F047A">
              <w:rPr>
                <w:rFonts w:asciiTheme="minorBidi" w:hAnsiTheme="minorBidi" w:cstheme="minorBidi"/>
              </w:rPr>
              <w:t xml:space="preserve">la valorisation de ce </w:t>
            </w:r>
            <w:r w:rsidR="00A9023E">
              <w:rPr>
                <w:rFonts w:asciiTheme="minorBidi" w:hAnsiTheme="minorBidi" w:cstheme="minorBidi"/>
              </w:rPr>
              <w:t>terrain</w:t>
            </w:r>
            <w:r w:rsidR="009F047A">
              <w:rPr>
                <w:rFonts w:asciiTheme="minorBidi" w:hAnsiTheme="minorBidi" w:cstheme="minorBidi"/>
              </w:rPr>
              <w:t xml:space="preserve">, </w:t>
            </w:r>
            <w:r w:rsidR="00B33588">
              <w:rPr>
                <w:rFonts w:asciiTheme="minorBidi" w:hAnsiTheme="minorBidi" w:cstheme="minorBidi"/>
              </w:rPr>
              <w:t xml:space="preserve">ayant reçu le statut UNESCO de </w:t>
            </w:r>
            <w:proofErr w:type="spellStart"/>
            <w:r w:rsidR="009F047A">
              <w:rPr>
                <w:rFonts w:asciiTheme="minorBidi" w:hAnsiTheme="minorBidi" w:cstheme="minorBidi"/>
              </w:rPr>
              <w:t>géoparc</w:t>
            </w:r>
            <w:proofErr w:type="spellEnd"/>
            <w:r w:rsidR="00A9023E">
              <w:rPr>
                <w:rFonts w:asciiTheme="minorBidi" w:hAnsiTheme="minorBidi" w:cstheme="minorBidi"/>
              </w:rPr>
              <w:t xml:space="preserve"> (</w:t>
            </w:r>
            <w:r w:rsidR="00A9023E" w:rsidRPr="00A9023E">
              <w:rPr>
                <w:rFonts w:asciiTheme="minorBidi" w:hAnsiTheme="minorBidi" w:cstheme="minorBidi"/>
              </w:rPr>
              <w:t>http://</w:t>
            </w:r>
            <w:proofErr w:type="spellStart"/>
            <w:r w:rsidR="00A9023E" w:rsidRPr="00A9023E">
              <w:rPr>
                <w:rFonts w:asciiTheme="minorBidi" w:hAnsiTheme="minorBidi" w:cstheme="minorBidi"/>
              </w:rPr>
              <w:t>www.geoparc-mgoun.ma</w:t>
            </w:r>
            <w:proofErr w:type="spellEnd"/>
            <w:r w:rsidR="00A9023E" w:rsidRPr="00A9023E">
              <w:rPr>
                <w:rFonts w:asciiTheme="minorBidi" w:hAnsiTheme="minorBidi" w:cstheme="minorBidi"/>
              </w:rPr>
              <w:t>/</w:t>
            </w:r>
            <w:r w:rsidR="00A9023E">
              <w:rPr>
                <w:rFonts w:asciiTheme="minorBidi" w:hAnsiTheme="minorBidi" w:cstheme="minorBidi"/>
              </w:rPr>
              <w:t>)</w:t>
            </w:r>
            <w:r w:rsidR="009F047A">
              <w:rPr>
                <w:rFonts w:asciiTheme="minorBidi" w:hAnsiTheme="minorBidi" w:cstheme="minorBidi"/>
              </w:rPr>
              <w:t xml:space="preserve">, </w:t>
            </w:r>
            <w:r w:rsidR="003E3E44">
              <w:rPr>
                <w:rFonts w:asciiTheme="minorBidi" w:hAnsiTheme="minorBidi" w:cstheme="minorBidi"/>
              </w:rPr>
              <w:t>so</w:t>
            </w:r>
            <w:r w:rsidR="009F047A">
              <w:rPr>
                <w:rFonts w:asciiTheme="minorBidi" w:hAnsiTheme="minorBidi" w:cstheme="minorBidi"/>
              </w:rPr>
              <w:t xml:space="preserve">nt </w:t>
            </w:r>
            <w:r w:rsidR="003E3E44">
              <w:rPr>
                <w:rFonts w:asciiTheme="minorBidi" w:hAnsiTheme="minorBidi" w:cstheme="minorBidi"/>
              </w:rPr>
              <w:t>susceptibles d'</w:t>
            </w:r>
            <w:r w:rsidR="009F047A">
              <w:rPr>
                <w:rFonts w:asciiTheme="minorBidi" w:hAnsiTheme="minorBidi" w:cstheme="minorBidi"/>
              </w:rPr>
              <w:t>affecter positivement</w:t>
            </w:r>
            <w:r w:rsidR="00A9023E">
              <w:rPr>
                <w:rFonts w:asciiTheme="minorBidi" w:hAnsiTheme="minorBidi" w:cstheme="minorBidi"/>
              </w:rPr>
              <w:t xml:space="preserve"> </w:t>
            </w:r>
            <w:r w:rsidR="009F047A">
              <w:rPr>
                <w:rFonts w:asciiTheme="minorBidi" w:hAnsiTheme="minorBidi" w:cstheme="minorBidi"/>
              </w:rPr>
              <w:t xml:space="preserve">les zones humides dans ce </w:t>
            </w:r>
            <w:r w:rsidR="00A9023E">
              <w:rPr>
                <w:rFonts w:asciiTheme="minorBidi" w:hAnsiTheme="minorBidi" w:cstheme="minorBidi"/>
              </w:rPr>
              <w:t>S</w:t>
            </w:r>
            <w:r w:rsidR="009F047A">
              <w:rPr>
                <w:rFonts w:asciiTheme="minorBidi" w:hAnsiTheme="minorBidi" w:cstheme="minorBidi"/>
              </w:rPr>
              <w:t>ite</w:t>
            </w:r>
            <w:r w:rsidR="00A9023E">
              <w:rPr>
                <w:rFonts w:asciiTheme="minorBidi" w:hAnsiTheme="minorBidi" w:cstheme="minorBidi"/>
              </w:rPr>
              <w:t xml:space="preserve"> </w:t>
            </w:r>
            <w:proofErr w:type="spellStart"/>
            <w:r w:rsidR="00A9023E">
              <w:rPr>
                <w:rFonts w:asciiTheme="minorBidi" w:hAnsiTheme="minorBidi" w:cstheme="minorBidi"/>
              </w:rPr>
              <w:t>Ramasar</w:t>
            </w:r>
            <w:proofErr w:type="spellEnd"/>
            <w:r w:rsidR="003E3E44">
              <w:rPr>
                <w:rFonts w:asciiTheme="minorBidi" w:hAnsiTheme="minorBidi" w:cstheme="minorBidi"/>
              </w:rPr>
              <w:t xml:space="preserve"> (i.e. protection des rives, amélioration du savoir scientifique …)</w:t>
            </w:r>
            <w:r w:rsidR="009F047A">
              <w:rPr>
                <w:rFonts w:asciiTheme="minorBidi" w:hAnsiTheme="minorBidi" w:cstheme="minorBidi"/>
              </w:rPr>
              <w:t>.</w:t>
            </w:r>
          </w:p>
        </w:tc>
      </w:tr>
    </w:tbl>
    <w:p w:rsidR="00740C03" w:rsidRPr="000D0FFF" w:rsidRDefault="00740C03">
      <w:pPr>
        <w:rPr>
          <w:rFonts w:asciiTheme="minorBidi" w:hAnsiTheme="minorBidi" w:cstheme="minorBidi"/>
        </w:rPr>
        <w:sectPr w:rsidR="00740C03" w:rsidRPr="000D0FFF">
          <w:pgSz w:w="11870" w:h="16787"/>
          <w:pgMar w:top="1440" w:right="1440" w:bottom="1440" w:left="1440" w:header="720" w:footer="720" w:gutter="0"/>
          <w:cols w:space="720"/>
        </w:sectPr>
      </w:pPr>
    </w:p>
    <w:p w:rsidR="00740C03" w:rsidRPr="000D0FFF" w:rsidRDefault="0059610E">
      <w:pPr>
        <w:pStyle w:val="pstyleSectionL1"/>
        <w:rPr>
          <w:rFonts w:asciiTheme="minorBidi" w:hAnsiTheme="minorBidi" w:cstheme="minorBidi"/>
        </w:rPr>
      </w:pPr>
      <w:r w:rsidRPr="000D0FFF">
        <w:rPr>
          <w:rStyle w:val="styleL1"/>
          <w:rFonts w:asciiTheme="minorBidi" w:hAnsiTheme="minorBidi" w:cstheme="minorBidi"/>
        </w:rPr>
        <w:lastRenderedPageBreak/>
        <w:t>4.6 Processus écologiques</w:t>
      </w:r>
    </w:p>
    <w:p w:rsidR="00740C03" w:rsidRPr="000D0FFF" w:rsidRDefault="0059610E">
      <w:pPr>
        <w:pStyle w:val="pstyleComments"/>
        <w:rPr>
          <w:rFonts w:asciiTheme="minorBidi" w:hAnsiTheme="minorBidi" w:cstheme="minorBidi"/>
        </w:rPr>
      </w:pPr>
      <w:r w:rsidRPr="000D0FFF">
        <w:rPr>
          <w:rStyle w:val="styleC3comment"/>
          <w:rFonts w:asciiTheme="minorBidi" w:hAnsiTheme="minorBidi" w:cstheme="minorBidi"/>
        </w:rPr>
        <w:t>Cette section ne doit pas être remplie dans le cadre d'une FDR standard mais elle figure ici par souci de complétude, dans le contexte de la présentation convenue pour une description des caractéristiques écologiques (DCE) "complète" décrite dans la Résolution X.15</w:t>
      </w:r>
    </w:p>
    <w:p w:rsidR="00740C03" w:rsidRPr="000D0FFF" w:rsidRDefault="0059610E">
      <w:pPr>
        <w:spacing w:before="40" w:after="3" w:line="240" w:lineRule="auto"/>
        <w:ind w:left="72"/>
        <w:rPr>
          <w:rFonts w:asciiTheme="minorBidi" w:hAnsiTheme="minorBidi" w:cstheme="minorBidi"/>
        </w:rPr>
      </w:pPr>
      <w:r w:rsidRPr="000D0FFF">
        <w:rPr>
          <w:rStyle w:val="styleC3ecd"/>
          <w:rFonts w:asciiTheme="minorBidi" w:hAnsiTheme="minorBidi" w:cstheme="minorBidi"/>
        </w:rPr>
        <w:t>Production primaire</w:t>
      </w:r>
      <w:r w:rsidRPr="000D0FFF">
        <w:rPr>
          <w:rStyle w:val="styleBracket"/>
          <w:rFonts w:asciiTheme="minorBidi" w:hAnsiTheme="minorBidi" w:cstheme="minorBidi"/>
        </w:rPr>
        <w:t xml:space="preserve"> (ECD) </w:t>
      </w:r>
    </w:p>
    <w:tbl>
      <w:tblPr>
        <w:tblStyle w:val="myFieldTableStyle2"/>
        <w:tblW w:w="0" w:type="auto"/>
        <w:tblInd w:w="0" w:type="dxa"/>
        <w:tblLook w:val="04A0" w:firstRow="1" w:lastRow="0" w:firstColumn="1" w:lastColumn="0" w:noHBand="0" w:noVBand="1"/>
      </w:tblPr>
      <w:tblGrid>
        <w:gridCol w:w="193"/>
        <w:gridCol w:w="8791"/>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740C03" w:rsidRPr="000D0FFF" w:rsidRDefault="00740C03">
            <w:pPr>
              <w:spacing w:after="0" w:line="240" w:lineRule="auto"/>
              <w:rPr>
                <w:rFonts w:asciiTheme="minorBidi" w:hAnsiTheme="minorBidi" w:cstheme="minorBidi"/>
              </w:rPr>
            </w:pPr>
          </w:p>
        </w:tc>
        <w:tc>
          <w:tcPr>
            <w:tcW w:w="9500" w:type="dxa"/>
          </w:tcPr>
          <w:p w:rsidR="00740C03" w:rsidRPr="000D0FFF" w:rsidRDefault="0050075E" w:rsidP="0050075E">
            <w:pPr>
              <w:spacing w:before="5" w:after="2" w:line="240" w:lineRule="auto"/>
              <w:ind w:left="72"/>
              <w:rPr>
                <w:rFonts w:asciiTheme="minorBidi" w:hAnsiTheme="minorBidi" w:cstheme="minorBidi"/>
              </w:rPr>
            </w:pPr>
            <w:r>
              <w:t xml:space="preserve">En comparaison avec d'autres cours d'eau marocains équivalents, la productivité primaire est faible à haute altitude et </w:t>
            </w:r>
            <w:r w:rsidR="009E586F">
              <w:t>augmente vers l'aval</w:t>
            </w:r>
            <w:r>
              <w:t>.</w:t>
            </w:r>
          </w:p>
        </w:tc>
      </w:tr>
    </w:tbl>
    <w:p w:rsidR="00740C03" w:rsidRPr="000D0FFF" w:rsidRDefault="0059610E">
      <w:pPr>
        <w:spacing w:before="40" w:after="3" w:line="240" w:lineRule="auto"/>
        <w:ind w:left="72"/>
        <w:rPr>
          <w:rFonts w:asciiTheme="minorBidi" w:hAnsiTheme="minorBidi" w:cstheme="minorBidi"/>
        </w:rPr>
      </w:pPr>
      <w:r w:rsidRPr="000D0FFF">
        <w:rPr>
          <w:rStyle w:val="styleC3ecd"/>
          <w:rFonts w:asciiTheme="minorBidi" w:hAnsiTheme="minorBidi" w:cstheme="minorBidi"/>
        </w:rPr>
        <w:t>Cycle des matières nutritives</w:t>
      </w:r>
      <w:r w:rsidRPr="000D0FFF">
        <w:rPr>
          <w:rStyle w:val="styleBracket"/>
          <w:rFonts w:asciiTheme="minorBidi" w:hAnsiTheme="minorBidi" w:cstheme="minorBidi"/>
        </w:rPr>
        <w:t xml:space="preserve"> (ECD) </w:t>
      </w:r>
    </w:p>
    <w:tbl>
      <w:tblPr>
        <w:tblStyle w:val="myFieldTableStyle2"/>
        <w:tblW w:w="0" w:type="auto"/>
        <w:tblInd w:w="0" w:type="dxa"/>
        <w:tblLook w:val="04A0" w:firstRow="1" w:lastRow="0" w:firstColumn="1" w:lastColumn="0" w:noHBand="0" w:noVBand="1"/>
      </w:tblPr>
      <w:tblGrid>
        <w:gridCol w:w="193"/>
        <w:gridCol w:w="8791"/>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740C03" w:rsidRPr="000D0FFF" w:rsidRDefault="00740C03">
            <w:pPr>
              <w:spacing w:after="0" w:line="240" w:lineRule="auto"/>
              <w:rPr>
                <w:rFonts w:asciiTheme="minorBidi" w:hAnsiTheme="minorBidi" w:cstheme="minorBidi"/>
              </w:rPr>
            </w:pPr>
          </w:p>
        </w:tc>
        <w:tc>
          <w:tcPr>
            <w:tcW w:w="9500" w:type="dxa"/>
          </w:tcPr>
          <w:p w:rsidR="00740C03" w:rsidRPr="000D0FFF" w:rsidRDefault="00606C05" w:rsidP="00EE09ED">
            <w:pPr>
              <w:spacing w:before="5" w:after="2" w:line="240" w:lineRule="auto"/>
              <w:ind w:left="72"/>
              <w:rPr>
                <w:rFonts w:asciiTheme="minorBidi" w:hAnsiTheme="minorBidi" w:cstheme="minorBidi"/>
              </w:rPr>
            </w:pPr>
            <w:r>
              <w:rPr>
                <w:rFonts w:asciiTheme="minorBidi" w:hAnsiTheme="minorBidi" w:cstheme="minorBidi"/>
              </w:rPr>
              <w:t>Le site ne montre pas d'exception par rapport aux autres cours d'eau.</w:t>
            </w:r>
          </w:p>
        </w:tc>
      </w:tr>
    </w:tbl>
    <w:p w:rsidR="00740C03" w:rsidRPr="000D0FFF" w:rsidRDefault="0059610E">
      <w:pPr>
        <w:spacing w:before="40" w:after="3" w:line="240" w:lineRule="auto"/>
        <w:ind w:left="72"/>
        <w:rPr>
          <w:rFonts w:asciiTheme="minorBidi" w:hAnsiTheme="minorBidi" w:cstheme="minorBidi"/>
        </w:rPr>
      </w:pPr>
      <w:r w:rsidRPr="000D0FFF">
        <w:rPr>
          <w:rStyle w:val="styleC3ecd"/>
          <w:rFonts w:asciiTheme="minorBidi" w:hAnsiTheme="minorBidi" w:cstheme="minorBidi"/>
        </w:rPr>
        <w:t>Cycle du carbone</w:t>
      </w:r>
      <w:r w:rsidRPr="000D0FFF">
        <w:rPr>
          <w:rStyle w:val="styleBracket"/>
          <w:rFonts w:asciiTheme="minorBidi" w:hAnsiTheme="minorBidi" w:cstheme="minorBidi"/>
        </w:rPr>
        <w:t xml:space="preserve"> (ECD) </w:t>
      </w:r>
    </w:p>
    <w:tbl>
      <w:tblPr>
        <w:tblStyle w:val="myFieldTableStyle2"/>
        <w:tblW w:w="0" w:type="auto"/>
        <w:tblInd w:w="0" w:type="dxa"/>
        <w:tblLook w:val="04A0" w:firstRow="1" w:lastRow="0" w:firstColumn="1" w:lastColumn="0" w:noHBand="0" w:noVBand="1"/>
      </w:tblPr>
      <w:tblGrid>
        <w:gridCol w:w="193"/>
        <w:gridCol w:w="8791"/>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740C03" w:rsidRPr="000D0FFF" w:rsidRDefault="00740C03">
            <w:pPr>
              <w:spacing w:after="0" w:line="240" w:lineRule="auto"/>
              <w:rPr>
                <w:rFonts w:asciiTheme="minorBidi" w:hAnsiTheme="minorBidi" w:cstheme="minorBidi"/>
              </w:rPr>
            </w:pPr>
          </w:p>
        </w:tc>
        <w:tc>
          <w:tcPr>
            <w:tcW w:w="9500" w:type="dxa"/>
          </w:tcPr>
          <w:p w:rsidR="00740C03" w:rsidRPr="000D0FFF" w:rsidRDefault="0050075E">
            <w:pPr>
              <w:spacing w:before="5" w:after="2" w:line="240" w:lineRule="auto"/>
              <w:ind w:left="72"/>
              <w:rPr>
                <w:rFonts w:asciiTheme="minorBidi" w:hAnsiTheme="minorBidi" w:cstheme="minorBidi"/>
              </w:rPr>
            </w:pPr>
            <w:r>
              <w:rPr>
                <w:rFonts w:asciiTheme="minorBidi" w:hAnsiTheme="minorBidi" w:cstheme="minorBidi"/>
              </w:rPr>
              <w:t>Pas de données</w:t>
            </w:r>
            <w:r w:rsidR="00606C05">
              <w:rPr>
                <w:rFonts w:asciiTheme="minorBidi" w:hAnsiTheme="minorBidi" w:cstheme="minorBidi"/>
              </w:rPr>
              <w:t xml:space="preserve"> quantitatives</w:t>
            </w:r>
          </w:p>
        </w:tc>
      </w:tr>
    </w:tbl>
    <w:p w:rsidR="00740C03" w:rsidRPr="000D0FFF" w:rsidRDefault="0059610E">
      <w:pPr>
        <w:spacing w:before="40" w:after="3" w:line="240" w:lineRule="auto"/>
        <w:ind w:left="72"/>
        <w:rPr>
          <w:rFonts w:asciiTheme="minorBidi" w:hAnsiTheme="minorBidi" w:cstheme="minorBidi"/>
        </w:rPr>
      </w:pPr>
      <w:r w:rsidRPr="000D0FFF">
        <w:rPr>
          <w:rStyle w:val="styleC3ecd"/>
          <w:rFonts w:asciiTheme="minorBidi" w:hAnsiTheme="minorBidi" w:cstheme="minorBidi"/>
        </w:rPr>
        <w:t>Productivité animale de reproduction</w:t>
      </w:r>
      <w:r w:rsidRPr="000D0FFF">
        <w:rPr>
          <w:rStyle w:val="styleBracket"/>
          <w:rFonts w:asciiTheme="minorBidi" w:hAnsiTheme="minorBidi" w:cstheme="minorBidi"/>
        </w:rPr>
        <w:t xml:space="preserve"> (ECD) </w:t>
      </w:r>
    </w:p>
    <w:tbl>
      <w:tblPr>
        <w:tblStyle w:val="myFieldTableStyle2"/>
        <w:tblW w:w="0" w:type="auto"/>
        <w:tblInd w:w="0" w:type="dxa"/>
        <w:tblLook w:val="04A0" w:firstRow="1" w:lastRow="0" w:firstColumn="1" w:lastColumn="0" w:noHBand="0" w:noVBand="1"/>
      </w:tblPr>
      <w:tblGrid>
        <w:gridCol w:w="193"/>
        <w:gridCol w:w="8791"/>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740C03" w:rsidRPr="000D0FFF" w:rsidRDefault="00740C03">
            <w:pPr>
              <w:spacing w:after="0" w:line="240" w:lineRule="auto"/>
              <w:rPr>
                <w:rFonts w:asciiTheme="minorBidi" w:hAnsiTheme="minorBidi" w:cstheme="minorBidi"/>
              </w:rPr>
            </w:pPr>
          </w:p>
        </w:tc>
        <w:tc>
          <w:tcPr>
            <w:tcW w:w="9500" w:type="dxa"/>
          </w:tcPr>
          <w:p w:rsidR="00740C03" w:rsidRPr="000D0FFF" w:rsidRDefault="00606C05" w:rsidP="00EE09ED">
            <w:pPr>
              <w:spacing w:before="5" w:after="2" w:line="240" w:lineRule="auto"/>
              <w:ind w:left="72"/>
              <w:rPr>
                <w:rFonts w:asciiTheme="minorBidi" w:hAnsiTheme="minorBidi" w:cstheme="minorBidi"/>
              </w:rPr>
            </w:pPr>
            <w:r>
              <w:rPr>
                <w:rFonts w:asciiTheme="minorBidi" w:hAnsiTheme="minorBidi" w:cstheme="minorBidi"/>
              </w:rPr>
              <w:t>Cet aspect ne montre pas d'exception par rapport aux autres cours d'eau.</w:t>
            </w:r>
          </w:p>
        </w:tc>
      </w:tr>
    </w:tbl>
    <w:p w:rsidR="00740C03" w:rsidRPr="000D0FFF" w:rsidRDefault="0059610E">
      <w:pPr>
        <w:spacing w:before="40" w:after="3" w:line="240" w:lineRule="auto"/>
        <w:ind w:left="72"/>
        <w:rPr>
          <w:rFonts w:asciiTheme="minorBidi" w:hAnsiTheme="minorBidi" w:cstheme="minorBidi"/>
        </w:rPr>
      </w:pPr>
      <w:r w:rsidRPr="000D0FFF">
        <w:rPr>
          <w:rStyle w:val="styleC3ecd"/>
          <w:rFonts w:asciiTheme="minorBidi" w:hAnsiTheme="minorBidi" w:cstheme="minorBidi"/>
        </w:rPr>
        <w:t>Productivité de la végétation, pollination, processus de régénération, succession, rôle des feux, etc.</w:t>
      </w:r>
      <w:r w:rsidRPr="000D0FFF">
        <w:rPr>
          <w:rStyle w:val="styleBracket"/>
          <w:rFonts w:asciiTheme="minorBidi" w:hAnsiTheme="minorBidi" w:cstheme="minorBidi"/>
        </w:rPr>
        <w:t xml:space="preserve"> (ECD) </w:t>
      </w:r>
    </w:p>
    <w:tbl>
      <w:tblPr>
        <w:tblStyle w:val="myFieldTableStyle2"/>
        <w:tblW w:w="17797" w:type="dxa"/>
        <w:tblInd w:w="0" w:type="dxa"/>
        <w:tblLook w:val="04A0" w:firstRow="1" w:lastRow="0" w:firstColumn="1" w:lastColumn="0" w:noHBand="0" w:noVBand="1"/>
      </w:tblPr>
      <w:tblGrid>
        <w:gridCol w:w="195"/>
        <w:gridCol w:w="8801"/>
        <w:gridCol w:w="8801"/>
      </w:tblGrid>
      <w:tr w:rsidR="00476E97" w:rsidRPr="000D0FFF" w:rsidTr="00476E97">
        <w:trPr>
          <w:cnfStyle w:val="100000000000" w:firstRow="1" w:lastRow="0" w:firstColumn="0" w:lastColumn="0" w:oddVBand="0" w:evenVBand="0" w:oddHBand="0" w:evenHBand="0" w:firstRowFirstColumn="0" w:firstRowLastColumn="0" w:lastRowFirstColumn="0" w:lastRowLastColumn="0"/>
        </w:trPr>
        <w:tc>
          <w:tcPr>
            <w:tcW w:w="195" w:type="dxa"/>
            <w:tcBorders>
              <w:top w:val="single" w:sz="1" w:space="0" w:color="FFFFFF"/>
              <w:left w:val="single" w:sz="1" w:space="0" w:color="FFFFFF"/>
              <w:bottom w:val="single" w:sz="1" w:space="0" w:color="FFFFFF"/>
              <w:right w:val="single" w:sz="1" w:space="0" w:color="000000"/>
            </w:tcBorders>
            <w:shd w:val="clear" w:color="auto" w:fill="FFFFFF"/>
          </w:tcPr>
          <w:p w:rsidR="00476E97" w:rsidRPr="000D0FFF" w:rsidRDefault="00476E97" w:rsidP="00476E97">
            <w:pPr>
              <w:spacing w:after="0" w:line="240" w:lineRule="auto"/>
              <w:rPr>
                <w:rFonts w:asciiTheme="minorBidi" w:hAnsiTheme="minorBidi" w:cstheme="minorBidi"/>
              </w:rPr>
            </w:pPr>
          </w:p>
        </w:tc>
        <w:tc>
          <w:tcPr>
            <w:tcW w:w="8801" w:type="dxa"/>
          </w:tcPr>
          <w:p w:rsidR="00476E97" w:rsidRPr="000D0FFF" w:rsidRDefault="0050075E" w:rsidP="00476E97">
            <w:pPr>
              <w:spacing w:before="5" w:after="2" w:line="240" w:lineRule="auto"/>
              <w:ind w:left="72"/>
              <w:rPr>
                <w:rFonts w:asciiTheme="minorBidi" w:hAnsiTheme="minorBidi" w:cstheme="minorBidi"/>
              </w:rPr>
            </w:pPr>
            <w:r>
              <w:rPr>
                <w:rFonts w:asciiTheme="minorBidi" w:hAnsiTheme="minorBidi" w:cstheme="minorBidi"/>
              </w:rPr>
              <w:t>Normale</w:t>
            </w:r>
          </w:p>
        </w:tc>
        <w:tc>
          <w:tcPr>
            <w:tcW w:w="8801" w:type="dxa"/>
          </w:tcPr>
          <w:p w:rsidR="00476E97" w:rsidRPr="000D0FFF" w:rsidRDefault="00476E97" w:rsidP="00476E97">
            <w:pPr>
              <w:spacing w:before="5" w:after="2" w:line="240" w:lineRule="auto"/>
              <w:ind w:left="72"/>
              <w:rPr>
                <w:rFonts w:asciiTheme="minorBidi" w:hAnsiTheme="minorBidi" w:cstheme="minorBidi"/>
              </w:rPr>
            </w:pPr>
          </w:p>
        </w:tc>
      </w:tr>
    </w:tbl>
    <w:p w:rsidR="00740C03" w:rsidRPr="000D0FFF" w:rsidRDefault="0059610E">
      <w:pPr>
        <w:spacing w:before="40" w:after="3" w:line="240" w:lineRule="auto"/>
        <w:ind w:left="72"/>
        <w:rPr>
          <w:rFonts w:asciiTheme="minorBidi" w:hAnsiTheme="minorBidi" w:cstheme="minorBidi"/>
        </w:rPr>
      </w:pPr>
      <w:r w:rsidRPr="000D0FFF">
        <w:rPr>
          <w:rStyle w:val="styleC3ecd"/>
          <w:rFonts w:asciiTheme="minorBidi" w:hAnsiTheme="minorBidi" w:cstheme="minorBidi"/>
        </w:rPr>
        <w:t>Interactions notables entre espèces, y compris pâturage, prédation, concurrence, maladies et agents pathogènes</w:t>
      </w:r>
      <w:r w:rsidRPr="000D0FFF">
        <w:rPr>
          <w:rStyle w:val="styleBracket"/>
          <w:rFonts w:asciiTheme="minorBidi" w:hAnsiTheme="minorBidi" w:cstheme="minorBidi"/>
        </w:rPr>
        <w:t xml:space="preserve"> (ECD) </w:t>
      </w:r>
    </w:p>
    <w:tbl>
      <w:tblPr>
        <w:tblStyle w:val="myFieldTableStyle2"/>
        <w:tblW w:w="0" w:type="auto"/>
        <w:tblInd w:w="0" w:type="dxa"/>
        <w:tblLook w:val="04A0" w:firstRow="1" w:lastRow="0" w:firstColumn="1" w:lastColumn="0" w:noHBand="0" w:noVBand="1"/>
      </w:tblPr>
      <w:tblGrid>
        <w:gridCol w:w="195"/>
        <w:gridCol w:w="8789"/>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740C03" w:rsidRPr="000D0FFF" w:rsidRDefault="00740C03">
            <w:pPr>
              <w:spacing w:after="0" w:line="240" w:lineRule="auto"/>
              <w:rPr>
                <w:rFonts w:asciiTheme="minorBidi" w:hAnsiTheme="minorBidi" w:cstheme="minorBidi"/>
              </w:rPr>
            </w:pPr>
          </w:p>
        </w:tc>
        <w:tc>
          <w:tcPr>
            <w:tcW w:w="9500" w:type="dxa"/>
          </w:tcPr>
          <w:p w:rsidR="00740C03" w:rsidRPr="000D0FFF" w:rsidRDefault="00740C03">
            <w:pPr>
              <w:spacing w:before="5" w:after="2" w:line="240" w:lineRule="auto"/>
              <w:ind w:left="72"/>
              <w:rPr>
                <w:rFonts w:asciiTheme="minorBidi" w:hAnsiTheme="minorBidi" w:cstheme="minorBidi"/>
              </w:rPr>
            </w:pPr>
          </w:p>
        </w:tc>
      </w:tr>
    </w:tbl>
    <w:p w:rsidR="00740C03" w:rsidRPr="000D0FFF" w:rsidRDefault="0059610E">
      <w:pPr>
        <w:spacing w:before="40" w:after="3" w:line="240" w:lineRule="auto"/>
        <w:ind w:left="72"/>
        <w:rPr>
          <w:rFonts w:asciiTheme="minorBidi" w:hAnsiTheme="minorBidi" w:cstheme="minorBidi"/>
        </w:rPr>
      </w:pPr>
      <w:r w:rsidRPr="000D0FFF">
        <w:rPr>
          <w:rStyle w:val="styleC3ecd"/>
          <w:rFonts w:asciiTheme="minorBidi" w:hAnsiTheme="minorBidi" w:cstheme="minorBidi"/>
        </w:rPr>
        <w:t>Aspects notables concernant la dispersion des plantes et des animaux</w:t>
      </w:r>
      <w:r w:rsidRPr="000D0FFF">
        <w:rPr>
          <w:rStyle w:val="styleBracket"/>
          <w:rFonts w:asciiTheme="minorBidi" w:hAnsiTheme="minorBidi" w:cstheme="minorBidi"/>
        </w:rPr>
        <w:t xml:space="preserve"> (ECD) </w:t>
      </w:r>
    </w:p>
    <w:tbl>
      <w:tblPr>
        <w:tblStyle w:val="myFieldTableStyle2"/>
        <w:tblW w:w="0" w:type="auto"/>
        <w:tblInd w:w="0" w:type="dxa"/>
        <w:tblLook w:val="04A0" w:firstRow="1" w:lastRow="0" w:firstColumn="1" w:lastColumn="0" w:noHBand="0" w:noVBand="1"/>
      </w:tblPr>
      <w:tblGrid>
        <w:gridCol w:w="193"/>
        <w:gridCol w:w="8791"/>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740C03" w:rsidRPr="000D0FFF" w:rsidRDefault="00740C03">
            <w:pPr>
              <w:spacing w:after="0" w:line="240" w:lineRule="auto"/>
              <w:rPr>
                <w:rFonts w:asciiTheme="minorBidi" w:hAnsiTheme="minorBidi" w:cstheme="minorBidi"/>
              </w:rPr>
            </w:pPr>
          </w:p>
        </w:tc>
        <w:tc>
          <w:tcPr>
            <w:tcW w:w="9500" w:type="dxa"/>
          </w:tcPr>
          <w:p w:rsidR="00740C03" w:rsidRPr="000D0FFF" w:rsidRDefault="00606C05" w:rsidP="00DE514F">
            <w:pPr>
              <w:spacing w:before="5" w:after="2" w:line="240" w:lineRule="auto"/>
              <w:ind w:left="72"/>
              <w:rPr>
                <w:rFonts w:asciiTheme="minorBidi" w:hAnsiTheme="minorBidi" w:cstheme="minorBidi"/>
              </w:rPr>
            </w:pPr>
            <w:r>
              <w:rPr>
                <w:rFonts w:asciiTheme="minorBidi" w:hAnsiTheme="minorBidi" w:cstheme="minorBidi"/>
              </w:rPr>
              <w:t>Le site montre une zonation verticale classique des peuplements faunistiques</w:t>
            </w:r>
            <w:r w:rsidR="00F3553D">
              <w:rPr>
                <w:rFonts w:asciiTheme="minorBidi" w:hAnsiTheme="minorBidi" w:cstheme="minorBidi"/>
              </w:rPr>
              <w:t xml:space="preserve"> (tel l'exemple des poissons)</w:t>
            </w:r>
            <w:r>
              <w:rPr>
                <w:rFonts w:asciiTheme="minorBidi" w:hAnsiTheme="minorBidi" w:cstheme="minorBidi"/>
              </w:rPr>
              <w:t>, liée au débit et à la température et qui est représentée dans peu de cours d'eau marocains. De plus, le</w:t>
            </w:r>
            <w:r w:rsidR="00F3553D">
              <w:rPr>
                <w:rFonts w:asciiTheme="minorBidi" w:hAnsiTheme="minorBidi" w:cstheme="minorBidi"/>
              </w:rPr>
              <w:t>s</w:t>
            </w:r>
            <w:r>
              <w:rPr>
                <w:rFonts w:asciiTheme="minorBidi" w:hAnsiTheme="minorBidi" w:cstheme="minorBidi"/>
              </w:rPr>
              <w:t xml:space="preserve"> haut</w:t>
            </w:r>
            <w:r w:rsidR="00F3553D">
              <w:rPr>
                <w:rFonts w:asciiTheme="minorBidi" w:hAnsiTheme="minorBidi" w:cstheme="minorBidi"/>
              </w:rPr>
              <w:t>s</w:t>
            </w:r>
            <w:r>
              <w:rPr>
                <w:rFonts w:asciiTheme="minorBidi" w:hAnsiTheme="minorBidi" w:cstheme="minorBidi"/>
              </w:rPr>
              <w:t xml:space="preserve"> cours du site </w:t>
            </w:r>
            <w:r w:rsidR="00F3553D">
              <w:rPr>
                <w:rFonts w:asciiTheme="minorBidi" w:hAnsiTheme="minorBidi" w:cstheme="minorBidi"/>
              </w:rPr>
              <w:t xml:space="preserve">sont des </w:t>
            </w:r>
            <w:r>
              <w:rPr>
                <w:rFonts w:asciiTheme="minorBidi" w:hAnsiTheme="minorBidi" w:cstheme="minorBidi"/>
              </w:rPr>
              <w:t>centre</w:t>
            </w:r>
            <w:r w:rsidR="00F3553D">
              <w:rPr>
                <w:rFonts w:asciiTheme="minorBidi" w:hAnsiTheme="minorBidi" w:cstheme="minorBidi"/>
              </w:rPr>
              <w:t>s</w:t>
            </w:r>
            <w:r>
              <w:rPr>
                <w:rFonts w:asciiTheme="minorBidi" w:hAnsiTheme="minorBidi" w:cstheme="minorBidi"/>
              </w:rPr>
              <w:t xml:space="preserve"> d'endémisme.</w:t>
            </w:r>
          </w:p>
        </w:tc>
      </w:tr>
    </w:tbl>
    <w:p w:rsidR="00740C03" w:rsidRPr="000D0FFF" w:rsidRDefault="0059610E">
      <w:pPr>
        <w:spacing w:before="40" w:after="3" w:line="240" w:lineRule="auto"/>
        <w:ind w:left="72"/>
        <w:rPr>
          <w:rFonts w:asciiTheme="minorBidi" w:hAnsiTheme="minorBidi" w:cstheme="minorBidi"/>
        </w:rPr>
      </w:pPr>
      <w:r w:rsidRPr="000D0FFF">
        <w:rPr>
          <w:rStyle w:val="styleC3ecd"/>
          <w:rFonts w:asciiTheme="minorBidi" w:hAnsiTheme="minorBidi" w:cstheme="minorBidi"/>
        </w:rPr>
        <w:t>Aspects notables concernant la migration</w:t>
      </w:r>
      <w:r w:rsidRPr="000D0FFF">
        <w:rPr>
          <w:rStyle w:val="styleBracket"/>
          <w:rFonts w:asciiTheme="minorBidi" w:hAnsiTheme="minorBidi" w:cstheme="minorBidi"/>
        </w:rPr>
        <w:t xml:space="preserve"> (ECD) </w:t>
      </w:r>
    </w:p>
    <w:tbl>
      <w:tblPr>
        <w:tblStyle w:val="myFieldTableStyle2"/>
        <w:tblW w:w="0" w:type="auto"/>
        <w:tblInd w:w="0" w:type="dxa"/>
        <w:tblLook w:val="04A0" w:firstRow="1" w:lastRow="0" w:firstColumn="1" w:lastColumn="0" w:noHBand="0" w:noVBand="1"/>
      </w:tblPr>
      <w:tblGrid>
        <w:gridCol w:w="193"/>
        <w:gridCol w:w="8791"/>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740C03" w:rsidRPr="000D0FFF" w:rsidRDefault="00740C03">
            <w:pPr>
              <w:spacing w:after="0" w:line="240" w:lineRule="auto"/>
              <w:rPr>
                <w:rFonts w:asciiTheme="minorBidi" w:hAnsiTheme="minorBidi" w:cstheme="minorBidi"/>
              </w:rPr>
            </w:pPr>
          </w:p>
        </w:tc>
        <w:tc>
          <w:tcPr>
            <w:tcW w:w="9500" w:type="dxa"/>
          </w:tcPr>
          <w:p w:rsidR="00740C03" w:rsidRPr="000D0FFF" w:rsidRDefault="00606C05" w:rsidP="00606C05">
            <w:pPr>
              <w:spacing w:before="5" w:after="2" w:line="240" w:lineRule="auto"/>
              <w:ind w:left="72"/>
              <w:rPr>
                <w:rFonts w:asciiTheme="minorBidi" w:hAnsiTheme="minorBidi" w:cstheme="minorBidi"/>
              </w:rPr>
            </w:pPr>
            <w:r>
              <w:rPr>
                <w:rFonts w:asciiTheme="minorBidi" w:hAnsiTheme="minorBidi" w:cstheme="minorBidi"/>
              </w:rPr>
              <w:t>Pas d'informations spéciales.</w:t>
            </w:r>
          </w:p>
        </w:tc>
      </w:tr>
    </w:tbl>
    <w:p w:rsidR="00740C03" w:rsidRPr="000D0FFF" w:rsidRDefault="0059610E">
      <w:pPr>
        <w:spacing w:before="40" w:after="3" w:line="240" w:lineRule="auto"/>
        <w:ind w:left="72"/>
        <w:rPr>
          <w:rFonts w:asciiTheme="minorBidi" w:hAnsiTheme="minorBidi" w:cstheme="minorBidi"/>
        </w:rPr>
      </w:pPr>
      <w:r w:rsidRPr="000D0FFF">
        <w:rPr>
          <w:rStyle w:val="styleC3ecd"/>
          <w:rFonts w:asciiTheme="minorBidi" w:hAnsiTheme="minorBidi" w:cstheme="minorBidi"/>
        </w:rPr>
        <w:t xml:space="preserve">Pressions et tendances concernant tout ce qui précède et/ou concernant l'intégrité écosystémique </w:t>
      </w:r>
      <w:r w:rsidRPr="000D0FFF">
        <w:rPr>
          <w:rStyle w:val="styleBracket"/>
          <w:rFonts w:asciiTheme="minorBidi" w:hAnsiTheme="minorBidi" w:cstheme="minorBidi"/>
        </w:rPr>
        <w:t xml:space="preserve">(ECD) </w:t>
      </w:r>
    </w:p>
    <w:tbl>
      <w:tblPr>
        <w:tblStyle w:val="myFieldTableStyle2"/>
        <w:tblW w:w="0" w:type="auto"/>
        <w:tblInd w:w="0" w:type="dxa"/>
        <w:tblLook w:val="04A0" w:firstRow="1" w:lastRow="0" w:firstColumn="1" w:lastColumn="0" w:noHBand="0" w:noVBand="1"/>
      </w:tblPr>
      <w:tblGrid>
        <w:gridCol w:w="193"/>
        <w:gridCol w:w="8791"/>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740C03" w:rsidRPr="000D0FFF" w:rsidRDefault="00740C03">
            <w:pPr>
              <w:spacing w:after="0" w:line="240" w:lineRule="auto"/>
              <w:rPr>
                <w:rFonts w:asciiTheme="minorBidi" w:hAnsiTheme="minorBidi" w:cstheme="minorBidi"/>
              </w:rPr>
            </w:pPr>
          </w:p>
        </w:tc>
        <w:tc>
          <w:tcPr>
            <w:tcW w:w="9500" w:type="dxa"/>
          </w:tcPr>
          <w:p w:rsidR="00740C03" w:rsidRPr="000D0FFF" w:rsidRDefault="00606C05" w:rsidP="003C1ECA">
            <w:pPr>
              <w:spacing w:before="5" w:after="2" w:line="240" w:lineRule="auto"/>
              <w:ind w:left="72"/>
              <w:rPr>
                <w:rFonts w:asciiTheme="minorBidi" w:hAnsiTheme="minorBidi" w:cstheme="minorBidi"/>
              </w:rPr>
            </w:pPr>
            <w:r>
              <w:rPr>
                <w:rFonts w:asciiTheme="minorBidi" w:hAnsiTheme="minorBidi" w:cstheme="minorBidi"/>
              </w:rPr>
              <w:t xml:space="preserve">Tendance à l'eutrophisation, localisée </w:t>
            </w:r>
            <w:r w:rsidR="00F3553D">
              <w:rPr>
                <w:rFonts w:asciiTheme="minorBidi" w:hAnsiTheme="minorBidi" w:cstheme="minorBidi"/>
              </w:rPr>
              <w:t xml:space="preserve">aux zones amont (zones d'activité agricole) </w:t>
            </w:r>
            <w:r>
              <w:rPr>
                <w:rFonts w:asciiTheme="minorBidi" w:hAnsiTheme="minorBidi" w:cstheme="minorBidi"/>
              </w:rPr>
              <w:t xml:space="preserve">et </w:t>
            </w:r>
            <w:r w:rsidR="00F3553D">
              <w:rPr>
                <w:rFonts w:asciiTheme="minorBidi" w:hAnsiTheme="minorBidi" w:cstheme="minorBidi"/>
              </w:rPr>
              <w:t>au tronçon le plus bas (</w:t>
            </w:r>
            <w:proofErr w:type="spellStart"/>
            <w:r w:rsidR="00F3553D">
              <w:rPr>
                <w:rFonts w:asciiTheme="minorBidi" w:hAnsiTheme="minorBidi" w:cstheme="minorBidi"/>
              </w:rPr>
              <w:t>Tilouguite</w:t>
            </w:r>
            <w:proofErr w:type="spellEnd"/>
            <w:r w:rsidR="00F3553D">
              <w:rPr>
                <w:rFonts w:asciiTheme="minorBidi" w:hAnsiTheme="minorBidi" w:cstheme="minorBidi"/>
              </w:rPr>
              <w:t>), où la pollution est en augmentation</w:t>
            </w:r>
            <w:r w:rsidR="00F40CBA">
              <w:rPr>
                <w:rFonts w:asciiTheme="minorBidi" w:hAnsiTheme="minorBidi" w:cstheme="minorBidi"/>
              </w:rPr>
              <w:t>.</w:t>
            </w:r>
          </w:p>
        </w:tc>
      </w:tr>
    </w:tbl>
    <w:p w:rsidR="00740C03" w:rsidRPr="000D0FFF" w:rsidRDefault="00740C03">
      <w:pPr>
        <w:rPr>
          <w:rFonts w:asciiTheme="minorBidi" w:hAnsiTheme="minorBidi" w:cstheme="minorBidi"/>
        </w:rPr>
        <w:sectPr w:rsidR="00740C03" w:rsidRPr="000D0FFF">
          <w:pgSz w:w="11870" w:h="16787"/>
          <w:pgMar w:top="1440" w:right="1440" w:bottom="1440" w:left="1440" w:header="720" w:footer="720" w:gutter="0"/>
          <w:cols w:space="720"/>
        </w:sectPr>
      </w:pPr>
    </w:p>
    <w:p w:rsidR="00740C03" w:rsidRPr="000D0FFF" w:rsidRDefault="0059610E">
      <w:pPr>
        <w:pStyle w:val="pstyleSectionL0"/>
        <w:rPr>
          <w:rFonts w:asciiTheme="minorBidi" w:hAnsiTheme="minorBidi" w:cstheme="minorBidi"/>
        </w:rPr>
      </w:pPr>
      <w:r w:rsidRPr="000D0FFF">
        <w:rPr>
          <w:rStyle w:val="styleL0"/>
          <w:rFonts w:asciiTheme="minorBidi" w:hAnsiTheme="minorBidi" w:cstheme="minorBidi"/>
        </w:rPr>
        <w:lastRenderedPageBreak/>
        <w:t>Comment est géré le site?</w:t>
      </w:r>
    </w:p>
    <w:p w:rsidR="00740C03" w:rsidRPr="000D0FFF" w:rsidRDefault="0095077B">
      <w:pPr>
        <w:rPr>
          <w:rFonts w:asciiTheme="minorBidi" w:hAnsiTheme="minorBidi" w:cstheme="minorBidi"/>
        </w:rPr>
      </w:pPr>
      <w:r w:rsidRPr="000D0FFF">
        <w:rPr>
          <w:rFonts w:asciiTheme="minorBidi" w:hAnsiTheme="minorBidi" w:cstheme="minorBidi"/>
          <w:noProof/>
          <w:lang w:val="en-GB" w:eastAsia="en-GB"/>
        </w:rPr>
        <mc:AlternateContent>
          <mc:Choice Requires="wps">
            <w:drawing>
              <wp:inline distT="0" distB="0" distL="0" distR="0">
                <wp:extent cx="5715000" cy="0"/>
                <wp:effectExtent l="9525" t="9525" r="9525" b="9525"/>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561D286D" id="AutoShape 3" o:spid="_x0000_s1026" type="#_x0000_t32" style="width:45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" strokeweight="1pt">
                <w10:anchorlock/>
              </v:shape>
            </w:pict>
          </mc:Fallback>
        </mc:AlternateContent>
      </w:r>
    </w:p>
    <w:p w:rsidR="00740C03" w:rsidRPr="000D0FFF" w:rsidRDefault="0059610E">
      <w:pPr>
        <w:pStyle w:val="pstyleSectionL1"/>
        <w:rPr>
          <w:rFonts w:asciiTheme="minorBidi" w:hAnsiTheme="minorBidi" w:cstheme="minorBidi"/>
        </w:rPr>
      </w:pPr>
      <w:r w:rsidRPr="000D0FFF">
        <w:rPr>
          <w:rStyle w:val="styleL1"/>
          <w:rFonts w:asciiTheme="minorBidi" w:hAnsiTheme="minorBidi" w:cstheme="minorBidi"/>
        </w:rPr>
        <w:t>5.1 Régime foncier et responsabilités (Administrateurs)</w:t>
      </w:r>
    </w:p>
    <w:p w:rsidR="00740C03" w:rsidRPr="000D0FFF" w:rsidRDefault="0059610E">
      <w:pPr>
        <w:pStyle w:val="pstyleSection"/>
        <w:rPr>
          <w:rFonts w:asciiTheme="minorBidi" w:hAnsiTheme="minorBidi" w:cstheme="minorBidi"/>
        </w:rPr>
      </w:pPr>
      <w:r w:rsidRPr="000D0FFF">
        <w:rPr>
          <w:rStyle w:val="styleL2"/>
          <w:rFonts w:asciiTheme="minorBidi" w:hAnsiTheme="minorBidi" w:cstheme="minorBidi"/>
        </w:rPr>
        <w:t>5.1.1 Régime foncier/propriété</w:t>
      </w:r>
    </w:p>
    <w:p w:rsidR="00740C03" w:rsidRPr="000D0FFF" w:rsidRDefault="0059610E">
      <w:pPr>
        <w:pStyle w:val="pstyleComments"/>
        <w:rPr>
          <w:rFonts w:asciiTheme="minorBidi" w:hAnsiTheme="minorBidi" w:cstheme="minorBidi"/>
        </w:rPr>
      </w:pPr>
      <w:r w:rsidRPr="000D0FFF">
        <w:rPr>
          <w:rStyle w:val="styleC3comment"/>
          <w:rFonts w:asciiTheme="minorBidi" w:hAnsiTheme="minorBidi" w:cstheme="minorBidi"/>
        </w:rPr>
        <w:t>Veuillez préciser si cette catégorie s'applique au Site Ramsar, aux zones environnantes ou aux deux, en cochant la (les) option(s) pertinente(s).</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Propriété publique</w:t>
      </w:r>
    </w:p>
    <w:tbl>
      <w:tblPr>
        <w:tblStyle w:val="FancyTable"/>
        <w:tblW w:w="0" w:type="auto"/>
        <w:tblInd w:w="0" w:type="dxa"/>
        <w:tblLook w:val="04A0" w:firstRow="1" w:lastRow="0" w:firstColumn="1" w:lastColumn="0" w:noHBand="0" w:noVBand="1"/>
      </w:tblPr>
      <w:tblGrid>
        <w:gridCol w:w="2708"/>
        <w:gridCol w:w="1811"/>
        <w:gridCol w:w="2361"/>
      </w:tblGrid>
      <w:tr w:rsidR="00740C03" w:rsidRPr="000D0FFF" w:rsidTr="00F40CBA">
        <w:trPr>
          <w:cnfStyle w:val="100000000000" w:firstRow="1" w:lastRow="0" w:firstColumn="0" w:lastColumn="0" w:oddVBand="0" w:evenVBand="0" w:oddHBand="0" w:evenHBand="0" w:firstRowFirstColumn="0" w:firstRowLastColumn="0" w:lastRowFirstColumn="0" w:lastRowLastColumn="0"/>
        </w:trPr>
        <w:tc>
          <w:tcPr>
            <w:tcW w:w="0" w:type="auto"/>
          </w:tcPr>
          <w:p w:rsidR="00740C03" w:rsidRPr="000D0FFF" w:rsidRDefault="0059610E" w:rsidP="00326E76">
            <w:pPr>
              <w:spacing w:after="0" w:line="240" w:lineRule="auto"/>
              <w:jc w:val="center"/>
              <w:rPr>
                <w:rFonts w:asciiTheme="minorBidi" w:hAnsiTheme="minorBidi" w:cstheme="minorBidi"/>
              </w:rPr>
            </w:pPr>
            <w:r w:rsidRPr="000D0FFF">
              <w:rPr>
                <w:rFonts w:asciiTheme="minorBidi" w:hAnsiTheme="minorBidi" w:cstheme="minorBidi"/>
                <w:b/>
                <w:sz w:val="18"/>
                <w:szCs w:val="18"/>
              </w:rPr>
              <w:t>Catégorie</w:t>
            </w:r>
            <w:r w:rsidRPr="000D0FFF">
              <w:rPr>
                <w:rStyle w:val="Appelnotedebasdep"/>
                <w:rFonts w:asciiTheme="minorBidi" w:hAnsiTheme="minorBidi" w:cstheme="minorBidi"/>
              </w:rPr>
              <w:footnoteReference w:id="26"/>
            </w:r>
          </w:p>
        </w:tc>
        <w:tc>
          <w:tcPr>
            <w:tcW w:w="0" w:type="auto"/>
          </w:tcPr>
          <w:p w:rsidR="00740C03" w:rsidRPr="000D0FFF" w:rsidRDefault="0059610E" w:rsidP="00326E76">
            <w:pPr>
              <w:spacing w:after="0" w:line="240" w:lineRule="auto"/>
              <w:jc w:val="center"/>
              <w:rPr>
                <w:rFonts w:asciiTheme="minorBidi" w:hAnsiTheme="minorBidi" w:cstheme="minorBidi"/>
              </w:rPr>
            </w:pPr>
            <w:r w:rsidRPr="000D0FFF">
              <w:rPr>
                <w:rFonts w:asciiTheme="minorBidi" w:hAnsiTheme="minorBidi" w:cstheme="minorBidi"/>
                <w:b/>
                <w:sz w:val="18"/>
                <w:szCs w:val="18"/>
              </w:rPr>
              <w:t>Dans le Site Ramsar</w:t>
            </w:r>
          </w:p>
        </w:tc>
        <w:tc>
          <w:tcPr>
            <w:tcW w:w="0" w:type="auto"/>
          </w:tcPr>
          <w:p w:rsidR="00740C03" w:rsidRPr="000D0FFF" w:rsidRDefault="0059610E" w:rsidP="00326E76">
            <w:pPr>
              <w:spacing w:after="0" w:line="240" w:lineRule="auto"/>
              <w:jc w:val="center"/>
              <w:rPr>
                <w:rFonts w:asciiTheme="minorBidi" w:hAnsiTheme="minorBidi" w:cstheme="minorBidi"/>
              </w:rPr>
            </w:pPr>
            <w:r w:rsidRPr="000D0FFF">
              <w:rPr>
                <w:rFonts w:asciiTheme="minorBidi" w:hAnsiTheme="minorBidi" w:cstheme="minorBidi"/>
                <w:b/>
                <w:sz w:val="18"/>
                <w:szCs w:val="18"/>
              </w:rPr>
              <w:t>Dans la zone environnante</w:t>
            </w:r>
          </w:p>
        </w:tc>
      </w:tr>
      <w:tr w:rsidR="00740C03" w:rsidRPr="000D0FFF" w:rsidTr="00F40CBA">
        <w:trPr>
          <w:trHeight w:val="200"/>
        </w:trPr>
        <w:tc>
          <w:tcPr>
            <w:tcW w:w="0" w:type="auto"/>
          </w:tcPr>
          <w:p w:rsidR="00740C03" w:rsidRPr="000D0FFF" w:rsidRDefault="00700550" w:rsidP="00326E76">
            <w:pPr>
              <w:spacing w:after="0"/>
              <w:rPr>
                <w:rFonts w:asciiTheme="minorBidi" w:hAnsiTheme="minorBidi" w:cstheme="minorBidi"/>
              </w:rPr>
            </w:pPr>
            <w:r w:rsidRPr="000D0FFF">
              <w:rPr>
                <w:rStyle w:val="styleFootnotetxt"/>
                <w:rFonts w:asciiTheme="minorBidi" w:hAnsiTheme="minorBidi" w:cstheme="minorBidi"/>
              </w:rPr>
              <w:t>Province/région/gouvernement d'État</w:t>
            </w:r>
          </w:p>
        </w:tc>
        <w:tc>
          <w:tcPr>
            <w:tcW w:w="0" w:type="auto"/>
          </w:tcPr>
          <w:p w:rsidR="00740C03" w:rsidRPr="000D0FFF" w:rsidRDefault="0059610E" w:rsidP="00326E76">
            <w:pPr>
              <w:pStyle w:val="pstyleRadioTb"/>
              <w:spacing w:after="0"/>
              <w:rPr>
                <w:rFonts w:asciiTheme="minorBidi" w:hAnsiTheme="minorBidi" w:cstheme="minorBidi"/>
              </w:rPr>
            </w:pPr>
            <w:r w:rsidRPr="000D0FFF">
              <w:rPr>
                <w:rStyle w:val="styleRad"/>
                <w:rFonts w:asciiTheme="minorBidi" w:hAnsiTheme="minorBidi" w:cstheme="minorBidi"/>
              </w:rPr>
              <w:t>[</w:t>
            </w:r>
            <w:r w:rsidR="00700550" w:rsidRPr="000D0FFF">
              <w:rPr>
                <w:rStyle w:val="styleRad"/>
                <w:rFonts w:asciiTheme="minorBidi" w:hAnsiTheme="minorBidi" w:cstheme="minorBidi"/>
              </w:rPr>
              <w:t>X</w:t>
            </w:r>
            <w:r w:rsidRPr="000D0FFF">
              <w:rPr>
                <w:rStyle w:val="styleRad"/>
                <w:rFonts w:asciiTheme="minorBidi" w:hAnsiTheme="minorBidi" w:cstheme="minorBidi"/>
              </w:rPr>
              <w:t>]</w:t>
            </w:r>
          </w:p>
        </w:tc>
        <w:tc>
          <w:tcPr>
            <w:tcW w:w="0" w:type="auto"/>
          </w:tcPr>
          <w:p w:rsidR="00740C03" w:rsidRPr="000D0FFF" w:rsidRDefault="0059610E" w:rsidP="00326E76">
            <w:pPr>
              <w:pStyle w:val="pstyleRadioTb"/>
              <w:spacing w:after="0"/>
              <w:rPr>
                <w:rFonts w:asciiTheme="minorBidi" w:hAnsiTheme="minorBidi" w:cstheme="minorBidi"/>
              </w:rPr>
            </w:pPr>
            <w:r w:rsidRPr="000D0FFF">
              <w:rPr>
                <w:rStyle w:val="styleRad"/>
                <w:rFonts w:asciiTheme="minorBidi" w:hAnsiTheme="minorBidi" w:cstheme="minorBidi"/>
              </w:rPr>
              <w:t>[</w:t>
            </w:r>
            <w:r w:rsidR="00700550" w:rsidRPr="000D0FFF">
              <w:rPr>
                <w:rStyle w:val="styleRad"/>
                <w:rFonts w:asciiTheme="minorBidi" w:hAnsiTheme="minorBidi" w:cstheme="minorBidi"/>
              </w:rPr>
              <w:t>X</w:t>
            </w:r>
            <w:r w:rsidRPr="000D0FFF">
              <w:rPr>
                <w:rStyle w:val="styleRad"/>
                <w:rFonts w:asciiTheme="minorBidi" w:hAnsiTheme="minorBidi" w:cstheme="minorBidi"/>
              </w:rPr>
              <w:t>]</w:t>
            </w:r>
          </w:p>
        </w:tc>
      </w:tr>
      <w:tr w:rsidR="001C6CD0" w:rsidRPr="000D0FFF" w:rsidTr="00F40CBA">
        <w:trPr>
          <w:trHeight w:val="200"/>
        </w:trPr>
        <w:tc>
          <w:tcPr>
            <w:tcW w:w="0" w:type="auto"/>
          </w:tcPr>
          <w:p w:rsidR="001C6CD0" w:rsidRPr="000D0FFF" w:rsidRDefault="001C6CD0" w:rsidP="00326E76">
            <w:pPr>
              <w:spacing w:after="0"/>
              <w:rPr>
                <w:rStyle w:val="styleFootnotetxt"/>
                <w:rFonts w:asciiTheme="minorBidi" w:hAnsiTheme="minorBidi" w:cstheme="minorBidi"/>
              </w:rPr>
            </w:pPr>
            <w:r>
              <w:rPr>
                <w:rStyle w:val="styleFootnotetxt"/>
              </w:rPr>
              <w:t>Autorité locale, municipalité</w:t>
            </w:r>
          </w:p>
        </w:tc>
        <w:tc>
          <w:tcPr>
            <w:tcW w:w="0" w:type="auto"/>
          </w:tcPr>
          <w:p w:rsidR="001C6CD0" w:rsidRPr="000D0FFF" w:rsidRDefault="001C6CD0" w:rsidP="00326E76">
            <w:pPr>
              <w:pStyle w:val="pstyleRadioTb"/>
              <w:spacing w:after="0"/>
              <w:rPr>
                <w:rFonts w:asciiTheme="minorBidi" w:hAnsiTheme="minorBidi" w:cstheme="minorBidi"/>
              </w:rPr>
            </w:pPr>
            <w:r w:rsidRPr="000D0FFF">
              <w:rPr>
                <w:rStyle w:val="styleRad"/>
                <w:rFonts w:asciiTheme="minorBidi" w:hAnsiTheme="minorBidi" w:cstheme="minorBidi"/>
              </w:rPr>
              <w:t>[X]</w:t>
            </w:r>
          </w:p>
        </w:tc>
        <w:tc>
          <w:tcPr>
            <w:tcW w:w="0" w:type="auto"/>
          </w:tcPr>
          <w:p w:rsidR="001C6CD0" w:rsidRPr="000D0FFF" w:rsidRDefault="001C6CD0" w:rsidP="00326E76">
            <w:pPr>
              <w:pStyle w:val="pstyleRadioTb"/>
              <w:spacing w:after="0"/>
              <w:rPr>
                <w:rFonts w:asciiTheme="minorBidi" w:hAnsiTheme="minorBidi" w:cstheme="minorBidi"/>
              </w:rPr>
            </w:pPr>
            <w:r w:rsidRPr="000D0FFF">
              <w:rPr>
                <w:rStyle w:val="styleRad"/>
                <w:rFonts w:asciiTheme="minorBidi" w:hAnsiTheme="minorBidi" w:cstheme="minorBidi"/>
              </w:rPr>
              <w:t>[X]</w:t>
            </w:r>
          </w:p>
        </w:tc>
      </w:tr>
    </w:tbl>
    <w:p w:rsidR="00740C03" w:rsidRPr="00F40CBA" w:rsidRDefault="00740C03" w:rsidP="00F40CBA">
      <w:pPr>
        <w:spacing w:after="0" w:line="240" w:lineRule="auto"/>
      </w:pP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Propriété privée</w:t>
      </w:r>
    </w:p>
    <w:tbl>
      <w:tblPr>
        <w:tblStyle w:val="FancyTable"/>
        <w:tblW w:w="0" w:type="auto"/>
        <w:tblInd w:w="0" w:type="dxa"/>
        <w:tblLook w:val="04A0" w:firstRow="1" w:lastRow="0" w:firstColumn="1" w:lastColumn="0" w:noHBand="0" w:noVBand="1"/>
      </w:tblPr>
      <w:tblGrid>
        <w:gridCol w:w="2614"/>
        <w:gridCol w:w="1811"/>
        <w:gridCol w:w="2361"/>
      </w:tblGrid>
      <w:tr w:rsidR="00740C03" w:rsidRPr="000D0FFF" w:rsidTr="00F40CBA">
        <w:trPr>
          <w:cnfStyle w:val="100000000000" w:firstRow="1" w:lastRow="0" w:firstColumn="0" w:lastColumn="0" w:oddVBand="0" w:evenVBand="0" w:oddHBand="0" w:evenHBand="0" w:firstRowFirstColumn="0" w:firstRowLastColumn="0" w:lastRowFirstColumn="0" w:lastRowLastColumn="0"/>
        </w:trPr>
        <w:tc>
          <w:tcPr>
            <w:tcW w:w="0" w:type="auto"/>
          </w:tcPr>
          <w:p w:rsidR="00740C03" w:rsidRPr="000D0FFF" w:rsidRDefault="0059610E" w:rsidP="00326E76">
            <w:pPr>
              <w:spacing w:after="0" w:line="240" w:lineRule="auto"/>
              <w:jc w:val="center"/>
              <w:rPr>
                <w:rFonts w:asciiTheme="minorBidi" w:hAnsiTheme="minorBidi" w:cstheme="minorBidi"/>
              </w:rPr>
            </w:pPr>
            <w:r w:rsidRPr="000D0FFF">
              <w:rPr>
                <w:rFonts w:asciiTheme="minorBidi" w:hAnsiTheme="minorBidi" w:cstheme="minorBidi"/>
                <w:b/>
                <w:sz w:val="18"/>
                <w:szCs w:val="18"/>
              </w:rPr>
              <w:t>Catégorie</w:t>
            </w:r>
            <w:r w:rsidRPr="000D0FFF">
              <w:rPr>
                <w:rStyle w:val="Appelnotedebasdep"/>
                <w:rFonts w:asciiTheme="minorBidi" w:hAnsiTheme="minorBidi" w:cstheme="minorBidi"/>
              </w:rPr>
              <w:footnoteReference w:id="27"/>
            </w:r>
          </w:p>
        </w:tc>
        <w:tc>
          <w:tcPr>
            <w:tcW w:w="0" w:type="auto"/>
          </w:tcPr>
          <w:p w:rsidR="00740C03" w:rsidRPr="000D0FFF" w:rsidRDefault="0059610E" w:rsidP="00326E76">
            <w:pPr>
              <w:spacing w:after="0" w:line="240" w:lineRule="auto"/>
              <w:jc w:val="center"/>
              <w:rPr>
                <w:rFonts w:asciiTheme="minorBidi" w:hAnsiTheme="minorBidi" w:cstheme="minorBidi"/>
              </w:rPr>
            </w:pPr>
            <w:r w:rsidRPr="000D0FFF">
              <w:rPr>
                <w:rFonts w:asciiTheme="minorBidi" w:hAnsiTheme="minorBidi" w:cstheme="minorBidi"/>
                <w:b/>
                <w:sz w:val="18"/>
                <w:szCs w:val="18"/>
              </w:rPr>
              <w:t>Dans le Site Ramsar</w:t>
            </w:r>
          </w:p>
        </w:tc>
        <w:tc>
          <w:tcPr>
            <w:tcW w:w="0" w:type="auto"/>
          </w:tcPr>
          <w:p w:rsidR="00740C03" w:rsidRPr="000D0FFF" w:rsidRDefault="0059610E" w:rsidP="00326E76">
            <w:pPr>
              <w:spacing w:after="0" w:line="240" w:lineRule="auto"/>
              <w:jc w:val="center"/>
              <w:rPr>
                <w:rFonts w:asciiTheme="minorBidi" w:hAnsiTheme="minorBidi" w:cstheme="minorBidi"/>
              </w:rPr>
            </w:pPr>
            <w:r w:rsidRPr="000D0FFF">
              <w:rPr>
                <w:rFonts w:asciiTheme="minorBidi" w:hAnsiTheme="minorBidi" w:cstheme="minorBidi"/>
                <w:b/>
                <w:sz w:val="18"/>
                <w:szCs w:val="18"/>
              </w:rPr>
              <w:t>Dans la zone environnante</w:t>
            </w:r>
          </w:p>
        </w:tc>
      </w:tr>
      <w:tr w:rsidR="00740C03" w:rsidRPr="000D0FFF" w:rsidTr="00F40CBA">
        <w:trPr>
          <w:trHeight w:val="200"/>
        </w:trPr>
        <w:tc>
          <w:tcPr>
            <w:tcW w:w="0" w:type="auto"/>
          </w:tcPr>
          <w:p w:rsidR="00740C03" w:rsidRPr="000D0FFF" w:rsidRDefault="001C6CD0" w:rsidP="00326E76">
            <w:pPr>
              <w:spacing w:after="0"/>
              <w:rPr>
                <w:rFonts w:asciiTheme="minorBidi" w:hAnsiTheme="minorBidi" w:cstheme="minorBidi"/>
              </w:rPr>
            </w:pPr>
            <w:r>
              <w:rPr>
                <w:rStyle w:val="styleFootnotetxt"/>
                <w:rFonts w:asciiTheme="minorBidi" w:hAnsiTheme="minorBidi" w:cstheme="minorBidi"/>
              </w:rPr>
              <w:t>P</w:t>
            </w:r>
            <w:r w:rsidR="00700550" w:rsidRPr="000D0FFF">
              <w:rPr>
                <w:rStyle w:val="styleFootnotetxt"/>
                <w:rFonts w:asciiTheme="minorBidi" w:hAnsiTheme="minorBidi" w:cstheme="minorBidi"/>
              </w:rPr>
              <w:t>ropriétaire(s) privé(s)/ individuel(s)</w:t>
            </w:r>
          </w:p>
        </w:tc>
        <w:tc>
          <w:tcPr>
            <w:tcW w:w="0" w:type="auto"/>
          </w:tcPr>
          <w:p w:rsidR="00740C03" w:rsidRPr="000D0FFF" w:rsidRDefault="0059610E" w:rsidP="00326E76">
            <w:pPr>
              <w:pStyle w:val="pstyleRadioTb"/>
              <w:spacing w:after="0"/>
              <w:rPr>
                <w:rFonts w:asciiTheme="minorBidi" w:hAnsiTheme="minorBidi" w:cstheme="minorBidi"/>
              </w:rPr>
            </w:pPr>
            <w:r w:rsidRPr="000D0FFF">
              <w:rPr>
                <w:rStyle w:val="styleRad"/>
                <w:rFonts w:asciiTheme="minorBidi" w:hAnsiTheme="minorBidi" w:cstheme="minorBidi"/>
              </w:rPr>
              <w:t>[</w:t>
            </w:r>
            <w:r w:rsidR="001C6CD0">
              <w:rPr>
                <w:rStyle w:val="styleRad"/>
                <w:rFonts w:asciiTheme="minorBidi" w:hAnsiTheme="minorBidi" w:cstheme="minorBidi"/>
              </w:rPr>
              <w:t>X</w:t>
            </w:r>
            <w:r w:rsidRPr="000D0FFF">
              <w:rPr>
                <w:rStyle w:val="styleRad"/>
                <w:rFonts w:asciiTheme="minorBidi" w:hAnsiTheme="minorBidi" w:cstheme="minorBidi"/>
              </w:rPr>
              <w:t>]</w:t>
            </w:r>
          </w:p>
        </w:tc>
        <w:tc>
          <w:tcPr>
            <w:tcW w:w="0" w:type="auto"/>
          </w:tcPr>
          <w:p w:rsidR="00740C03" w:rsidRPr="000D0FFF" w:rsidRDefault="0059610E" w:rsidP="00326E76">
            <w:pPr>
              <w:pStyle w:val="pstyleRadioTb"/>
              <w:spacing w:after="0"/>
              <w:rPr>
                <w:rFonts w:asciiTheme="minorBidi" w:hAnsiTheme="minorBidi" w:cstheme="minorBidi"/>
              </w:rPr>
            </w:pPr>
            <w:r w:rsidRPr="000D0FFF">
              <w:rPr>
                <w:rStyle w:val="styleRad"/>
                <w:rFonts w:asciiTheme="minorBidi" w:hAnsiTheme="minorBidi" w:cstheme="minorBidi"/>
              </w:rPr>
              <w:t>[</w:t>
            </w:r>
            <w:r w:rsidR="00700550" w:rsidRPr="000D0FFF">
              <w:rPr>
                <w:rStyle w:val="styleRad"/>
                <w:rFonts w:asciiTheme="minorBidi" w:hAnsiTheme="minorBidi" w:cstheme="minorBidi"/>
              </w:rPr>
              <w:t>X</w:t>
            </w:r>
            <w:r w:rsidRPr="000D0FFF">
              <w:rPr>
                <w:rStyle w:val="styleRad"/>
                <w:rFonts w:asciiTheme="minorBidi" w:hAnsiTheme="minorBidi" w:cstheme="minorBidi"/>
              </w:rPr>
              <w:t>]</w:t>
            </w:r>
          </w:p>
        </w:tc>
      </w:tr>
    </w:tbl>
    <w:p w:rsidR="00740C03" w:rsidRPr="000D0FFF" w:rsidRDefault="00740C03">
      <w:pPr>
        <w:rPr>
          <w:rFonts w:asciiTheme="minorBidi" w:hAnsiTheme="minorBidi" w:cstheme="minorBidi"/>
        </w:rPr>
      </w:pP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Autre</w:t>
      </w:r>
    </w:p>
    <w:tbl>
      <w:tblPr>
        <w:tblStyle w:val="FancyTable"/>
        <w:tblW w:w="0" w:type="auto"/>
        <w:tblInd w:w="0" w:type="dxa"/>
        <w:tblLook w:val="04A0" w:firstRow="1" w:lastRow="0" w:firstColumn="1" w:lastColumn="0" w:noHBand="0" w:noVBand="1"/>
      </w:tblPr>
      <w:tblGrid>
        <w:gridCol w:w="2944"/>
        <w:gridCol w:w="1811"/>
        <w:gridCol w:w="2361"/>
      </w:tblGrid>
      <w:tr w:rsidR="00740C03" w:rsidRPr="000D0FFF" w:rsidTr="00F40CBA">
        <w:trPr>
          <w:cnfStyle w:val="100000000000" w:firstRow="1" w:lastRow="0" w:firstColumn="0" w:lastColumn="0" w:oddVBand="0" w:evenVBand="0" w:oddHBand="0" w:evenHBand="0" w:firstRowFirstColumn="0" w:firstRowLastColumn="0" w:lastRowFirstColumn="0" w:lastRowLastColumn="0"/>
        </w:trPr>
        <w:tc>
          <w:tcPr>
            <w:tcW w:w="0" w:type="auto"/>
          </w:tcPr>
          <w:p w:rsidR="00740C03" w:rsidRPr="000D0FFF" w:rsidRDefault="0059610E" w:rsidP="00326E76">
            <w:pPr>
              <w:spacing w:after="0" w:line="240" w:lineRule="auto"/>
              <w:jc w:val="center"/>
              <w:rPr>
                <w:rFonts w:asciiTheme="minorBidi" w:hAnsiTheme="minorBidi" w:cstheme="minorBidi"/>
              </w:rPr>
            </w:pPr>
            <w:r w:rsidRPr="000D0FFF">
              <w:rPr>
                <w:rFonts w:asciiTheme="minorBidi" w:hAnsiTheme="minorBidi" w:cstheme="minorBidi"/>
                <w:b/>
                <w:sz w:val="18"/>
                <w:szCs w:val="18"/>
              </w:rPr>
              <w:t>Catégorie</w:t>
            </w:r>
            <w:r w:rsidRPr="000D0FFF">
              <w:rPr>
                <w:rStyle w:val="Appelnotedebasdep"/>
                <w:rFonts w:asciiTheme="minorBidi" w:hAnsiTheme="minorBidi" w:cstheme="minorBidi"/>
              </w:rPr>
              <w:footnoteReference w:id="28"/>
            </w:r>
          </w:p>
        </w:tc>
        <w:tc>
          <w:tcPr>
            <w:tcW w:w="0" w:type="auto"/>
          </w:tcPr>
          <w:p w:rsidR="00740C03" w:rsidRPr="000D0FFF" w:rsidRDefault="0059610E" w:rsidP="00326E76">
            <w:pPr>
              <w:spacing w:after="0" w:line="240" w:lineRule="auto"/>
              <w:jc w:val="center"/>
              <w:rPr>
                <w:rFonts w:asciiTheme="minorBidi" w:hAnsiTheme="minorBidi" w:cstheme="minorBidi"/>
              </w:rPr>
            </w:pPr>
            <w:r w:rsidRPr="000D0FFF">
              <w:rPr>
                <w:rFonts w:asciiTheme="minorBidi" w:hAnsiTheme="minorBidi" w:cstheme="minorBidi"/>
                <w:b/>
                <w:sz w:val="18"/>
                <w:szCs w:val="18"/>
              </w:rPr>
              <w:t>Dans le Site Ramsar</w:t>
            </w:r>
          </w:p>
        </w:tc>
        <w:tc>
          <w:tcPr>
            <w:tcW w:w="0" w:type="auto"/>
          </w:tcPr>
          <w:p w:rsidR="00740C03" w:rsidRPr="000D0FFF" w:rsidRDefault="0059610E" w:rsidP="00326E76">
            <w:pPr>
              <w:spacing w:after="0" w:line="240" w:lineRule="auto"/>
              <w:jc w:val="center"/>
              <w:rPr>
                <w:rFonts w:asciiTheme="minorBidi" w:hAnsiTheme="minorBidi" w:cstheme="minorBidi"/>
              </w:rPr>
            </w:pPr>
            <w:r w:rsidRPr="000D0FFF">
              <w:rPr>
                <w:rFonts w:asciiTheme="minorBidi" w:hAnsiTheme="minorBidi" w:cstheme="minorBidi"/>
                <w:b/>
                <w:sz w:val="18"/>
                <w:szCs w:val="18"/>
              </w:rPr>
              <w:t>Dans la zone environnante</w:t>
            </w:r>
          </w:p>
        </w:tc>
      </w:tr>
      <w:tr w:rsidR="00740C03" w:rsidRPr="000D0FFF" w:rsidTr="00F40CBA">
        <w:trPr>
          <w:trHeight w:val="200"/>
        </w:trPr>
        <w:tc>
          <w:tcPr>
            <w:tcW w:w="0" w:type="auto"/>
          </w:tcPr>
          <w:p w:rsidR="00740C03" w:rsidRPr="000D0FFF" w:rsidRDefault="00F40CBA" w:rsidP="00326E76">
            <w:pPr>
              <w:spacing w:after="0"/>
              <w:rPr>
                <w:rFonts w:asciiTheme="minorBidi" w:hAnsiTheme="minorBidi" w:cstheme="minorBidi"/>
              </w:rPr>
            </w:pPr>
            <w:r>
              <w:rPr>
                <w:rStyle w:val="styleFootnotetxt"/>
              </w:rPr>
              <w:t>Propriétés communes/ droits coutumiers</w:t>
            </w:r>
          </w:p>
        </w:tc>
        <w:tc>
          <w:tcPr>
            <w:tcW w:w="0" w:type="auto"/>
          </w:tcPr>
          <w:p w:rsidR="00740C03" w:rsidRPr="000D0FFF" w:rsidRDefault="0059610E" w:rsidP="00326E76">
            <w:pPr>
              <w:pStyle w:val="pstyleRadioTb"/>
              <w:spacing w:after="0"/>
              <w:rPr>
                <w:rFonts w:asciiTheme="minorBidi" w:hAnsiTheme="minorBidi" w:cstheme="minorBidi"/>
              </w:rPr>
            </w:pPr>
            <w:r w:rsidRPr="000D0FFF">
              <w:rPr>
                <w:rStyle w:val="styleRad"/>
                <w:rFonts w:asciiTheme="minorBidi" w:hAnsiTheme="minorBidi" w:cstheme="minorBidi"/>
              </w:rPr>
              <w:t>[</w:t>
            </w:r>
            <w:r w:rsidR="00F3553D">
              <w:rPr>
                <w:rStyle w:val="styleRad"/>
                <w:rFonts w:asciiTheme="minorBidi" w:hAnsiTheme="minorBidi" w:cstheme="minorBidi"/>
              </w:rPr>
              <w:t>X</w:t>
            </w:r>
            <w:r w:rsidRPr="000D0FFF">
              <w:rPr>
                <w:rStyle w:val="styleRad"/>
                <w:rFonts w:asciiTheme="minorBidi" w:hAnsiTheme="minorBidi" w:cstheme="minorBidi"/>
              </w:rPr>
              <w:t xml:space="preserve">] </w:t>
            </w:r>
          </w:p>
        </w:tc>
        <w:tc>
          <w:tcPr>
            <w:tcW w:w="0" w:type="auto"/>
          </w:tcPr>
          <w:p w:rsidR="00740C03" w:rsidRPr="000D0FFF" w:rsidRDefault="0059610E" w:rsidP="00326E76">
            <w:pPr>
              <w:pStyle w:val="pstyleRadioTb"/>
              <w:spacing w:after="0"/>
              <w:rPr>
                <w:rFonts w:asciiTheme="minorBidi" w:hAnsiTheme="minorBidi" w:cstheme="minorBidi"/>
              </w:rPr>
            </w:pPr>
            <w:r w:rsidRPr="000D0FFF">
              <w:rPr>
                <w:rStyle w:val="styleRad"/>
                <w:rFonts w:asciiTheme="minorBidi" w:hAnsiTheme="minorBidi" w:cstheme="minorBidi"/>
              </w:rPr>
              <w:t xml:space="preserve"> [</w:t>
            </w:r>
            <w:r w:rsidR="00F40CBA">
              <w:rPr>
                <w:rStyle w:val="styleRad"/>
                <w:rFonts w:asciiTheme="minorBidi" w:hAnsiTheme="minorBidi" w:cstheme="minorBidi"/>
              </w:rPr>
              <w:t>X</w:t>
            </w:r>
            <w:r w:rsidRPr="000D0FFF">
              <w:rPr>
                <w:rStyle w:val="styleRad"/>
                <w:rFonts w:asciiTheme="minorBidi" w:hAnsiTheme="minorBidi" w:cstheme="minorBidi"/>
              </w:rPr>
              <w:t xml:space="preserve">] </w:t>
            </w:r>
          </w:p>
        </w:tc>
      </w:tr>
    </w:tbl>
    <w:p w:rsidR="00740C03" w:rsidRPr="000D0FFF" w:rsidRDefault="00740C03">
      <w:pPr>
        <w:rPr>
          <w:rFonts w:asciiTheme="minorBidi" w:hAnsiTheme="minorBidi" w:cstheme="minorBidi"/>
        </w:rPr>
      </w:pP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Fournir d'autres informations sur le régime foncier / régime de propri</w:t>
      </w:r>
      <w:r w:rsidR="001C6CD0">
        <w:rPr>
          <w:rStyle w:val="styleC3"/>
          <w:rFonts w:asciiTheme="minorBidi" w:hAnsiTheme="minorBidi" w:cstheme="minorBidi"/>
        </w:rPr>
        <w:t>é</w:t>
      </w:r>
      <w:r w:rsidRPr="000D0FFF">
        <w:rPr>
          <w:rStyle w:val="styleC3"/>
          <w:rFonts w:asciiTheme="minorBidi" w:hAnsiTheme="minorBidi" w:cstheme="minorBidi"/>
        </w:rPr>
        <w:t>té (optionnel</w:t>
      </w:r>
      <w:proofErr w:type="gramStart"/>
      <w:r w:rsidRPr="000D0FFF">
        <w:rPr>
          <w:rStyle w:val="styleC3"/>
          <w:rFonts w:asciiTheme="minorBidi" w:hAnsiTheme="minorBidi" w:cstheme="minorBidi"/>
        </w:rPr>
        <w:t>):</w:t>
      </w:r>
      <w:proofErr w:type="gramEnd"/>
      <w:r w:rsidRPr="000D0FFF">
        <w:rPr>
          <w:rStyle w:val="styleC3"/>
          <w:rFonts w:asciiTheme="minorBidi" w:hAnsiTheme="minorBidi" w:cstheme="minorBidi"/>
        </w:rPr>
        <w:t xml:space="preserve"> </w:t>
      </w:r>
      <w:r w:rsidRPr="000D0FFF">
        <w:rPr>
          <w:rStyle w:val="styleHint1txt"/>
          <w:rFonts w:asciiTheme="minorBidi" w:hAnsiTheme="minorBidi" w:cstheme="minorBidi"/>
        </w:rPr>
        <w:t xml:space="preserve"> (Ce champ est limité à 1000 caractères) </w:t>
      </w:r>
    </w:p>
    <w:tbl>
      <w:tblPr>
        <w:tblStyle w:val="myFieldTableStyle"/>
        <w:tblW w:w="0" w:type="auto"/>
        <w:tblInd w:w="0" w:type="dxa"/>
        <w:tblLook w:val="04A0" w:firstRow="1" w:lastRow="0" w:firstColumn="1" w:lastColumn="0" w:noHBand="0" w:noVBand="1"/>
      </w:tblPr>
      <w:tblGrid>
        <w:gridCol w:w="192"/>
        <w:gridCol w:w="8793"/>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740C03" w:rsidRPr="000D0FFF" w:rsidRDefault="00740C03">
            <w:pPr>
              <w:rPr>
                <w:rFonts w:asciiTheme="minorBidi" w:hAnsiTheme="minorBidi" w:cstheme="minorBidi"/>
              </w:rPr>
            </w:pPr>
          </w:p>
        </w:tc>
        <w:tc>
          <w:tcPr>
            <w:tcW w:w="9500" w:type="dxa"/>
          </w:tcPr>
          <w:p w:rsidR="00D247BB" w:rsidRDefault="00F40CBA" w:rsidP="0053074D">
            <w:pPr>
              <w:spacing w:before="120" w:after="120" w:line="240" w:lineRule="auto"/>
              <w:ind w:left="57"/>
            </w:pPr>
            <w:r>
              <w:t xml:space="preserve">La gestion </w:t>
            </w:r>
            <w:r w:rsidR="00F3553D">
              <w:t xml:space="preserve">du site </w:t>
            </w:r>
            <w:r>
              <w:t>est partagée entre différents secteurs :</w:t>
            </w:r>
          </w:p>
          <w:p w:rsidR="00D247BB" w:rsidRPr="00D247BB" w:rsidRDefault="00F40CBA" w:rsidP="0053074D">
            <w:pPr>
              <w:pStyle w:val="Listepuces"/>
              <w:spacing w:before="120"/>
              <w:contextualSpacing w:val="0"/>
              <w:rPr>
                <w:rFonts w:asciiTheme="minorBidi" w:hAnsiTheme="minorBidi" w:cstheme="minorBidi"/>
              </w:rPr>
            </w:pPr>
            <w:proofErr w:type="gramStart"/>
            <w:r>
              <w:t>les</w:t>
            </w:r>
            <w:proofErr w:type="gramEnd"/>
            <w:r>
              <w:t xml:space="preserve"> zones </w:t>
            </w:r>
            <w:r w:rsidR="001C6CD0">
              <w:t>inondable</w:t>
            </w:r>
            <w:r>
              <w:t>s</w:t>
            </w:r>
            <w:r w:rsidR="001C6CD0">
              <w:t xml:space="preserve"> du site </w:t>
            </w:r>
            <w:r>
              <w:t>(lit majeur d</w:t>
            </w:r>
            <w:r w:rsidR="00023043">
              <w:t>es</w:t>
            </w:r>
            <w:r>
              <w:t xml:space="preserve"> cours d'eau</w:t>
            </w:r>
            <w:r w:rsidR="00023043">
              <w:t xml:space="preserve"> et sources</w:t>
            </w:r>
            <w:r>
              <w:t xml:space="preserve">) </w:t>
            </w:r>
            <w:r w:rsidR="001C6CD0">
              <w:t>relève</w:t>
            </w:r>
            <w:r>
              <w:t>nt</w:t>
            </w:r>
            <w:r w:rsidR="001C6CD0">
              <w:t xml:space="preserve"> du </w:t>
            </w:r>
            <w:r>
              <w:t>D</w:t>
            </w:r>
            <w:r w:rsidR="001C6CD0">
              <w:t xml:space="preserve">omaine </w:t>
            </w:r>
            <w:r>
              <w:t>P</w:t>
            </w:r>
            <w:r w:rsidR="001C6CD0">
              <w:t xml:space="preserve">ublic </w:t>
            </w:r>
            <w:r>
              <w:t>H</w:t>
            </w:r>
            <w:r w:rsidR="001C6CD0">
              <w:t>ydraulique</w:t>
            </w:r>
            <w:r w:rsidR="00D247BB">
              <w:t xml:space="preserve"> ; </w:t>
            </w:r>
            <w:r w:rsidR="00023043">
              <w:t xml:space="preserve">à ce titre, </w:t>
            </w:r>
            <w:r w:rsidR="00D247BB">
              <w:t xml:space="preserve">l'Agence du Bassin Hydraulique </w:t>
            </w:r>
            <w:r w:rsidR="00F3553D">
              <w:t xml:space="preserve">de l'Oum Er-Rabia </w:t>
            </w:r>
            <w:r w:rsidR="00023043">
              <w:t>gère les prélèvements (à l'exception des usages traditionnels ruraux pour couvrir les besoins ménagers, d'abreuvement et d'irrigation), ainsi que les déversements dan</w:t>
            </w:r>
            <w:r w:rsidR="00F3553D">
              <w:t>s</w:t>
            </w:r>
            <w:r w:rsidR="00023043">
              <w:t xml:space="preserve"> le site</w:t>
            </w:r>
            <w:r>
              <w:t> ;</w:t>
            </w:r>
          </w:p>
          <w:p w:rsidR="00326E76" w:rsidRDefault="00326E76" w:rsidP="0053074D">
            <w:pPr>
              <w:pStyle w:val="Listepuces"/>
              <w:spacing w:before="120"/>
              <w:contextualSpacing w:val="0"/>
            </w:pPr>
            <w:proofErr w:type="gramStart"/>
            <w:r>
              <w:t>la</w:t>
            </w:r>
            <w:proofErr w:type="gramEnd"/>
            <w:r>
              <w:t xml:space="preserve"> gestion des déversements pollués dans la rivière (assainissement urbain) relève des attributions </w:t>
            </w:r>
            <w:r w:rsidR="009E586F">
              <w:t xml:space="preserve">de l'Agence du Bassin Hydraulique, mais aussi de celle </w:t>
            </w:r>
            <w:r>
              <w:t>des collectivités territoriales.</w:t>
            </w:r>
          </w:p>
          <w:p w:rsidR="00775D3B" w:rsidRPr="00775D3B" w:rsidRDefault="00775D3B" w:rsidP="0053074D">
            <w:pPr>
              <w:pStyle w:val="Listepuces"/>
              <w:spacing w:before="120"/>
              <w:contextualSpacing w:val="0"/>
              <w:rPr>
                <w:rFonts w:asciiTheme="minorBidi" w:hAnsiTheme="minorBidi" w:cstheme="minorBidi"/>
              </w:rPr>
            </w:pPr>
            <w:proofErr w:type="gramStart"/>
            <w:r>
              <w:t>la</w:t>
            </w:r>
            <w:proofErr w:type="gramEnd"/>
            <w:r>
              <w:t xml:space="preserve"> majeure partie du bassin versant (zones agricoles et urbaines</w:t>
            </w:r>
            <w:r w:rsidR="00F3553D">
              <w:t xml:space="preserve"> exclues</w:t>
            </w:r>
            <w:r>
              <w:t xml:space="preserve">) relève du Domaine forestier, qui donne droit aux usages traditionnels de parcours, de ramassage de bois mort, etc. </w:t>
            </w:r>
            <w:r w:rsidR="00F3553D">
              <w:t xml:space="preserve">La zone de </w:t>
            </w:r>
            <w:proofErr w:type="spellStart"/>
            <w:r w:rsidR="00F3553D">
              <w:t>Tamga</w:t>
            </w:r>
            <w:proofErr w:type="spellEnd"/>
            <w:r w:rsidR="00F3553D">
              <w:t xml:space="preserve"> a été classée en 1996 comme Site d'Intérêt Biologique et Ecologique, qui a fait l'objet d'un Plans d'Aménagement et de Gestion, mais son implémentation n'a pas eu lieu</w:t>
            </w:r>
            <w:r>
              <w:t> ;</w:t>
            </w:r>
          </w:p>
          <w:p w:rsidR="00023043" w:rsidRPr="00B33588" w:rsidRDefault="00F40CBA" w:rsidP="0053074D">
            <w:pPr>
              <w:pStyle w:val="Listepuces"/>
              <w:spacing w:before="120"/>
              <w:contextualSpacing w:val="0"/>
              <w:rPr>
                <w:rFonts w:asciiTheme="minorBidi" w:hAnsiTheme="minorBidi" w:cstheme="minorBidi"/>
              </w:rPr>
            </w:pPr>
            <w:proofErr w:type="gramStart"/>
            <w:r>
              <w:t>l</w:t>
            </w:r>
            <w:r w:rsidR="006A1641">
              <w:t>a</w:t>
            </w:r>
            <w:proofErr w:type="gramEnd"/>
            <w:r w:rsidR="006A1641">
              <w:t xml:space="preserve"> </w:t>
            </w:r>
            <w:r>
              <w:t xml:space="preserve">gestion (usages et conservation) de la </w:t>
            </w:r>
            <w:r w:rsidR="006A1641">
              <w:t xml:space="preserve">faune et </w:t>
            </w:r>
            <w:r>
              <w:t>de l</w:t>
            </w:r>
            <w:r w:rsidR="006A1641">
              <w:t xml:space="preserve">a flore </w:t>
            </w:r>
            <w:r>
              <w:t xml:space="preserve">est sous la responsabilité </w:t>
            </w:r>
            <w:r w:rsidR="006A1641">
              <w:t>par le Haut-Commissariat aux Eaux et Forêts et à la Lutte contre la Désertification</w:t>
            </w:r>
            <w:r w:rsidR="00775D3B">
              <w:t>.</w:t>
            </w:r>
          </w:p>
          <w:p w:rsidR="00B33588" w:rsidRPr="00775D3B" w:rsidRDefault="00B33588" w:rsidP="0053074D">
            <w:pPr>
              <w:pStyle w:val="Listepuces"/>
              <w:spacing w:before="120"/>
              <w:contextualSpacing w:val="0"/>
              <w:rPr>
                <w:rFonts w:asciiTheme="minorBidi" w:hAnsiTheme="minorBidi" w:cstheme="minorBidi"/>
              </w:rPr>
            </w:pPr>
            <w:proofErr w:type="gramStart"/>
            <w:r>
              <w:rPr>
                <w:rFonts w:asciiTheme="minorBidi" w:hAnsiTheme="minorBidi" w:cstheme="minorBidi"/>
              </w:rPr>
              <w:t>les</w:t>
            </w:r>
            <w:proofErr w:type="gramEnd"/>
            <w:r>
              <w:rPr>
                <w:rFonts w:asciiTheme="minorBidi" w:hAnsiTheme="minorBidi" w:cstheme="minorBidi"/>
              </w:rPr>
              <w:t xml:space="preserve"> sites d'intérêt géologique (</w:t>
            </w:r>
            <w:proofErr w:type="spellStart"/>
            <w:r>
              <w:rPr>
                <w:rFonts w:asciiTheme="minorBidi" w:hAnsiTheme="minorBidi" w:cstheme="minorBidi"/>
              </w:rPr>
              <w:t>géosites</w:t>
            </w:r>
            <w:proofErr w:type="spellEnd"/>
            <w:r>
              <w:rPr>
                <w:rFonts w:asciiTheme="minorBidi" w:hAnsiTheme="minorBidi" w:cstheme="minorBidi"/>
              </w:rPr>
              <w:t>), qui justifient le statut UNESCO de '</w:t>
            </w:r>
            <w:proofErr w:type="spellStart"/>
            <w:r>
              <w:rPr>
                <w:rFonts w:asciiTheme="minorBidi" w:hAnsiTheme="minorBidi" w:cstheme="minorBidi"/>
              </w:rPr>
              <w:t>géoparc</w:t>
            </w:r>
            <w:proofErr w:type="spellEnd"/>
            <w:r>
              <w:rPr>
                <w:rFonts w:asciiTheme="minorBidi" w:hAnsiTheme="minorBidi" w:cstheme="minorBidi"/>
              </w:rPr>
              <w:t xml:space="preserve">' affecté à une grand partie de ce bassin versant, sont gérés par le Ministère </w:t>
            </w:r>
            <w:r w:rsidR="0053074D">
              <w:rPr>
                <w:rFonts w:asciiTheme="minorBidi" w:hAnsiTheme="minorBidi" w:cstheme="minorBidi"/>
              </w:rPr>
              <w:t>de l'Energie, des Mines et du Développement Durable (Direction Régionale de Béni Mellal).</w:t>
            </w:r>
          </w:p>
        </w:tc>
      </w:tr>
    </w:tbl>
    <w:p w:rsidR="00740C03" w:rsidRDefault="00740C03">
      <w:pPr>
        <w:rPr>
          <w:rFonts w:asciiTheme="minorBidi" w:hAnsiTheme="minorBidi" w:cstheme="minorBidi"/>
        </w:rPr>
      </w:pPr>
    </w:p>
    <w:p w:rsidR="0053074D" w:rsidRPr="0053074D" w:rsidRDefault="0053074D">
      <w:pPr>
        <w:rPr>
          <w:rFonts w:asciiTheme="minorBidi" w:hAnsiTheme="minorBidi" w:cstheme="minorBidi"/>
          <w:sz w:val="32"/>
          <w:szCs w:val="32"/>
        </w:rPr>
      </w:pPr>
    </w:p>
    <w:p w:rsidR="00740C03" w:rsidRPr="000D0FFF" w:rsidRDefault="0059610E">
      <w:pPr>
        <w:pStyle w:val="pstyleSection"/>
        <w:rPr>
          <w:rFonts w:asciiTheme="minorBidi" w:hAnsiTheme="minorBidi" w:cstheme="minorBidi"/>
        </w:rPr>
      </w:pPr>
      <w:r w:rsidRPr="000D0FFF">
        <w:rPr>
          <w:rStyle w:val="styleL2"/>
          <w:rFonts w:asciiTheme="minorBidi" w:hAnsiTheme="minorBidi" w:cstheme="minorBidi"/>
        </w:rPr>
        <w:lastRenderedPageBreak/>
        <w:t>5.1.2 Organe de gestion</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 xml:space="preserve">Indiquer le bureau local / les bureaux locaux de toute agence ou organisation responsable de la gestion du site: </w:t>
      </w:r>
      <w:r w:rsidRPr="000D0FFF">
        <w:rPr>
          <w:rStyle w:val="styleHint1txt"/>
          <w:rFonts w:asciiTheme="minorBidi" w:hAnsiTheme="minorBidi" w:cstheme="minorBidi"/>
        </w:rPr>
        <w:t xml:space="preserve"> (Ce champ est limité à 1000 caractères) </w:t>
      </w:r>
    </w:p>
    <w:tbl>
      <w:tblPr>
        <w:tblStyle w:val="myFieldTableStyle"/>
        <w:tblW w:w="0" w:type="auto"/>
        <w:tblInd w:w="0" w:type="dxa"/>
        <w:tblLook w:val="04A0" w:firstRow="1" w:lastRow="0" w:firstColumn="1" w:lastColumn="0" w:noHBand="0" w:noVBand="1"/>
      </w:tblPr>
      <w:tblGrid>
        <w:gridCol w:w="193"/>
        <w:gridCol w:w="8792"/>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740C03" w:rsidRPr="000D0FFF" w:rsidRDefault="00740C03">
            <w:pPr>
              <w:rPr>
                <w:rFonts w:asciiTheme="minorBidi" w:hAnsiTheme="minorBidi" w:cstheme="minorBidi"/>
              </w:rPr>
            </w:pPr>
          </w:p>
        </w:tc>
        <w:tc>
          <w:tcPr>
            <w:tcW w:w="9500" w:type="dxa"/>
          </w:tcPr>
          <w:p w:rsidR="00406A25" w:rsidRPr="000D0FFF" w:rsidRDefault="00406A25" w:rsidP="00406A25">
            <w:pPr>
              <w:pStyle w:val="Listepuces"/>
            </w:pPr>
            <w:r w:rsidRPr="00406A25">
              <w:t>Direction Régionale des Eaux et Forêts et de la Lutte Contre la Désertification d</w:t>
            </w:r>
            <w:r w:rsidR="00C14383">
              <w:t>e Béni Mellal</w:t>
            </w:r>
            <w:r>
              <w:t xml:space="preserve"> (Point Focal Ramsar)</w:t>
            </w:r>
          </w:p>
          <w:p w:rsidR="006A1641" w:rsidRDefault="006A1641" w:rsidP="00775D3B">
            <w:pPr>
              <w:pStyle w:val="Listepuces"/>
            </w:pPr>
            <w:r>
              <w:t xml:space="preserve">Agence du </w:t>
            </w:r>
            <w:r w:rsidRPr="00326E76">
              <w:t>Bassin</w:t>
            </w:r>
            <w:r>
              <w:t xml:space="preserve"> Hydraulique du </w:t>
            </w:r>
            <w:r w:rsidR="00C14383">
              <w:t>l'Oum Er-Rabia</w:t>
            </w:r>
            <w:r>
              <w:t xml:space="preserve">, </w:t>
            </w:r>
            <w:r w:rsidR="00C14383">
              <w:t>Béni Mellal</w:t>
            </w:r>
          </w:p>
          <w:p w:rsidR="00982578" w:rsidRDefault="00775D3B" w:rsidP="00775D3B">
            <w:pPr>
              <w:pStyle w:val="Listepuces"/>
            </w:pPr>
            <w:r>
              <w:t>Province d</w:t>
            </w:r>
            <w:r w:rsidR="00A43093">
              <w:t>'</w:t>
            </w:r>
            <w:proofErr w:type="spellStart"/>
            <w:r w:rsidR="00A43093">
              <w:t>A</w:t>
            </w:r>
            <w:r w:rsidR="00C14383">
              <w:t>zilal</w:t>
            </w:r>
            <w:proofErr w:type="spellEnd"/>
            <w:r w:rsidR="00A43093">
              <w:t xml:space="preserve"> (Ministère de l'Intérieur)</w:t>
            </w:r>
          </w:p>
          <w:p w:rsidR="003E3E44" w:rsidRPr="000D0FFF" w:rsidRDefault="0053074D" w:rsidP="00775D3B">
            <w:pPr>
              <w:pStyle w:val="Listepuces"/>
            </w:pPr>
            <w:r w:rsidRPr="00406A25">
              <w:t>Direction Régionale</w:t>
            </w:r>
            <w:r>
              <w:t xml:space="preserve"> de l'Energie et des Mines de Béni Mellal</w:t>
            </w:r>
          </w:p>
        </w:tc>
      </w:tr>
    </w:tbl>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Donner le nom et le poste de la personne ou des personnes responsable(s) de la zone humide:</w:t>
      </w:r>
    </w:p>
    <w:tbl>
      <w:tblPr>
        <w:tblStyle w:val="myFieldTableStyle2"/>
        <w:tblW w:w="0" w:type="auto"/>
        <w:tblInd w:w="0" w:type="dxa"/>
        <w:tblLook w:val="04A0" w:firstRow="1" w:lastRow="0" w:firstColumn="1" w:lastColumn="0" w:noHBand="0" w:noVBand="1"/>
      </w:tblPr>
      <w:tblGrid>
        <w:gridCol w:w="193"/>
        <w:gridCol w:w="8791"/>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740C03" w:rsidRPr="000D0FFF" w:rsidRDefault="00740C03">
            <w:pPr>
              <w:spacing w:after="0" w:line="240" w:lineRule="auto"/>
              <w:rPr>
                <w:rFonts w:asciiTheme="minorBidi" w:hAnsiTheme="minorBidi" w:cstheme="minorBidi"/>
              </w:rPr>
            </w:pPr>
          </w:p>
        </w:tc>
        <w:tc>
          <w:tcPr>
            <w:tcW w:w="9500" w:type="dxa"/>
          </w:tcPr>
          <w:p w:rsidR="00740C03" w:rsidRPr="000D0FFF" w:rsidRDefault="00C14383" w:rsidP="00C14383">
            <w:pPr>
              <w:spacing w:before="5" w:after="2" w:line="240" w:lineRule="auto"/>
              <w:ind w:left="72"/>
              <w:rPr>
                <w:rFonts w:asciiTheme="minorBidi" w:hAnsiTheme="minorBidi" w:cstheme="minorBidi"/>
              </w:rPr>
            </w:pPr>
            <w:r w:rsidRPr="00C14383">
              <w:rPr>
                <w:rFonts w:asciiTheme="minorBidi" w:hAnsiTheme="minorBidi" w:cstheme="minorBidi"/>
                <w:lang w:val="fr-FR"/>
              </w:rPr>
              <w:t xml:space="preserve">M. </w:t>
            </w:r>
            <w:r w:rsidR="00DA6657">
              <w:rPr>
                <w:rFonts w:asciiTheme="minorBidi" w:hAnsiTheme="minorBidi" w:cstheme="minorBidi"/>
                <w:lang w:val="fr-FR"/>
              </w:rPr>
              <w:t xml:space="preserve">Mostapha </w:t>
            </w:r>
            <w:proofErr w:type="spellStart"/>
            <w:r w:rsidR="00DA6657">
              <w:rPr>
                <w:rFonts w:asciiTheme="minorBidi" w:hAnsiTheme="minorBidi" w:cstheme="minorBidi"/>
                <w:lang w:val="fr-FR"/>
              </w:rPr>
              <w:t>Baaris</w:t>
            </w:r>
            <w:proofErr w:type="spellEnd"/>
            <w:r w:rsidR="00406A25">
              <w:rPr>
                <w:rFonts w:asciiTheme="minorBidi" w:hAnsiTheme="minorBidi" w:cstheme="minorBidi"/>
                <w:lang w:val="fr-FR"/>
              </w:rPr>
              <w:t>,</w:t>
            </w:r>
            <w:r w:rsidR="00406A25" w:rsidRPr="00406A25">
              <w:rPr>
                <w:rFonts w:asciiTheme="minorBidi" w:hAnsiTheme="minorBidi" w:cstheme="minorBidi"/>
              </w:rPr>
              <w:t xml:space="preserve"> Direct</w:t>
            </w:r>
            <w:r w:rsidR="00406A25">
              <w:rPr>
                <w:rFonts w:asciiTheme="minorBidi" w:hAnsiTheme="minorBidi" w:cstheme="minorBidi"/>
              </w:rPr>
              <w:t>eur, Direction</w:t>
            </w:r>
            <w:r w:rsidR="00406A25" w:rsidRPr="00406A25">
              <w:rPr>
                <w:rFonts w:asciiTheme="minorBidi" w:hAnsiTheme="minorBidi" w:cstheme="minorBidi"/>
              </w:rPr>
              <w:t xml:space="preserve"> Régional</w:t>
            </w:r>
            <w:r w:rsidR="00406A25">
              <w:rPr>
                <w:rFonts w:asciiTheme="minorBidi" w:hAnsiTheme="minorBidi" w:cstheme="minorBidi"/>
              </w:rPr>
              <w:t xml:space="preserve">e </w:t>
            </w:r>
            <w:r w:rsidR="00406A25" w:rsidRPr="00406A25">
              <w:rPr>
                <w:rFonts w:asciiTheme="minorBidi" w:hAnsiTheme="minorBidi" w:cstheme="minorBidi"/>
              </w:rPr>
              <w:t>d</w:t>
            </w:r>
            <w:r w:rsidR="00406A25">
              <w:rPr>
                <w:rFonts w:asciiTheme="minorBidi" w:hAnsiTheme="minorBidi" w:cstheme="minorBidi"/>
              </w:rPr>
              <w:t>es</w:t>
            </w:r>
            <w:r w:rsidR="00406A25" w:rsidRPr="00406A25">
              <w:rPr>
                <w:rFonts w:asciiTheme="minorBidi" w:hAnsiTheme="minorBidi" w:cstheme="minorBidi"/>
              </w:rPr>
              <w:t xml:space="preserve"> Eaux et Forêts et de la Lutte Contre la Désertification d</w:t>
            </w:r>
            <w:r>
              <w:rPr>
                <w:rFonts w:asciiTheme="minorBidi" w:hAnsiTheme="minorBidi" w:cstheme="minorBidi"/>
              </w:rPr>
              <w:t xml:space="preserve">e </w:t>
            </w:r>
            <w:r w:rsidRPr="00C14383">
              <w:rPr>
                <w:rFonts w:asciiTheme="minorBidi" w:hAnsiTheme="minorBidi" w:cstheme="minorBidi"/>
                <w:lang w:val="fr-FR"/>
              </w:rPr>
              <w:t xml:space="preserve">Tadla </w:t>
            </w:r>
            <w:proofErr w:type="spellStart"/>
            <w:r w:rsidRPr="00C14383">
              <w:rPr>
                <w:rFonts w:asciiTheme="minorBidi" w:hAnsiTheme="minorBidi" w:cstheme="minorBidi"/>
                <w:lang w:val="fr-FR"/>
              </w:rPr>
              <w:t>Azilal</w:t>
            </w:r>
            <w:proofErr w:type="spellEnd"/>
            <w:r w:rsidR="008B6E3F">
              <w:rPr>
                <w:rFonts w:asciiTheme="minorBidi" w:hAnsiTheme="minorBidi" w:cstheme="minorBidi"/>
                <w:lang w:val="fr-FR"/>
              </w:rPr>
              <w:t xml:space="preserve">, </w:t>
            </w:r>
            <w:r w:rsidRPr="00C14383">
              <w:rPr>
                <w:rFonts w:asciiTheme="minorBidi" w:hAnsiTheme="minorBidi" w:cstheme="minorBidi"/>
                <w:lang w:val="fr-FR"/>
              </w:rPr>
              <w:t>Béni Mellal</w:t>
            </w:r>
            <w:r>
              <w:rPr>
                <w:rFonts w:asciiTheme="minorBidi" w:hAnsiTheme="minorBidi" w:cstheme="minorBidi"/>
                <w:lang w:val="fr-FR"/>
              </w:rPr>
              <w:t>.</w:t>
            </w:r>
          </w:p>
        </w:tc>
      </w:tr>
    </w:tbl>
    <w:p w:rsidR="007F21A5" w:rsidRDefault="007F21A5">
      <w:pPr>
        <w:pStyle w:val="pstyleLabels"/>
        <w:rPr>
          <w:rStyle w:val="styleC3"/>
          <w:rFonts w:asciiTheme="minorBidi" w:hAnsiTheme="minorBidi" w:cstheme="minorBidi"/>
        </w:rPr>
      </w:pP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 xml:space="preserve">Adresse </w:t>
      </w:r>
      <w:proofErr w:type="gramStart"/>
      <w:r w:rsidRPr="000D0FFF">
        <w:rPr>
          <w:rStyle w:val="styleC3"/>
          <w:rFonts w:asciiTheme="minorBidi" w:hAnsiTheme="minorBidi" w:cstheme="minorBidi"/>
        </w:rPr>
        <w:t>postale:</w:t>
      </w:r>
      <w:proofErr w:type="gramEnd"/>
      <w:r w:rsidRPr="000D0FFF">
        <w:rPr>
          <w:rStyle w:val="styleHint1txt"/>
          <w:rFonts w:asciiTheme="minorBidi" w:hAnsiTheme="minorBidi" w:cstheme="minorBidi"/>
        </w:rPr>
        <w:t xml:space="preserve"> (Ce champ est limité à 254 caractères) </w:t>
      </w:r>
    </w:p>
    <w:tbl>
      <w:tblPr>
        <w:tblStyle w:val="myFieldTableStyle"/>
        <w:tblW w:w="0" w:type="auto"/>
        <w:tblInd w:w="0" w:type="dxa"/>
        <w:tblLook w:val="04A0" w:firstRow="1" w:lastRow="0" w:firstColumn="1" w:lastColumn="0" w:noHBand="0" w:noVBand="1"/>
      </w:tblPr>
      <w:tblGrid>
        <w:gridCol w:w="193"/>
        <w:gridCol w:w="8792"/>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740C03" w:rsidRPr="000D0FFF" w:rsidRDefault="00740C03">
            <w:pPr>
              <w:rPr>
                <w:rFonts w:asciiTheme="minorBidi" w:hAnsiTheme="minorBidi" w:cstheme="minorBidi"/>
              </w:rPr>
            </w:pPr>
          </w:p>
        </w:tc>
        <w:tc>
          <w:tcPr>
            <w:tcW w:w="9500" w:type="dxa"/>
          </w:tcPr>
          <w:p w:rsidR="00740C03" w:rsidRPr="00BB6C83" w:rsidRDefault="00DA6657" w:rsidP="00406A25">
            <w:pPr>
              <w:spacing w:before="30" w:after="25" w:line="240" w:lineRule="auto"/>
              <w:ind w:left="57"/>
              <w:rPr>
                <w:rFonts w:asciiTheme="minorBidi" w:hAnsiTheme="minorBidi" w:cstheme="minorBidi"/>
                <w:lang w:val="fr-FR"/>
              </w:rPr>
            </w:pPr>
            <w:r>
              <w:rPr>
                <w:rFonts w:asciiTheme="minorBidi" w:hAnsiTheme="minorBidi" w:cstheme="minorBidi"/>
                <w:lang w:val="fr-FR"/>
              </w:rPr>
              <w:t>Quartier administratif, B.P. 513, Béni Mellal</w:t>
            </w:r>
          </w:p>
        </w:tc>
      </w:tr>
    </w:tbl>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Adresse de courriel:</w:t>
      </w:r>
      <w:r w:rsidRPr="000D0FFF">
        <w:rPr>
          <w:rStyle w:val="styleHint1txt"/>
          <w:rFonts w:asciiTheme="minorBidi" w:hAnsiTheme="minorBidi" w:cstheme="minorBidi"/>
        </w:rPr>
        <w:t xml:space="preserve"> (La FDR en ligne n’accepte que des adresses de courriel valables, p. ex., </w:t>
      </w:r>
      <w:proofErr w:type="spellStart"/>
      <w:r w:rsidRPr="000D0FFF">
        <w:rPr>
          <w:rStyle w:val="styleHint1txt"/>
          <w:rFonts w:asciiTheme="minorBidi" w:hAnsiTheme="minorBidi" w:cstheme="minorBidi"/>
        </w:rPr>
        <w:t>example@mail.com</w:t>
      </w:r>
      <w:proofErr w:type="spellEnd"/>
      <w:r w:rsidRPr="000D0FFF">
        <w:rPr>
          <w:rStyle w:val="styleHint1txt"/>
          <w:rFonts w:asciiTheme="minorBidi" w:hAnsiTheme="minorBidi" w:cstheme="minorBidi"/>
        </w:rPr>
        <w:t xml:space="preserve"> ) </w:t>
      </w:r>
    </w:p>
    <w:tbl>
      <w:tblPr>
        <w:tblStyle w:val="myFieldTableStyle2"/>
        <w:tblW w:w="0" w:type="auto"/>
        <w:tblInd w:w="0" w:type="dxa"/>
        <w:tblLook w:val="04A0" w:firstRow="1" w:lastRow="0" w:firstColumn="1" w:lastColumn="0" w:noHBand="0" w:noVBand="1"/>
      </w:tblPr>
      <w:tblGrid>
        <w:gridCol w:w="192"/>
        <w:gridCol w:w="8792"/>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740C03" w:rsidRPr="000D0FFF" w:rsidRDefault="00740C03">
            <w:pPr>
              <w:spacing w:after="0" w:line="240" w:lineRule="auto"/>
              <w:rPr>
                <w:rFonts w:asciiTheme="minorBidi" w:hAnsiTheme="minorBidi" w:cstheme="minorBidi"/>
              </w:rPr>
            </w:pPr>
          </w:p>
        </w:tc>
        <w:tc>
          <w:tcPr>
            <w:tcW w:w="9500" w:type="dxa"/>
          </w:tcPr>
          <w:p w:rsidR="00740C03" w:rsidRPr="000D0FFF" w:rsidRDefault="00DD394C">
            <w:pPr>
              <w:spacing w:before="5" w:after="2" w:line="240" w:lineRule="auto"/>
              <w:ind w:left="72"/>
              <w:rPr>
                <w:rFonts w:asciiTheme="minorBidi" w:hAnsiTheme="minorBidi" w:cstheme="minorBidi"/>
              </w:rPr>
            </w:pPr>
            <w:proofErr w:type="spellStart"/>
            <w:r>
              <w:rPr>
                <w:rStyle w:val="gi"/>
              </w:rPr>
              <w:t>saidbejira@yahoo.fr</w:t>
            </w:r>
            <w:proofErr w:type="spellEnd"/>
          </w:p>
        </w:tc>
      </w:tr>
    </w:tbl>
    <w:p w:rsidR="00740C03" w:rsidRPr="000D0FFF" w:rsidRDefault="00740C03">
      <w:pPr>
        <w:rPr>
          <w:rFonts w:asciiTheme="minorBidi" w:hAnsiTheme="minorBidi" w:cstheme="minorBidi"/>
        </w:rPr>
        <w:sectPr w:rsidR="00740C03" w:rsidRPr="000D0FFF">
          <w:pgSz w:w="11870" w:h="16787"/>
          <w:pgMar w:top="1440" w:right="1440" w:bottom="1440" w:left="1440" w:header="720" w:footer="720" w:gutter="0"/>
          <w:cols w:space="720"/>
        </w:sectPr>
      </w:pPr>
    </w:p>
    <w:p w:rsidR="00740C03" w:rsidRPr="000D0FFF" w:rsidRDefault="0059610E">
      <w:pPr>
        <w:pStyle w:val="pstyleSectionL1"/>
        <w:rPr>
          <w:rFonts w:asciiTheme="minorBidi" w:hAnsiTheme="minorBidi" w:cstheme="minorBidi"/>
        </w:rPr>
      </w:pPr>
      <w:r w:rsidRPr="000D0FFF">
        <w:rPr>
          <w:rStyle w:val="styleL1"/>
          <w:rFonts w:asciiTheme="minorBidi" w:hAnsiTheme="minorBidi" w:cstheme="minorBidi"/>
        </w:rPr>
        <w:lastRenderedPageBreak/>
        <w:t>5.2 Menaces aux caractéristiques écologiques et réponses (gestion)</w:t>
      </w:r>
    </w:p>
    <w:p w:rsidR="00740C03" w:rsidRPr="000D0FFF" w:rsidRDefault="0059610E">
      <w:pPr>
        <w:pStyle w:val="pstyleSection"/>
        <w:rPr>
          <w:rFonts w:asciiTheme="minorBidi" w:hAnsiTheme="minorBidi" w:cstheme="minorBidi"/>
        </w:rPr>
      </w:pPr>
      <w:r w:rsidRPr="000D0FFF">
        <w:rPr>
          <w:rStyle w:val="styleL2"/>
          <w:rFonts w:asciiTheme="minorBidi" w:hAnsiTheme="minorBidi" w:cstheme="minorBidi"/>
        </w:rPr>
        <w:t>5.2.1 Facteurs (actuels ou probables) touchant défavorablement les caractéristiques écologiques du site</w:t>
      </w:r>
    </w:p>
    <w:p w:rsidR="00740C03" w:rsidRPr="000D0FFF" w:rsidRDefault="0059610E">
      <w:pPr>
        <w:pStyle w:val="pstyleComments"/>
        <w:rPr>
          <w:rFonts w:asciiTheme="minorBidi" w:hAnsiTheme="minorBidi" w:cstheme="minorBidi"/>
        </w:rPr>
      </w:pPr>
      <w:r w:rsidRPr="000D0FFF">
        <w:rPr>
          <w:rStyle w:val="styleC3comment"/>
          <w:rFonts w:asciiTheme="minorBidi" w:hAnsiTheme="minorBidi" w:cstheme="minorBidi"/>
        </w:rPr>
        <w:t>Veuillez préciser si cette catégorie s'applique au Site Ramsar, aux zones environnantes ou aux deux, en cochant la (les) option(s) pertinente(s).</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Établissements humains (non agricoles)</w:t>
      </w:r>
    </w:p>
    <w:tbl>
      <w:tblPr>
        <w:tblStyle w:val="FancyTable"/>
        <w:tblW w:w="0" w:type="auto"/>
        <w:tblInd w:w="0" w:type="dxa"/>
        <w:tblLook w:val="04A0" w:firstRow="1" w:lastRow="0" w:firstColumn="1" w:lastColumn="0" w:noHBand="0" w:noVBand="1"/>
      </w:tblPr>
      <w:tblGrid>
        <w:gridCol w:w="1781"/>
        <w:gridCol w:w="906"/>
        <w:gridCol w:w="1301"/>
        <w:gridCol w:w="660"/>
        <w:gridCol w:w="1415"/>
        <w:gridCol w:w="1496"/>
        <w:gridCol w:w="1415"/>
      </w:tblGrid>
      <w:tr w:rsidR="00740C03" w:rsidRPr="000D0FFF" w:rsidTr="00E0318E">
        <w:trPr>
          <w:cnfStyle w:val="100000000000" w:firstRow="1" w:lastRow="0" w:firstColumn="0" w:lastColumn="0" w:oddVBand="0" w:evenVBand="0" w:oddHBand="0" w:evenHBand="0" w:firstRowFirstColumn="0" w:firstRowLastColumn="0" w:lastRowFirstColumn="0" w:lastRowLastColumn="0"/>
        </w:trPr>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Facteurs qui touchent le site de façon négative</w:t>
            </w:r>
            <w:r w:rsidRPr="000D0FFF">
              <w:rPr>
                <w:rStyle w:val="Appelnotedebasdep"/>
                <w:rFonts w:asciiTheme="minorBidi" w:hAnsiTheme="minorBidi" w:cstheme="minorBidi"/>
              </w:rPr>
              <w:footnoteReference w:id="29"/>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Menace réelle</w:t>
            </w:r>
            <w:r w:rsidRPr="000D0FFF">
              <w:rPr>
                <w:rStyle w:val="Appelnotedebasdep"/>
                <w:rFonts w:asciiTheme="minorBidi" w:hAnsiTheme="minorBidi" w:cstheme="minorBidi"/>
              </w:rPr>
              <w:footnoteReference w:id="30"/>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Menace potentielle</w:t>
            </w:r>
            <w:r w:rsidRPr="000D0FFF">
              <w:rPr>
                <w:rFonts w:asciiTheme="minorBidi" w:hAnsiTheme="minorBidi" w:cstheme="minorBidi"/>
                <w:vertAlign w:val="superscript"/>
              </w:rPr>
              <w:t>30</w:t>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Dans le site</w:t>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Changements</w:t>
            </w:r>
            <w:r w:rsidRPr="000D0FFF">
              <w:rPr>
                <w:rFonts w:asciiTheme="minorBidi" w:hAnsiTheme="minorBidi" w:cstheme="minorBidi"/>
                <w:vertAlign w:val="superscript"/>
              </w:rPr>
              <w:t>10</w:t>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Dans la zone environnante</w:t>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Changements</w:t>
            </w:r>
            <w:r w:rsidRPr="000D0FFF">
              <w:rPr>
                <w:rFonts w:asciiTheme="minorBidi" w:hAnsiTheme="minorBidi" w:cstheme="minorBidi"/>
                <w:vertAlign w:val="superscript"/>
              </w:rPr>
              <w:t>10</w:t>
            </w:r>
          </w:p>
        </w:tc>
      </w:tr>
      <w:tr w:rsidR="00740C03" w:rsidRPr="000D0FFF" w:rsidTr="00E0318E">
        <w:tc>
          <w:tcPr>
            <w:tcW w:w="0" w:type="auto"/>
          </w:tcPr>
          <w:p w:rsidR="00740C03" w:rsidRPr="000D0FFF" w:rsidRDefault="00406A25" w:rsidP="001067FB">
            <w:pPr>
              <w:spacing w:after="0" w:line="240" w:lineRule="auto"/>
              <w:rPr>
                <w:rFonts w:asciiTheme="minorBidi" w:hAnsiTheme="minorBidi" w:cstheme="minorBidi"/>
              </w:rPr>
            </w:pPr>
            <w:r>
              <w:t>Logement et zones urbaines</w:t>
            </w:r>
          </w:p>
        </w:tc>
        <w:tc>
          <w:tcPr>
            <w:tcW w:w="0" w:type="auto"/>
          </w:tcPr>
          <w:p w:rsidR="00740C03" w:rsidRPr="000D0FFF" w:rsidRDefault="00481298" w:rsidP="001067FB">
            <w:pPr>
              <w:spacing w:after="0" w:line="240" w:lineRule="auto"/>
              <w:rPr>
                <w:rFonts w:asciiTheme="minorBidi" w:hAnsiTheme="minorBidi" w:cstheme="minorBidi"/>
              </w:rPr>
            </w:pPr>
            <w:r w:rsidRPr="00481298">
              <w:rPr>
                <w:rStyle w:val="styleFootnotetxt"/>
              </w:rPr>
              <w:t>Impact moyen</w:t>
            </w:r>
          </w:p>
        </w:tc>
        <w:tc>
          <w:tcPr>
            <w:tcW w:w="0" w:type="auto"/>
          </w:tcPr>
          <w:p w:rsidR="00740C03" w:rsidRPr="000D0FFF" w:rsidRDefault="00481298" w:rsidP="001067FB">
            <w:pPr>
              <w:spacing w:after="0" w:line="240" w:lineRule="auto"/>
              <w:rPr>
                <w:rFonts w:asciiTheme="minorBidi" w:hAnsiTheme="minorBidi" w:cstheme="minorBidi"/>
              </w:rPr>
            </w:pPr>
            <w:r w:rsidRPr="00481298">
              <w:rPr>
                <w:rStyle w:val="styleFootnotetxt"/>
                <w:rFonts w:asciiTheme="minorBidi" w:hAnsiTheme="minorBidi" w:cstheme="minorBidi"/>
              </w:rPr>
              <w:t xml:space="preserve">Impact </w:t>
            </w:r>
            <w:r w:rsidR="007F21A5">
              <w:rPr>
                <w:rStyle w:val="styleFootnotetxt"/>
                <w:rFonts w:asciiTheme="minorBidi" w:hAnsiTheme="minorBidi" w:cstheme="minorBidi"/>
              </w:rPr>
              <w:t>m</w:t>
            </w:r>
            <w:r w:rsidR="007F21A5">
              <w:rPr>
                <w:rStyle w:val="styleFootnotetxt"/>
              </w:rPr>
              <w:t>oyen</w:t>
            </w:r>
          </w:p>
        </w:tc>
        <w:tc>
          <w:tcPr>
            <w:tcW w:w="0" w:type="auto"/>
          </w:tcPr>
          <w:p w:rsidR="00740C03" w:rsidRPr="000D0FFF" w:rsidRDefault="0059610E" w:rsidP="001067FB">
            <w:pPr>
              <w:pStyle w:val="pstyleRadioTb"/>
              <w:spacing w:after="0" w:line="240" w:lineRule="auto"/>
              <w:rPr>
                <w:rFonts w:asciiTheme="minorBidi" w:hAnsiTheme="minorBidi" w:cstheme="minorBidi"/>
              </w:rPr>
            </w:pPr>
            <w:r w:rsidRPr="000D0FFF">
              <w:rPr>
                <w:rStyle w:val="styleRad"/>
                <w:rFonts w:asciiTheme="minorBidi" w:hAnsiTheme="minorBidi" w:cstheme="minorBidi"/>
              </w:rPr>
              <w:t>[</w:t>
            </w:r>
            <w:proofErr w:type="gramStart"/>
            <w:r w:rsidR="007C2825" w:rsidRPr="000D0FFF">
              <w:rPr>
                <w:rStyle w:val="styleRad"/>
                <w:rFonts w:asciiTheme="minorBidi" w:hAnsiTheme="minorBidi" w:cstheme="minorBidi"/>
              </w:rPr>
              <w:t>x</w:t>
            </w:r>
            <w:proofErr w:type="gramEnd"/>
            <w:r w:rsidRPr="000D0FFF">
              <w:rPr>
                <w:rStyle w:val="styleRad"/>
                <w:rFonts w:asciiTheme="minorBidi" w:hAnsiTheme="minorBidi" w:cstheme="minorBidi"/>
              </w:rPr>
              <w:t>]</w:t>
            </w:r>
          </w:p>
        </w:tc>
        <w:tc>
          <w:tcPr>
            <w:tcW w:w="0" w:type="auto"/>
          </w:tcPr>
          <w:p w:rsidR="00740C03" w:rsidRPr="000D0FFF" w:rsidRDefault="00406A25" w:rsidP="00481298">
            <w:pPr>
              <w:spacing w:after="0" w:line="240" w:lineRule="auto"/>
              <w:rPr>
                <w:rFonts w:asciiTheme="minorBidi" w:hAnsiTheme="minorBidi" w:cstheme="minorBidi"/>
              </w:rPr>
            </w:pPr>
            <w:r>
              <w:rPr>
                <w:rFonts w:asciiTheme="minorBidi" w:hAnsiTheme="minorBidi" w:cstheme="minorBidi"/>
              </w:rPr>
              <w:t>Augmentation</w:t>
            </w:r>
          </w:p>
        </w:tc>
        <w:tc>
          <w:tcPr>
            <w:tcW w:w="0" w:type="auto"/>
          </w:tcPr>
          <w:p w:rsidR="00740C03" w:rsidRPr="000D0FFF" w:rsidRDefault="0059610E" w:rsidP="001067FB">
            <w:pPr>
              <w:pStyle w:val="pstyleRadioTb"/>
              <w:spacing w:after="0" w:line="240" w:lineRule="auto"/>
              <w:rPr>
                <w:rFonts w:asciiTheme="minorBidi" w:hAnsiTheme="minorBidi" w:cstheme="minorBidi"/>
              </w:rPr>
            </w:pPr>
            <w:r w:rsidRPr="000D0FFF">
              <w:rPr>
                <w:rStyle w:val="styleRad"/>
                <w:rFonts w:asciiTheme="minorBidi" w:hAnsiTheme="minorBidi" w:cstheme="minorBidi"/>
              </w:rPr>
              <w:t>[</w:t>
            </w:r>
            <w:proofErr w:type="gramStart"/>
            <w:r w:rsidR="007C2825" w:rsidRPr="000D0FFF">
              <w:rPr>
                <w:rStyle w:val="styleRad"/>
                <w:rFonts w:asciiTheme="minorBidi" w:hAnsiTheme="minorBidi" w:cstheme="minorBidi"/>
              </w:rPr>
              <w:t>x</w:t>
            </w:r>
            <w:proofErr w:type="gramEnd"/>
            <w:r w:rsidRPr="000D0FFF">
              <w:rPr>
                <w:rStyle w:val="styleRad"/>
                <w:rFonts w:asciiTheme="minorBidi" w:hAnsiTheme="minorBidi" w:cstheme="minorBidi"/>
              </w:rPr>
              <w:t>]</w:t>
            </w:r>
          </w:p>
        </w:tc>
        <w:tc>
          <w:tcPr>
            <w:tcW w:w="0" w:type="auto"/>
          </w:tcPr>
          <w:p w:rsidR="00740C03" w:rsidRPr="000D0FFF" w:rsidRDefault="007C2825" w:rsidP="001067FB">
            <w:pPr>
              <w:spacing w:after="0" w:line="240" w:lineRule="auto"/>
              <w:rPr>
                <w:rFonts w:asciiTheme="minorBidi" w:hAnsiTheme="minorBidi" w:cstheme="minorBidi"/>
              </w:rPr>
            </w:pPr>
            <w:r w:rsidRPr="000D0FFF">
              <w:rPr>
                <w:rFonts w:asciiTheme="minorBidi" w:hAnsiTheme="minorBidi" w:cstheme="minorBidi"/>
              </w:rPr>
              <w:t>Augmentation</w:t>
            </w:r>
          </w:p>
        </w:tc>
      </w:tr>
      <w:tr w:rsidR="00481298" w:rsidRPr="000D0FFF" w:rsidTr="00E0318E">
        <w:tc>
          <w:tcPr>
            <w:tcW w:w="0" w:type="auto"/>
          </w:tcPr>
          <w:p w:rsidR="00481298" w:rsidRPr="000D0FFF" w:rsidRDefault="00481298" w:rsidP="00481298">
            <w:pPr>
              <w:spacing w:after="0" w:line="240" w:lineRule="auto"/>
              <w:rPr>
                <w:rStyle w:val="styleFootnotetxt"/>
                <w:rFonts w:asciiTheme="minorBidi" w:hAnsiTheme="minorBidi" w:cstheme="minorBidi"/>
              </w:rPr>
            </w:pPr>
            <w:r>
              <w:t>Tourisme et zones de loisirs</w:t>
            </w:r>
          </w:p>
        </w:tc>
        <w:tc>
          <w:tcPr>
            <w:tcW w:w="0" w:type="auto"/>
          </w:tcPr>
          <w:p w:rsidR="00481298" w:rsidRPr="000D0FFF" w:rsidRDefault="00481298" w:rsidP="00481298">
            <w:pPr>
              <w:spacing w:after="0" w:line="240" w:lineRule="auto"/>
              <w:rPr>
                <w:rFonts w:asciiTheme="minorBidi" w:hAnsiTheme="minorBidi" w:cstheme="minorBidi"/>
              </w:rPr>
            </w:pPr>
            <w:r w:rsidRPr="00481298">
              <w:rPr>
                <w:rStyle w:val="styleFootnotetxt"/>
                <w:rFonts w:asciiTheme="minorBidi" w:hAnsiTheme="minorBidi" w:cstheme="minorBidi"/>
              </w:rPr>
              <w:t xml:space="preserve">Impact </w:t>
            </w:r>
            <w:r>
              <w:rPr>
                <w:rStyle w:val="styleFootnotetxt"/>
                <w:rFonts w:asciiTheme="minorBidi" w:hAnsiTheme="minorBidi" w:cstheme="minorBidi"/>
              </w:rPr>
              <w:t>faible</w:t>
            </w:r>
          </w:p>
        </w:tc>
        <w:tc>
          <w:tcPr>
            <w:tcW w:w="0" w:type="auto"/>
          </w:tcPr>
          <w:p w:rsidR="00481298" w:rsidRPr="000D0FFF" w:rsidRDefault="00481298" w:rsidP="00481298">
            <w:pPr>
              <w:spacing w:after="0" w:line="240" w:lineRule="auto"/>
              <w:rPr>
                <w:rFonts w:asciiTheme="minorBidi" w:hAnsiTheme="minorBidi" w:cstheme="minorBidi"/>
              </w:rPr>
            </w:pPr>
            <w:r w:rsidRPr="00481298">
              <w:rPr>
                <w:rStyle w:val="styleFootnotetxt"/>
                <w:rFonts w:asciiTheme="minorBidi" w:hAnsiTheme="minorBidi" w:cstheme="minorBidi"/>
              </w:rPr>
              <w:t xml:space="preserve">Impact </w:t>
            </w:r>
            <w:r>
              <w:rPr>
                <w:rStyle w:val="styleFootnotetxt"/>
                <w:rFonts w:asciiTheme="minorBidi" w:hAnsiTheme="minorBidi" w:cstheme="minorBidi"/>
              </w:rPr>
              <w:t>é</w:t>
            </w:r>
            <w:r w:rsidRPr="000D0FFF">
              <w:rPr>
                <w:rStyle w:val="styleFootnotetxt"/>
                <w:rFonts w:asciiTheme="minorBidi" w:hAnsiTheme="minorBidi" w:cstheme="minorBidi"/>
              </w:rPr>
              <w:t>levé</w:t>
            </w:r>
          </w:p>
        </w:tc>
        <w:tc>
          <w:tcPr>
            <w:tcW w:w="0" w:type="auto"/>
          </w:tcPr>
          <w:p w:rsidR="00481298" w:rsidRPr="000D0FFF" w:rsidRDefault="00481298" w:rsidP="00481298">
            <w:pPr>
              <w:pStyle w:val="pstyleRadioTb"/>
              <w:spacing w:after="0" w:line="240" w:lineRule="auto"/>
              <w:rPr>
                <w:rFonts w:asciiTheme="minorBidi" w:hAnsiTheme="minorBidi" w:cstheme="minorBidi"/>
              </w:rPr>
            </w:pPr>
            <w:r w:rsidRPr="000D0FFF">
              <w:rPr>
                <w:rStyle w:val="styleRad"/>
                <w:rFonts w:asciiTheme="minorBidi" w:hAnsiTheme="minorBidi" w:cstheme="minorBidi"/>
              </w:rPr>
              <w:t>[</w:t>
            </w:r>
            <w:proofErr w:type="gramStart"/>
            <w:r w:rsidRPr="000D0FFF">
              <w:rPr>
                <w:rStyle w:val="styleRad"/>
                <w:rFonts w:asciiTheme="minorBidi" w:hAnsiTheme="minorBidi" w:cstheme="minorBidi"/>
              </w:rPr>
              <w:t>x</w:t>
            </w:r>
            <w:proofErr w:type="gramEnd"/>
            <w:r w:rsidRPr="000D0FFF">
              <w:rPr>
                <w:rStyle w:val="styleRad"/>
                <w:rFonts w:asciiTheme="minorBidi" w:hAnsiTheme="minorBidi" w:cstheme="minorBidi"/>
              </w:rPr>
              <w:t>]</w:t>
            </w:r>
          </w:p>
        </w:tc>
        <w:tc>
          <w:tcPr>
            <w:tcW w:w="0" w:type="auto"/>
          </w:tcPr>
          <w:p w:rsidR="00481298" w:rsidRPr="000D0FFF" w:rsidRDefault="00481298" w:rsidP="00481298">
            <w:pPr>
              <w:spacing w:after="0" w:line="240" w:lineRule="auto"/>
              <w:rPr>
                <w:rFonts w:asciiTheme="minorBidi" w:hAnsiTheme="minorBidi" w:cstheme="minorBidi"/>
              </w:rPr>
            </w:pPr>
            <w:r>
              <w:rPr>
                <w:rFonts w:asciiTheme="minorBidi" w:hAnsiTheme="minorBidi" w:cstheme="minorBidi"/>
              </w:rPr>
              <w:t>Augmentation</w:t>
            </w:r>
          </w:p>
        </w:tc>
        <w:tc>
          <w:tcPr>
            <w:tcW w:w="0" w:type="auto"/>
          </w:tcPr>
          <w:p w:rsidR="00481298" w:rsidRPr="000D0FFF" w:rsidRDefault="00481298" w:rsidP="00481298">
            <w:pPr>
              <w:pStyle w:val="pstyleRadioTb"/>
              <w:spacing w:after="0" w:line="240" w:lineRule="auto"/>
              <w:rPr>
                <w:rFonts w:asciiTheme="minorBidi" w:hAnsiTheme="minorBidi" w:cstheme="minorBidi"/>
              </w:rPr>
            </w:pPr>
            <w:r w:rsidRPr="000D0FFF">
              <w:rPr>
                <w:rStyle w:val="styleRad"/>
                <w:rFonts w:asciiTheme="minorBidi" w:hAnsiTheme="minorBidi" w:cstheme="minorBidi"/>
              </w:rPr>
              <w:t>[</w:t>
            </w:r>
            <w:proofErr w:type="gramStart"/>
            <w:r w:rsidRPr="000D0FFF">
              <w:rPr>
                <w:rStyle w:val="styleRad"/>
                <w:rFonts w:asciiTheme="minorBidi" w:hAnsiTheme="minorBidi" w:cstheme="minorBidi"/>
              </w:rPr>
              <w:t>x</w:t>
            </w:r>
            <w:proofErr w:type="gramEnd"/>
            <w:r w:rsidRPr="000D0FFF">
              <w:rPr>
                <w:rStyle w:val="styleRad"/>
                <w:rFonts w:asciiTheme="minorBidi" w:hAnsiTheme="minorBidi" w:cstheme="minorBidi"/>
              </w:rPr>
              <w:t>]</w:t>
            </w:r>
          </w:p>
        </w:tc>
        <w:tc>
          <w:tcPr>
            <w:tcW w:w="0" w:type="auto"/>
          </w:tcPr>
          <w:p w:rsidR="00481298" w:rsidRPr="000D0FFF" w:rsidRDefault="00481298" w:rsidP="00481298">
            <w:pPr>
              <w:spacing w:after="0" w:line="240" w:lineRule="auto"/>
              <w:rPr>
                <w:rFonts w:asciiTheme="minorBidi" w:hAnsiTheme="minorBidi" w:cstheme="minorBidi"/>
              </w:rPr>
            </w:pPr>
            <w:r w:rsidRPr="000D0FFF">
              <w:rPr>
                <w:rFonts w:asciiTheme="minorBidi" w:hAnsiTheme="minorBidi" w:cstheme="minorBidi"/>
              </w:rPr>
              <w:t>Augmentation</w:t>
            </w:r>
          </w:p>
        </w:tc>
      </w:tr>
    </w:tbl>
    <w:p w:rsidR="00740C03" w:rsidRPr="00E0318E" w:rsidRDefault="00740C03" w:rsidP="001067FB">
      <w:pPr>
        <w:spacing w:after="0" w:line="240" w:lineRule="auto"/>
      </w:pP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Régulation de l'eau</w:t>
      </w:r>
    </w:p>
    <w:tbl>
      <w:tblPr>
        <w:tblStyle w:val="FancyTable"/>
        <w:tblW w:w="0" w:type="auto"/>
        <w:tblInd w:w="0" w:type="dxa"/>
        <w:tblLook w:val="04A0" w:firstRow="1" w:lastRow="0" w:firstColumn="1" w:lastColumn="0" w:noHBand="0" w:noVBand="1"/>
      </w:tblPr>
      <w:tblGrid>
        <w:gridCol w:w="1769"/>
        <w:gridCol w:w="906"/>
        <w:gridCol w:w="1301"/>
        <w:gridCol w:w="660"/>
        <w:gridCol w:w="1415"/>
        <w:gridCol w:w="1496"/>
        <w:gridCol w:w="1427"/>
      </w:tblGrid>
      <w:tr w:rsidR="00740C03" w:rsidRPr="000D0FFF" w:rsidTr="00E0318E">
        <w:trPr>
          <w:cnfStyle w:val="100000000000" w:firstRow="1" w:lastRow="0" w:firstColumn="0" w:lastColumn="0" w:oddVBand="0" w:evenVBand="0" w:oddHBand="0" w:evenHBand="0" w:firstRowFirstColumn="0" w:firstRowLastColumn="0" w:lastRowFirstColumn="0" w:lastRowLastColumn="0"/>
        </w:trPr>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Facteurs qui touchent le site de façon négative</w:t>
            </w:r>
            <w:r w:rsidRPr="000D0FFF">
              <w:rPr>
                <w:rStyle w:val="Appelnotedebasdep"/>
                <w:rFonts w:asciiTheme="minorBidi" w:hAnsiTheme="minorBidi" w:cstheme="minorBidi"/>
              </w:rPr>
              <w:footnoteReference w:id="31"/>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Menace réelle</w:t>
            </w:r>
            <w:r w:rsidRPr="000D0FFF">
              <w:rPr>
                <w:rFonts w:asciiTheme="minorBidi" w:hAnsiTheme="minorBidi" w:cstheme="minorBidi"/>
                <w:vertAlign w:val="superscript"/>
              </w:rPr>
              <w:t>30</w:t>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Menace potentielle</w:t>
            </w:r>
            <w:r w:rsidRPr="000D0FFF">
              <w:rPr>
                <w:rFonts w:asciiTheme="minorBidi" w:hAnsiTheme="minorBidi" w:cstheme="minorBidi"/>
                <w:vertAlign w:val="superscript"/>
              </w:rPr>
              <w:t>30</w:t>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Dans le site</w:t>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Changements</w:t>
            </w:r>
            <w:r w:rsidRPr="000D0FFF">
              <w:rPr>
                <w:rFonts w:asciiTheme="minorBidi" w:hAnsiTheme="minorBidi" w:cstheme="minorBidi"/>
                <w:vertAlign w:val="superscript"/>
              </w:rPr>
              <w:t>10</w:t>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Dans la zone environnante</w:t>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 xml:space="preserve"> Changements</w:t>
            </w:r>
            <w:r w:rsidRPr="000D0FFF">
              <w:rPr>
                <w:rFonts w:asciiTheme="minorBidi" w:hAnsiTheme="minorBidi" w:cstheme="minorBidi"/>
                <w:vertAlign w:val="superscript"/>
              </w:rPr>
              <w:t>10</w:t>
            </w:r>
          </w:p>
        </w:tc>
      </w:tr>
      <w:tr w:rsidR="00481298" w:rsidRPr="009E586F" w:rsidTr="00E0318E">
        <w:trPr>
          <w:trHeight w:val="200"/>
        </w:trPr>
        <w:tc>
          <w:tcPr>
            <w:tcW w:w="0" w:type="auto"/>
          </w:tcPr>
          <w:p w:rsidR="00481298" w:rsidRPr="009E586F" w:rsidRDefault="00481298" w:rsidP="00481298">
            <w:pPr>
              <w:spacing w:after="0" w:line="240" w:lineRule="auto"/>
              <w:rPr>
                <w:sz w:val="18"/>
                <w:szCs w:val="18"/>
              </w:rPr>
            </w:pPr>
            <w:r w:rsidRPr="009E586F">
              <w:rPr>
                <w:sz w:val="18"/>
                <w:szCs w:val="18"/>
              </w:rPr>
              <w:t>Extraction d'eau</w:t>
            </w:r>
          </w:p>
        </w:tc>
        <w:tc>
          <w:tcPr>
            <w:tcW w:w="0" w:type="auto"/>
          </w:tcPr>
          <w:p w:rsidR="00481298" w:rsidRPr="009E586F" w:rsidRDefault="00481298" w:rsidP="00481298">
            <w:pPr>
              <w:rPr>
                <w:sz w:val="18"/>
                <w:szCs w:val="18"/>
              </w:rPr>
            </w:pPr>
            <w:r w:rsidRPr="009E586F">
              <w:rPr>
                <w:rStyle w:val="styleFootnotetxt"/>
                <w:color w:val="auto"/>
                <w:sz w:val="18"/>
                <w:szCs w:val="18"/>
              </w:rPr>
              <w:t>Impact élevé</w:t>
            </w:r>
          </w:p>
        </w:tc>
        <w:tc>
          <w:tcPr>
            <w:tcW w:w="0" w:type="auto"/>
          </w:tcPr>
          <w:p w:rsidR="00481298" w:rsidRPr="009E586F" w:rsidRDefault="00481298" w:rsidP="00481298">
            <w:pPr>
              <w:rPr>
                <w:sz w:val="18"/>
                <w:szCs w:val="18"/>
              </w:rPr>
            </w:pPr>
            <w:r w:rsidRPr="009E586F">
              <w:rPr>
                <w:rStyle w:val="styleFootnotetxt"/>
                <w:color w:val="auto"/>
                <w:sz w:val="18"/>
                <w:szCs w:val="18"/>
              </w:rPr>
              <w:t>Impact élevé</w:t>
            </w:r>
          </w:p>
        </w:tc>
        <w:tc>
          <w:tcPr>
            <w:tcW w:w="0" w:type="auto"/>
          </w:tcPr>
          <w:p w:rsidR="00481298" w:rsidRPr="009E586F" w:rsidRDefault="00481298" w:rsidP="00481298">
            <w:pPr>
              <w:pStyle w:val="pstyleRadioTb"/>
              <w:spacing w:after="0" w:line="240" w:lineRule="auto"/>
              <w:rPr>
                <w:sz w:val="18"/>
                <w:szCs w:val="18"/>
              </w:rPr>
            </w:pPr>
            <w:r w:rsidRPr="009E586F">
              <w:rPr>
                <w:rStyle w:val="styleRad"/>
                <w:color w:val="auto"/>
              </w:rPr>
              <w:t>[</w:t>
            </w:r>
            <w:proofErr w:type="gramStart"/>
            <w:r w:rsidRPr="009E586F">
              <w:rPr>
                <w:rStyle w:val="styleRad"/>
                <w:color w:val="auto"/>
              </w:rPr>
              <w:t>x</w:t>
            </w:r>
            <w:proofErr w:type="gramEnd"/>
            <w:r w:rsidRPr="009E586F">
              <w:rPr>
                <w:rStyle w:val="styleRad"/>
                <w:color w:val="auto"/>
              </w:rPr>
              <w:t>]</w:t>
            </w:r>
          </w:p>
        </w:tc>
        <w:tc>
          <w:tcPr>
            <w:tcW w:w="0" w:type="auto"/>
          </w:tcPr>
          <w:p w:rsidR="00481298" w:rsidRPr="009E586F" w:rsidRDefault="00481298" w:rsidP="00481298">
            <w:pPr>
              <w:spacing w:after="0" w:line="240" w:lineRule="auto"/>
              <w:rPr>
                <w:sz w:val="18"/>
                <w:szCs w:val="18"/>
              </w:rPr>
            </w:pPr>
            <w:r w:rsidRPr="009E586F">
              <w:rPr>
                <w:sz w:val="18"/>
                <w:szCs w:val="18"/>
              </w:rPr>
              <w:t>Augmentation</w:t>
            </w:r>
          </w:p>
        </w:tc>
        <w:tc>
          <w:tcPr>
            <w:tcW w:w="0" w:type="auto"/>
          </w:tcPr>
          <w:p w:rsidR="00481298" w:rsidRPr="009E586F" w:rsidRDefault="00481298" w:rsidP="00481298">
            <w:pPr>
              <w:pStyle w:val="pstyleRadioTb"/>
              <w:spacing w:after="0" w:line="240" w:lineRule="auto"/>
              <w:rPr>
                <w:sz w:val="18"/>
                <w:szCs w:val="18"/>
              </w:rPr>
            </w:pPr>
            <w:r w:rsidRPr="009E586F">
              <w:rPr>
                <w:rStyle w:val="styleRad"/>
                <w:color w:val="auto"/>
              </w:rPr>
              <w:t>[  ]</w:t>
            </w:r>
          </w:p>
        </w:tc>
        <w:tc>
          <w:tcPr>
            <w:tcW w:w="0" w:type="auto"/>
          </w:tcPr>
          <w:p w:rsidR="00481298" w:rsidRPr="009E586F" w:rsidRDefault="00481298" w:rsidP="00481298">
            <w:pPr>
              <w:spacing w:after="0" w:line="240" w:lineRule="auto"/>
              <w:rPr>
                <w:sz w:val="18"/>
                <w:szCs w:val="18"/>
              </w:rPr>
            </w:pPr>
          </w:p>
        </w:tc>
      </w:tr>
    </w:tbl>
    <w:p w:rsidR="001067FB" w:rsidRDefault="001067FB" w:rsidP="001067FB">
      <w:pPr>
        <w:pStyle w:val="pstyleLabels"/>
        <w:spacing w:before="0" w:after="0" w:line="240" w:lineRule="auto"/>
        <w:ind w:left="0"/>
        <w:rPr>
          <w:rStyle w:val="styleC3"/>
          <w:rFonts w:asciiTheme="minorBidi" w:hAnsiTheme="minorBidi" w:cstheme="minorBidi"/>
        </w:rPr>
      </w:pP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Agriculture et aquaculture</w:t>
      </w:r>
    </w:p>
    <w:tbl>
      <w:tblPr>
        <w:tblStyle w:val="FancyTable"/>
        <w:tblW w:w="0" w:type="auto"/>
        <w:tblInd w:w="0" w:type="dxa"/>
        <w:tblLook w:val="04A0" w:firstRow="1" w:lastRow="0" w:firstColumn="1" w:lastColumn="0" w:noHBand="0" w:noVBand="1"/>
      </w:tblPr>
      <w:tblGrid>
        <w:gridCol w:w="1775"/>
        <w:gridCol w:w="907"/>
        <w:gridCol w:w="1303"/>
        <w:gridCol w:w="661"/>
        <w:gridCol w:w="1415"/>
        <w:gridCol w:w="1498"/>
        <w:gridCol w:w="1415"/>
      </w:tblGrid>
      <w:tr w:rsidR="00740C03" w:rsidRPr="000D0FFF" w:rsidTr="001067FB">
        <w:trPr>
          <w:cnfStyle w:val="100000000000" w:firstRow="1" w:lastRow="0" w:firstColumn="0" w:lastColumn="0" w:oddVBand="0" w:evenVBand="0" w:oddHBand="0" w:evenHBand="0" w:firstRowFirstColumn="0" w:firstRowLastColumn="0" w:lastRowFirstColumn="0" w:lastRowLastColumn="0"/>
        </w:trPr>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Facteurs qui touchent le site de façon négative</w:t>
            </w:r>
            <w:r w:rsidRPr="000D0FFF">
              <w:rPr>
                <w:rStyle w:val="Appelnotedebasdep"/>
                <w:rFonts w:asciiTheme="minorBidi" w:hAnsiTheme="minorBidi" w:cstheme="minorBidi"/>
              </w:rPr>
              <w:footnoteReference w:id="32"/>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Menace réelle</w:t>
            </w:r>
            <w:r w:rsidRPr="000D0FFF">
              <w:rPr>
                <w:rFonts w:asciiTheme="minorBidi" w:hAnsiTheme="minorBidi" w:cstheme="minorBidi"/>
                <w:vertAlign w:val="superscript"/>
              </w:rPr>
              <w:t>30</w:t>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Menace potentielle</w:t>
            </w:r>
            <w:r w:rsidRPr="000D0FFF">
              <w:rPr>
                <w:rFonts w:asciiTheme="minorBidi" w:hAnsiTheme="minorBidi" w:cstheme="minorBidi"/>
                <w:vertAlign w:val="superscript"/>
              </w:rPr>
              <w:t>30</w:t>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Dans le site</w:t>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Changements</w:t>
            </w:r>
            <w:r w:rsidRPr="000D0FFF">
              <w:rPr>
                <w:rFonts w:asciiTheme="minorBidi" w:hAnsiTheme="minorBidi" w:cstheme="minorBidi"/>
                <w:vertAlign w:val="superscript"/>
              </w:rPr>
              <w:t>10</w:t>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Dans la zone environnante</w:t>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Changements</w:t>
            </w:r>
            <w:r w:rsidRPr="000D0FFF">
              <w:rPr>
                <w:rFonts w:asciiTheme="minorBidi" w:hAnsiTheme="minorBidi" w:cstheme="minorBidi"/>
                <w:vertAlign w:val="superscript"/>
              </w:rPr>
              <w:t>10</w:t>
            </w:r>
          </w:p>
        </w:tc>
      </w:tr>
      <w:tr w:rsidR="00481298" w:rsidRPr="000D0FFF" w:rsidTr="001067FB">
        <w:trPr>
          <w:trHeight w:val="200"/>
        </w:trPr>
        <w:tc>
          <w:tcPr>
            <w:tcW w:w="0" w:type="auto"/>
          </w:tcPr>
          <w:p w:rsidR="00481298" w:rsidRPr="0022711F" w:rsidRDefault="00481298" w:rsidP="00481298">
            <w:pPr>
              <w:spacing w:after="0" w:line="240" w:lineRule="auto"/>
              <w:rPr>
                <w:rFonts w:asciiTheme="minorBidi" w:hAnsiTheme="minorBidi" w:cstheme="minorBidi"/>
                <w:color w:val="000000"/>
                <w:sz w:val="16"/>
                <w:szCs w:val="16"/>
              </w:rPr>
            </w:pPr>
            <w:r w:rsidRPr="001067FB">
              <w:rPr>
                <w:rStyle w:val="styleFootnotetxt"/>
                <w:rFonts w:asciiTheme="minorBidi" w:hAnsiTheme="minorBidi" w:cstheme="minorBidi"/>
              </w:rPr>
              <w:t>Cultures annuelles et pérennes non ligneuses</w:t>
            </w:r>
          </w:p>
        </w:tc>
        <w:tc>
          <w:tcPr>
            <w:tcW w:w="0" w:type="auto"/>
          </w:tcPr>
          <w:p w:rsidR="00481298" w:rsidRDefault="00481298" w:rsidP="00481298">
            <w:r w:rsidRPr="00827BA7">
              <w:rPr>
                <w:rStyle w:val="styleFootnotetxt"/>
                <w:rFonts w:asciiTheme="minorBidi" w:hAnsiTheme="minorBidi" w:cstheme="minorBidi"/>
              </w:rPr>
              <w:t>Impact élevé</w:t>
            </w:r>
          </w:p>
        </w:tc>
        <w:tc>
          <w:tcPr>
            <w:tcW w:w="0" w:type="auto"/>
          </w:tcPr>
          <w:p w:rsidR="00481298" w:rsidRDefault="00481298" w:rsidP="00481298">
            <w:r w:rsidRPr="00827BA7">
              <w:rPr>
                <w:rStyle w:val="styleFootnotetxt"/>
                <w:rFonts w:asciiTheme="minorBidi" w:hAnsiTheme="minorBidi" w:cstheme="minorBidi"/>
              </w:rPr>
              <w:t>Impact élevé</w:t>
            </w:r>
          </w:p>
        </w:tc>
        <w:tc>
          <w:tcPr>
            <w:tcW w:w="0" w:type="auto"/>
          </w:tcPr>
          <w:p w:rsidR="00481298" w:rsidRPr="0022711F" w:rsidRDefault="00481298" w:rsidP="00481298">
            <w:pPr>
              <w:pStyle w:val="pstyleRadioTb"/>
              <w:spacing w:after="0" w:line="240" w:lineRule="auto"/>
              <w:rPr>
                <w:rFonts w:asciiTheme="minorBidi" w:hAnsiTheme="minorBidi" w:cstheme="minorBidi"/>
                <w:color w:val="355A9F"/>
                <w:sz w:val="18"/>
                <w:szCs w:val="18"/>
                <w:shd w:val="clear" w:color="auto" w:fill="FBF7C6"/>
              </w:rPr>
            </w:pPr>
            <w:r w:rsidRPr="000D0FFF">
              <w:rPr>
                <w:rStyle w:val="styleRad"/>
                <w:rFonts w:asciiTheme="minorBidi" w:hAnsiTheme="minorBidi" w:cstheme="minorBidi"/>
              </w:rPr>
              <w:t>[</w:t>
            </w:r>
            <w:proofErr w:type="gramStart"/>
            <w:r w:rsidRPr="000D0FFF">
              <w:rPr>
                <w:rStyle w:val="styleRad"/>
                <w:rFonts w:asciiTheme="minorBidi" w:hAnsiTheme="minorBidi" w:cstheme="minorBidi"/>
              </w:rPr>
              <w:t>x</w:t>
            </w:r>
            <w:proofErr w:type="gramEnd"/>
            <w:r w:rsidRPr="000D0FFF">
              <w:rPr>
                <w:rStyle w:val="styleRad"/>
                <w:rFonts w:asciiTheme="minorBidi" w:hAnsiTheme="minorBidi" w:cstheme="minorBidi"/>
              </w:rPr>
              <w:t>]</w:t>
            </w:r>
          </w:p>
        </w:tc>
        <w:tc>
          <w:tcPr>
            <w:tcW w:w="0" w:type="auto"/>
          </w:tcPr>
          <w:p w:rsidR="00481298" w:rsidRPr="000D0FFF" w:rsidRDefault="00481298" w:rsidP="00481298">
            <w:pPr>
              <w:spacing w:after="0" w:line="240" w:lineRule="auto"/>
              <w:rPr>
                <w:rFonts w:asciiTheme="minorBidi" w:hAnsiTheme="minorBidi" w:cstheme="minorBidi"/>
              </w:rPr>
            </w:pPr>
            <w:r>
              <w:rPr>
                <w:rFonts w:asciiTheme="minorBidi" w:hAnsiTheme="minorBidi" w:cstheme="minorBidi"/>
              </w:rPr>
              <w:t>A</w:t>
            </w:r>
            <w:r>
              <w:t>ugmentation</w:t>
            </w:r>
          </w:p>
        </w:tc>
        <w:tc>
          <w:tcPr>
            <w:tcW w:w="0" w:type="auto"/>
          </w:tcPr>
          <w:p w:rsidR="00481298" w:rsidRPr="0022711F" w:rsidRDefault="00481298" w:rsidP="00481298">
            <w:pPr>
              <w:pStyle w:val="pstyleRadioTb"/>
              <w:spacing w:after="0" w:line="240" w:lineRule="auto"/>
              <w:rPr>
                <w:rFonts w:asciiTheme="minorBidi" w:hAnsiTheme="minorBidi" w:cstheme="minorBidi"/>
                <w:color w:val="355A9F"/>
                <w:sz w:val="18"/>
                <w:szCs w:val="18"/>
                <w:shd w:val="clear" w:color="auto" w:fill="FBF7C6"/>
              </w:rPr>
            </w:pPr>
            <w:r w:rsidRPr="000D0FFF">
              <w:rPr>
                <w:rStyle w:val="styleRad"/>
                <w:rFonts w:asciiTheme="minorBidi" w:hAnsiTheme="minorBidi" w:cstheme="minorBidi"/>
              </w:rPr>
              <w:t>[</w:t>
            </w:r>
            <w:proofErr w:type="gramStart"/>
            <w:r w:rsidRPr="000D0FFF">
              <w:rPr>
                <w:rStyle w:val="styleRad"/>
                <w:rFonts w:asciiTheme="minorBidi" w:hAnsiTheme="minorBidi" w:cstheme="minorBidi"/>
              </w:rPr>
              <w:t>x</w:t>
            </w:r>
            <w:proofErr w:type="gramEnd"/>
            <w:r w:rsidRPr="000D0FFF">
              <w:rPr>
                <w:rStyle w:val="styleRad"/>
                <w:rFonts w:asciiTheme="minorBidi" w:hAnsiTheme="minorBidi" w:cstheme="minorBidi"/>
              </w:rPr>
              <w:t>]</w:t>
            </w:r>
          </w:p>
        </w:tc>
        <w:tc>
          <w:tcPr>
            <w:tcW w:w="0" w:type="auto"/>
          </w:tcPr>
          <w:p w:rsidR="00481298" w:rsidRPr="000D0FFF" w:rsidRDefault="00481298" w:rsidP="00481298">
            <w:pPr>
              <w:spacing w:after="0" w:line="240" w:lineRule="auto"/>
              <w:rPr>
                <w:rFonts w:asciiTheme="minorBidi" w:hAnsiTheme="minorBidi" w:cstheme="minorBidi"/>
              </w:rPr>
            </w:pPr>
            <w:r w:rsidRPr="000D0FFF">
              <w:rPr>
                <w:rFonts w:asciiTheme="minorBidi" w:hAnsiTheme="minorBidi" w:cstheme="minorBidi"/>
              </w:rPr>
              <w:t>Au</w:t>
            </w:r>
            <w:r>
              <w:rPr>
                <w:rFonts w:asciiTheme="minorBidi" w:hAnsiTheme="minorBidi" w:cstheme="minorBidi"/>
              </w:rPr>
              <w:t>g</w:t>
            </w:r>
            <w:r>
              <w:t>mentation</w:t>
            </w:r>
          </w:p>
        </w:tc>
      </w:tr>
      <w:tr w:rsidR="00481298" w:rsidRPr="000D0FFF" w:rsidTr="001067FB">
        <w:trPr>
          <w:trHeight w:val="200"/>
        </w:trPr>
        <w:tc>
          <w:tcPr>
            <w:tcW w:w="0" w:type="auto"/>
          </w:tcPr>
          <w:p w:rsidR="00481298" w:rsidRPr="000D0FFF" w:rsidRDefault="00481298" w:rsidP="00481298">
            <w:pPr>
              <w:spacing w:after="0" w:line="240" w:lineRule="auto"/>
              <w:rPr>
                <w:rStyle w:val="styleFootnotetxt"/>
                <w:rFonts w:asciiTheme="minorBidi" w:hAnsiTheme="minorBidi" w:cstheme="minorBidi"/>
              </w:rPr>
            </w:pPr>
            <w:r w:rsidRPr="000D0FFF">
              <w:rPr>
                <w:rStyle w:val="styleFootnotetxt"/>
                <w:rFonts w:asciiTheme="minorBidi" w:hAnsiTheme="minorBidi" w:cstheme="minorBidi"/>
              </w:rPr>
              <w:t>Élevage d'animaux et pâturage</w:t>
            </w:r>
          </w:p>
        </w:tc>
        <w:tc>
          <w:tcPr>
            <w:tcW w:w="0" w:type="auto"/>
          </w:tcPr>
          <w:p w:rsidR="00481298" w:rsidRPr="000D0FFF" w:rsidRDefault="00481298" w:rsidP="00481298">
            <w:pPr>
              <w:spacing w:after="0" w:line="240" w:lineRule="auto"/>
              <w:rPr>
                <w:rStyle w:val="styleFootnotetxt"/>
                <w:rFonts w:asciiTheme="minorBidi" w:hAnsiTheme="minorBidi" w:cstheme="minorBidi"/>
              </w:rPr>
            </w:pPr>
            <w:r>
              <w:rPr>
                <w:rStyle w:val="styleFootnotetxt"/>
                <w:rFonts w:asciiTheme="minorBidi" w:hAnsiTheme="minorBidi" w:cstheme="minorBidi"/>
              </w:rPr>
              <w:t xml:space="preserve">Impact </w:t>
            </w:r>
            <w:r w:rsidR="007F21A5">
              <w:rPr>
                <w:rStyle w:val="styleFootnotetxt"/>
                <w:rFonts w:asciiTheme="minorBidi" w:hAnsiTheme="minorBidi" w:cstheme="minorBidi"/>
              </w:rPr>
              <w:t>f</w:t>
            </w:r>
            <w:r w:rsidR="007F21A5">
              <w:rPr>
                <w:rStyle w:val="styleFootnotetxt"/>
              </w:rPr>
              <w:t>aible</w:t>
            </w:r>
          </w:p>
        </w:tc>
        <w:tc>
          <w:tcPr>
            <w:tcW w:w="0" w:type="auto"/>
          </w:tcPr>
          <w:p w:rsidR="00481298" w:rsidRPr="000D0FFF" w:rsidRDefault="00481298" w:rsidP="00481298">
            <w:pPr>
              <w:spacing w:after="0" w:line="240" w:lineRule="auto"/>
              <w:rPr>
                <w:rStyle w:val="styleFootnotetxt"/>
                <w:rFonts w:asciiTheme="minorBidi" w:hAnsiTheme="minorBidi" w:cstheme="minorBidi"/>
              </w:rPr>
            </w:pPr>
            <w:r>
              <w:rPr>
                <w:rStyle w:val="styleFootnotetxt"/>
                <w:rFonts w:asciiTheme="minorBidi" w:hAnsiTheme="minorBidi" w:cstheme="minorBidi"/>
              </w:rPr>
              <w:t>Impact moyen</w:t>
            </w:r>
          </w:p>
        </w:tc>
        <w:tc>
          <w:tcPr>
            <w:tcW w:w="0" w:type="auto"/>
          </w:tcPr>
          <w:p w:rsidR="00481298" w:rsidRPr="000D0FFF" w:rsidRDefault="00481298" w:rsidP="00481298">
            <w:pPr>
              <w:pStyle w:val="pstyleRadioTb"/>
              <w:spacing w:after="0" w:line="240" w:lineRule="auto"/>
              <w:rPr>
                <w:rStyle w:val="styleRad"/>
                <w:rFonts w:asciiTheme="minorBidi" w:hAnsiTheme="minorBidi" w:cstheme="minorBidi"/>
              </w:rPr>
            </w:pPr>
            <w:r w:rsidRPr="000D0FFF">
              <w:rPr>
                <w:rStyle w:val="styleRad"/>
                <w:rFonts w:asciiTheme="minorBidi" w:hAnsiTheme="minorBidi" w:cstheme="minorBidi"/>
              </w:rPr>
              <w:t>[</w:t>
            </w:r>
            <w:proofErr w:type="gramStart"/>
            <w:r w:rsidRPr="000D0FFF">
              <w:rPr>
                <w:rStyle w:val="styleRad"/>
                <w:rFonts w:asciiTheme="minorBidi" w:hAnsiTheme="minorBidi" w:cstheme="minorBidi"/>
              </w:rPr>
              <w:t>x</w:t>
            </w:r>
            <w:proofErr w:type="gramEnd"/>
            <w:r w:rsidRPr="000D0FFF">
              <w:rPr>
                <w:rStyle w:val="styleRad"/>
                <w:rFonts w:asciiTheme="minorBidi" w:hAnsiTheme="minorBidi" w:cstheme="minorBidi"/>
              </w:rPr>
              <w:t>]</w:t>
            </w:r>
          </w:p>
        </w:tc>
        <w:tc>
          <w:tcPr>
            <w:tcW w:w="0" w:type="auto"/>
          </w:tcPr>
          <w:p w:rsidR="00481298" w:rsidRPr="000D0FFF" w:rsidRDefault="00481298" w:rsidP="00481298">
            <w:pPr>
              <w:spacing w:after="0" w:line="240" w:lineRule="auto"/>
              <w:rPr>
                <w:rFonts w:asciiTheme="minorBidi" w:hAnsiTheme="minorBidi" w:cstheme="minorBidi"/>
              </w:rPr>
            </w:pPr>
            <w:r w:rsidRPr="000D0FFF">
              <w:rPr>
                <w:rFonts w:asciiTheme="minorBidi" w:hAnsiTheme="minorBidi" w:cstheme="minorBidi"/>
              </w:rPr>
              <w:t>Au</w:t>
            </w:r>
            <w:r>
              <w:rPr>
                <w:rFonts w:asciiTheme="minorBidi" w:hAnsiTheme="minorBidi" w:cstheme="minorBidi"/>
              </w:rPr>
              <w:t>g</w:t>
            </w:r>
            <w:r>
              <w:t>mentation</w:t>
            </w:r>
          </w:p>
        </w:tc>
        <w:tc>
          <w:tcPr>
            <w:tcW w:w="0" w:type="auto"/>
          </w:tcPr>
          <w:p w:rsidR="00481298" w:rsidRPr="000D0FFF" w:rsidRDefault="00481298" w:rsidP="00481298">
            <w:pPr>
              <w:pStyle w:val="pstyleRadioTb"/>
              <w:spacing w:after="0" w:line="240" w:lineRule="auto"/>
              <w:rPr>
                <w:rStyle w:val="styleRad"/>
                <w:rFonts w:asciiTheme="minorBidi" w:hAnsiTheme="minorBidi" w:cstheme="minorBidi"/>
              </w:rPr>
            </w:pPr>
            <w:r w:rsidRPr="000D0FFF">
              <w:rPr>
                <w:rStyle w:val="styleRad"/>
                <w:rFonts w:asciiTheme="minorBidi" w:hAnsiTheme="minorBidi" w:cstheme="minorBidi"/>
              </w:rPr>
              <w:t>[</w:t>
            </w:r>
            <w:proofErr w:type="gramStart"/>
            <w:r w:rsidRPr="000D0FFF">
              <w:rPr>
                <w:rStyle w:val="styleRad"/>
                <w:rFonts w:asciiTheme="minorBidi" w:hAnsiTheme="minorBidi" w:cstheme="minorBidi"/>
              </w:rPr>
              <w:t>x</w:t>
            </w:r>
            <w:proofErr w:type="gramEnd"/>
            <w:r w:rsidRPr="000D0FFF">
              <w:rPr>
                <w:rStyle w:val="styleRad"/>
                <w:rFonts w:asciiTheme="minorBidi" w:hAnsiTheme="minorBidi" w:cstheme="minorBidi"/>
              </w:rPr>
              <w:t>]</w:t>
            </w:r>
          </w:p>
        </w:tc>
        <w:tc>
          <w:tcPr>
            <w:tcW w:w="0" w:type="auto"/>
          </w:tcPr>
          <w:p w:rsidR="00481298" w:rsidRPr="000D0FFF" w:rsidRDefault="00481298" w:rsidP="00481298">
            <w:pPr>
              <w:spacing w:after="0" w:line="240" w:lineRule="auto"/>
              <w:rPr>
                <w:rFonts w:asciiTheme="minorBidi" w:hAnsiTheme="minorBidi" w:cstheme="minorBidi"/>
              </w:rPr>
            </w:pPr>
            <w:r w:rsidRPr="000D0FFF">
              <w:rPr>
                <w:rFonts w:asciiTheme="minorBidi" w:hAnsiTheme="minorBidi" w:cstheme="minorBidi"/>
              </w:rPr>
              <w:t>Au</w:t>
            </w:r>
            <w:r>
              <w:rPr>
                <w:rFonts w:asciiTheme="minorBidi" w:hAnsiTheme="minorBidi" w:cstheme="minorBidi"/>
              </w:rPr>
              <w:t>g</w:t>
            </w:r>
            <w:r>
              <w:t>mentation</w:t>
            </w:r>
          </w:p>
        </w:tc>
      </w:tr>
    </w:tbl>
    <w:p w:rsidR="00740C03" w:rsidRPr="00E22E77" w:rsidRDefault="00740C03">
      <w:pPr>
        <w:rPr>
          <w:rFonts w:asciiTheme="minorBidi" w:hAnsiTheme="minorBidi" w:cstheme="minorBidi"/>
          <w:sz w:val="2"/>
          <w:szCs w:val="2"/>
        </w:rPr>
      </w:pP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Production d'énergie et mines</w:t>
      </w:r>
    </w:p>
    <w:tbl>
      <w:tblPr>
        <w:tblStyle w:val="FancyTable"/>
        <w:tblW w:w="0" w:type="auto"/>
        <w:tblInd w:w="0" w:type="dxa"/>
        <w:tblLook w:val="04A0" w:firstRow="1" w:lastRow="0" w:firstColumn="1" w:lastColumn="0" w:noHBand="0" w:noVBand="1"/>
      </w:tblPr>
      <w:tblGrid>
        <w:gridCol w:w="1769"/>
        <w:gridCol w:w="906"/>
        <w:gridCol w:w="1301"/>
        <w:gridCol w:w="660"/>
        <w:gridCol w:w="1415"/>
        <w:gridCol w:w="1496"/>
        <w:gridCol w:w="1427"/>
      </w:tblGrid>
      <w:tr w:rsidR="00740C03" w:rsidRPr="000D0FFF" w:rsidTr="009E586F">
        <w:trPr>
          <w:cnfStyle w:val="100000000000" w:firstRow="1" w:lastRow="0" w:firstColumn="0" w:lastColumn="0" w:oddVBand="0" w:evenVBand="0" w:oddHBand="0" w:evenHBand="0" w:firstRowFirstColumn="0" w:firstRowLastColumn="0" w:lastRowFirstColumn="0" w:lastRowLastColumn="0"/>
        </w:trPr>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Facteurs qui touchent le site de façon négative</w:t>
            </w:r>
            <w:r w:rsidRPr="000D0FFF">
              <w:rPr>
                <w:rStyle w:val="Appelnotedebasdep"/>
                <w:rFonts w:asciiTheme="minorBidi" w:hAnsiTheme="minorBidi" w:cstheme="minorBidi"/>
              </w:rPr>
              <w:footnoteReference w:id="33"/>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Menace réelle</w:t>
            </w:r>
            <w:r w:rsidRPr="000D0FFF">
              <w:rPr>
                <w:rFonts w:asciiTheme="minorBidi" w:hAnsiTheme="minorBidi" w:cstheme="minorBidi"/>
                <w:vertAlign w:val="superscript"/>
              </w:rPr>
              <w:t>30</w:t>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Menace potentielle</w:t>
            </w:r>
            <w:r w:rsidRPr="000D0FFF">
              <w:rPr>
                <w:rFonts w:asciiTheme="minorBidi" w:hAnsiTheme="minorBidi" w:cstheme="minorBidi"/>
                <w:vertAlign w:val="superscript"/>
              </w:rPr>
              <w:t>30</w:t>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Dans le site</w:t>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Changements</w:t>
            </w:r>
            <w:r w:rsidRPr="000D0FFF">
              <w:rPr>
                <w:rFonts w:asciiTheme="minorBidi" w:hAnsiTheme="minorBidi" w:cstheme="minorBidi"/>
                <w:vertAlign w:val="superscript"/>
              </w:rPr>
              <w:t>10</w:t>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Dans la zone environnante</w:t>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 xml:space="preserve"> Changements</w:t>
            </w:r>
            <w:r w:rsidRPr="000D0FFF">
              <w:rPr>
                <w:rFonts w:asciiTheme="minorBidi" w:hAnsiTheme="minorBidi" w:cstheme="minorBidi"/>
                <w:vertAlign w:val="superscript"/>
              </w:rPr>
              <w:t>10</w:t>
            </w:r>
          </w:p>
        </w:tc>
      </w:tr>
      <w:tr w:rsidR="00740C03" w:rsidRPr="000D0FFF" w:rsidTr="009E586F">
        <w:trPr>
          <w:trHeight w:val="200"/>
        </w:trPr>
        <w:tc>
          <w:tcPr>
            <w:tcW w:w="0" w:type="auto"/>
          </w:tcPr>
          <w:p w:rsidR="00740C03" w:rsidRPr="000D0FFF" w:rsidRDefault="00740C03">
            <w:pPr>
              <w:rPr>
                <w:rFonts w:asciiTheme="minorBidi" w:hAnsiTheme="minorBidi" w:cstheme="minorBidi"/>
              </w:rPr>
            </w:pPr>
          </w:p>
        </w:tc>
        <w:tc>
          <w:tcPr>
            <w:tcW w:w="0" w:type="auto"/>
          </w:tcPr>
          <w:p w:rsidR="00740C03" w:rsidRPr="000D0FFF" w:rsidRDefault="00740C03">
            <w:pPr>
              <w:rPr>
                <w:rFonts w:asciiTheme="minorBidi" w:hAnsiTheme="minorBidi" w:cstheme="minorBidi"/>
              </w:rPr>
            </w:pPr>
          </w:p>
        </w:tc>
        <w:tc>
          <w:tcPr>
            <w:tcW w:w="0" w:type="auto"/>
          </w:tcPr>
          <w:p w:rsidR="00740C03" w:rsidRPr="000D0FFF" w:rsidRDefault="00740C03">
            <w:pPr>
              <w:rPr>
                <w:rFonts w:asciiTheme="minorBidi" w:hAnsiTheme="minorBidi" w:cstheme="minorBidi"/>
              </w:rPr>
            </w:pPr>
          </w:p>
        </w:tc>
        <w:tc>
          <w:tcPr>
            <w:tcW w:w="0" w:type="auto"/>
          </w:tcPr>
          <w:p w:rsidR="00740C03" w:rsidRPr="000D0FFF" w:rsidRDefault="0059610E">
            <w:pPr>
              <w:pStyle w:val="pstyleRadioTb"/>
              <w:rPr>
                <w:rFonts w:asciiTheme="minorBidi" w:hAnsiTheme="minorBidi" w:cstheme="minorBidi"/>
              </w:rPr>
            </w:pPr>
            <w:r w:rsidRPr="000D0FFF">
              <w:rPr>
                <w:rStyle w:val="styleRad"/>
                <w:rFonts w:asciiTheme="minorBidi" w:hAnsiTheme="minorBidi" w:cstheme="minorBidi"/>
              </w:rPr>
              <w:t xml:space="preserve"> [ ] </w:t>
            </w:r>
          </w:p>
        </w:tc>
        <w:tc>
          <w:tcPr>
            <w:tcW w:w="0" w:type="auto"/>
          </w:tcPr>
          <w:p w:rsidR="00740C03" w:rsidRPr="000D0FFF" w:rsidRDefault="00740C03">
            <w:pPr>
              <w:rPr>
                <w:rFonts w:asciiTheme="minorBidi" w:hAnsiTheme="minorBidi" w:cstheme="minorBidi"/>
              </w:rPr>
            </w:pPr>
          </w:p>
        </w:tc>
        <w:tc>
          <w:tcPr>
            <w:tcW w:w="0" w:type="auto"/>
          </w:tcPr>
          <w:p w:rsidR="00740C03" w:rsidRPr="000D0FFF" w:rsidRDefault="0059610E">
            <w:pPr>
              <w:pStyle w:val="pstyleRadioTb"/>
              <w:rPr>
                <w:rFonts w:asciiTheme="minorBidi" w:hAnsiTheme="minorBidi" w:cstheme="minorBidi"/>
              </w:rPr>
            </w:pPr>
            <w:r w:rsidRPr="000D0FFF">
              <w:rPr>
                <w:rStyle w:val="styleRad"/>
                <w:rFonts w:asciiTheme="minorBidi" w:hAnsiTheme="minorBidi" w:cstheme="minorBidi"/>
              </w:rPr>
              <w:t xml:space="preserve"> [ ] </w:t>
            </w:r>
          </w:p>
        </w:tc>
        <w:tc>
          <w:tcPr>
            <w:tcW w:w="0" w:type="auto"/>
          </w:tcPr>
          <w:p w:rsidR="00740C03" w:rsidRPr="000D0FFF" w:rsidRDefault="00740C03">
            <w:pPr>
              <w:rPr>
                <w:rFonts w:asciiTheme="minorBidi" w:hAnsiTheme="minorBidi" w:cstheme="minorBidi"/>
              </w:rPr>
            </w:pPr>
          </w:p>
        </w:tc>
      </w:tr>
    </w:tbl>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Corridors de transport et de service</w:t>
      </w:r>
    </w:p>
    <w:tbl>
      <w:tblPr>
        <w:tblStyle w:val="FancyTable"/>
        <w:tblW w:w="0" w:type="auto"/>
        <w:tblInd w:w="0" w:type="dxa"/>
        <w:tblLook w:val="04A0" w:firstRow="1" w:lastRow="0" w:firstColumn="1" w:lastColumn="0" w:noHBand="0" w:noVBand="1"/>
      </w:tblPr>
      <w:tblGrid>
        <w:gridCol w:w="1769"/>
        <w:gridCol w:w="906"/>
        <w:gridCol w:w="1301"/>
        <w:gridCol w:w="660"/>
        <w:gridCol w:w="1415"/>
        <w:gridCol w:w="1496"/>
        <w:gridCol w:w="1427"/>
      </w:tblGrid>
      <w:tr w:rsidR="00740C03" w:rsidRPr="000D0FFF" w:rsidTr="009E586F">
        <w:trPr>
          <w:cnfStyle w:val="100000000000" w:firstRow="1" w:lastRow="0" w:firstColumn="0" w:lastColumn="0" w:oddVBand="0" w:evenVBand="0" w:oddHBand="0" w:evenHBand="0" w:firstRowFirstColumn="0" w:firstRowLastColumn="0" w:lastRowFirstColumn="0" w:lastRowLastColumn="0"/>
        </w:trPr>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Facteurs qui touchent le site de façon négative</w:t>
            </w:r>
            <w:r w:rsidRPr="000D0FFF">
              <w:rPr>
                <w:rStyle w:val="Appelnotedebasdep"/>
                <w:rFonts w:asciiTheme="minorBidi" w:hAnsiTheme="minorBidi" w:cstheme="minorBidi"/>
              </w:rPr>
              <w:footnoteReference w:id="34"/>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Menace réelle</w:t>
            </w:r>
            <w:r w:rsidRPr="000D0FFF">
              <w:rPr>
                <w:rFonts w:asciiTheme="minorBidi" w:hAnsiTheme="minorBidi" w:cstheme="minorBidi"/>
                <w:vertAlign w:val="superscript"/>
              </w:rPr>
              <w:t>30</w:t>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Menace potentielle</w:t>
            </w:r>
            <w:r w:rsidRPr="000D0FFF">
              <w:rPr>
                <w:rFonts w:asciiTheme="minorBidi" w:hAnsiTheme="minorBidi" w:cstheme="minorBidi"/>
                <w:vertAlign w:val="superscript"/>
              </w:rPr>
              <w:t>30</w:t>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Dans le site</w:t>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Changements</w:t>
            </w:r>
            <w:r w:rsidRPr="000D0FFF">
              <w:rPr>
                <w:rFonts w:asciiTheme="minorBidi" w:hAnsiTheme="minorBidi" w:cstheme="minorBidi"/>
                <w:vertAlign w:val="superscript"/>
              </w:rPr>
              <w:t>10</w:t>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Dans la zone environnante</w:t>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 xml:space="preserve"> Changements</w:t>
            </w:r>
            <w:r w:rsidRPr="000D0FFF">
              <w:rPr>
                <w:rFonts w:asciiTheme="minorBidi" w:hAnsiTheme="minorBidi" w:cstheme="minorBidi"/>
                <w:vertAlign w:val="superscript"/>
              </w:rPr>
              <w:t>10</w:t>
            </w:r>
          </w:p>
        </w:tc>
      </w:tr>
      <w:tr w:rsidR="00FC24FD" w:rsidRPr="000D0FFF" w:rsidTr="009E586F">
        <w:trPr>
          <w:trHeight w:val="200"/>
        </w:trPr>
        <w:tc>
          <w:tcPr>
            <w:tcW w:w="0" w:type="auto"/>
          </w:tcPr>
          <w:p w:rsidR="00FC24FD" w:rsidRPr="001067FB" w:rsidRDefault="00FC24FD" w:rsidP="007F21A5">
            <w:pPr>
              <w:spacing w:after="0" w:line="240" w:lineRule="auto"/>
              <w:rPr>
                <w:rFonts w:asciiTheme="minorBidi" w:hAnsiTheme="minorBidi" w:cstheme="minorBidi"/>
                <w:color w:val="000000"/>
                <w:sz w:val="16"/>
                <w:szCs w:val="16"/>
              </w:rPr>
            </w:pPr>
          </w:p>
        </w:tc>
        <w:tc>
          <w:tcPr>
            <w:tcW w:w="0" w:type="auto"/>
          </w:tcPr>
          <w:p w:rsidR="00FC24FD" w:rsidRPr="00E22E77" w:rsidRDefault="00FC24FD" w:rsidP="001067FB">
            <w:pPr>
              <w:spacing w:after="0" w:line="240" w:lineRule="auto"/>
              <w:rPr>
                <w:rFonts w:asciiTheme="minorBidi" w:hAnsiTheme="minorBidi" w:cstheme="minorBidi"/>
                <w:color w:val="000000"/>
                <w:sz w:val="16"/>
                <w:szCs w:val="16"/>
              </w:rPr>
            </w:pPr>
          </w:p>
        </w:tc>
        <w:tc>
          <w:tcPr>
            <w:tcW w:w="0" w:type="auto"/>
          </w:tcPr>
          <w:p w:rsidR="00FC24FD" w:rsidRPr="001067FB" w:rsidRDefault="00FC24FD" w:rsidP="001067FB">
            <w:pPr>
              <w:spacing w:after="0" w:line="240" w:lineRule="auto"/>
              <w:rPr>
                <w:rFonts w:asciiTheme="minorBidi" w:hAnsiTheme="minorBidi" w:cstheme="minorBidi"/>
                <w:color w:val="000000"/>
                <w:sz w:val="16"/>
                <w:szCs w:val="16"/>
              </w:rPr>
            </w:pPr>
          </w:p>
        </w:tc>
        <w:tc>
          <w:tcPr>
            <w:tcW w:w="0" w:type="auto"/>
          </w:tcPr>
          <w:p w:rsidR="00FC24FD" w:rsidRPr="001067FB" w:rsidRDefault="00FC24FD" w:rsidP="001067FB">
            <w:pPr>
              <w:pStyle w:val="pstyleRadioTb"/>
              <w:spacing w:after="0" w:line="240" w:lineRule="auto"/>
              <w:rPr>
                <w:rFonts w:asciiTheme="minorBidi" w:hAnsiTheme="minorBidi" w:cstheme="minorBidi"/>
                <w:color w:val="355A9F"/>
                <w:sz w:val="18"/>
                <w:szCs w:val="18"/>
                <w:shd w:val="clear" w:color="auto" w:fill="FBF7C6"/>
              </w:rPr>
            </w:pPr>
          </w:p>
        </w:tc>
        <w:tc>
          <w:tcPr>
            <w:tcW w:w="0" w:type="auto"/>
          </w:tcPr>
          <w:p w:rsidR="003B154F" w:rsidRPr="000D0FFF" w:rsidRDefault="003B154F" w:rsidP="001067FB">
            <w:pPr>
              <w:spacing w:after="0" w:line="240" w:lineRule="auto"/>
              <w:rPr>
                <w:rFonts w:asciiTheme="minorBidi" w:hAnsiTheme="minorBidi" w:cstheme="minorBidi"/>
              </w:rPr>
            </w:pPr>
          </w:p>
        </w:tc>
        <w:tc>
          <w:tcPr>
            <w:tcW w:w="0" w:type="auto"/>
          </w:tcPr>
          <w:p w:rsidR="00FC24FD" w:rsidRPr="000D0FFF" w:rsidRDefault="00FC24FD" w:rsidP="001067FB">
            <w:pPr>
              <w:pStyle w:val="pstyleRadioTb"/>
              <w:spacing w:after="0" w:line="240" w:lineRule="auto"/>
              <w:rPr>
                <w:rFonts w:asciiTheme="minorBidi" w:hAnsiTheme="minorBidi" w:cstheme="minorBidi"/>
              </w:rPr>
            </w:pPr>
          </w:p>
        </w:tc>
        <w:tc>
          <w:tcPr>
            <w:tcW w:w="0" w:type="auto"/>
          </w:tcPr>
          <w:p w:rsidR="00FC24FD" w:rsidRPr="000D0FFF" w:rsidRDefault="00FC24FD" w:rsidP="001067FB">
            <w:pPr>
              <w:spacing w:after="0" w:line="240" w:lineRule="auto"/>
              <w:rPr>
                <w:rFonts w:asciiTheme="minorBidi" w:hAnsiTheme="minorBidi" w:cstheme="minorBidi"/>
              </w:rPr>
            </w:pPr>
          </w:p>
        </w:tc>
      </w:tr>
    </w:tbl>
    <w:p w:rsidR="009E586F" w:rsidRDefault="009E586F">
      <w:pPr>
        <w:pStyle w:val="pstyleLabels"/>
        <w:rPr>
          <w:rStyle w:val="styleC3"/>
          <w:rFonts w:asciiTheme="minorBidi" w:hAnsiTheme="minorBidi" w:cstheme="minorBidi"/>
        </w:rPr>
      </w:pP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lastRenderedPageBreak/>
        <w:t>Utilisation des ressources biologiques</w:t>
      </w:r>
    </w:p>
    <w:tbl>
      <w:tblPr>
        <w:tblStyle w:val="FancyTable"/>
        <w:tblW w:w="0" w:type="auto"/>
        <w:tblInd w:w="0" w:type="dxa"/>
        <w:tblLook w:val="04A0" w:firstRow="1" w:lastRow="0" w:firstColumn="1" w:lastColumn="0" w:noHBand="0" w:noVBand="1"/>
      </w:tblPr>
      <w:tblGrid>
        <w:gridCol w:w="1794"/>
        <w:gridCol w:w="885"/>
        <w:gridCol w:w="1279"/>
        <w:gridCol w:w="642"/>
        <w:gridCol w:w="1415"/>
        <w:gridCol w:w="1460"/>
        <w:gridCol w:w="1499"/>
      </w:tblGrid>
      <w:tr w:rsidR="00481298" w:rsidRPr="000D0FFF" w:rsidTr="006B74DD">
        <w:trPr>
          <w:cnfStyle w:val="100000000000" w:firstRow="1" w:lastRow="0" w:firstColumn="0" w:lastColumn="0" w:oddVBand="0" w:evenVBand="0" w:oddHBand="0" w:evenHBand="0" w:firstRowFirstColumn="0" w:firstRowLastColumn="0" w:lastRowFirstColumn="0" w:lastRowLastColumn="0"/>
        </w:trPr>
        <w:tc>
          <w:tcPr>
            <w:tcW w:w="0" w:type="auto"/>
          </w:tcPr>
          <w:p w:rsidR="00740C03" w:rsidRPr="000D0FFF" w:rsidRDefault="0059610E" w:rsidP="00481298">
            <w:pPr>
              <w:spacing w:after="0" w:line="240" w:lineRule="auto"/>
              <w:jc w:val="center"/>
              <w:rPr>
                <w:rFonts w:asciiTheme="minorBidi" w:hAnsiTheme="minorBidi" w:cstheme="minorBidi"/>
              </w:rPr>
            </w:pPr>
            <w:r w:rsidRPr="000D0FFF">
              <w:rPr>
                <w:rFonts w:asciiTheme="minorBidi" w:hAnsiTheme="minorBidi" w:cstheme="minorBidi"/>
                <w:b/>
                <w:sz w:val="18"/>
                <w:szCs w:val="18"/>
              </w:rPr>
              <w:t>Facteurs qui touchent le site de façon négative</w:t>
            </w:r>
            <w:r w:rsidRPr="000D0FFF">
              <w:rPr>
                <w:rStyle w:val="Appelnotedebasdep"/>
                <w:rFonts w:asciiTheme="minorBidi" w:hAnsiTheme="minorBidi" w:cstheme="minorBidi"/>
              </w:rPr>
              <w:footnoteReference w:id="35"/>
            </w:r>
          </w:p>
        </w:tc>
        <w:tc>
          <w:tcPr>
            <w:tcW w:w="0" w:type="auto"/>
          </w:tcPr>
          <w:p w:rsidR="00740C03" w:rsidRPr="000D0FFF" w:rsidRDefault="0059610E" w:rsidP="00481298">
            <w:pPr>
              <w:spacing w:after="0" w:line="240" w:lineRule="auto"/>
              <w:jc w:val="center"/>
              <w:rPr>
                <w:rFonts w:asciiTheme="minorBidi" w:hAnsiTheme="minorBidi" w:cstheme="minorBidi"/>
              </w:rPr>
            </w:pPr>
            <w:r w:rsidRPr="000D0FFF">
              <w:rPr>
                <w:rFonts w:asciiTheme="minorBidi" w:hAnsiTheme="minorBidi" w:cstheme="minorBidi"/>
                <w:b/>
                <w:sz w:val="18"/>
                <w:szCs w:val="18"/>
              </w:rPr>
              <w:t>Menace réelle</w:t>
            </w:r>
            <w:r w:rsidRPr="000D0FFF">
              <w:rPr>
                <w:rFonts w:asciiTheme="minorBidi" w:hAnsiTheme="minorBidi" w:cstheme="minorBidi"/>
                <w:vertAlign w:val="superscript"/>
              </w:rPr>
              <w:t>30</w:t>
            </w:r>
          </w:p>
        </w:tc>
        <w:tc>
          <w:tcPr>
            <w:tcW w:w="0" w:type="auto"/>
          </w:tcPr>
          <w:p w:rsidR="00740C03" w:rsidRPr="000D0FFF" w:rsidRDefault="0059610E" w:rsidP="00481298">
            <w:pPr>
              <w:spacing w:after="0" w:line="240" w:lineRule="auto"/>
              <w:jc w:val="center"/>
              <w:rPr>
                <w:rFonts w:asciiTheme="minorBidi" w:hAnsiTheme="minorBidi" w:cstheme="minorBidi"/>
              </w:rPr>
            </w:pPr>
            <w:r w:rsidRPr="000D0FFF">
              <w:rPr>
                <w:rFonts w:asciiTheme="minorBidi" w:hAnsiTheme="minorBidi" w:cstheme="minorBidi"/>
                <w:b/>
                <w:sz w:val="18"/>
                <w:szCs w:val="18"/>
              </w:rPr>
              <w:t>Menace potentielle</w:t>
            </w:r>
            <w:r w:rsidRPr="000D0FFF">
              <w:rPr>
                <w:rFonts w:asciiTheme="minorBidi" w:hAnsiTheme="minorBidi" w:cstheme="minorBidi"/>
                <w:vertAlign w:val="superscript"/>
              </w:rPr>
              <w:t>30</w:t>
            </w:r>
          </w:p>
        </w:tc>
        <w:tc>
          <w:tcPr>
            <w:tcW w:w="0" w:type="auto"/>
          </w:tcPr>
          <w:p w:rsidR="00740C03" w:rsidRPr="000D0FFF" w:rsidRDefault="0059610E" w:rsidP="00481298">
            <w:pPr>
              <w:spacing w:after="0" w:line="240" w:lineRule="auto"/>
              <w:jc w:val="center"/>
              <w:rPr>
                <w:rFonts w:asciiTheme="minorBidi" w:hAnsiTheme="minorBidi" w:cstheme="minorBidi"/>
              </w:rPr>
            </w:pPr>
            <w:r w:rsidRPr="000D0FFF">
              <w:rPr>
                <w:rFonts w:asciiTheme="minorBidi" w:hAnsiTheme="minorBidi" w:cstheme="minorBidi"/>
                <w:b/>
                <w:sz w:val="18"/>
                <w:szCs w:val="18"/>
              </w:rPr>
              <w:t>Dans le site</w:t>
            </w:r>
          </w:p>
        </w:tc>
        <w:tc>
          <w:tcPr>
            <w:tcW w:w="0" w:type="auto"/>
          </w:tcPr>
          <w:p w:rsidR="00740C03" w:rsidRPr="000D0FFF" w:rsidRDefault="0059610E" w:rsidP="00481298">
            <w:pPr>
              <w:spacing w:after="0" w:line="240" w:lineRule="auto"/>
              <w:jc w:val="center"/>
              <w:rPr>
                <w:rFonts w:asciiTheme="minorBidi" w:hAnsiTheme="minorBidi" w:cstheme="minorBidi"/>
              </w:rPr>
            </w:pPr>
            <w:r w:rsidRPr="000D0FFF">
              <w:rPr>
                <w:rFonts w:asciiTheme="minorBidi" w:hAnsiTheme="minorBidi" w:cstheme="minorBidi"/>
                <w:b/>
                <w:sz w:val="18"/>
                <w:szCs w:val="18"/>
              </w:rPr>
              <w:t>Changements</w:t>
            </w:r>
            <w:r w:rsidRPr="000D0FFF">
              <w:rPr>
                <w:rFonts w:asciiTheme="minorBidi" w:hAnsiTheme="minorBidi" w:cstheme="minorBidi"/>
                <w:vertAlign w:val="superscript"/>
              </w:rPr>
              <w:t>10</w:t>
            </w:r>
          </w:p>
        </w:tc>
        <w:tc>
          <w:tcPr>
            <w:tcW w:w="0" w:type="auto"/>
          </w:tcPr>
          <w:p w:rsidR="00740C03" w:rsidRPr="000D0FFF" w:rsidRDefault="0059610E" w:rsidP="00481298">
            <w:pPr>
              <w:spacing w:after="0" w:line="240" w:lineRule="auto"/>
              <w:jc w:val="center"/>
              <w:rPr>
                <w:rFonts w:asciiTheme="minorBidi" w:hAnsiTheme="minorBidi" w:cstheme="minorBidi"/>
              </w:rPr>
            </w:pPr>
            <w:r w:rsidRPr="000D0FFF">
              <w:rPr>
                <w:rFonts w:asciiTheme="minorBidi" w:hAnsiTheme="minorBidi" w:cstheme="minorBidi"/>
                <w:b/>
                <w:sz w:val="18"/>
                <w:szCs w:val="18"/>
              </w:rPr>
              <w:t>Dans la zone environnante</w:t>
            </w:r>
          </w:p>
        </w:tc>
        <w:tc>
          <w:tcPr>
            <w:tcW w:w="0" w:type="auto"/>
          </w:tcPr>
          <w:p w:rsidR="00740C03" w:rsidRPr="000D0FFF" w:rsidRDefault="0059610E" w:rsidP="00481298">
            <w:pPr>
              <w:spacing w:after="0" w:line="240" w:lineRule="auto"/>
              <w:jc w:val="center"/>
              <w:rPr>
                <w:rFonts w:asciiTheme="minorBidi" w:hAnsiTheme="minorBidi" w:cstheme="minorBidi"/>
              </w:rPr>
            </w:pPr>
            <w:r w:rsidRPr="000D0FFF">
              <w:rPr>
                <w:rFonts w:asciiTheme="minorBidi" w:hAnsiTheme="minorBidi" w:cstheme="minorBidi"/>
                <w:b/>
                <w:sz w:val="18"/>
                <w:szCs w:val="18"/>
              </w:rPr>
              <w:t xml:space="preserve"> Changements</w:t>
            </w:r>
            <w:r w:rsidRPr="000D0FFF">
              <w:rPr>
                <w:rFonts w:asciiTheme="minorBidi" w:hAnsiTheme="minorBidi" w:cstheme="minorBidi"/>
                <w:vertAlign w:val="superscript"/>
              </w:rPr>
              <w:t>10</w:t>
            </w:r>
          </w:p>
        </w:tc>
      </w:tr>
      <w:tr w:rsidR="00481298" w:rsidRPr="007F21A5" w:rsidTr="006B74DD">
        <w:trPr>
          <w:trHeight w:val="200"/>
        </w:trPr>
        <w:tc>
          <w:tcPr>
            <w:tcW w:w="0" w:type="auto"/>
          </w:tcPr>
          <w:p w:rsidR="00481298" w:rsidRPr="007F21A5" w:rsidRDefault="00481298" w:rsidP="00481298">
            <w:pPr>
              <w:spacing w:after="0" w:line="240" w:lineRule="auto"/>
              <w:rPr>
                <w:rFonts w:ascii="Calibri" w:hAnsi="Calibri"/>
                <w:color w:val="000000"/>
              </w:rPr>
            </w:pPr>
            <w:bookmarkStart w:id="19" w:name="_Hlk503020865"/>
            <w:r w:rsidRPr="007F21A5">
              <w:rPr>
                <w:rFonts w:ascii="Calibri" w:hAnsi="Calibri"/>
                <w:color w:val="000000"/>
              </w:rPr>
              <w:t>Chasse et prélèvement d'animaux terrestres</w:t>
            </w:r>
          </w:p>
        </w:tc>
        <w:tc>
          <w:tcPr>
            <w:tcW w:w="0" w:type="auto"/>
          </w:tcPr>
          <w:p w:rsidR="00481298" w:rsidRPr="007F21A5" w:rsidRDefault="00481298" w:rsidP="00481298">
            <w:pPr>
              <w:spacing w:after="0" w:line="240" w:lineRule="auto"/>
              <w:rPr>
                <w:rFonts w:ascii="Calibri" w:hAnsi="Calibri"/>
                <w:color w:val="000000"/>
              </w:rPr>
            </w:pPr>
            <w:r w:rsidRPr="007F21A5">
              <w:rPr>
                <w:rFonts w:ascii="Calibri" w:hAnsi="Calibri"/>
                <w:color w:val="000000"/>
              </w:rPr>
              <w:t>Impact f</w:t>
            </w:r>
            <w:r w:rsidRPr="007F21A5">
              <w:rPr>
                <w:rFonts w:ascii="Calibri" w:hAnsi="Calibri"/>
              </w:rPr>
              <w:t>aible</w:t>
            </w:r>
          </w:p>
        </w:tc>
        <w:tc>
          <w:tcPr>
            <w:tcW w:w="0" w:type="auto"/>
          </w:tcPr>
          <w:p w:rsidR="00481298" w:rsidRPr="007F21A5" w:rsidRDefault="00481298" w:rsidP="00481298">
            <w:pPr>
              <w:spacing w:after="0" w:line="240" w:lineRule="auto"/>
              <w:rPr>
                <w:rFonts w:ascii="Calibri" w:hAnsi="Calibri"/>
                <w:color w:val="000000"/>
              </w:rPr>
            </w:pPr>
            <w:r w:rsidRPr="007F21A5">
              <w:rPr>
                <w:rFonts w:ascii="Calibri" w:hAnsi="Calibri"/>
                <w:color w:val="000000"/>
              </w:rPr>
              <w:t>Impact f</w:t>
            </w:r>
            <w:r w:rsidRPr="007F21A5">
              <w:rPr>
                <w:rFonts w:ascii="Calibri" w:hAnsi="Calibri"/>
              </w:rPr>
              <w:t>aible</w:t>
            </w:r>
          </w:p>
        </w:tc>
        <w:tc>
          <w:tcPr>
            <w:tcW w:w="0" w:type="auto"/>
          </w:tcPr>
          <w:p w:rsidR="00481298" w:rsidRPr="007F21A5" w:rsidRDefault="00481298" w:rsidP="00481298">
            <w:pPr>
              <w:spacing w:after="0" w:line="240" w:lineRule="auto"/>
              <w:rPr>
                <w:rFonts w:ascii="Calibri" w:hAnsi="Calibri"/>
                <w:color w:val="000000"/>
                <w:szCs w:val="22"/>
              </w:rPr>
            </w:pPr>
            <w:r w:rsidRPr="007F21A5">
              <w:rPr>
                <w:rFonts w:ascii="Calibri" w:hAnsi="Calibri"/>
                <w:color w:val="000000"/>
                <w:szCs w:val="22"/>
              </w:rPr>
              <w:t xml:space="preserve"> [ ]</w:t>
            </w:r>
          </w:p>
        </w:tc>
        <w:tc>
          <w:tcPr>
            <w:tcW w:w="0" w:type="auto"/>
          </w:tcPr>
          <w:p w:rsidR="00481298" w:rsidRPr="007F21A5" w:rsidRDefault="00481298" w:rsidP="00481298">
            <w:pPr>
              <w:spacing w:after="0" w:line="240" w:lineRule="auto"/>
              <w:rPr>
                <w:rFonts w:ascii="Calibri" w:hAnsi="Calibri"/>
                <w:color w:val="000000"/>
              </w:rPr>
            </w:pPr>
          </w:p>
        </w:tc>
        <w:tc>
          <w:tcPr>
            <w:tcW w:w="0" w:type="auto"/>
          </w:tcPr>
          <w:p w:rsidR="00481298" w:rsidRPr="007F21A5" w:rsidRDefault="00481298" w:rsidP="00481298">
            <w:pPr>
              <w:pStyle w:val="pstyleRadioTb"/>
              <w:spacing w:after="0" w:line="240" w:lineRule="auto"/>
              <w:rPr>
                <w:rFonts w:asciiTheme="minorBidi" w:hAnsiTheme="minorBidi" w:cstheme="minorBidi"/>
              </w:rPr>
            </w:pPr>
            <w:r w:rsidRPr="007F21A5">
              <w:rPr>
                <w:rStyle w:val="styleRad"/>
                <w:rFonts w:asciiTheme="minorBidi" w:hAnsiTheme="minorBidi" w:cstheme="minorBidi"/>
                <w:sz w:val="20"/>
              </w:rPr>
              <w:t xml:space="preserve"> [X] </w:t>
            </w:r>
          </w:p>
        </w:tc>
        <w:tc>
          <w:tcPr>
            <w:tcW w:w="0" w:type="auto"/>
          </w:tcPr>
          <w:p w:rsidR="00481298" w:rsidRPr="007F21A5" w:rsidRDefault="00481298" w:rsidP="00481298">
            <w:pPr>
              <w:spacing w:after="0" w:line="240" w:lineRule="auto"/>
              <w:rPr>
                <w:rFonts w:asciiTheme="minorBidi" w:hAnsiTheme="minorBidi" w:cstheme="minorBidi"/>
              </w:rPr>
            </w:pPr>
            <w:r w:rsidRPr="007F21A5">
              <w:rPr>
                <w:rStyle w:val="styleFootnotetxt"/>
                <w:sz w:val="20"/>
              </w:rPr>
              <w:t>Aucun changement</w:t>
            </w:r>
          </w:p>
        </w:tc>
      </w:tr>
      <w:tr w:rsidR="00481298" w:rsidRPr="007F21A5" w:rsidTr="006B74DD">
        <w:trPr>
          <w:trHeight w:val="200"/>
        </w:trPr>
        <w:tc>
          <w:tcPr>
            <w:tcW w:w="0" w:type="auto"/>
          </w:tcPr>
          <w:p w:rsidR="00481298" w:rsidRPr="007F21A5" w:rsidRDefault="00481298" w:rsidP="00481298">
            <w:pPr>
              <w:spacing w:after="0" w:line="240" w:lineRule="auto"/>
              <w:rPr>
                <w:rFonts w:ascii="Calibri" w:hAnsi="Calibri"/>
                <w:color w:val="000000"/>
              </w:rPr>
            </w:pPr>
            <w:r w:rsidRPr="007F21A5">
              <w:rPr>
                <w:rFonts w:ascii="Calibri" w:hAnsi="Calibri"/>
                <w:color w:val="000000"/>
              </w:rPr>
              <w:t>Prélèvement de plantes terrestres</w:t>
            </w:r>
          </w:p>
        </w:tc>
        <w:tc>
          <w:tcPr>
            <w:tcW w:w="0" w:type="auto"/>
          </w:tcPr>
          <w:p w:rsidR="00481298" w:rsidRPr="007F21A5" w:rsidRDefault="00481298" w:rsidP="00481298">
            <w:pPr>
              <w:spacing w:after="0" w:line="240" w:lineRule="auto"/>
              <w:rPr>
                <w:rFonts w:ascii="Calibri" w:hAnsi="Calibri"/>
                <w:color w:val="000000"/>
              </w:rPr>
            </w:pPr>
            <w:r w:rsidRPr="007F21A5">
              <w:rPr>
                <w:rFonts w:ascii="Calibri" w:hAnsi="Calibri"/>
                <w:color w:val="000000"/>
              </w:rPr>
              <w:t>Impact élevé</w:t>
            </w:r>
          </w:p>
        </w:tc>
        <w:tc>
          <w:tcPr>
            <w:tcW w:w="0" w:type="auto"/>
          </w:tcPr>
          <w:p w:rsidR="00481298" w:rsidRPr="007F21A5" w:rsidRDefault="00481298" w:rsidP="00481298">
            <w:pPr>
              <w:spacing w:after="0" w:line="240" w:lineRule="auto"/>
              <w:rPr>
                <w:rFonts w:ascii="Calibri" w:hAnsi="Calibri"/>
                <w:color w:val="000000"/>
              </w:rPr>
            </w:pPr>
            <w:r w:rsidRPr="007F21A5">
              <w:rPr>
                <w:rFonts w:ascii="Calibri" w:hAnsi="Calibri"/>
                <w:color w:val="000000"/>
              </w:rPr>
              <w:t>Impact élevé</w:t>
            </w:r>
          </w:p>
        </w:tc>
        <w:tc>
          <w:tcPr>
            <w:tcW w:w="0" w:type="auto"/>
          </w:tcPr>
          <w:p w:rsidR="00481298" w:rsidRPr="007F21A5" w:rsidRDefault="00481298" w:rsidP="00481298">
            <w:pPr>
              <w:spacing w:after="0" w:line="240" w:lineRule="auto"/>
              <w:rPr>
                <w:rFonts w:ascii="Calibri" w:hAnsi="Calibri"/>
                <w:color w:val="000000"/>
                <w:szCs w:val="22"/>
              </w:rPr>
            </w:pPr>
            <w:r w:rsidRPr="007F21A5">
              <w:rPr>
                <w:rFonts w:ascii="Calibri" w:hAnsi="Calibri"/>
                <w:color w:val="000000"/>
                <w:szCs w:val="22"/>
              </w:rPr>
              <w:t>[</w:t>
            </w:r>
            <w:r w:rsidR="007F21A5" w:rsidRPr="007F21A5">
              <w:rPr>
                <w:rFonts w:ascii="Calibri" w:hAnsi="Calibri"/>
                <w:color w:val="000000"/>
                <w:szCs w:val="22"/>
              </w:rPr>
              <w:t xml:space="preserve"> </w:t>
            </w:r>
            <w:r w:rsidR="007F21A5" w:rsidRPr="007F21A5">
              <w:rPr>
                <w:rFonts w:ascii="Calibri" w:hAnsi="Calibri"/>
                <w:szCs w:val="22"/>
              </w:rPr>
              <w:t xml:space="preserve"> </w:t>
            </w:r>
            <w:r w:rsidRPr="007F21A5">
              <w:rPr>
                <w:rFonts w:ascii="Calibri" w:hAnsi="Calibri"/>
                <w:color w:val="000000"/>
                <w:szCs w:val="22"/>
              </w:rPr>
              <w:t>]</w:t>
            </w:r>
          </w:p>
        </w:tc>
        <w:tc>
          <w:tcPr>
            <w:tcW w:w="0" w:type="auto"/>
          </w:tcPr>
          <w:p w:rsidR="00481298" w:rsidRPr="007F21A5" w:rsidRDefault="00481298" w:rsidP="00481298">
            <w:pPr>
              <w:spacing w:after="0" w:line="240" w:lineRule="auto"/>
              <w:rPr>
                <w:rFonts w:ascii="Calibri" w:hAnsi="Calibri"/>
                <w:color w:val="000000"/>
              </w:rPr>
            </w:pPr>
            <w:r w:rsidRPr="007F21A5">
              <w:rPr>
                <w:rFonts w:ascii="Calibri" w:hAnsi="Calibri"/>
                <w:color w:val="000000"/>
              </w:rPr>
              <w:t>Augmentation</w:t>
            </w:r>
          </w:p>
        </w:tc>
        <w:tc>
          <w:tcPr>
            <w:tcW w:w="0" w:type="auto"/>
          </w:tcPr>
          <w:p w:rsidR="00481298" w:rsidRPr="007F21A5" w:rsidRDefault="00481298" w:rsidP="00481298">
            <w:pPr>
              <w:pStyle w:val="pstyleRadioTb"/>
              <w:spacing w:after="0" w:line="240" w:lineRule="auto"/>
              <w:rPr>
                <w:rFonts w:asciiTheme="minorBidi" w:hAnsiTheme="minorBidi" w:cstheme="minorBidi"/>
              </w:rPr>
            </w:pPr>
            <w:r w:rsidRPr="007F21A5">
              <w:rPr>
                <w:rStyle w:val="styleRad"/>
                <w:rFonts w:asciiTheme="minorBidi" w:hAnsiTheme="minorBidi" w:cstheme="minorBidi"/>
                <w:sz w:val="20"/>
              </w:rPr>
              <w:t xml:space="preserve"> [X] </w:t>
            </w:r>
          </w:p>
        </w:tc>
        <w:tc>
          <w:tcPr>
            <w:tcW w:w="0" w:type="auto"/>
          </w:tcPr>
          <w:p w:rsidR="00481298" w:rsidRPr="007F21A5" w:rsidRDefault="00481298" w:rsidP="00481298">
            <w:pPr>
              <w:spacing w:after="0" w:line="240" w:lineRule="auto"/>
              <w:rPr>
                <w:rFonts w:asciiTheme="minorBidi" w:hAnsiTheme="minorBidi" w:cstheme="minorBidi"/>
              </w:rPr>
            </w:pPr>
            <w:r w:rsidRPr="007F21A5">
              <w:rPr>
                <w:rStyle w:val="styleFootnotetxt"/>
                <w:sz w:val="20"/>
              </w:rPr>
              <w:t>Augmentation</w:t>
            </w:r>
          </w:p>
        </w:tc>
      </w:tr>
      <w:tr w:rsidR="00481298" w:rsidRPr="007F21A5" w:rsidTr="006B74DD">
        <w:trPr>
          <w:trHeight w:val="200"/>
        </w:trPr>
        <w:tc>
          <w:tcPr>
            <w:tcW w:w="0" w:type="auto"/>
          </w:tcPr>
          <w:p w:rsidR="00481298" w:rsidRPr="007F21A5" w:rsidRDefault="00481298" w:rsidP="00481298">
            <w:pPr>
              <w:spacing w:after="0" w:line="240" w:lineRule="auto"/>
              <w:rPr>
                <w:rFonts w:ascii="Calibri" w:hAnsi="Calibri"/>
                <w:color w:val="000000"/>
              </w:rPr>
            </w:pPr>
            <w:r w:rsidRPr="007F21A5">
              <w:rPr>
                <w:rFonts w:ascii="Calibri" w:hAnsi="Calibri"/>
                <w:color w:val="000000"/>
              </w:rPr>
              <w:t>Pêche et prélèvement de ressources aquatiques</w:t>
            </w:r>
          </w:p>
        </w:tc>
        <w:tc>
          <w:tcPr>
            <w:tcW w:w="0" w:type="auto"/>
          </w:tcPr>
          <w:p w:rsidR="00481298" w:rsidRPr="007F21A5" w:rsidRDefault="00481298" w:rsidP="00481298">
            <w:pPr>
              <w:spacing w:after="0" w:line="240" w:lineRule="auto"/>
              <w:rPr>
                <w:rFonts w:ascii="Calibri" w:hAnsi="Calibri"/>
                <w:color w:val="000000"/>
              </w:rPr>
            </w:pPr>
            <w:r w:rsidRPr="007F21A5">
              <w:rPr>
                <w:rFonts w:ascii="Calibri" w:hAnsi="Calibri"/>
                <w:color w:val="000000"/>
              </w:rPr>
              <w:t>Impact F</w:t>
            </w:r>
            <w:r w:rsidRPr="007F21A5">
              <w:rPr>
                <w:rFonts w:ascii="Calibri" w:hAnsi="Calibri"/>
              </w:rPr>
              <w:t>aible</w:t>
            </w:r>
          </w:p>
        </w:tc>
        <w:tc>
          <w:tcPr>
            <w:tcW w:w="0" w:type="auto"/>
          </w:tcPr>
          <w:p w:rsidR="00481298" w:rsidRPr="007F21A5" w:rsidRDefault="00481298" w:rsidP="00481298">
            <w:pPr>
              <w:spacing w:after="0" w:line="240" w:lineRule="auto"/>
              <w:rPr>
                <w:rFonts w:ascii="Calibri" w:hAnsi="Calibri"/>
                <w:color w:val="000000"/>
              </w:rPr>
            </w:pPr>
            <w:r w:rsidRPr="007F21A5">
              <w:rPr>
                <w:rFonts w:ascii="Calibri" w:hAnsi="Calibri"/>
                <w:color w:val="000000"/>
              </w:rPr>
              <w:t xml:space="preserve">Impact </w:t>
            </w:r>
            <w:r w:rsidR="007F21A5" w:rsidRPr="007F21A5">
              <w:rPr>
                <w:rFonts w:ascii="Calibri" w:hAnsi="Calibri"/>
                <w:color w:val="000000"/>
              </w:rPr>
              <w:t>m</w:t>
            </w:r>
            <w:r w:rsidR="007F21A5" w:rsidRPr="007F21A5">
              <w:rPr>
                <w:rFonts w:ascii="Calibri" w:hAnsi="Calibri"/>
              </w:rPr>
              <w:t>oyen</w:t>
            </w:r>
          </w:p>
        </w:tc>
        <w:tc>
          <w:tcPr>
            <w:tcW w:w="0" w:type="auto"/>
          </w:tcPr>
          <w:p w:rsidR="00481298" w:rsidRPr="007F21A5" w:rsidRDefault="00481298" w:rsidP="00481298">
            <w:pPr>
              <w:spacing w:after="0" w:line="240" w:lineRule="auto"/>
              <w:rPr>
                <w:rFonts w:ascii="Calibri" w:hAnsi="Calibri"/>
                <w:color w:val="000000"/>
                <w:szCs w:val="22"/>
              </w:rPr>
            </w:pPr>
            <w:r w:rsidRPr="007F21A5">
              <w:rPr>
                <w:rFonts w:ascii="Calibri" w:hAnsi="Calibri"/>
                <w:color w:val="000000"/>
                <w:szCs w:val="22"/>
              </w:rPr>
              <w:t>[</w:t>
            </w:r>
            <w:proofErr w:type="gramStart"/>
            <w:r w:rsidRPr="007F21A5">
              <w:rPr>
                <w:rFonts w:ascii="Calibri" w:hAnsi="Calibri"/>
                <w:color w:val="000000"/>
                <w:szCs w:val="22"/>
              </w:rPr>
              <w:t>x</w:t>
            </w:r>
            <w:proofErr w:type="gramEnd"/>
            <w:r w:rsidRPr="007F21A5">
              <w:rPr>
                <w:rFonts w:ascii="Calibri" w:hAnsi="Calibri"/>
                <w:color w:val="000000"/>
                <w:szCs w:val="22"/>
              </w:rPr>
              <w:t>]</w:t>
            </w:r>
          </w:p>
        </w:tc>
        <w:tc>
          <w:tcPr>
            <w:tcW w:w="0" w:type="auto"/>
          </w:tcPr>
          <w:p w:rsidR="00481298" w:rsidRPr="007F21A5" w:rsidRDefault="00481298" w:rsidP="00481298">
            <w:pPr>
              <w:spacing w:after="0" w:line="240" w:lineRule="auto"/>
              <w:rPr>
                <w:rFonts w:ascii="Calibri" w:hAnsi="Calibri"/>
                <w:color w:val="000000"/>
              </w:rPr>
            </w:pPr>
            <w:r w:rsidRPr="007F21A5">
              <w:rPr>
                <w:rFonts w:ascii="Calibri" w:hAnsi="Calibri"/>
                <w:color w:val="000000"/>
              </w:rPr>
              <w:t>Diminution</w:t>
            </w:r>
          </w:p>
        </w:tc>
        <w:tc>
          <w:tcPr>
            <w:tcW w:w="0" w:type="auto"/>
          </w:tcPr>
          <w:p w:rsidR="00481298" w:rsidRPr="007F21A5" w:rsidRDefault="00481298" w:rsidP="00481298">
            <w:pPr>
              <w:pStyle w:val="pstyleRadioTb"/>
              <w:spacing w:after="0" w:line="240" w:lineRule="auto"/>
              <w:rPr>
                <w:rStyle w:val="styleRad"/>
                <w:rFonts w:asciiTheme="minorBidi" w:hAnsiTheme="minorBidi" w:cstheme="minorBidi"/>
                <w:sz w:val="20"/>
              </w:rPr>
            </w:pPr>
          </w:p>
        </w:tc>
        <w:tc>
          <w:tcPr>
            <w:tcW w:w="0" w:type="auto"/>
          </w:tcPr>
          <w:p w:rsidR="00481298" w:rsidRPr="007F21A5" w:rsidRDefault="00481298" w:rsidP="00481298">
            <w:pPr>
              <w:spacing w:after="0" w:line="240" w:lineRule="auto"/>
              <w:rPr>
                <w:rFonts w:asciiTheme="minorBidi" w:hAnsiTheme="minorBidi" w:cstheme="minorBidi"/>
              </w:rPr>
            </w:pPr>
          </w:p>
        </w:tc>
      </w:tr>
      <w:bookmarkEnd w:id="19"/>
    </w:tbl>
    <w:p w:rsidR="00740C03" w:rsidRPr="009E586F" w:rsidRDefault="00740C03">
      <w:pPr>
        <w:rPr>
          <w:rFonts w:asciiTheme="minorBidi" w:hAnsiTheme="minorBidi" w:cstheme="minorBidi"/>
          <w:sz w:val="6"/>
          <w:szCs w:val="6"/>
        </w:rPr>
      </w:pP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Intrusions et perturbations anthropiques</w:t>
      </w:r>
    </w:p>
    <w:tbl>
      <w:tblPr>
        <w:tblStyle w:val="FancyTable"/>
        <w:tblW w:w="0" w:type="auto"/>
        <w:tblInd w:w="0" w:type="dxa"/>
        <w:tblLook w:val="04A0" w:firstRow="1" w:lastRow="0" w:firstColumn="1" w:lastColumn="0" w:noHBand="0" w:noVBand="1"/>
      </w:tblPr>
      <w:tblGrid>
        <w:gridCol w:w="1769"/>
        <w:gridCol w:w="906"/>
        <w:gridCol w:w="1301"/>
        <w:gridCol w:w="660"/>
        <w:gridCol w:w="1415"/>
        <w:gridCol w:w="1496"/>
        <w:gridCol w:w="1427"/>
      </w:tblGrid>
      <w:tr w:rsidR="00740C03" w:rsidRPr="000D0FFF" w:rsidTr="00481298">
        <w:trPr>
          <w:cnfStyle w:val="100000000000" w:firstRow="1" w:lastRow="0" w:firstColumn="0" w:lastColumn="0" w:oddVBand="0" w:evenVBand="0" w:oddHBand="0" w:evenHBand="0" w:firstRowFirstColumn="0" w:firstRowLastColumn="0" w:lastRowFirstColumn="0" w:lastRowLastColumn="0"/>
        </w:trPr>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Facteurs qui touchent le site de façon négative</w:t>
            </w:r>
            <w:r w:rsidRPr="000D0FFF">
              <w:rPr>
                <w:rStyle w:val="Appelnotedebasdep"/>
                <w:rFonts w:asciiTheme="minorBidi" w:hAnsiTheme="minorBidi" w:cstheme="minorBidi"/>
              </w:rPr>
              <w:footnoteReference w:id="36"/>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Menace réelle</w:t>
            </w:r>
            <w:r w:rsidRPr="000D0FFF">
              <w:rPr>
                <w:rFonts w:asciiTheme="minorBidi" w:hAnsiTheme="minorBidi" w:cstheme="minorBidi"/>
                <w:vertAlign w:val="superscript"/>
              </w:rPr>
              <w:t>30</w:t>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Menace potentielle</w:t>
            </w:r>
            <w:r w:rsidRPr="000D0FFF">
              <w:rPr>
                <w:rFonts w:asciiTheme="minorBidi" w:hAnsiTheme="minorBidi" w:cstheme="minorBidi"/>
                <w:vertAlign w:val="superscript"/>
              </w:rPr>
              <w:t>30</w:t>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Dans le site</w:t>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Changements</w:t>
            </w:r>
            <w:r w:rsidRPr="000D0FFF">
              <w:rPr>
                <w:rFonts w:asciiTheme="minorBidi" w:hAnsiTheme="minorBidi" w:cstheme="minorBidi"/>
                <w:vertAlign w:val="superscript"/>
              </w:rPr>
              <w:t>10</w:t>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Dans la zone environnante</w:t>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 xml:space="preserve"> Changements</w:t>
            </w:r>
            <w:r w:rsidRPr="000D0FFF">
              <w:rPr>
                <w:rFonts w:asciiTheme="minorBidi" w:hAnsiTheme="minorBidi" w:cstheme="minorBidi"/>
                <w:vertAlign w:val="superscript"/>
              </w:rPr>
              <w:t>10</w:t>
            </w:r>
          </w:p>
        </w:tc>
      </w:tr>
      <w:tr w:rsidR="00740C03" w:rsidRPr="000D0FFF" w:rsidTr="00481298">
        <w:trPr>
          <w:trHeight w:val="200"/>
        </w:trPr>
        <w:tc>
          <w:tcPr>
            <w:tcW w:w="0" w:type="auto"/>
          </w:tcPr>
          <w:p w:rsidR="00F71D9B" w:rsidRPr="006B74DD" w:rsidRDefault="00645AC9" w:rsidP="00431EDA">
            <w:pPr>
              <w:spacing w:after="0" w:line="240" w:lineRule="auto"/>
              <w:rPr>
                <w:rFonts w:asciiTheme="minorBidi" w:hAnsiTheme="minorBidi" w:cstheme="minorBidi"/>
                <w:color w:val="000000"/>
                <w:sz w:val="16"/>
                <w:szCs w:val="16"/>
              </w:rPr>
            </w:pPr>
            <w:r w:rsidRPr="000D0FFF">
              <w:rPr>
                <w:rStyle w:val="styleFootnotetxt"/>
                <w:rFonts w:asciiTheme="minorBidi" w:hAnsiTheme="minorBidi" w:cstheme="minorBidi"/>
              </w:rPr>
              <w:t>Activités de loisirs et de tourisme</w:t>
            </w:r>
          </w:p>
        </w:tc>
        <w:tc>
          <w:tcPr>
            <w:tcW w:w="0" w:type="auto"/>
          </w:tcPr>
          <w:p w:rsidR="00740C03" w:rsidRPr="006B74DD" w:rsidRDefault="00645AC9" w:rsidP="00431EDA">
            <w:pPr>
              <w:spacing w:after="0" w:line="240" w:lineRule="auto"/>
              <w:rPr>
                <w:rFonts w:asciiTheme="minorBidi" w:hAnsiTheme="minorBidi" w:cstheme="minorBidi"/>
                <w:color w:val="000000"/>
                <w:sz w:val="16"/>
                <w:szCs w:val="16"/>
              </w:rPr>
            </w:pPr>
            <w:r w:rsidRPr="000D0FFF">
              <w:rPr>
                <w:rStyle w:val="styleFootnotetxt"/>
                <w:rFonts w:asciiTheme="minorBidi" w:hAnsiTheme="minorBidi" w:cstheme="minorBidi"/>
              </w:rPr>
              <w:t>Impact</w:t>
            </w:r>
            <w:r w:rsidRPr="000D0FFF">
              <w:rPr>
                <w:rFonts w:asciiTheme="minorBidi" w:hAnsiTheme="minorBidi" w:cstheme="minorBidi"/>
              </w:rPr>
              <w:t xml:space="preserve"> </w:t>
            </w:r>
            <w:r w:rsidR="007F21A5">
              <w:rPr>
                <w:rStyle w:val="styleFootnotetxt"/>
              </w:rPr>
              <w:t>moyen</w:t>
            </w:r>
          </w:p>
        </w:tc>
        <w:tc>
          <w:tcPr>
            <w:tcW w:w="0" w:type="auto"/>
          </w:tcPr>
          <w:p w:rsidR="00740C03" w:rsidRPr="006B74DD" w:rsidRDefault="00F71D9B" w:rsidP="00431EDA">
            <w:pPr>
              <w:spacing w:after="0" w:line="240" w:lineRule="auto"/>
              <w:rPr>
                <w:rFonts w:asciiTheme="minorBidi" w:hAnsiTheme="minorBidi" w:cstheme="minorBidi"/>
                <w:color w:val="000000"/>
                <w:sz w:val="16"/>
                <w:szCs w:val="16"/>
              </w:rPr>
            </w:pPr>
            <w:r w:rsidRPr="000D0FFF">
              <w:rPr>
                <w:rStyle w:val="styleFootnotetxt"/>
                <w:rFonts w:asciiTheme="minorBidi" w:hAnsiTheme="minorBidi" w:cstheme="minorBidi"/>
              </w:rPr>
              <w:t>Impact</w:t>
            </w:r>
            <w:r w:rsidRPr="000D0FFF">
              <w:rPr>
                <w:rFonts w:asciiTheme="minorBidi" w:hAnsiTheme="minorBidi" w:cstheme="minorBidi"/>
              </w:rPr>
              <w:t xml:space="preserve"> </w:t>
            </w:r>
            <w:r w:rsidRPr="000D0FFF">
              <w:rPr>
                <w:rStyle w:val="styleFootnotetxt"/>
                <w:rFonts w:asciiTheme="minorBidi" w:hAnsiTheme="minorBidi" w:cstheme="minorBidi"/>
              </w:rPr>
              <w:t>élevé</w:t>
            </w:r>
          </w:p>
        </w:tc>
        <w:tc>
          <w:tcPr>
            <w:tcW w:w="0" w:type="auto"/>
          </w:tcPr>
          <w:p w:rsidR="00740C03" w:rsidRPr="000D0FFF" w:rsidRDefault="00F71D9B" w:rsidP="00431EDA">
            <w:pPr>
              <w:pStyle w:val="pstyleRadioTb"/>
              <w:spacing w:after="0" w:line="240" w:lineRule="auto"/>
              <w:rPr>
                <w:rFonts w:asciiTheme="minorBidi" w:hAnsiTheme="minorBidi" w:cstheme="minorBidi"/>
              </w:rPr>
            </w:pPr>
            <w:r w:rsidRPr="000D0FFF">
              <w:rPr>
                <w:rStyle w:val="styleRad"/>
                <w:rFonts w:asciiTheme="minorBidi" w:hAnsiTheme="minorBidi" w:cstheme="minorBidi"/>
              </w:rPr>
              <w:t>[x</w:t>
            </w:r>
            <w:r w:rsidR="0059610E" w:rsidRPr="000D0FFF">
              <w:rPr>
                <w:rStyle w:val="styleRad"/>
                <w:rFonts w:asciiTheme="minorBidi" w:hAnsiTheme="minorBidi" w:cstheme="minorBidi"/>
              </w:rPr>
              <w:t>]</w:t>
            </w:r>
          </w:p>
        </w:tc>
        <w:tc>
          <w:tcPr>
            <w:tcW w:w="0" w:type="auto"/>
          </w:tcPr>
          <w:p w:rsidR="00740C03" w:rsidRPr="000D0FFF" w:rsidRDefault="00F71D9B" w:rsidP="00431EDA">
            <w:pPr>
              <w:spacing w:after="0" w:line="240" w:lineRule="auto"/>
              <w:rPr>
                <w:rFonts w:asciiTheme="minorBidi" w:hAnsiTheme="minorBidi" w:cstheme="minorBidi"/>
              </w:rPr>
            </w:pPr>
            <w:r w:rsidRPr="000D0FFF">
              <w:rPr>
                <w:rFonts w:asciiTheme="minorBidi" w:hAnsiTheme="minorBidi" w:cstheme="minorBidi"/>
              </w:rPr>
              <w:t>Augmentation</w:t>
            </w:r>
          </w:p>
        </w:tc>
        <w:tc>
          <w:tcPr>
            <w:tcW w:w="0" w:type="auto"/>
          </w:tcPr>
          <w:p w:rsidR="00740C03" w:rsidRPr="000D0FFF" w:rsidRDefault="0059610E" w:rsidP="00431EDA">
            <w:pPr>
              <w:pStyle w:val="pstyleRadioTb"/>
              <w:spacing w:after="0" w:line="240" w:lineRule="auto"/>
              <w:rPr>
                <w:rFonts w:asciiTheme="minorBidi" w:hAnsiTheme="minorBidi" w:cstheme="minorBidi"/>
              </w:rPr>
            </w:pPr>
            <w:r w:rsidRPr="000D0FFF">
              <w:rPr>
                <w:rStyle w:val="styleRad"/>
                <w:rFonts w:asciiTheme="minorBidi" w:hAnsiTheme="minorBidi" w:cstheme="minorBidi"/>
              </w:rPr>
              <w:t>[</w:t>
            </w:r>
            <w:r w:rsidR="00F71D9B" w:rsidRPr="000D0FFF">
              <w:rPr>
                <w:rStyle w:val="styleRad"/>
                <w:rFonts w:asciiTheme="minorBidi" w:hAnsiTheme="minorBidi" w:cstheme="minorBidi"/>
              </w:rPr>
              <w:t>x</w:t>
            </w:r>
            <w:r w:rsidRPr="000D0FFF">
              <w:rPr>
                <w:rStyle w:val="styleRad"/>
                <w:rFonts w:asciiTheme="minorBidi" w:hAnsiTheme="minorBidi" w:cstheme="minorBidi"/>
              </w:rPr>
              <w:t>]</w:t>
            </w:r>
          </w:p>
        </w:tc>
        <w:tc>
          <w:tcPr>
            <w:tcW w:w="0" w:type="auto"/>
          </w:tcPr>
          <w:p w:rsidR="00740C03" w:rsidRPr="000D0FFF" w:rsidRDefault="00F71D9B" w:rsidP="00431EDA">
            <w:pPr>
              <w:spacing w:after="0" w:line="240" w:lineRule="auto"/>
              <w:rPr>
                <w:rFonts w:asciiTheme="minorBidi" w:hAnsiTheme="minorBidi" w:cstheme="minorBidi"/>
              </w:rPr>
            </w:pPr>
            <w:r w:rsidRPr="000D0FFF">
              <w:rPr>
                <w:rFonts w:asciiTheme="minorBidi" w:hAnsiTheme="minorBidi" w:cstheme="minorBidi"/>
              </w:rPr>
              <w:t>Augmentation</w:t>
            </w:r>
          </w:p>
        </w:tc>
      </w:tr>
    </w:tbl>
    <w:p w:rsidR="00740C03" w:rsidRPr="009E586F" w:rsidRDefault="00740C03">
      <w:pPr>
        <w:rPr>
          <w:rFonts w:asciiTheme="minorBidi" w:hAnsiTheme="minorBidi" w:cstheme="minorBidi"/>
          <w:sz w:val="4"/>
          <w:szCs w:val="4"/>
        </w:rPr>
      </w:pP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Modifications au système naturel</w:t>
      </w:r>
    </w:p>
    <w:tbl>
      <w:tblPr>
        <w:tblStyle w:val="FancyTable"/>
        <w:tblW w:w="0" w:type="auto"/>
        <w:tblInd w:w="0" w:type="dxa"/>
        <w:tblLook w:val="04A0" w:firstRow="1" w:lastRow="0" w:firstColumn="1" w:lastColumn="0" w:noHBand="0" w:noVBand="1"/>
      </w:tblPr>
      <w:tblGrid>
        <w:gridCol w:w="2206"/>
        <w:gridCol w:w="813"/>
        <w:gridCol w:w="1202"/>
        <w:gridCol w:w="582"/>
        <w:gridCol w:w="1415"/>
        <w:gridCol w:w="1336"/>
        <w:gridCol w:w="1420"/>
      </w:tblGrid>
      <w:tr w:rsidR="00740C03" w:rsidRPr="000D0FFF" w:rsidTr="00481298">
        <w:trPr>
          <w:cnfStyle w:val="100000000000" w:firstRow="1" w:lastRow="0" w:firstColumn="0" w:lastColumn="0" w:oddVBand="0" w:evenVBand="0" w:oddHBand="0" w:evenHBand="0" w:firstRowFirstColumn="0" w:firstRowLastColumn="0" w:lastRowFirstColumn="0" w:lastRowLastColumn="0"/>
        </w:trPr>
        <w:tc>
          <w:tcPr>
            <w:tcW w:w="0" w:type="auto"/>
          </w:tcPr>
          <w:p w:rsidR="00740C03" w:rsidRPr="000D0FFF" w:rsidRDefault="0059610E" w:rsidP="00481298">
            <w:pPr>
              <w:spacing w:after="0" w:line="240" w:lineRule="auto"/>
              <w:jc w:val="center"/>
              <w:rPr>
                <w:rFonts w:asciiTheme="minorBidi" w:hAnsiTheme="minorBidi" w:cstheme="minorBidi"/>
              </w:rPr>
            </w:pPr>
            <w:r w:rsidRPr="000D0FFF">
              <w:rPr>
                <w:rFonts w:asciiTheme="minorBidi" w:hAnsiTheme="minorBidi" w:cstheme="minorBidi"/>
                <w:b/>
                <w:sz w:val="18"/>
                <w:szCs w:val="18"/>
              </w:rPr>
              <w:t>Facteurs qui touchent le site de façon négative</w:t>
            </w:r>
            <w:r w:rsidRPr="000D0FFF">
              <w:rPr>
                <w:rStyle w:val="Appelnotedebasdep"/>
                <w:rFonts w:asciiTheme="minorBidi" w:hAnsiTheme="minorBidi" w:cstheme="minorBidi"/>
              </w:rPr>
              <w:footnoteReference w:id="37"/>
            </w:r>
          </w:p>
        </w:tc>
        <w:tc>
          <w:tcPr>
            <w:tcW w:w="0" w:type="auto"/>
          </w:tcPr>
          <w:p w:rsidR="00740C03" w:rsidRPr="000D0FFF" w:rsidRDefault="0059610E" w:rsidP="00481298">
            <w:pPr>
              <w:spacing w:after="0" w:line="240" w:lineRule="auto"/>
              <w:jc w:val="center"/>
              <w:rPr>
                <w:rFonts w:asciiTheme="minorBidi" w:hAnsiTheme="minorBidi" w:cstheme="minorBidi"/>
              </w:rPr>
            </w:pPr>
            <w:r w:rsidRPr="000D0FFF">
              <w:rPr>
                <w:rFonts w:asciiTheme="minorBidi" w:hAnsiTheme="minorBidi" w:cstheme="minorBidi"/>
                <w:b/>
                <w:sz w:val="18"/>
                <w:szCs w:val="18"/>
              </w:rPr>
              <w:t>Menace réelle</w:t>
            </w:r>
            <w:r w:rsidRPr="000D0FFF">
              <w:rPr>
                <w:rFonts w:asciiTheme="minorBidi" w:hAnsiTheme="minorBidi" w:cstheme="minorBidi"/>
                <w:vertAlign w:val="superscript"/>
              </w:rPr>
              <w:t>30</w:t>
            </w:r>
          </w:p>
        </w:tc>
        <w:tc>
          <w:tcPr>
            <w:tcW w:w="0" w:type="auto"/>
          </w:tcPr>
          <w:p w:rsidR="00740C03" w:rsidRPr="000D0FFF" w:rsidRDefault="0059610E" w:rsidP="00481298">
            <w:pPr>
              <w:spacing w:after="0" w:line="240" w:lineRule="auto"/>
              <w:jc w:val="center"/>
              <w:rPr>
                <w:rFonts w:asciiTheme="minorBidi" w:hAnsiTheme="minorBidi" w:cstheme="minorBidi"/>
              </w:rPr>
            </w:pPr>
            <w:r w:rsidRPr="000D0FFF">
              <w:rPr>
                <w:rFonts w:asciiTheme="minorBidi" w:hAnsiTheme="minorBidi" w:cstheme="minorBidi"/>
                <w:b/>
                <w:sz w:val="18"/>
                <w:szCs w:val="18"/>
              </w:rPr>
              <w:t>Menace potentielle</w:t>
            </w:r>
            <w:r w:rsidRPr="000D0FFF">
              <w:rPr>
                <w:rFonts w:asciiTheme="minorBidi" w:hAnsiTheme="minorBidi" w:cstheme="minorBidi"/>
                <w:vertAlign w:val="superscript"/>
              </w:rPr>
              <w:t>30</w:t>
            </w:r>
          </w:p>
        </w:tc>
        <w:tc>
          <w:tcPr>
            <w:tcW w:w="0" w:type="auto"/>
          </w:tcPr>
          <w:p w:rsidR="00740C03" w:rsidRPr="000D0FFF" w:rsidRDefault="0059610E" w:rsidP="00481298">
            <w:pPr>
              <w:spacing w:after="0" w:line="240" w:lineRule="auto"/>
              <w:jc w:val="center"/>
              <w:rPr>
                <w:rFonts w:asciiTheme="minorBidi" w:hAnsiTheme="minorBidi" w:cstheme="minorBidi"/>
              </w:rPr>
            </w:pPr>
            <w:r w:rsidRPr="000D0FFF">
              <w:rPr>
                <w:rFonts w:asciiTheme="minorBidi" w:hAnsiTheme="minorBidi" w:cstheme="minorBidi"/>
                <w:b/>
                <w:sz w:val="18"/>
                <w:szCs w:val="18"/>
              </w:rPr>
              <w:t>Dans le site</w:t>
            </w:r>
          </w:p>
        </w:tc>
        <w:tc>
          <w:tcPr>
            <w:tcW w:w="0" w:type="auto"/>
          </w:tcPr>
          <w:p w:rsidR="00740C03" w:rsidRPr="000D0FFF" w:rsidRDefault="0059610E" w:rsidP="00481298">
            <w:pPr>
              <w:spacing w:after="0" w:line="240" w:lineRule="auto"/>
              <w:jc w:val="center"/>
              <w:rPr>
                <w:rFonts w:asciiTheme="minorBidi" w:hAnsiTheme="minorBidi" w:cstheme="minorBidi"/>
              </w:rPr>
            </w:pPr>
            <w:r w:rsidRPr="000D0FFF">
              <w:rPr>
                <w:rFonts w:asciiTheme="minorBidi" w:hAnsiTheme="minorBidi" w:cstheme="minorBidi"/>
                <w:b/>
                <w:sz w:val="18"/>
                <w:szCs w:val="18"/>
              </w:rPr>
              <w:t>Changements</w:t>
            </w:r>
            <w:r w:rsidRPr="000D0FFF">
              <w:rPr>
                <w:rFonts w:asciiTheme="minorBidi" w:hAnsiTheme="minorBidi" w:cstheme="minorBidi"/>
                <w:vertAlign w:val="superscript"/>
              </w:rPr>
              <w:t>10</w:t>
            </w:r>
          </w:p>
        </w:tc>
        <w:tc>
          <w:tcPr>
            <w:tcW w:w="0" w:type="auto"/>
          </w:tcPr>
          <w:p w:rsidR="00740C03" w:rsidRPr="000D0FFF" w:rsidRDefault="0059610E" w:rsidP="00481298">
            <w:pPr>
              <w:spacing w:after="0" w:line="240" w:lineRule="auto"/>
              <w:jc w:val="center"/>
              <w:rPr>
                <w:rFonts w:asciiTheme="minorBidi" w:hAnsiTheme="minorBidi" w:cstheme="minorBidi"/>
              </w:rPr>
            </w:pPr>
            <w:r w:rsidRPr="000D0FFF">
              <w:rPr>
                <w:rFonts w:asciiTheme="minorBidi" w:hAnsiTheme="minorBidi" w:cstheme="minorBidi"/>
                <w:b/>
                <w:sz w:val="18"/>
                <w:szCs w:val="18"/>
              </w:rPr>
              <w:t>Dans la zone environnante</w:t>
            </w:r>
          </w:p>
        </w:tc>
        <w:tc>
          <w:tcPr>
            <w:tcW w:w="0" w:type="auto"/>
          </w:tcPr>
          <w:p w:rsidR="00740C03" w:rsidRPr="000D0FFF" w:rsidRDefault="0059610E" w:rsidP="00481298">
            <w:pPr>
              <w:spacing w:after="0" w:line="240" w:lineRule="auto"/>
              <w:jc w:val="center"/>
              <w:rPr>
                <w:rFonts w:asciiTheme="minorBidi" w:hAnsiTheme="minorBidi" w:cstheme="minorBidi"/>
              </w:rPr>
            </w:pPr>
            <w:r w:rsidRPr="000D0FFF">
              <w:rPr>
                <w:rFonts w:asciiTheme="minorBidi" w:hAnsiTheme="minorBidi" w:cstheme="minorBidi"/>
                <w:b/>
                <w:sz w:val="18"/>
                <w:szCs w:val="18"/>
              </w:rPr>
              <w:t xml:space="preserve"> Changements</w:t>
            </w:r>
            <w:r w:rsidRPr="000D0FFF">
              <w:rPr>
                <w:rFonts w:asciiTheme="minorBidi" w:hAnsiTheme="minorBidi" w:cstheme="minorBidi"/>
                <w:vertAlign w:val="superscript"/>
              </w:rPr>
              <w:t>10</w:t>
            </w:r>
          </w:p>
        </w:tc>
      </w:tr>
      <w:tr w:rsidR="00740C03" w:rsidRPr="000D0FFF" w:rsidTr="00481298">
        <w:trPr>
          <w:trHeight w:val="200"/>
        </w:trPr>
        <w:tc>
          <w:tcPr>
            <w:tcW w:w="0" w:type="auto"/>
          </w:tcPr>
          <w:p w:rsidR="00740C03" w:rsidRPr="000D0FFF" w:rsidRDefault="006B74DD" w:rsidP="00431EDA">
            <w:pPr>
              <w:spacing w:after="0" w:line="240" w:lineRule="auto"/>
              <w:rPr>
                <w:rFonts w:asciiTheme="minorBidi" w:hAnsiTheme="minorBidi" w:cstheme="minorBidi"/>
              </w:rPr>
            </w:pPr>
            <w:r>
              <w:rPr>
                <w:rStyle w:val="styleFootnotetxt"/>
              </w:rPr>
              <w:t>Barrages et utilisation/gestion de l'eau</w:t>
            </w:r>
          </w:p>
        </w:tc>
        <w:tc>
          <w:tcPr>
            <w:tcW w:w="0" w:type="auto"/>
          </w:tcPr>
          <w:p w:rsidR="00740C03" w:rsidRPr="00481298" w:rsidRDefault="00481298" w:rsidP="00431EDA">
            <w:pPr>
              <w:spacing w:after="0" w:line="240" w:lineRule="auto"/>
              <w:rPr>
                <w:color w:val="000000"/>
                <w:sz w:val="16"/>
                <w:szCs w:val="16"/>
              </w:rPr>
            </w:pPr>
            <w:r w:rsidRPr="00481298">
              <w:rPr>
                <w:color w:val="000000"/>
                <w:sz w:val="16"/>
                <w:szCs w:val="16"/>
              </w:rPr>
              <w:t>Impact moyen</w:t>
            </w:r>
          </w:p>
        </w:tc>
        <w:tc>
          <w:tcPr>
            <w:tcW w:w="0" w:type="auto"/>
          </w:tcPr>
          <w:p w:rsidR="00740C03" w:rsidRPr="00481298" w:rsidRDefault="00481298" w:rsidP="00431EDA">
            <w:pPr>
              <w:spacing w:after="0" w:line="240" w:lineRule="auto"/>
              <w:rPr>
                <w:color w:val="000000"/>
                <w:sz w:val="16"/>
                <w:szCs w:val="16"/>
              </w:rPr>
            </w:pPr>
            <w:r w:rsidRPr="00481298">
              <w:rPr>
                <w:color w:val="000000"/>
                <w:sz w:val="16"/>
                <w:szCs w:val="16"/>
              </w:rPr>
              <w:t>Impact élevé</w:t>
            </w:r>
          </w:p>
        </w:tc>
        <w:tc>
          <w:tcPr>
            <w:tcW w:w="0" w:type="auto"/>
          </w:tcPr>
          <w:p w:rsidR="00740C03" w:rsidRPr="00481298" w:rsidRDefault="0059610E" w:rsidP="00431EDA">
            <w:pPr>
              <w:pStyle w:val="pstyleRadioTb"/>
              <w:spacing w:after="0" w:line="240" w:lineRule="auto"/>
              <w:rPr>
                <w:color w:val="000000"/>
                <w:sz w:val="16"/>
                <w:szCs w:val="16"/>
              </w:rPr>
            </w:pPr>
            <w:r w:rsidRPr="00481298">
              <w:rPr>
                <w:rStyle w:val="styleRad"/>
                <w:color w:val="000000"/>
                <w:sz w:val="16"/>
                <w:szCs w:val="16"/>
              </w:rPr>
              <w:t>[</w:t>
            </w:r>
            <w:r w:rsidR="006B74DD" w:rsidRPr="00481298">
              <w:rPr>
                <w:rStyle w:val="styleRad"/>
                <w:color w:val="000000"/>
                <w:sz w:val="16"/>
                <w:szCs w:val="16"/>
              </w:rPr>
              <w:t>X</w:t>
            </w:r>
            <w:r w:rsidRPr="00481298">
              <w:rPr>
                <w:rStyle w:val="styleRad"/>
                <w:color w:val="000000"/>
                <w:sz w:val="16"/>
                <w:szCs w:val="16"/>
              </w:rPr>
              <w:t>]</w:t>
            </w:r>
          </w:p>
        </w:tc>
        <w:tc>
          <w:tcPr>
            <w:tcW w:w="0" w:type="auto"/>
          </w:tcPr>
          <w:p w:rsidR="00740C03" w:rsidRPr="00481298" w:rsidRDefault="006B74DD" w:rsidP="00431EDA">
            <w:pPr>
              <w:spacing w:after="0" w:line="240" w:lineRule="auto"/>
              <w:rPr>
                <w:color w:val="000000"/>
                <w:sz w:val="16"/>
                <w:szCs w:val="16"/>
              </w:rPr>
            </w:pPr>
            <w:r w:rsidRPr="00481298">
              <w:rPr>
                <w:color w:val="000000"/>
                <w:sz w:val="16"/>
                <w:szCs w:val="16"/>
              </w:rPr>
              <w:t>Augmentation</w:t>
            </w:r>
          </w:p>
        </w:tc>
        <w:tc>
          <w:tcPr>
            <w:tcW w:w="0" w:type="auto"/>
          </w:tcPr>
          <w:p w:rsidR="00740C03" w:rsidRPr="00481298" w:rsidRDefault="0059610E" w:rsidP="00431EDA">
            <w:pPr>
              <w:pStyle w:val="pstyleRadioTb"/>
              <w:spacing w:after="0" w:line="240" w:lineRule="auto"/>
              <w:rPr>
                <w:color w:val="000000"/>
                <w:sz w:val="16"/>
                <w:szCs w:val="16"/>
              </w:rPr>
            </w:pPr>
            <w:r w:rsidRPr="00481298">
              <w:rPr>
                <w:rStyle w:val="styleRad"/>
                <w:color w:val="000000"/>
                <w:sz w:val="16"/>
                <w:szCs w:val="16"/>
              </w:rPr>
              <w:t>[ ]</w:t>
            </w:r>
          </w:p>
        </w:tc>
        <w:tc>
          <w:tcPr>
            <w:tcW w:w="0" w:type="auto"/>
          </w:tcPr>
          <w:p w:rsidR="00740C03" w:rsidRPr="00481298" w:rsidRDefault="00740C03" w:rsidP="00431EDA">
            <w:pPr>
              <w:spacing w:after="0" w:line="240" w:lineRule="auto"/>
              <w:rPr>
                <w:color w:val="000000"/>
                <w:sz w:val="16"/>
                <w:szCs w:val="16"/>
              </w:rPr>
            </w:pPr>
          </w:p>
        </w:tc>
      </w:tr>
      <w:tr w:rsidR="00481298" w:rsidRPr="000D0FFF" w:rsidTr="00481298">
        <w:trPr>
          <w:trHeight w:val="200"/>
        </w:trPr>
        <w:tc>
          <w:tcPr>
            <w:tcW w:w="0" w:type="auto"/>
          </w:tcPr>
          <w:p w:rsidR="00481298" w:rsidRDefault="00481298" w:rsidP="00431EDA">
            <w:pPr>
              <w:spacing w:after="0" w:line="240" w:lineRule="auto"/>
              <w:rPr>
                <w:rStyle w:val="styleFootnotetxt"/>
              </w:rPr>
            </w:pPr>
            <w:r>
              <w:rPr>
                <w:rStyle w:val="styleFootnotetxt"/>
              </w:rPr>
              <w:t>Défrichement/changement d'affectation des sols</w:t>
            </w:r>
          </w:p>
        </w:tc>
        <w:tc>
          <w:tcPr>
            <w:tcW w:w="0" w:type="auto"/>
          </w:tcPr>
          <w:p w:rsidR="00481298" w:rsidRPr="00481298" w:rsidRDefault="00481298" w:rsidP="00431EDA">
            <w:pPr>
              <w:spacing w:after="0" w:line="240" w:lineRule="auto"/>
              <w:rPr>
                <w:color w:val="000000"/>
                <w:sz w:val="16"/>
                <w:szCs w:val="16"/>
              </w:rPr>
            </w:pPr>
            <w:r w:rsidRPr="00481298">
              <w:rPr>
                <w:color w:val="000000"/>
                <w:sz w:val="16"/>
                <w:szCs w:val="16"/>
              </w:rPr>
              <w:t xml:space="preserve">Impact </w:t>
            </w:r>
            <w:r w:rsidR="007F21A5" w:rsidRPr="007F21A5">
              <w:rPr>
                <w:color w:val="000000"/>
                <w:sz w:val="16"/>
                <w:szCs w:val="16"/>
              </w:rPr>
              <w:t>élevé</w:t>
            </w:r>
          </w:p>
        </w:tc>
        <w:tc>
          <w:tcPr>
            <w:tcW w:w="0" w:type="auto"/>
          </w:tcPr>
          <w:p w:rsidR="00481298" w:rsidRPr="00481298" w:rsidRDefault="00481298" w:rsidP="00431EDA">
            <w:pPr>
              <w:spacing w:after="0" w:line="240" w:lineRule="auto"/>
              <w:rPr>
                <w:color w:val="000000"/>
                <w:sz w:val="16"/>
                <w:szCs w:val="16"/>
              </w:rPr>
            </w:pPr>
            <w:r w:rsidRPr="00481298">
              <w:rPr>
                <w:color w:val="000000"/>
                <w:sz w:val="16"/>
                <w:szCs w:val="16"/>
              </w:rPr>
              <w:t>Impact élevé</w:t>
            </w:r>
          </w:p>
        </w:tc>
        <w:tc>
          <w:tcPr>
            <w:tcW w:w="0" w:type="auto"/>
          </w:tcPr>
          <w:p w:rsidR="00481298" w:rsidRPr="00481298" w:rsidRDefault="00481298" w:rsidP="00431EDA">
            <w:pPr>
              <w:pStyle w:val="pstyleRadioTb"/>
              <w:spacing w:after="0" w:line="240" w:lineRule="auto"/>
              <w:rPr>
                <w:color w:val="000000"/>
                <w:sz w:val="16"/>
                <w:szCs w:val="16"/>
              </w:rPr>
            </w:pPr>
            <w:r w:rsidRPr="00481298">
              <w:rPr>
                <w:rStyle w:val="styleRad"/>
                <w:color w:val="000000"/>
                <w:sz w:val="16"/>
                <w:szCs w:val="16"/>
              </w:rPr>
              <w:t>[</w:t>
            </w:r>
            <w:r w:rsidR="007F21A5">
              <w:rPr>
                <w:rStyle w:val="styleRad"/>
                <w:color w:val="000000"/>
                <w:sz w:val="16"/>
                <w:szCs w:val="16"/>
              </w:rPr>
              <w:t xml:space="preserve"> </w:t>
            </w:r>
            <w:r w:rsidR="007F21A5">
              <w:rPr>
                <w:rStyle w:val="styleRad"/>
              </w:rPr>
              <w:t xml:space="preserve"> </w:t>
            </w:r>
            <w:r w:rsidRPr="00481298">
              <w:rPr>
                <w:rStyle w:val="styleRad"/>
                <w:color w:val="000000"/>
                <w:sz w:val="16"/>
                <w:szCs w:val="16"/>
              </w:rPr>
              <w:t>]</w:t>
            </w:r>
          </w:p>
        </w:tc>
        <w:tc>
          <w:tcPr>
            <w:tcW w:w="0" w:type="auto"/>
          </w:tcPr>
          <w:p w:rsidR="00481298" w:rsidRPr="00481298" w:rsidRDefault="00481298" w:rsidP="00431EDA">
            <w:pPr>
              <w:spacing w:after="0" w:line="240" w:lineRule="auto"/>
              <w:rPr>
                <w:color w:val="000000"/>
                <w:sz w:val="16"/>
                <w:szCs w:val="16"/>
              </w:rPr>
            </w:pPr>
            <w:r w:rsidRPr="00481298">
              <w:rPr>
                <w:color w:val="000000"/>
                <w:sz w:val="16"/>
                <w:szCs w:val="16"/>
              </w:rPr>
              <w:t>Augmentation</w:t>
            </w:r>
          </w:p>
        </w:tc>
        <w:tc>
          <w:tcPr>
            <w:tcW w:w="0" w:type="auto"/>
          </w:tcPr>
          <w:p w:rsidR="00481298" w:rsidRPr="00481298" w:rsidRDefault="00481298" w:rsidP="00431EDA">
            <w:pPr>
              <w:pStyle w:val="pstyleRadioTb"/>
              <w:spacing w:after="0" w:line="240" w:lineRule="auto"/>
              <w:rPr>
                <w:color w:val="000000"/>
                <w:sz w:val="16"/>
                <w:szCs w:val="16"/>
              </w:rPr>
            </w:pPr>
            <w:r w:rsidRPr="00481298">
              <w:rPr>
                <w:rStyle w:val="styleRad"/>
                <w:color w:val="000000"/>
                <w:sz w:val="16"/>
                <w:szCs w:val="16"/>
              </w:rPr>
              <w:t>[</w:t>
            </w:r>
            <w:r w:rsidR="007F21A5">
              <w:rPr>
                <w:rStyle w:val="styleRad"/>
                <w:color w:val="000000"/>
                <w:sz w:val="16"/>
                <w:szCs w:val="16"/>
              </w:rPr>
              <w:t>X</w:t>
            </w:r>
            <w:r w:rsidRPr="00481298">
              <w:rPr>
                <w:rStyle w:val="styleRad"/>
                <w:color w:val="000000"/>
                <w:sz w:val="16"/>
                <w:szCs w:val="16"/>
              </w:rPr>
              <w:t>]</w:t>
            </w:r>
          </w:p>
        </w:tc>
        <w:tc>
          <w:tcPr>
            <w:tcW w:w="0" w:type="auto"/>
          </w:tcPr>
          <w:p w:rsidR="00481298" w:rsidRPr="00481298" w:rsidRDefault="00481298" w:rsidP="00431EDA">
            <w:pPr>
              <w:spacing w:after="0" w:line="240" w:lineRule="auto"/>
              <w:rPr>
                <w:color w:val="000000"/>
                <w:sz w:val="16"/>
                <w:szCs w:val="16"/>
              </w:rPr>
            </w:pPr>
            <w:r w:rsidRPr="00481298">
              <w:rPr>
                <w:color w:val="000000"/>
                <w:sz w:val="16"/>
                <w:szCs w:val="16"/>
              </w:rPr>
              <w:t>Augmentation</w:t>
            </w:r>
          </w:p>
        </w:tc>
      </w:tr>
    </w:tbl>
    <w:p w:rsidR="00740C03" w:rsidRPr="000D0FFF" w:rsidRDefault="00740C03" w:rsidP="00431EDA">
      <w:pPr>
        <w:spacing w:after="0" w:line="240" w:lineRule="auto"/>
        <w:rPr>
          <w:rFonts w:asciiTheme="minorBidi" w:hAnsiTheme="minorBidi" w:cstheme="minorBidi"/>
        </w:rPr>
      </w:pP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Gènes et espèces envahissants et problématiques</w:t>
      </w:r>
    </w:p>
    <w:tbl>
      <w:tblPr>
        <w:tblStyle w:val="FancyTable"/>
        <w:tblW w:w="0" w:type="auto"/>
        <w:tblInd w:w="0" w:type="dxa"/>
        <w:tblLook w:val="04A0" w:firstRow="1" w:lastRow="0" w:firstColumn="1" w:lastColumn="0" w:noHBand="0" w:noVBand="1"/>
      </w:tblPr>
      <w:tblGrid>
        <w:gridCol w:w="1769"/>
        <w:gridCol w:w="906"/>
        <w:gridCol w:w="1301"/>
        <w:gridCol w:w="660"/>
        <w:gridCol w:w="1415"/>
        <w:gridCol w:w="1496"/>
        <w:gridCol w:w="1427"/>
      </w:tblGrid>
      <w:tr w:rsidR="00740C03" w:rsidRPr="000D0FFF" w:rsidTr="00E66098">
        <w:trPr>
          <w:cnfStyle w:val="100000000000" w:firstRow="1" w:lastRow="0" w:firstColumn="0" w:lastColumn="0" w:oddVBand="0" w:evenVBand="0" w:oddHBand="0" w:evenHBand="0" w:firstRowFirstColumn="0" w:firstRowLastColumn="0" w:lastRowFirstColumn="0" w:lastRowLastColumn="0"/>
        </w:trPr>
        <w:tc>
          <w:tcPr>
            <w:tcW w:w="0" w:type="auto"/>
          </w:tcPr>
          <w:p w:rsidR="00740C03" w:rsidRPr="000D0FFF" w:rsidRDefault="0059610E" w:rsidP="00431EDA">
            <w:pPr>
              <w:spacing w:after="0" w:line="240" w:lineRule="auto"/>
              <w:jc w:val="center"/>
              <w:rPr>
                <w:rFonts w:asciiTheme="minorBidi" w:hAnsiTheme="minorBidi" w:cstheme="minorBidi"/>
              </w:rPr>
            </w:pPr>
            <w:r w:rsidRPr="000D0FFF">
              <w:rPr>
                <w:rFonts w:asciiTheme="minorBidi" w:hAnsiTheme="minorBidi" w:cstheme="minorBidi"/>
                <w:b/>
                <w:sz w:val="18"/>
                <w:szCs w:val="18"/>
              </w:rPr>
              <w:t>Facteurs qui touchent le site de façon négative</w:t>
            </w:r>
            <w:r w:rsidRPr="000D0FFF">
              <w:rPr>
                <w:rStyle w:val="Appelnotedebasdep"/>
                <w:rFonts w:asciiTheme="minorBidi" w:hAnsiTheme="minorBidi" w:cstheme="minorBidi"/>
              </w:rPr>
              <w:footnoteReference w:id="38"/>
            </w:r>
          </w:p>
        </w:tc>
        <w:tc>
          <w:tcPr>
            <w:tcW w:w="0" w:type="auto"/>
          </w:tcPr>
          <w:p w:rsidR="00740C03" w:rsidRPr="000D0FFF" w:rsidRDefault="0059610E" w:rsidP="00431EDA">
            <w:pPr>
              <w:spacing w:after="0" w:line="240" w:lineRule="auto"/>
              <w:jc w:val="center"/>
              <w:rPr>
                <w:rFonts w:asciiTheme="minorBidi" w:hAnsiTheme="minorBidi" w:cstheme="minorBidi"/>
              </w:rPr>
            </w:pPr>
            <w:r w:rsidRPr="000D0FFF">
              <w:rPr>
                <w:rFonts w:asciiTheme="minorBidi" w:hAnsiTheme="minorBidi" w:cstheme="minorBidi"/>
                <w:b/>
                <w:sz w:val="18"/>
                <w:szCs w:val="18"/>
              </w:rPr>
              <w:t>Menace réelle</w:t>
            </w:r>
            <w:r w:rsidRPr="000D0FFF">
              <w:rPr>
                <w:rFonts w:asciiTheme="minorBidi" w:hAnsiTheme="minorBidi" w:cstheme="minorBidi"/>
                <w:vertAlign w:val="superscript"/>
              </w:rPr>
              <w:t>30</w:t>
            </w:r>
          </w:p>
        </w:tc>
        <w:tc>
          <w:tcPr>
            <w:tcW w:w="0" w:type="auto"/>
          </w:tcPr>
          <w:p w:rsidR="00740C03" w:rsidRPr="000D0FFF" w:rsidRDefault="0059610E" w:rsidP="00431EDA">
            <w:pPr>
              <w:spacing w:after="0" w:line="240" w:lineRule="auto"/>
              <w:jc w:val="center"/>
              <w:rPr>
                <w:rFonts w:asciiTheme="minorBidi" w:hAnsiTheme="minorBidi" w:cstheme="minorBidi"/>
              </w:rPr>
            </w:pPr>
            <w:r w:rsidRPr="000D0FFF">
              <w:rPr>
                <w:rFonts w:asciiTheme="minorBidi" w:hAnsiTheme="minorBidi" w:cstheme="minorBidi"/>
                <w:b/>
                <w:sz w:val="18"/>
                <w:szCs w:val="18"/>
              </w:rPr>
              <w:t>Menace potentielle</w:t>
            </w:r>
            <w:r w:rsidRPr="000D0FFF">
              <w:rPr>
                <w:rFonts w:asciiTheme="minorBidi" w:hAnsiTheme="minorBidi" w:cstheme="minorBidi"/>
                <w:vertAlign w:val="superscript"/>
              </w:rPr>
              <w:t>30</w:t>
            </w:r>
          </w:p>
        </w:tc>
        <w:tc>
          <w:tcPr>
            <w:tcW w:w="0" w:type="auto"/>
          </w:tcPr>
          <w:p w:rsidR="00740C03" w:rsidRPr="000D0FFF" w:rsidRDefault="0059610E" w:rsidP="00431EDA">
            <w:pPr>
              <w:spacing w:after="0" w:line="240" w:lineRule="auto"/>
              <w:jc w:val="center"/>
              <w:rPr>
                <w:rFonts w:asciiTheme="minorBidi" w:hAnsiTheme="minorBidi" w:cstheme="minorBidi"/>
              </w:rPr>
            </w:pPr>
            <w:r w:rsidRPr="000D0FFF">
              <w:rPr>
                <w:rFonts w:asciiTheme="minorBidi" w:hAnsiTheme="minorBidi" w:cstheme="minorBidi"/>
                <w:b/>
                <w:sz w:val="18"/>
                <w:szCs w:val="18"/>
              </w:rPr>
              <w:t>Dans le site</w:t>
            </w:r>
          </w:p>
        </w:tc>
        <w:tc>
          <w:tcPr>
            <w:tcW w:w="0" w:type="auto"/>
          </w:tcPr>
          <w:p w:rsidR="00740C03" w:rsidRPr="000D0FFF" w:rsidRDefault="0059610E" w:rsidP="00431EDA">
            <w:pPr>
              <w:spacing w:after="0" w:line="240" w:lineRule="auto"/>
              <w:jc w:val="center"/>
              <w:rPr>
                <w:rFonts w:asciiTheme="minorBidi" w:hAnsiTheme="minorBidi" w:cstheme="minorBidi"/>
              </w:rPr>
            </w:pPr>
            <w:r w:rsidRPr="000D0FFF">
              <w:rPr>
                <w:rFonts w:asciiTheme="minorBidi" w:hAnsiTheme="minorBidi" w:cstheme="minorBidi"/>
                <w:b/>
                <w:sz w:val="18"/>
                <w:szCs w:val="18"/>
              </w:rPr>
              <w:t>Changements</w:t>
            </w:r>
            <w:r w:rsidRPr="000D0FFF">
              <w:rPr>
                <w:rFonts w:asciiTheme="minorBidi" w:hAnsiTheme="minorBidi" w:cstheme="minorBidi"/>
                <w:vertAlign w:val="superscript"/>
              </w:rPr>
              <w:t>10</w:t>
            </w:r>
          </w:p>
        </w:tc>
        <w:tc>
          <w:tcPr>
            <w:tcW w:w="0" w:type="auto"/>
          </w:tcPr>
          <w:p w:rsidR="00740C03" w:rsidRPr="000D0FFF" w:rsidRDefault="0059610E" w:rsidP="00431EDA">
            <w:pPr>
              <w:spacing w:after="0" w:line="240" w:lineRule="auto"/>
              <w:jc w:val="center"/>
              <w:rPr>
                <w:rFonts w:asciiTheme="minorBidi" w:hAnsiTheme="minorBidi" w:cstheme="minorBidi"/>
              </w:rPr>
            </w:pPr>
            <w:r w:rsidRPr="000D0FFF">
              <w:rPr>
                <w:rFonts w:asciiTheme="minorBidi" w:hAnsiTheme="minorBidi" w:cstheme="minorBidi"/>
                <w:b/>
                <w:sz w:val="18"/>
                <w:szCs w:val="18"/>
              </w:rPr>
              <w:t>Dans la zone environnante</w:t>
            </w:r>
          </w:p>
        </w:tc>
        <w:tc>
          <w:tcPr>
            <w:tcW w:w="0" w:type="auto"/>
          </w:tcPr>
          <w:p w:rsidR="00740C03" w:rsidRPr="000D0FFF" w:rsidRDefault="0059610E" w:rsidP="00431EDA">
            <w:pPr>
              <w:spacing w:after="0" w:line="240" w:lineRule="auto"/>
              <w:jc w:val="center"/>
              <w:rPr>
                <w:rFonts w:asciiTheme="minorBidi" w:hAnsiTheme="minorBidi" w:cstheme="minorBidi"/>
              </w:rPr>
            </w:pPr>
            <w:r w:rsidRPr="000D0FFF">
              <w:rPr>
                <w:rFonts w:asciiTheme="minorBidi" w:hAnsiTheme="minorBidi" w:cstheme="minorBidi"/>
                <w:b/>
                <w:sz w:val="18"/>
                <w:szCs w:val="18"/>
              </w:rPr>
              <w:t xml:space="preserve"> Changements</w:t>
            </w:r>
            <w:r w:rsidRPr="000D0FFF">
              <w:rPr>
                <w:rFonts w:asciiTheme="minorBidi" w:hAnsiTheme="minorBidi" w:cstheme="minorBidi"/>
                <w:vertAlign w:val="superscript"/>
              </w:rPr>
              <w:t>10</w:t>
            </w:r>
          </w:p>
        </w:tc>
      </w:tr>
      <w:tr w:rsidR="00740C03" w:rsidRPr="000D0FFF" w:rsidTr="00E66098">
        <w:trPr>
          <w:trHeight w:val="200"/>
        </w:trPr>
        <w:tc>
          <w:tcPr>
            <w:tcW w:w="0" w:type="auto"/>
          </w:tcPr>
          <w:p w:rsidR="00740C03" w:rsidRPr="00481298" w:rsidRDefault="00740C03" w:rsidP="00431EDA">
            <w:pPr>
              <w:spacing w:after="0" w:line="240" w:lineRule="auto"/>
              <w:rPr>
                <w:color w:val="000000"/>
                <w:sz w:val="16"/>
                <w:szCs w:val="16"/>
              </w:rPr>
            </w:pPr>
          </w:p>
        </w:tc>
        <w:tc>
          <w:tcPr>
            <w:tcW w:w="0" w:type="auto"/>
          </w:tcPr>
          <w:p w:rsidR="00740C03" w:rsidRPr="00481298" w:rsidRDefault="00740C03" w:rsidP="00431EDA">
            <w:pPr>
              <w:spacing w:after="0" w:line="240" w:lineRule="auto"/>
              <w:rPr>
                <w:color w:val="000000"/>
                <w:sz w:val="16"/>
                <w:szCs w:val="16"/>
              </w:rPr>
            </w:pPr>
          </w:p>
        </w:tc>
        <w:tc>
          <w:tcPr>
            <w:tcW w:w="0" w:type="auto"/>
          </w:tcPr>
          <w:p w:rsidR="00740C03" w:rsidRPr="00481298" w:rsidRDefault="00740C03" w:rsidP="00431EDA">
            <w:pPr>
              <w:spacing w:after="0" w:line="240" w:lineRule="auto"/>
              <w:rPr>
                <w:color w:val="000000"/>
                <w:sz w:val="16"/>
                <w:szCs w:val="16"/>
              </w:rPr>
            </w:pPr>
          </w:p>
        </w:tc>
        <w:tc>
          <w:tcPr>
            <w:tcW w:w="0" w:type="auto"/>
          </w:tcPr>
          <w:p w:rsidR="00740C03" w:rsidRPr="00481298" w:rsidRDefault="00740C03" w:rsidP="00431EDA">
            <w:pPr>
              <w:pStyle w:val="pstyleRadioTb"/>
              <w:spacing w:after="0" w:line="240" w:lineRule="auto"/>
              <w:rPr>
                <w:color w:val="000000"/>
                <w:sz w:val="16"/>
                <w:szCs w:val="16"/>
              </w:rPr>
            </w:pPr>
          </w:p>
        </w:tc>
        <w:tc>
          <w:tcPr>
            <w:tcW w:w="0" w:type="auto"/>
          </w:tcPr>
          <w:p w:rsidR="00740C03" w:rsidRPr="00481298" w:rsidRDefault="00740C03" w:rsidP="00431EDA">
            <w:pPr>
              <w:spacing w:after="0" w:line="240" w:lineRule="auto"/>
              <w:rPr>
                <w:color w:val="000000"/>
                <w:sz w:val="16"/>
                <w:szCs w:val="16"/>
              </w:rPr>
            </w:pPr>
          </w:p>
        </w:tc>
        <w:tc>
          <w:tcPr>
            <w:tcW w:w="0" w:type="auto"/>
          </w:tcPr>
          <w:p w:rsidR="00740C03" w:rsidRPr="00481298" w:rsidRDefault="00740C03" w:rsidP="00431EDA">
            <w:pPr>
              <w:pStyle w:val="pstyleRadioTb"/>
              <w:spacing w:after="0" w:line="240" w:lineRule="auto"/>
              <w:rPr>
                <w:color w:val="000000"/>
                <w:sz w:val="16"/>
                <w:szCs w:val="16"/>
              </w:rPr>
            </w:pPr>
          </w:p>
        </w:tc>
        <w:tc>
          <w:tcPr>
            <w:tcW w:w="0" w:type="auto"/>
          </w:tcPr>
          <w:p w:rsidR="00740C03" w:rsidRPr="00481298" w:rsidRDefault="00740C03" w:rsidP="00431EDA">
            <w:pPr>
              <w:spacing w:after="0" w:line="240" w:lineRule="auto"/>
              <w:rPr>
                <w:color w:val="000000"/>
                <w:sz w:val="16"/>
                <w:szCs w:val="16"/>
              </w:rPr>
            </w:pPr>
          </w:p>
        </w:tc>
      </w:tr>
    </w:tbl>
    <w:p w:rsidR="00431EDA" w:rsidRDefault="00431EDA">
      <w:pPr>
        <w:pStyle w:val="pstyleLabels"/>
        <w:rPr>
          <w:rStyle w:val="styleC3"/>
          <w:rFonts w:asciiTheme="minorBidi" w:hAnsiTheme="minorBidi" w:cstheme="minorBidi"/>
        </w:rPr>
      </w:pP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Pollution</w:t>
      </w:r>
    </w:p>
    <w:tbl>
      <w:tblPr>
        <w:tblStyle w:val="FancyTable"/>
        <w:tblW w:w="0" w:type="auto"/>
        <w:tblInd w:w="0" w:type="dxa"/>
        <w:tblLook w:val="04A0" w:firstRow="1" w:lastRow="0" w:firstColumn="1" w:lastColumn="0" w:noHBand="0" w:noVBand="1"/>
      </w:tblPr>
      <w:tblGrid>
        <w:gridCol w:w="1853"/>
        <w:gridCol w:w="888"/>
        <w:gridCol w:w="1282"/>
        <w:gridCol w:w="645"/>
        <w:gridCol w:w="1415"/>
        <w:gridCol w:w="1465"/>
        <w:gridCol w:w="1426"/>
      </w:tblGrid>
      <w:tr w:rsidR="00740C03" w:rsidRPr="000D0FFF" w:rsidTr="008D04B3">
        <w:trPr>
          <w:cnfStyle w:val="100000000000" w:firstRow="1" w:lastRow="0" w:firstColumn="0" w:lastColumn="0" w:oddVBand="0" w:evenVBand="0" w:oddHBand="0" w:evenHBand="0" w:firstRowFirstColumn="0" w:firstRowLastColumn="0" w:lastRowFirstColumn="0" w:lastRowLastColumn="0"/>
        </w:trPr>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Facteurs qui touchent le site de façon négative</w:t>
            </w:r>
            <w:r w:rsidRPr="000D0FFF">
              <w:rPr>
                <w:rStyle w:val="Appelnotedebasdep"/>
                <w:rFonts w:asciiTheme="minorBidi" w:hAnsiTheme="minorBidi" w:cstheme="minorBidi"/>
              </w:rPr>
              <w:footnoteReference w:id="39"/>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Menace réelle</w:t>
            </w:r>
            <w:r w:rsidRPr="000D0FFF">
              <w:rPr>
                <w:rFonts w:asciiTheme="minorBidi" w:hAnsiTheme="minorBidi" w:cstheme="minorBidi"/>
                <w:vertAlign w:val="superscript"/>
              </w:rPr>
              <w:t>30</w:t>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Menace potentielle</w:t>
            </w:r>
            <w:r w:rsidRPr="000D0FFF">
              <w:rPr>
                <w:rFonts w:asciiTheme="minorBidi" w:hAnsiTheme="minorBidi" w:cstheme="minorBidi"/>
                <w:vertAlign w:val="superscript"/>
              </w:rPr>
              <w:t>30</w:t>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Dans le site</w:t>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Changements</w:t>
            </w:r>
            <w:r w:rsidRPr="000D0FFF">
              <w:rPr>
                <w:rFonts w:asciiTheme="minorBidi" w:hAnsiTheme="minorBidi" w:cstheme="minorBidi"/>
                <w:vertAlign w:val="superscript"/>
              </w:rPr>
              <w:t>10</w:t>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Dans la zone environnante</w:t>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 xml:space="preserve"> Changements</w:t>
            </w:r>
            <w:r w:rsidRPr="000D0FFF">
              <w:rPr>
                <w:rFonts w:asciiTheme="minorBidi" w:hAnsiTheme="minorBidi" w:cstheme="minorBidi"/>
                <w:vertAlign w:val="superscript"/>
              </w:rPr>
              <w:t>10</w:t>
            </w:r>
          </w:p>
        </w:tc>
      </w:tr>
      <w:tr w:rsidR="008D04B3" w:rsidRPr="00E66098" w:rsidTr="00CC773E">
        <w:trPr>
          <w:trHeight w:val="200"/>
        </w:trPr>
        <w:tc>
          <w:tcPr>
            <w:tcW w:w="0" w:type="auto"/>
          </w:tcPr>
          <w:p w:rsidR="008D04B3" w:rsidRPr="00E66098" w:rsidRDefault="008D04B3" w:rsidP="00CC773E">
            <w:pPr>
              <w:spacing w:after="0" w:line="240" w:lineRule="auto"/>
              <w:rPr>
                <w:rFonts w:ascii="Calibri" w:hAnsi="Calibri"/>
                <w:color w:val="000000"/>
              </w:rPr>
            </w:pPr>
            <w:bookmarkStart w:id="20" w:name="_Hlk503021831"/>
            <w:r w:rsidRPr="00E66098">
              <w:rPr>
                <w:rFonts w:ascii="Calibri" w:hAnsi="Calibri"/>
                <w:color w:val="000000"/>
              </w:rPr>
              <w:t>Eaux usées domestiques, eaux usées urbaines</w:t>
            </w:r>
          </w:p>
        </w:tc>
        <w:tc>
          <w:tcPr>
            <w:tcW w:w="0" w:type="auto"/>
          </w:tcPr>
          <w:p w:rsidR="008D04B3" w:rsidRPr="00E66098" w:rsidRDefault="008D04B3" w:rsidP="00CC773E">
            <w:pPr>
              <w:spacing w:after="0" w:line="240" w:lineRule="auto"/>
              <w:rPr>
                <w:rFonts w:ascii="Calibri" w:hAnsi="Calibri"/>
                <w:color w:val="000000"/>
              </w:rPr>
            </w:pPr>
            <w:r w:rsidRPr="00E66098">
              <w:rPr>
                <w:rFonts w:ascii="Calibri" w:hAnsi="Calibri"/>
                <w:color w:val="000000"/>
              </w:rPr>
              <w:t xml:space="preserve">Impact </w:t>
            </w:r>
            <w:r w:rsidR="00E66098">
              <w:rPr>
                <w:rFonts w:ascii="Calibri" w:hAnsi="Calibri"/>
                <w:color w:val="000000"/>
              </w:rPr>
              <w:t>m</w:t>
            </w:r>
            <w:r w:rsidR="00E66098">
              <w:rPr>
                <w:rFonts w:ascii="Calibri" w:hAnsi="Calibri"/>
              </w:rPr>
              <w:t>oyen</w:t>
            </w:r>
          </w:p>
        </w:tc>
        <w:tc>
          <w:tcPr>
            <w:tcW w:w="0" w:type="auto"/>
          </w:tcPr>
          <w:p w:rsidR="008D04B3" w:rsidRPr="00E66098" w:rsidRDefault="008D04B3" w:rsidP="00CC773E">
            <w:pPr>
              <w:spacing w:after="0" w:line="240" w:lineRule="auto"/>
              <w:rPr>
                <w:rFonts w:ascii="Calibri" w:hAnsi="Calibri"/>
                <w:color w:val="000000"/>
              </w:rPr>
            </w:pPr>
            <w:r w:rsidRPr="00E66098">
              <w:rPr>
                <w:rFonts w:ascii="Calibri" w:hAnsi="Calibri"/>
                <w:color w:val="000000"/>
              </w:rPr>
              <w:t>Impact élevé</w:t>
            </w:r>
          </w:p>
        </w:tc>
        <w:tc>
          <w:tcPr>
            <w:tcW w:w="0" w:type="auto"/>
          </w:tcPr>
          <w:p w:rsidR="008D04B3" w:rsidRPr="00E66098" w:rsidRDefault="008D04B3" w:rsidP="00CC773E">
            <w:pPr>
              <w:spacing w:after="0" w:line="240" w:lineRule="auto"/>
              <w:jc w:val="center"/>
              <w:rPr>
                <w:rFonts w:ascii="Calibri" w:hAnsi="Calibri"/>
                <w:color w:val="000000"/>
              </w:rPr>
            </w:pPr>
            <w:r w:rsidRPr="00E66098">
              <w:rPr>
                <w:rFonts w:ascii="Calibri" w:hAnsi="Calibri"/>
                <w:color w:val="000000"/>
              </w:rPr>
              <w:t>[</w:t>
            </w:r>
            <w:proofErr w:type="gramStart"/>
            <w:r w:rsidRPr="00E66098">
              <w:rPr>
                <w:rFonts w:ascii="Calibri" w:hAnsi="Calibri"/>
                <w:color w:val="000000"/>
              </w:rPr>
              <w:t>x</w:t>
            </w:r>
            <w:proofErr w:type="gramEnd"/>
            <w:r w:rsidRPr="00E66098">
              <w:rPr>
                <w:rFonts w:ascii="Calibri" w:hAnsi="Calibri"/>
                <w:color w:val="000000"/>
              </w:rPr>
              <w:t>]</w:t>
            </w:r>
          </w:p>
        </w:tc>
        <w:tc>
          <w:tcPr>
            <w:tcW w:w="0" w:type="auto"/>
          </w:tcPr>
          <w:p w:rsidR="008D04B3" w:rsidRPr="00E66098" w:rsidRDefault="00E66098" w:rsidP="00CC773E">
            <w:pPr>
              <w:spacing w:after="0" w:line="240" w:lineRule="auto"/>
              <w:rPr>
                <w:rFonts w:ascii="Calibri" w:hAnsi="Calibri"/>
                <w:color w:val="000000"/>
              </w:rPr>
            </w:pPr>
            <w:r>
              <w:rPr>
                <w:rFonts w:ascii="Calibri" w:hAnsi="Calibri"/>
                <w:color w:val="000000"/>
              </w:rPr>
              <w:t>A</w:t>
            </w:r>
            <w:r>
              <w:rPr>
                <w:rFonts w:ascii="Calibri" w:hAnsi="Calibri"/>
              </w:rPr>
              <w:t>ugmentation</w:t>
            </w:r>
          </w:p>
        </w:tc>
        <w:tc>
          <w:tcPr>
            <w:tcW w:w="0" w:type="auto"/>
          </w:tcPr>
          <w:p w:rsidR="008D04B3" w:rsidRPr="00E66098" w:rsidRDefault="0053074D" w:rsidP="00CC773E">
            <w:pPr>
              <w:spacing w:after="0" w:line="240" w:lineRule="auto"/>
              <w:jc w:val="center"/>
              <w:rPr>
                <w:rFonts w:ascii="Calibri" w:hAnsi="Calibri"/>
                <w:color w:val="000000"/>
              </w:rPr>
            </w:pPr>
            <w:r w:rsidRPr="00E66098">
              <w:rPr>
                <w:rFonts w:ascii="Calibri" w:hAnsi="Calibri"/>
                <w:color w:val="000000"/>
              </w:rPr>
              <w:t>[</w:t>
            </w:r>
            <w:proofErr w:type="gramStart"/>
            <w:r w:rsidRPr="00E66098">
              <w:rPr>
                <w:rFonts w:ascii="Calibri" w:hAnsi="Calibri"/>
                <w:color w:val="000000"/>
              </w:rPr>
              <w:t>x</w:t>
            </w:r>
            <w:proofErr w:type="gramEnd"/>
            <w:r w:rsidRPr="00E66098">
              <w:rPr>
                <w:rFonts w:ascii="Calibri" w:hAnsi="Calibri"/>
                <w:color w:val="000000"/>
              </w:rPr>
              <w:t>]</w:t>
            </w:r>
          </w:p>
        </w:tc>
        <w:tc>
          <w:tcPr>
            <w:tcW w:w="0" w:type="auto"/>
          </w:tcPr>
          <w:p w:rsidR="008D04B3" w:rsidRPr="00E66098" w:rsidRDefault="0053074D" w:rsidP="00CC773E">
            <w:pPr>
              <w:spacing w:after="0" w:line="240" w:lineRule="auto"/>
              <w:rPr>
                <w:rFonts w:ascii="Calibri" w:hAnsi="Calibri"/>
                <w:color w:val="000000"/>
              </w:rPr>
            </w:pPr>
            <w:r w:rsidRPr="00E66098">
              <w:rPr>
                <w:rFonts w:ascii="Calibri" w:hAnsi="Calibri"/>
                <w:color w:val="000000"/>
              </w:rPr>
              <w:t>Augmentation</w:t>
            </w:r>
          </w:p>
        </w:tc>
      </w:tr>
      <w:tr w:rsidR="00E66098" w:rsidRPr="00E66098" w:rsidTr="00CC773E">
        <w:trPr>
          <w:trHeight w:val="200"/>
        </w:trPr>
        <w:tc>
          <w:tcPr>
            <w:tcW w:w="0" w:type="auto"/>
          </w:tcPr>
          <w:p w:rsidR="00E66098" w:rsidRPr="00E66098" w:rsidRDefault="00E66098" w:rsidP="00E66098">
            <w:pPr>
              <w:spacing w:after="0" w:line="240" w:lineRule="auto"/>
              <w:rPr>
                <w:rFonts w:ascii="Calibri" w:hAnsi="Calibri"/>
                <w:color w:val="000000"/>
              </w:rPr>
            </w:pPr>
            <w:r w:rsidRPr="00E66098">
              <w:rPr>
                <w:rFonts w:ascii="Calibri" w:hAnsi="Calibri"/>
                <w:color w:val="000000"/>
              </w:rPr>
              <w:t>Déchets solides et ordures</w:t>
            </w:r>
          </w:p>
        </w:tc>
        <w:tc>
          <w:tcPr>
            <w:tcW w:w="0" w:type="auto"/>
          </w:tcPr>
          <w:p w:rsidR="00E66098" w:rsidRPr="00E66098" w:rsidRDefault="00E66098" w:rsidP="00E66098">
            <w:pPr>
              <w:spacing w:after="0" w:line="240" w:lineRule="auto"/>
              <w:rPr>
                <w:rFonts w:ascii="Calibri" w:hAnsi="Calibri"/>
                <w:color w:val="000000"/>
              </w:rPr>
            </w:pPr>
            <w:r w:rsidRPr="00E66098">
              <w:rPr>
                <w:rFonts w:ascii="Calibri" w:hAnsi="Calibri"/>
                <w:color w:val="000000"/>
              </w:rPr>
              <w:t xml:space="preserve">Impact </w:t>
            </w:r>
            <w:r>
              <w:rPr>
                <w:rFonts w:ascii="Calibri" w:hAnsi="Calibri"/>
                <w:color w:val="000000"/>
              </w:rPr>
              <w:t>m</w:t>
            </w:r>
            <w:r>
              <w:rPr>
                <w:rFonts w:ascii="Calibri" w:hAnsi="Calibri"/>
              </w:rPr>
              <w:t>oyen</w:t>
            </w:r>
          </w:p>
        </w:tc>
        <w:tc>
          <w:tcPr>
            <w:tcW w:w="0" w:type="auto"/>
          </w:tcPr>
          <w:p w:rsidR="00E66098" w:rsidRPr="00E66098" w:rsidRDefault="00E66098" w:rsidP="00E66098">
            <w:pPr>
              <w:spacing w:after="0" w:line="240" w:lineRule="auto"/>
              <w:rPr>
                <w:rFonts w:ascii="Calibri" w:hAnsi="Calibri"/>
                <w:color w:val="000000"/>
              </w:rPr>
            </w:pPr>
            <w:r w:rsidRPr="00E66098">
              <w:rPr>
                <w:rFonts w:ascii="Calibri" w:hAnsi="Calibri"/>
                <w:color w:val="000000"/>
              </w:rPr>
              <w:t>Impact élevé</w:t>
            </w:r>
          </w:p>
        </w:tc>
        <w:tc>
          <w:tcPr>
            <w:tcW w:w="0" w:type="auto"/>
          </w:tcPr>
          <w:p w:rsidR="00E66098" w:rsidRPr="00E66098" w:rsidRDefault="00E66098" w:rsidP="00E66098">
            <w:pPr>
              <w:spacing w:after="0" w:line="240" w:lineRule="auto"/>
              <w:jc w:val="center"/>
              <w:rPr>
                <w:rFonts w:ascii="Calibri" w:hAnsi="Calibri"/>
                <w:color w:val="000000"/>
              </w:rPr>
            </w:pPr>
            <w:r w:rsidRPr="00E66098">
              <w:rPr>
                <w:rFonts w:ascii="Calibri" w:hAnsi="Calibri"/>
                <w:color w:val="000000"/>
              </w:rPr>
              <w:t>[</w:t>
            </w:r>
            <w:proofErr w:type="gramStart"/>
            <w:r w:rsidRPr="00E66098">
              <w:rPr>
                <w:rFonts w:ascii="Calibri" w:hAnsi="Calibri"/>
                <w:color w:val="000000"/>
              </w:rPr>
              <w:t>x</w:t>
            </w:r>
            <w:proofErr w:type="gramEnd"/>
            <w:r w:rsidRPr="00E66098">
              <w:rPr>
                <w:rFonts w:ascii="Calibri" w:hAnsi="Calibri"/>
                <w:color w:val="000000"/>
              </w:rPr>
              <w:t>]</w:t>
            </w:r>
          </w:p>
        </w:tc>
        <w:tc>
          <w:tcPr>
            <w:tcW w:w="0" w:type="auto"/>
          </w:tcPr>
          <w:p w:rsidR="00E66098" w:rsidRPr="00E66098" w:rsidRDefault="00E66098" w:rsidP="00E66098">
            <w:pPr>
              <w:spacing w:after="0" w:line="240" w:lineRule="auto"/>
              <w:rPr>
                <w:rFonts w:ascii="Calibri" w:hAnsi="Calibri"/>
                <w:color w:val="000000"/>
              </w:rPr>
            </w:pPr>
            <w:r w:rsidRPr="00E66098">
              <w:rPr>
                <w:rFonts w:ascii="Calibri" w:hAnsi="Calibri"/>
                <w:color w:val="000000"/>
              </w:rPr>
              <w:t>Augmentation</w:t>
            </w:r>
          </w:p>
        </w:tc>
        <w:tc>
          <w:tcPr>
            <w:tcW w:w="0" w:type="auto"/>
          </w:tcPr>
          <w:p w:rsidR="00E66098" w:rsidRPr="00E66098" w:rsidRDefault="00E66098" w:rsidP="00E66098">
            <w:pPr>
              <w:spacing w:after="0" w:line="240" w:lineRule="auto"/>
              <w:jc w:val="center"/>
              <w:rPr>
                <w:rFonts w:ascii="Calibri" w:hAnsi="Calibri"/>
                <w:color w:val="000000"/>
              </w:rPr>
            </w:pPr>
            <w:r w:rsidRPr="00E66098">
              <w:rPr>
                <w:rFonts w:ascii="Calibri" w:hAnsi="Calibri"/>
                <w:color w:val="000000"/>
              </w:rPr>
              <w:t>[</w:t>
            </w:r>
            <w:proofErr w:type="gramStart"/>
            <w:r w:rsidRPr="00E66098">
              <w:rPr>
                <w:rFonts w:ascii="Calibri" w:hAnsi="Calibri"/>
                <w:color w:val="000000"/>
              </w:rPr>
              <w:t>x</w:t>
            </w:r>
            <w:proofErr w:type="gramEnd"/>
            <w:r w:rsidRPr="00E66098">
              <w:rPr>
                <w:rFonts w:ascii="Calibri" w:hAnsi="Calibri"/>
                <w:color w:val="000000"/>
              </w:rPr>
              <w:t>]</w:t>
            </w:r>
          </w:p>
        </w:tc>
        <w:tc>
          <w:tcPr>
            <w:tcW w:w="0" w:type="auto"/>
          </w:tcPr>
          <w:p w:rsidR="00E66098" w:rsidRPr="00E66098" w:rsidRDefault="00E66098" w:rsidP="00E66098">
            <w:pPr>
              <w:spacing w:after="0" w:line="240" w:lineRule="auto"/>
              <w:rPr>
                <w:rFonts w:ascii="Calibri" w:hAnsi="Calibri"/>
                <w:color w:val="000000"/>
              </w:rPr>
            </w:pPr>
            <w:r w:rsidRPr="00E66098">
              <w:rPr>
                <w:rFonts w:ascii="Calibri" w:hAnsi="Calibri"/>
                <w:color w:val="000000"/>
              </w:rPr>
              <w:t>Augmentation</w:t>
            </w:r>
          </w:p>
        </w:tc>
      </w:tr>
    </w:tbl>
    <w:bookmarkEnd w:id="20"/>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lastRenderedPageBreak/>
        <w:t>Phénomènes géologiques</w:t>
      </w:r>
    </w:p>
    <w:tbl>
      <w:tblPr>
        <w:tblStyle w:val="FancyTable"/>
        <w:tblW w:w="0" w:type="auto"/>
        <w:tblInd w:w="0" w:type="dxa"/>
        <w:tblLook w:val="04A0" w:firstRow="1" w:lastRow="0" w:firstColumn="1" w:lastColumn="0" w:noHBand="0" w:noVBand="1"/>
      </w:tblPr>
      <w:tblGrid>
        <w:gridCol w:w="1214"/>
        <w:gridCol w:w="1071"/>
        <w:gridCol w:w="1329"/>
        <w:gridCol w:w="923"/>
        <w:gridCol w:w="1525"/>
        <w:gridCol w:w="1387"/>
        <w:gridCol w:w="1525"/>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1750" w:type="dxa"/>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Facteurs qui touchent le site de façon négative</w:t>
            </w:r>
            <w:r w:rsidRPr="000D0FFF">
              <w:rPr>
                <w:rStyle w:val="Appelnotedebasdep"/>
                <w:rFonts w:asciiTheme="minorBidi" w:hAnsiTheme="minorBidi" w:cstheme="minorBidi"/>
              </w:rPr>
              <w:footnoteReference w:id="40"/>
            </w:r>
          </w:p>
        </w:tc>
        <w:tc>
          <w:tcPr>
            <w:tcW w:w="1750" w:type="dxa"/>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Menace réelle</w:t>
            </w:r>
            <w:r w:rsidRPr="000D0FFF">
              <w:rPr>
                <w:rFonts w:asciiTheme="minorBidi" w:hAnsiTheme="minorBidi" w:cstheme="minorBidi"/>
                <w:vertAlign w:val="superscript"/>
              </w:rPr>
              <w:t>30</w:t>
            </w:r>
          </w:p>
        </w:tc>
        <w:tc>
          <w:tcPr>
            <w:tcW w:w="1750" w:type="dxa"/>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Menace potentielle</w:t>
            </w:r>
            <w:r w:rsidRPr="000D0FFF">
              <w:rPr>
                <w:rFonts w:asciiTheme="minorBidi" w:hAnsiTheme="minorBidi" w:cstheme="minorBidi"/>
                <w:vertAlign w:val="superscript"/>
              </w:rPr>
              <w:t>30</w:t>
            </w:r>
          </w:p>
        </w:tc>
        <w:tc>
          <w:tcPr>
            <w:tcW w:w="1750" w:type="dxa"/>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Dans le site</w:t>
            </w:r>
          </w:p>
        </w:tc>
        <w:tc>
          <w:tcPr>
            <w:tcW w:w="1750" w:type="dxa"/>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Changements</w:t>
            </w:r>
            <w:r w:rsidRPr="000D0FFF">
              <w:rPr>
                <w:rFonts w:asciiTheme="minorBidi" w:hAnsiTheme="minorBidi" w:cstheme="minorBidi"/>
                <w:vertAlign w:val="superscript"/>
              </w:rPr>
              <w:t>10</w:t>
            </w:r>
          </w:p>
        </w:tc>
        <w:tc>
          <w:tcPr>
            <w:tcW w:w="1750" w:type="dxa"/>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Dans la zone environnante</w:t>
            </w:r>
          </w:p>
        </w:tc>
        <w:tc>
          <w:tcPr>
            <w:tcW w:w="1750" w:type="dxa"/>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 xml:space="preserve"> Changements</w:t>
            </w:r>
            <w:r w:rsidRPr="000D0FFF">
              <w:rPr>
                <w:rFonts w:asciiTheme="minorBidi" w:hAnsiTheme="minorBidi" w:cstheme="minorBidi"/>
                <w:vertAlign w:val="superscript"/>
              </w:rPr>
              <w:t>10</w:t>
            </w:r>
          </w:p>
        </w:tc>
      </w:tr>
      <w:tr w:rsidR="00740C03" w:rsidRPr="000D0FFF" w:rsidTr="00740C03">
        <w:trPr>
          <w:trHeight w:val="200"/>
        </w:trPr>
        <w:tc>
          <w:tcPr>
            <w:tcW w:w="1750" w:type="dxa"/>
          </w:tcPr>
          <w:p w:rsidR="00740C03" w:rsidRPr="000D0FFF" w:rsidRDefault="00740C03" w:rsidP="009E586F">
            <w:pPr>
              <w:spacing w:after="0" w:line="240" w:lineRule="auto"/>
              <w:rPr>
                <w:rFonts w:asciiTheme="minorBidi" w:hAnsiTheme="minorBidi" w:cstheme="minorBidi"/>
              </w:rPr>
            </w:pPr>
          </w:p>
        </w:tc>
        <w:tc>
          <w:tcPr>
            <w:tcW w:w="1750" w:type="dxa"/>
          </w:tcPr>
          <w:p w:rsidR="00740C03" w:rsidRPr="000D0FFF" w:rsidRDefault="00740C03" w:rsidP="009E586F">
            <w:pPr>
              <w:spacing w:after="0" w:line="240" w:lineRule="auto"/>
              <w:rPr>
                <w:rFonts w:asciiTheme="minorBidi" w:hAnsiTheme="minorBidi" w:cstheme="minorBidi"/>
              </w:rPr>
            </w:pPr>
          </w:p>
        </w:tc>
        <w:tc>
          <w:tcPr>
            <w:tcW w:w="1750" w:type="dxa"/>
          </w:tcPr>
          <w:p w:rsidR="00740C03" w:rsidRPr="000D0FFF" w:rsidRDefault="00740C03" w:rsidP="009E586F">
            <w:pPr>
              <w:spacing w:after="0" w:line="240" w:lineRule="auto"/>
              <w:rPr>
                <w:rFonts w:asciiTheme="minorBidi" w:hAnsiTheme="minorBidi" w:cstheme="minorBidi"/>
              </w:rPr>
            </w:pPr>
          </w:p>
        </w:tc>
        <w:tc>
          <w:tcPr>
            <w:tcW w:w="1750" w:type="dxa"/>
          </w:tcPr>
          <w:p w:rsidR="00740C03" w:rsidRPr="000D0FFF" w:rsidRDefault="0059610E" w:rsidP="009E586F">
            <w:pPr>
              <w:pStyle w:val="pstyleRadioTb"/>
              <w:spacing w:after="0" w:line="240" w:lineRule="auto"/>
              <w:rPr>
                <w:rFonts w:asciiTheme="minorBidi" w:hAnsiTheme="minorBidi" w:cstheme="minorBidi"/>
              </w:rPr>
            </w:pPr>
            <w:r w:rsidRPr="000D0FFF">
              <w:rPr>
                <w:rStyle w:val="styleRad"/>
                <w:rFonts w:asciiTheme="minorBidi" w:hAnsiTheme="minorBidi" w:cstheme="minorBidi"/>
              </w:rPr>
              <w:t xml:space="preserve"> [ ] </w:t>
            </w:r>
          </w:p>
        </w:tc>
        <w:tc>
          <w:tcPr>
            <w:tcW w:w="1750" w:type="dxa"/>
          </w:tcPr>
          <w:p w:rsidR="00740C03" w:rsidRPr="000D0FFF" w:rsidRDefault="00740C03" w:rsidP="009E586F">
            <w:pPr>
              <w:spacing w:after="0" w:line="240" w:lineRule="auto"/>
              <w:rPr>
                <w:rFonts w:asciiTheme="minorBidi" w:hAnsiTheme="minorBidi" w:cstheme="minorBidi"/>
              </w:rPr>
            </w:pPr>
          </w:p>
        </w:tc>
        <w:tc>
          <w:tcPr>
            <w:tcW w:w="1750" w:type="dxa"/>
          </w:tcPr>
          <w:p w:rsidR="00740C03" w:rsidRPr="000D0FFF" w:rsidRDefault="0059610E" w:rsidP="009E586F">
            <w:pPr>
              <w:pStyle w:val="pstyleRadioTb"/>
              <w:spacing w:after="0" w:line="240" w:lineRule="auto"/>
              <w:rPr>
                <w:rFonts w:asciiTheme="minorBidi" w:hAnsiTheme="minorBidi" w:cstheme="minorBidi"/>
              </w:rPr>
            </w:pPr>
            <w:r w:rsidRPr="000D0FFF">
              <w:rPr>
                <w:rStyle w:val="styleRad"/>
                <w:rFonts w:asciiTheme="minorBidi" w:hAnsiTheme="minorBidi" w:cstheme="minorBidi"/>
              </w:rPr>
              <w:t xml:space="preserve"> [ ] </w:t>
            </w:r>
          </w:p>
        </w:tc>
        <w:tc>
          <w:tcPr>
            <w:tcW w:w="1750" w:type="dxa"/>
          </w:tcPr>
          <w:p w:rsidR="00740C03" w:rsidRPr="000D0FFF" w:rsidRDefault="00740C03" w:rsidP="009E586F">
            <w:pPr>
              <w:spacing w:after="0" w:line="240" w:lineRule="auto"/>
              <w:rPr>
                <w:rFonts w:asciiTheme="minorBidi" w:hAnsiTheme="minorBidi" w:cstheme="minorBidi"/>
              </w:rPr>
            </w:pPr>
          </w:p>
        </w:tc>
      </w:tr>
    </w:tbl>
    <w:p w:rsidR="00740C03" w:rsidRPr="006B74DD" w:rsidRDefault="00740C03">
      <w:pPr>
        <w:rPr>
          <w:rFonts w:asciiTheme="minorBidi" w:hAnsiTheme="minorBidi" w:cstheme="minorBidi"/>
          <w:sz w:val="2"/>
          <w:szCs w:val="2"/>
        </w:rPr>
      </w:pP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Changements climatiques et phénomènes météorologiques extrêmes</w:t>
      </w:r>
    </w:p>
    <w:tbl>
      <w:tblPr>
        <w:tblStyle w:val="FancyTable"/>
        <w:tblW w:w="0" w:type="auto"/>
        <w:tblInd w:w="0" w:type="dxa"/>
        <w:tblLook w:val="04A0" w:firstRow="1" w:lastRow="0" w:firstColumn="1" w:lastColumn="0" w:noHBand="0" w:noVBand="1"/>
      </w:tblPr>
      <w:tblGrid>
        <w:gridCol w:w="1831"/>
        <w:gridCol w:w="893"/>
        <w:gridCol w:w="1287"/>
        <w:gridCol w:w="649"/>
        <w:gridCol w:w="1415"/>
        <w:gridCol w:w="1473"/>
        <w:gridCol w:w="1426"/>
      </w:tblGrid>
      <w:tr w:rsidR="00740C03" w:rsidRPr="000D0FFF" w:rsidTr="009E586F">
        <w:trPr>
          <w:cnfStyle w:val="100000000000" w:firstRow="1" w:lastRow="0" w:firstColumn="0" w:lastColumn="0" w:oddVBand="0" w:evenVBand="0" w:oddHBand="0" w:evenHBand="0" w:firstRowFirstColumn="0" w:firstRowLastColumn="0" w:lastRowFirstColumn="0" w:lastRowLastColumn="0"/>
        </w:trPr>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Facteurs qui touchent le site de façon négative</w:t>
            </w:r>
            <w:r w:rsidRPr="000D0FFF">
              <w:rPr>
                <w:rStyle w:val="Appelnotedebasdep"/>
                <w:rFonts w:asciiTheme="minorBidi" w:hAnsiTheme="minorBidi" w:cstheme="minorBidi"/>
              </w:rPr>
              <w:footnoteReference w:id="41"/>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Menace réelle</w:t>
            </w:r>
            <w:r w:rsidRPr="000D0FFF">
              <w:rPr>
                <w:rFonts w:asciiTheme="minorBidi" w:hAnsiTheme="minorBidi" w:cstheme="minorBidi"/>
                <w:vertAlign w:val="superscript"/>
              </w:rPr>
              <w:t>30</w:t>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Menace potentielle</w:t>
            </w:r>
            <w:r w:rsidRPr="000D0FFF">
              <w:rPr>
                <w:rFonts w:asciiTheme="minorBidi" w:hAnsiTheme="minorBidi" w:cstheme="minorBidi"/>
                <w:vertAlign w:val="superscript"/>
              </w:rPr>
              <w:t>30</w:t>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Dans le site</w:t>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Changements</w:t>
            </w:r>
            <w:r w:rsidRPr="000D0FFF">
              <w:rPr>
                <w:rFonts w:asciiTheme="minorBidi" w:hAnsiTheme="minorBidi" w:cstheme="minorBidi"/>
                <w:vertAlign w:val="superscript"/>
              </w:rPr>
              <w:t>10</w:t>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Dans la zone environnante</w:t>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 xml:space="preserve"> Changements</w:t>
            </w:r>
            <w:r w:rsidRPr="000D0FFF">
              <w:rPr>
                <w:rFonts w:asciiTheme="minorBidi" w:hAnsiTheme="minorBidi" w:cstheme="minorBidi"/>
                <w:vertAlign w:val="superscript"/>
              </w:rPr>
              <w:t>10</w:t>
            </w:r>
          </w:p>
        </w:tc>
      </w:tr>
      <w:tr w:rsidR="00740C03" w:rsidRPr="009E586F" w:rsidTr="009E586F">
        <w:trPr>
          <w:trHeight w:val="200"/>
        </w:trPr>
        <w:tc>
          <w:tcPr>
            <w:tcW w:w="0" w:type="auto"/>
          </w:tcPr>
          <w:p w:rsidR="00740C03" w:rsidRPr="009E586F" w:rsidRDefault="006B74DD" w:rsidP="009E586F">
            <w:pPr>
              <w:spacing w:after="0" w:line="240" w:lineRule="auto"/>
              <w:rPr>
                <w:rFonts w:asciiTheme="minorBidi" w:hAnsiTheme="minorBidi" w:cstheme="minorBidi"/>
                <w:sz w:val="18"/>
                <w:szCs w:val="18"/>
              </w:rPr>
            </w:pPr>
            <w:r w:rsidRPr="009E586F">
              <w:rPr>
                <w:rStyle w:val="styleFootnotetxt"/>
                <w:rFonts w:asciiTheme="minorBidi" w:hAnsiTheme="minorBidi" w:cstheme="minorBidi"/>
                <w:color w:val="auto"/>
                <w:sz w:val="18"/>
                <w:szCs w:val="18"/>
              </w:rPr>
              <w:t>Sécheresses</w:t>
            </w:r>
          </w:p>
        </w:tc>
        <w:tc>
          <w:tcPr>
            <w:tcW w:w="0" w:type="auto"/>
          </w:tcPr>
          <w:p w:rsidR="00740C03" w:rsidRPr="009E586F" w:rsidRDefault="008D04B3" w:rsidP="009E586F">
            <w:pPr>
              <w:spacing w:after="0" w:line="240" w:lineRule="auto"/>
              <w:rPr>
                <w:rFonts w:asciiTheme="minorBidi" w:hAnsiTheme="minorBidi" w:cstheme="minorBidi"/>
                <w:sz w:val="18"/>
                <w:szCs w:val="18"/>
              </w:rPr>
            </w:pPr>
            <w:r w:rsidRPr="009E586F">
              <w:rPr>
                <w:rFonts w:asciiTheme="minorBidi" w:hAnsiTheme="minorBidi" w:cstheme="minorBidi"/>
                <w:sz w:val="18"/>
                <w:szCs w:val="18"/>
              </w:rPr>
              <w:t>I</w:t>
            </w:r>
            <w:r w:rsidRPr="009E586F">
              <w:rPr>
                <w:sz w:val="18"/>
                <w:szCs w:val="18"/>
              </w:rPr>
              <w:t>mpact élevé</w:t>
            </w:r>
          </w:p>
        </w:tc>
        <w:tc>
          <w:tcPr>
            <w:tcW w:w="0" w:type="auto"/>
          </w:tcPr>
          <w:p w:rsidR="00740C03" w:rsidRPr="009E586F" w:rsidRDefault="008D04B3" w:rsidP="009E586F">
            <w:pPr>
              <w:spacing w:after="0" w:line="240" w:lineRule="auto"/>
              <w:rPr>
                <w:rFonts w:asciiTheme="minorBidi" w:hAnsiTheme="minorBidi" w:cstheme="minorBidi"/>
                <w:sz w:val="18"/>
                <w:szCs w:val="18"/>
              </w:rPr>
            </w:pPr>
            <w:r w:rsidRPr="009E586F">
              <w:rPr>
                <w:rFonts w:asciiTheme="minorBidi" w:hAnsiTheme="minorBidi" w:cstheme="minorBidi"/>
                <w:sz w:val="18"/>
                <w:szCs w:val="18"/>
              </w:rPr>
              <w:t>I</w:t>
            </w:r>
            <w:r w:rsidRPr="009E586F">
              <w:rPr>
                <w:sz w:val="18"/>
                <w:szCs w:val="18"/>
              </w:rPr>
              <w:t>mpact élevé</w:t>
            </w:r>
          </w:p>
        </w:tc>
        <w:tc>
          <w:tcPr>
            <w:tcW w:w="0" w:type="auto"/>
          </w:tcPr>
          <w:p w:rsidR="00740C03" w:rsidRPr="009E586F" w:rsidRDefault="0059610E" w:rsidP="009E586F">
            <w:pPr>
              <w:pStyle w:val="pstyleRadioTb"/>
              <w:spacing w:after="0" w:line="240" w:lineRule="auto"/>
              <w:rPr>
                <w:rFonts w:asciiTheme="minorBidi" w:hAnsiTheme="minorBidi" w:cstheme="minorBidi"/>
                <w:sz w:val="18"/>
                <w:szCs w:val="18"/>
              </w:rPr>
            </w:pPr>
            <w:r w:rsidRPr="009E586F">
              <w:rPr>
                <w:rStyle w:val="styleRad"/>
                <w:rFonts w:asciiTheme="minorBidi" w:hAnsiTheme="minorBidi" w:cstheme="minorBidi"/>
              </w:rPr>
              <w:t>[</w:t>
            </w:r>
            <w:r w:rsidR="008D04B3" w:rsidRPr="009E586F">
              <w:rPr>
                <w:rStyle w:val="styleRad"/>
                <w:rFonts w:asciiTheme="minorBidi" w:hAnsiTheme="minorBidi" w:cstheme="minorBidi"/>
              </w:rPr>
              <w:t>X</w:t>
            </w:r>
            <w:r w:rsidRPr="009E586F">
              <w:rPr>
                <w:rStyle w:val="styleRad"/>
                <w:rFonts w:asciiTheme="minorBidi" w:hAnsiTheme="minorBidi" w:cstheme="minorBidi"/>
              </w:rPr>
              <w:t>]</w:t>
            </w:r>
          </w:p>
        </w:tc>
        <w:tc>
          <w:tcPr>
            <w:tcW w:w="0" w:type="auto"/>
          </w:tcPr>
          <w:p w:rsidR="00740C03" w:rsidRPr="009E586F" w:rsidRDefault="008D04B3" w:rsidP="009E586F">
            <w:pPr>
              <w:spacing w:after="0" w:line="240" w:lineRule="auto"/>
              <w:rPr>
                <w:rFonts w:asciiTheme="minorBidi" w:hAnsiTheme="minorBidi" w:cstheme="minorBidi"/>
                <w:sz w:val="18"/>
                <w:szCs w:val="18"/>
              </w:rPr>
            </w:pPr>
            <w:r w:rsidRPr="009E586F">
              <w:rPr>
                <w:rFonts w:asciiTheme="minorBidi" w:hAnsiTheme="minorBidi" w:cstheme="minorBidi"/>
                <w:sz w:val="18"/>
                <w:szCs w:val="18"/>
              </w:rPr>
              <w:t>D</w:t>
            </w:r>
            <w:r w:rsidRPr="009E586F">
              <w:rPr>
                <w:sz w:val="18"/>
                <w:szCs w:val="18"/>
              </w:rPr>
              <w:t>iminution</w:t>
            </w:r>
          </w:p>
        </w:tc>
        <w:tc>
          <w:tcPr>
            <w:tcW w:w="0" w:type="auto"/>
          </w:tcPr>
          <w:p w:rsidR="00740C03" w:rsidRPr="009E586F" w:rsidRDefault="0059610E" w:rsidP="009E586F">
            <w:pPr>
              <w:pStyle w:val="pstyleRadioTb"/>
              <w:spacing w:after="0" w:line="240" w:lineRule="auto"/>
              <w:rPr>
                <w:rFonts w:asciiTheme="minorBidi" w:hAnsiTheme="minorBidi" w:cstheme="minorBidi"/>
                <w:sz w:val="18"/>
                <w:szCs w:val="18"/>
              </w:rPr>
            </w:pPr>
            <w:r w:rsidRPr="009E586F">
              <w:rPr>
                <w:rStyle w:val="styleRad"/>
                <w:rFonts w:asciiTheme="minorBidi" w:hAnsiTheme="minorBidi" w:cstheme="minorBidi"/>
              </w:rPr>
              <w:t xml:space="preserve"> [</w:t>
            </w:r>
            <w:r w:rsidR="00431EDA" w:rsidRPr="009E586F">
              <w:rPr>
                <w:rStyle w:val="styleRad"/>
                <w:rFonts w:asciiTheme="minorBidi" w:hAnsiTheme="minorBidi" w:cstheme="minorBidi"/>
              </w:rPr>
              <w:t>X</w:t>
            </w:r>
            <w:r w:rsidRPr="009E586F">
              <w:rPr>
                <w:rStyle w:val="styleRad"/>
                <w:rFonts w:asciiTheme="minorBidi" w:hAnsiTheme="minorBidi" w:cstheme="minorBidi"/>
              </w:rPr>
              <w:t xml:space="preserve">] </w:t>
            </w:r>
          </w:p>
        </w:tc>
        <w:tc>
          <w:tcPr>
            <w:tcW w:w="0" w:type="auto"/>
          </w:tcPr>
          <w:p w:rsidR="00740C03" w:rsidRPr="009E586F" w:rsidRDefault="00431EDA" w:rsidP="009E586F">
            <w:pPr>
              <w:spacing w:after="0" w:line="240" w:lineRule="auto"/>
              <w:rPr>
                <w:rFonts w:asciiTheme="minorBidi" w:hAnsiTheme="minorBidi" w:cstheme="minorBidi"/>
                <w:sz w:val="18"/>
                <w:szCs w:val="18"/>
              </w:rPr>
            </w:pPr>
            <w:r w:rsidRPr="009E586F">
              <w:rPr>
                <w:rFonts w:asciiTheme="minorBidi" w:hAnsiTheme="minorBidi" w:cstheme="minorBidi"/>
                <w:sz w:val="18"/>
                <w:szCs w:val="18"/>
              </w:rPr>
              <w:t>Augmentation</w:t>
            </w:r>
          </w:p>
        </w:tc>
      </w:tr>
    </w:tbl>
    <w:p w:rsidR="00740C03" w:rsidRPr="000D0FFF" w:rsidRDefault="0059610E">
      <w:pPr>
        <w:pStyle w:val="pstyleLabels"/>
        <w:rPr>
          <w:rFonts w:asciiTheme="minorBidi" w:hAnsiTheme="minorBidi" w:cstheme="minorBidi"/>
        </w:rPr>
      </w:pPr>
      <w:r w:rsidRPr="000D0FFF">
        <w:rPr>
          <w:rStyle w:val="styleHint1txt"/>
          <w:rFonts w:asciiTheme="minorBidi" w:hAnsiTheme="minorBidi" w:cstheme="minorBidi"/>
        </w:rPr>
        <w:t xml:space="preserve"> (Ce champ est limité à 2500 caractères) </w:t>
      </w:r>
    </w:p>
    <w:tbl>
      <w:tblPr>
        <w:tblStyle w:val="myFieldTableStyle"/>
        <w:tblW w:w="0" w:type="auto"/>
        <w:tblInd w:w="0" w:type="dxa"/>
        <w:tblLook w:val="04A0" w:firstRow="1" w:lastRow="0" w:firstColumn="1" w:lastColumn="0" w:noHBand="0" w:noVBand="1"/>
      </w:tblPr>
      <w:tblGrid>
        <w:gridCol w:w="193"/>
        <w:gridCol w:w="8792"/>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740C03" w:rsidRPr="000D0FFF" w:rsidRDefault="00740C03">
            <w:pPr>
              <w:rPr>
                <w:rFonts w:asciiTheme="minorBidi" w:hAnsiTheme="minorBidi" w:cstheme="minorBidi"/>
              </w:rPr>
            </w:pPr>
          </w:p>
        </w:tc>
        <w:tc>
          <w:tcPr>
            <w:tcW w:w="9500" w:type="dxa"/>
          </w:tcPr>
          <w:p w:rsidR="00740C03" w:rsidRPr="000D0FFF" w:rsidRDefault="008D04B3" w:rsidP="0032607A">
            <w:pPr>
              <w:spacing w:before="30" w:after="25" w:line="240" w:lineRule="auto"/>
              <w:ind w:left="57"/>
              <w:rPr>
                <w:rFonts w:asciiTheme="minorBidi" w:hAnsiTheme="minorBidi" w:cstheme="minorBidi"/>
              </w:rPr>
            </w:pPr>
            <w:r>
              <w:rPr>
                <w:rFonts w:asciiTheme="minorBidi" w:hAnsiTheme="minorBidi" w:cstheme="minorBidi"/>
              </w:rPr>
              <w:t>L</w:t>
            </w:r>
            <w:r>
              <w:t>e</w:t>
            </w:r>
            <w:r w:rsidR="00431EDA">
              <w:t xml:space="preserve"> régime d'écoulement connait</w:t>
            </w:r>
            <w:r w:rsidR="009E586F">
              <w:t xml:space="preserve"> par endroits</w:t>
            </w:r>
            <w:r w:rsidR="00431EDA">
              <w:t>, à l'instar des autres cours d'eau nord-africains, de</w:t>
            </w:r>
            <w:r w:rsidR="009E586F">
              <w:t xml:space="preserve"> fortes </w:t>
            </w:r>
            <w:r w:rsidR="00431EDA">
              <w:t>baisses de</w:t>
            </w:r>
            <w:r w:rsidR="009E586F">
              <w:t xml:space="preserve"> </w:t>
            </w:r>
            <w:r w:rsidR="00431EDA">
              <w:t>débits d'étiage, mais aussi des crues printanières et estivales (en temps de grande productivité) violentes, liées aux précipitations tardives. Ce régime reste défavorable au développement normal des peuplements biologiques.</w:t>
            </w:r>
          </w:p>
        </w:tc>
      </w:tr>
    </w:tbl>
    <w:p w:rsidR="008C1032" w:rsidRDefault="008C1032">
      <w:pPr>
        <w:pStyle w:val="pstyleSection"/>
        <w:rPr>
          <w:rStyle w:val="styleL2"/>
          <w:rFonts w:asciiTheme="minorBidi" w:hAnsiTheme="minorBidi" w:cstheme="minorBidi"/>
        </w:rPr>
      </w:pPr>
    </w:p>
    <w:p w:rsidR="00740C03" w:rsidRPr="000D0FFF" w:rsidRDefault="0059610E">
      <w:pPr>
        <w:pStyle w:val="pstyleSection"/>
        <w:rPr>
          <w:rFonts w:asciiTheme="minorBidi" w:hAnsiTheme="minorBidi" w:cstheme="minorBidi"/>
        </w:rPr>
      </w:pPr>
      <w:r w:rsidRPr="000D0FFF">
        <w:rPr>
          <w:rStyle w:val="styleL2"/>
          <w:rFonts w:asciiTheme="minorBidi" w:hAnsiTheme="minorBidi" w:cstheme="minorBidi"/>
        </w:rPr>
        <w:t>5.2.2 Statut légal de conservation</w:t>
      </w:r>
    </w:p>
    <w:p w:rsidR="00740C03" w:rsidRPr="000D0FFF" w:rsidRDefault="0059610E">
      <w:pPr>
        <w:pStyle w:val="pstyleComments"/>
        <w:rPr>
          <w:rFonts w:asciiTheme="minorBidi" w:hAnsiTheme="minorBidi" w:cstheme="minorBidi"/>
        </w:rPr>
      </w:pPr>
      <w:r w:rsidRPr="000D0FFF">
        <w:rPr>
          <w:rStyle w:val="styleC3comment"/>
          <w:rFonts w:asciiTheme="minorBidi" w:hAnsiTheme="minorBidi" w:cstheme="minorBidi"/>
        </w:rPr>
        <w:t>Veuillez énumérer tout autre état de conservation pertinent, aux niveaux mondial, régional ou national et préciser les limites des relations avec le Site Ramsar:</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Inscriptions juridiques mondiales</w:t>
      </w:r>
    </w:p>
    <w:tbl>
      <w:tblPr>
        <w:tblStyle w:val="FancyTable"/>
        <w:tblW w:w="0" w:type="auto"/>
        <w:tblInd w:w="0" w:type="dxa"/>
        <w:tblLook w:val="04A0" w:firstRow="1" w:lastRow="0" w:firstColumn="1" w:lastColumn="0" w:noHBand="0" w:noVBand="1"/>
      </w:tblPr>
      <w:tblGrid>
        <w:gridCol w:w="1298"/>
        <w:gridCol w:w="848"/>
        <w:gridCol w:w="1859"/>
        <w:gridCol w:w="4969"/>
      </w:tblGrid>
      <w:tr w:rsidR="00EE2615" w:rsidRPr="000D0FFF" w:rsidTr="00EE2615">
        <w:trPr>
          <w:cnfStyle w:val="100000000000" w:firstRow="1" w:lastRow="0" w:firstColumn="0" w:lastColumn="0" w:oddVBand="0" w:evenVBand="0" w:oddHBand="0" w:evenHBand="0" w:firstRowFirstColumn="0" w:firstRowLastColumn="0" w:lastRowFirstColumn="0" w:lastRowLastColumn="0"/>
        </w:trPr>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Type d'inscription</w:t>
            </w:r>
            <w:r w:rsidRPr="000D0FFF">
              <w:rPr>
                <w:rStyle w:val="Appelnotedebasdep"/>
                <w:rFonts w:asciiTheme="minorBidi" w:hAnsiTheme="minorBidi" w:cstheme="minorBidi"/>
              </w:rPr>
              <w:footnoteReference w:id="42"/>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Nom de la région</w:t>
            </w:r>
          </w:p>
        </w:tc>
        <w:tc>
          <w:tcPr>
            <w:tcW w:w="1331" w:type="dxa"/>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Information en ligne url</w:t>
            </w:r>
          </w:p>
        </w:tc>
        <w:tc>
          <w:tcPr>
            <w:tcW w:w="5013" w:type="dxa"/>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Recouvrement avec le Site Ramsar</w:t>
            </w:r>
            <w:r w:rsidRPr="000D0FFF">
              <w:rPr>
                <w:rStyle w:val="Appelnotedebasdep"/>
                <w:rFonts w:asciiTheme="minorBidi" w:hAnsiTheme="minorBidi" w:cstheme="minorBidi"/>
              </w:rPr>
              <w:footnoteReference w:id="43"/>
            </w:r>
          </w:p>
        </w:tc>
      </w:tr>
      <w:tr w:rsidR="00EE2615" w:rsidRPr="000D0FFF" w:rsidTr="00EE2615">
        <w:trPr>
          <w:trHeight w:val="200"/>
        </w:trPr>
        <w:tc>
          <w:tcPr>
            <w:tcW w:w="0" w:type="auto"/>
          </w:tcPr>
          <w:p w:rsidR="00740C03" w:rsidRPr="000D0FFF" w:rsidRDefault="00EE2615">
            <w:pPr>
              <w:rPr>
                <w:rFonts w:asciiTheme="minorBidi" w:hAnsiTheme="minorBidi" w:cstheme="minorBidi"/>
              </w:rPr>
            </w:pPr>
            <w:proofErr w:type="spellStart"/>
            <w:r>
              <w:rPr>
                <w:rFonts w:asciiTheme="minorBidi" w:hAnsiTheme="minorBidi" w:cstheme="minorBidi"/>
              </w:rPr>
              <w:t>Géoparc</w:t>
            </w:r>
            <w:proofErr w:type="spellEnd"/>
          </w:p>
        </w:tc>
        <w:tc>
          <w:tcPr>
            <w:tcW w:w="0" w:type="auto"/>
          </w:tcPr>
          <w:p w:rsidR="00740C03" w:rsidRPr="000D0FFF" w:rsidRDefault="00EE2615">
            <w:pPr>
              <w:rPr>
                <w:rFonts w:asciiTheme="minorBidi" w:hAnsiTheme="minorBidi" w:cstheme="minorBidi"/>
              </w:rPr>
            </w:pPr>
            <w:proofErr w:type="spellStart"/>
            <w:r>
              <w:rPr>
                <w:rFonts w:asciiTheme="minorBidi" w:hAnsiTheme="minorBidi" w:cstheme="minorBidi"/>
              </w:rPr>
              <w:t>Géoparc</w:t>
            </w:r>
            <w:proofErr w:type="spellEnd"/>
            <w:r>
              <w:rPr>
                <w:rFonts w:asciiTheme="minorBidi" w:hAnsiTheme="minorBidi" w:cstheme="minorBidi"/>
              </w:rPr>
              <w:t xml:space="preserve"> du </w:t>
            </w:r>
            <w:proofErr w:type="spellStart"/>
            <w:r>
              <w:rPr>
                <w:rFonts w:asciiTheme="minorBidi" w:hAnsiTheme="minorBidi" w:cstheme="minorBidi"/>
              </w:rPr>
              <w:t>Mgoun</w:t>
            </w:r>
            <w:proofErr w:type="spellEnd"/>
          </w:p>
        </w:tc>
        <w:tc>
          <w:tcPr>
            <w:tcW w:w="1331" w:type="dxa"/>
          </w:tcPr>
          <w:p w:rsidR="00740C03" w:rsidRPr="000D0FFF" w:rsidRDefault="00EE2615">
            <w:pPr>
              <w:rPr>
                <w:rFonts w:asciiTheme="minorBidi" w:hAnsiTheme="minorBidi" w:cstheme="minorBidi"/>
              </w:rPr>
            </w:pPr>
            <w:r w:rsidRPr="00EE2615">
              <w:rPr>
                <w:rFonts w:asciiTheme="minorBidi" w:hAnsiTheme="minorBidi" w:cstheme="minorBidi"/>
              </w:rPr>
              <w:t>http://</w:t>
            </w:r>
            <w:proofErr w:type="spellStart"/>
            <w:r w:rsidRPr="00EE2615">
              <w:rPr>
                <w:rFonts w:asciiTheme="minorBidi" w:hAnsiTheme="minorBidi" w:cstheme="minorBidi"/>
              </w:rPr>
              <w:t>www.geoparc-mgoun.ma</w:t>
            </w:r>
            <w:proofErr w:type="spellEnd"/>
            <w:r w:rsidRPr="00EE2615">
              <w:rPr>
                <w:rFonts w:asciiTheme="minorBidi" w:hAnsiTheme="minorBidi" w:cstheme="minorBidi"/>
              </w:rPr>
              <w:t>/</w:t>
            </w:r>
          </w:p>
        </w:tc>
        <w:tc>
          <w:tcPr>
            <w:tcW w:w="5013" w:type="dxa"/>
          </w:tcPr>
          <w:p w:rsidR="00740C03" w:rsidRPr="000D0FFF" w:rsidRDefault="00EE2615" w:rsidP="00EE2615">
            <w:pPr>
              <w:spacing w:after="0"/>
              <w:rPr>
                <w:rFonts w:asciiTheme="minorBidi" w:hAnsiTheme="minorBidi" w:cstheme="minorBidi"/>
              </w:rPr>
            </w:pPr>
            <w:r>
              <w:rPr>
                <w:rFonts w:asciiTheme="minorBidi" w:hAnsiTheme="minorBidi" w:cstheme="minorBidi"/>
              </w:rPr>
              <w:t xml:space="preserve">La majeure partie du bassin versant des oueds </w:t>
            </w:r>
            <w:proofErr w:type="spellStart"/>
            <w:r>
              <w:rPr>
                <w:rFonts w:asciiTheme="minorBidi" w:hAnsiTheme="minorBidi" w:cstheme="minorBidi"/>
              </w:rPr>
              <w:t>Ahançal</w:t>
            </w:r>
            <w:proofErr w:type="spellEnd"/>
            <w:r>
              <w:rPr>
                <w:rFonts w:asciiTheme="minorBidi" w:hAnsiTheme="minorBidi" w:cstheme="minorBidi"/>
              </w:rPr>
              <w:t xml:space="preserve"> et </w:t>
            </w:r>
            <w:proofErr w:type="spellStart"/>
            <w:r>
              <w:rPr>
                <w:rFonts w:asciiTheme="minorBidi" w:hAnsiTheme="minorBidi" w:cstheme="minorBidi"/>
              </w:rPr>
              <w:t>Melloul</w:t>
            </w:r>
            <w:proofErr w:type="spellEnd"/>
            <w:r>
              <w:rPr>
                <w:rFonts w:asciiTheme="minorBidi" w:hAnsiTheme="minorBidi" w:cstheme="minorBidi"/>
              </w:rPr>
              <w:t xml:space="preserve"> se trouve dans le territoire du </w:t>
            </w:r>
            <w:proofErr w:type="spellStart"/>
            <w:r>
              <w:rPr>
                <w:rFonts w:asciiTheme="minorBidi" w:hAnsiTheme="minorBidi" w:cstheme="minorBidi"/>
              </w:rPr>
              <w:t>géoparc</w:t>
            </w:r>
            <w:proofErr w:type="spellEnd"/>
            <w:r>
              <w:rPr>
                <w:rFonts w:asciiTheme="minorBidi" w:hAnsiTheme="minorBidi" w:cstheme="minorBidi"/>
              </w:rPr>
              <w:t xml:space="preserve">. De même, plusieurs </w:t>
            </w:r>
            <w:proofErr w:type="spellStart"/>
            <w:r>
              <w:rPr>
                <w:rFonts w:asciiTheme="minorBidi" w:hAnsiTheme="minorBidi" w:cstheme="minorBidi"/>
              </w:rPr>
              <w:t>géosites</w:t>
            </w:r>
            <w:proofErr w:type="spellEnd"/>
            <w:r>
              <w:rPr>
                <w:rFonts w:asciiTheme="minorBidi" w:hAnsiTheme="minorBidi" w:cstheme="minorBidi"/>
              </w:rPr>
              <w:t xml:space="preserve"> sont au niveau des vallées (notamment dans les zones de </w:t>
            </w:r>
            <w:proofErr w:type="spellStart"/>
            <w:r>
              <w:rPr>
                <w:rFonts w:asciiTheme="minorBidi" w:hAnsiTheme="minorBidi" w:cstheme="minorBidi"/>
              </w:rPr>
              <w:t>Zwiyate</w:t>
            </w:r>
            <w:proofErr w:type="spellEnd"/>
            <w:r>
              <w:rPr>
                <w:rFonts w:asciiTheme="minorBidi" w:hAnsiTheme="minorBidi" w:cstheme="minorBidi"/>
              </w:rPr>
              <w:t xml:space="preserve"> </w:t>
            </w:r>
            <w:proofErr w:type="spellStart"/>
            <w:r>
              <w:rPr>
                <w:rFonts w:asciiTheme="minorBidi" w:hAnsiTheme="minorBidi" w:cstheme="minorBidi"/>
              </w:rPr>
              <w:t>Ahançal</w:t>
            </w:r>
            <w:proofErr w:type="spellEnd"/>
            <w:r>
              <w:rPr>
                <w:rFonts w:asciiTheme="minorBidi" w:hAnsiTheme="minorBidi" w:cstheme="minorBidi"/>
              </w:rPr>
              <w:t xml:space="preserve"> et d'</w:t>
            </w:r>
            <w:proofErr w:type="spellStart"/>
            <w:r>
              <w:rPr>
                <w:rFonts w:asciiTheme="minorBidi" w:hAnsiTheme="minorBidi" w:cstheme="minorBidi"/>
              </w:rPr>
              <w:t>Anergui</w:t>
            </w:r>
            <w:proofErr w:type="spellEnd"/>
            <w:r>
              <w:rPr>
                <w:rFonts w:asciiTheme="minorBidi" w:hAnsiTheme="minorBidi" w:cstheme="minorBidi"/>
              </w:rPr>
              <w:t>)</w:t>
            </w:r>
          </w:p>
        </w:tc>
      </w:tr>
    </w:tbl>
    <w:p w:rsidR="0078456F" w:rsidRPr="000D0FFF" w:rsidRDefault="0078456F">
      <w:pPr>
        <w:rPr>
          <w:rFonts w:asciiTheme="minorBidi" w:hAnsiTheme="minorBidi" w:cstheme="minorBidi"/>
        </w:rPr>
      </w:pP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Inscriptions juridiques régionales (internationales)</w:t>
      </w:r>
    </w:p>
    <w:tbl>
      <w:tblPr>
        <w:tblStyle w:val="FancyTable"/>
        <w:tblW w:w="0" w:type="auto"/>
        <w:tblInd w:w="0" w:type="dxa"/>
        <w:tblLook w:val="04A0" w:firstRow="1" w:lastRow="0" w:firstColumn="1" w:lastColumn="0" w:noHBand="0" w:noVBand="1"/>
      </w:tblPr>
      <w:tblGrid>
        <w:gridCol w:w="1768"/>
        <w:gridCol w:w="1541"/>
        <w:gridCol w:w="2081"/>
        <w:gridCol w:w="3217"/>
      </w:tblGrid>
      <w:tr w:rsidR="00740C03" w:rsidRPr="000D0FFF" w:rsidTr="00E66098">
        <w:trPr>
          <w:cnfStyle w:val="100000000000" w:firstRow="1" w:lastRow="0" w:firstColumn="0" w:lastColumn="0" w:oddVBand="0" w:evenVBand="0" w:oddHBand="0" w:evenHBand="0" w:firstRowFirstColumn="0" w:firstRowLastColumn="0" w:lastRowFirstColumn="0" w:lastRowLastColumn="0"/>
        </w:trPr>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Type d'inscription</w:t>
            </w:r>
            <w:r w:rsidRPr="000D0FFF">
              <w:rPr>
                <w:rStyle w:val="Appelnotedebasdep"/>
                <w:rFonts w:asciiTheme="minorBidi" w:hAnsiTheme="minorBidi" w:cstheme="minorBidi"/>
              </w:rPr>
              <w:footnoteReference w:id="44"/>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Nom de la région</w:t>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Information en ligne url</w:t>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Recouvrement avec le Site Ramsar</w:t>
            </w:r>
            <w:r w:rsidRPr="000D0FFF">
              <w:rPr>
                <w:rFonts w:asciiTheme="minorBidi" w:hAnsiTheme="minorBidi" w:cstheme="minorBidi"/>
                <w:vertAlign w:val="superscript"/>
              </w:rPr>
              <w:t>43</w:t>
            </w:r>
          </w:p>
        </w:tc>
      </w:tr>
      <w:tr w:rsidR="00740C03" w:rsidRPr="000D0FFF" w:rsidTr="00E66098">
        <w:trPr>
          <w:trHeight w:val="200"/>
        </w:trPr>
        <w:tc>
          <w:tcPr>
            <w:tcW w:w="0" w:type="auto"/>
          </w:tcPr>
          <w:p w:rsidR="00740C03" w:rsidRPr="000D0FFF" w:rsidRDefault="00740C03">
            <w:pPr>
              <w:rPr>
                <w:rFonts w:asciiTheme="minorBidi" w:hAnsiTheme="minorBidi" w:cstheme="minorBidi"/>
              </w:rPr>
            </w:pPr>
          </w:p>
        </w:tc>
        <w:tc>
          <w:tcPr>
            <w:tcW w:w="0" w:type="auto"/>
          </w:tcPr>
          <w:p w:rsidR="00740C03" w:rsidRPr="000D0FFF" w:rsidRDefault="00740C03">
            <w:pPr>
              <w:rPr>
                <w:rFonts w:asciiTheme="minorBidi" w:hAnsiTheme="minorBidi" w:cstheme="minorBidi"/>
              </w:rPr>
            </w:pPr>
          </w:p>
        </w:tc>
        <w:tc>
          <w:tcPr>
            <w:tcW w:w="0" w:type="auto"/>
          </w:tcPr>
          <w:p w:rsidR="00740C03" w:rsidRPr="000D0FFF" w:rsidRDefault="00740C03">
            <w:pPr>
              <w:rPr>
                <w:rFonts w:asciiTheme="minorBidi" w:hAnsiTheme="minorBidi" w:cstheme="minorBidi"/>
              </w:rPr>
            </w:pPr>
          </w:p>
        </w:tc>
        <w:tc>
          <w:tcPr>
            <w:tcW w:w="0" w:type="auto"/>
          </w:tcPr>
          <w:p w:rsidR="00740C03" w:rsidRPr="000D0FFF" w:rsidRDefault="00740C03">
            <w:pPr>
              <w:rPr>
                <w:rFonts w:asciiTheme="minorBidi" w:hAnsiTheme="minorBidi" w:cstheme="minorBidi"/>
              </w:rPr>
            </w:pPr>
          </w:p>
        </w:tc>
      </w:tr>
    </w:tbl>
    <w:p w:rsidR="00745307" w:rsidRDefault="00745307">
      <w:pPr>
        <w:pStyle w:val="pstyleLabels"/>
        <w:rPr>
          <w:rStyle w:val="styleC3"/>
          <w:rFonts w:asciiTheme="minorBidi" w:hAnsiTheme="minorBidi" w:cstheme="minorBidi"/>
        </w:rPr>
      </w:pP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Inscriptions nationales légales</w:t>
      </w:r>
    </w:p>
    <w:tbl>
      <w:tblPr>
        <w:tblStyle w:val="FancyTable"/>
        <w:tblW w:w="0" w:type="auto"/>
        <w:tblInd w:w="0" w:type="dxa"/>
        <w:tblLook w:val="04A0" w:firstRow="1" w:lastRow="0" w:firstColumn="1" w:lastColumn="0" w:noHBand="0" w:noVBand="1"/>
      </w:tblPr>
      <w:tblGrid>
        <w:gridCol w:w="1268"/>
        <w:gridCol w:w="1432"/>
        <w:gridCol w:w="4943"/>
        <w:gridCol w:w="1331"/>
      </w:tblGrid>
      <w:tr w:rsidR="00740C03" w:rsidRPr="000D0FFF" w:rsidTr="008E0D0D">
        <w:trPr>
          <w:cnfStyle w:val="100000000000" w:firstRow="1" w:lastRow="0" w:firstColumn="0" w:lastColumn="0" w:oddVBand="0" w:evenVBand="0" w:oddHBand="0" w:evenHBand="0" w:firstRowFirstColumn="0" w:firstRowLastColumn="0" w:lastRowFirstColumn="0" w:lastRowLastColumn="0"/>
        </w:trPr>
        <w:tc>
          <w:tcPr>
            <w:tcW w:w="1268" w:type="dxa"/>
          </w:tcPr>
          <w:p w:rsidR="00740C03" w:rsidRPr="000D0FFF" w:rsidRDefault="0059610E" w:rsidP="00CE5577">
            <w:pPr>
              <w:spacing w:after="0" w:line="240" w:lineRule="auto"/>
              <w:jc w:val="center"/>
              <w:rPr>
                <w:rFonts w:asciiTheme="minorBidi" w:hAnsiTheme="minorBidi" w:cstheme="minorBidi"/>
              </w:rPr>
            </w:pPr>
            <w:r w:rsidRPr="000D0FFF">
              <w:rPr>
                <w:rFonts w:asciiTheme="minorBidi" w:hAnsiTheme="minorBidi" w:cstheme="minorBidi"/>
                <w:b/>
                <w:sz w:val="18"/>
                <w:szCs w:val="18"/>
              </w:rPr>
              <w:t>Type d'inscription</w:t>
            </w:r>
          </w:p>
        </w:tc>
        <w:tc>
          <w:tcPr>
            <w:tcW w:w="1432" w:type="dxa"/>
          </w:tcPr>
          <w:p w:rsidR="00740C03" w:rsidRPr="000D0FFF" w:rsidRDefault="0059610E" w:rsidP="00CE5577">
            <w:pPr>
              <w:spacing w:after="0" w:line="240" w:lineRule="auto"/>
              <w:jc w:val="center"/>
              <w:rPr>
                <w:rFonts w:asciiTheme="minorBidi" w:hAnsiTheme="minorBidi" w:cstheme="minorBidi"/>
              </w:rPr>
            </w:pPr>
            <w:r w:rsidRPr="000D0FFF">
              <w:rPr>
                <w:rFonts w:asciiTheme="minorBidi" w:hAnsiTheme="minorBidi" w:cstheme="minorBidi"/>
                <w:b/>
                <w:sz w:val="18"/>
                <w:szCs w:val="18"/>
              </w:rPr>
              <w:t>Nom de la région</w:t>
            </w:r>
          </w:p>
        </w:tc>
        <w:tc>
          <w:tcPr>
            <w:tcW w:w="4943" w:type="dxa"/>
          </w:tcPr>
          <w:p w:rsidR="00740C03" w:rsidRPr="000D0FFF" w:rsidRDefault="0059610E" w:rsidP="00CE5577">
            <w:pPr>
              <w:spacing w:after="0" w:line="240" w:lineRule="auto"/>
              <w:jc w:val="center"/>
              <w:rPr>
                <w:rFonts w:asciiTheme="minorBidi" w:hAnsiTheme="minorBidi" w:cstheme="minorBidi"/>
              </w:rPr>
            </w:pPr>
            <w:r w:rsidRPr="000D0FFF">
              <w:rPr>
                <w:rFonts w:asciiTheme="minorBidi" w:hAnsiTheme="minorBidi" w:cstheme="minorBidi"/>
                <w:b/>
                <w:sz w:val="18"/>
                <w:szCs w:val="18"/>
              </w:rPr>
              <w:t>Information en ligne url</w:t>
            </w:r>
          </w:p>
        </w:tc>
        <w:tc>
          <w:tcPr>
            <w:tcW w:w="0" w:type="auto"/>
          </w:tcPr>
          <w:p w:rsidR="00740C03" w:rsidRPr="000D0FFF" w:rsidRDefault="0059610E" w:rsidP="00CE5577">
            <w:pPr>
              <w:spacing w:after="0" w:line="240" w:lineRule="auto"/>
              <w:jc w:val="center"/>
              <w:rPr>
                <w:rFonts w:asciiTheme="minorBidi" w:hAnsiTheme="minorBidi" w:cstheme="minorBidi"/>
              </w:rPr>
            </w:pPr>
            <w:r w:rsidRPr="000D0FFF">
              <w:rPr>
                <w:rFonts w:asciiTheme="minorBidi" w:hAnsiTheme="minorBidi" w:cstheme="minorBidi"/>
                <w:b/>
                <w:sz w:val="18"/>
                <w:szCs w:val="18"/>
              </w:rPr>
              <w:t>Recouvrement avec le Site Ramsar</w:t>
            </w:r>
            <w:r w:rsidRPr="000D0FFF">
              <w:rPr>
                <w:rFonts w:asciiTheme="minorBidi" w:hAnsiTheme="minorBidi" w:cstheme="minorBidi"/>
                <w:vertAlign w:val="superscript"/>
              </w:rPr>
              <w:t>43</w:t>
            </w:r>
          </w:p>
        </w:tc>
      </w:tr>
      <w:tr w:rsidR="00CE5577" w:rsidRPr="000D0FFF" w:rsidTr="008E0D0D">
        <w:trPr>
          <w:trHeight w:val="200"/>
        </w:trPr>
        <w:tc>
          <w:tcPr>
            <w:tcW w:w="1268" w:type="dxa"/>
          </w:tcPr>
          <w:p w:rsidR="00CE5577" w:rsidRPr="00CE5577" w:rsidRDefault="00CE5577" w:rsidP="00431EDA">
            <w:pPr>
              <w:spacing w:after="0" w:line="240" w:lineRule="auto"/>
              <w:rPr>
                <w:rFonts w:asciiTheme="minorBidi" w:hAnsiTheme="minorBidi" w:cstheme="minorBidi"/>
                <w:sz w:val="18"/>
                <w:szCs w:val="18"/>
              </w:rPr>
            </w:pPr>
            <w:r w:rsidRPr="00CE5577">
              <w:rPr>
                <w:rFonts w:asciiTheme="minorBidi" w:hAnsiTheme="minorBidi" w:cstheme="minorBidi"/>
                <w:sz w:val="18"/>
                <w:szCs w:val="18"/>
              </w:rPr>
              <w:t>Site</w:t>
            </w:r>
            <w:r w:rsidR="00431EDA">
              <w:rPr>
                <w:rFonts w:asciiTheme="minorBidi" w:hAnsiTheme="minorBidi" w:cstheme="minorBidi"/>
                <w:sz w:val="18"/>
                <w:szCs w:val="18"/>
              </w:rPr>
              <w:t xml:space="preserve"> </w:t>
            </w:r>
            <w:r w:rsidRPr="00CE5577">
              <w:rPr>
                <w:rFonts w:asciiTheme="minorBidi" w:hAnsiTheme="minorBidi" w:cstheme="minorBidi"/>
                <w:sz w:val="18"/>
                <w:szCs w:val="18"/>
              </w:rPr>
              <w:t>d'Intérêt Biologique et Ecologique</w:t>
            </w:r>
          </w:p>
        </w:tc>
        <w:tc>
          <w:tcPr>
            <w:tcW w:w="1432" w:type="dxa"/>
          </w:tcPr>
          <w:p w:rsidR="00CE5577" w:rsidRPr="00431EDA" w:rsidRDefault="00431EDA" w:rsidP="00431EDA">
            <w:pPr>
              <w:rPr>
                <w:sz w:val="18"/>
                <w:szCs w:val="18"/>
              </w:rPr>
            </w:pPr>
            <w:r w:rsidRPr="00431EDA">
              <w:rPr>
                <w:sz w:val="18"/>
                <w:szCs w:val="18"/>
              </w:rPr>
              <w:t xml:space="preserve">Zone de </w:t>
            </w:r>
            <w:proofErr w:type="spellStart"/>
            <w:r w:rsidRPr="00431EDA">
              <w:rPr>
                <w:sz w:val="18"/>
                <w:szCs w:val="18"/>
              </w:rPr>
              <w:t>Tamga</w:t>
            </w:r>
            <w:proofErr w:type="spellEnd"/>
            <w:r w:rsidRPr="00431EDA">
              <w:rPr>
                <w:sz w:val="18"/>
                <w:szCs w:val="18"/>
              </w:rPr>
              <w:t xml:space="preserve"> (cours moyen)</w:t>
            </w:r>
          </w:p>
        </w:tc>
        <w:tc>
          <w:tcPr>
            <w:tcW w:w="4943" w:type="dxa"/>
          </w:tcPr>
          <w:p w:rsidR="00CE5577" w:rsidRPr="00CE5577" w:rsidRDefault="00CE5577" w:rsidP="00431EDA">
            <w:pPr>
              <w:spacing w:after="0" w:line="240" w:lineRule="auto"/>
              <w:rPr>
                <w:rFonts w:asciiTheme="minorBidi" w:hAnsiTheme="minorBidi" w:cstheme="minorBidi"/>
                <w:sz w:val="18"/>
                <w:szCs w:val="18"/>
              </w:rPr>
            </w:pPr>
            <w:r w:rsidRPr="00CE5577">
              <w:rPr>
                <w:rFonts w:asciiTheme="minorBidi" w:hAnsiTheme="minorBidi" w:cstheme="minorBidi"/>
                <w:sz w:val="18"/>
                <w:szCs w:val="18"/>
              </w:rPr>
              <w:t>http://</w:t>
            </w:r>
            <w:proofErr w:type="spellStart"/>
            <w:r w:rsidRPr="00CE5577">
              <w:rPr>
                <w:rFonts w:asciiTheme="minorBidi" w:hAnsiTheme="minorBidi" w:cstheme="minorBidi"/>
                <w:sz w:val="18"/>
                <w:szCs w:val="18"/>
              </w:rPr>
              <w:t>www.eauxetforets.gov.ma</w:t>
            </w:r>
            <w:proofErr w:type="spellEnd"/>
            <w:r w:rsidRPr="00CE5577">
              <w:rPr>
                <w:rFonts w:asciiTheme="minorBidi" w:hAnsiTheme="minorBidi" w:cstheme="minorBidi"/>
                <w:sz w:val="18"/>
                <w:szCs w:val="18"/>
              </w:rPr>
              <w:t>/</w:t>
            </w:r>
            <w:proofErr w:type="spellStart"/>
            <w:r w:rsidRPr="00CE5577">
              <w:rPr>
                <w:rFonts w:asciiTheme="minorBidi" w:hAnsiTheme="minorBidi" w:cstheme="minorBidi"/>
                <w:sz w:val="18"/>
                <w:szCs w:val="18"/>
              </w:rPr>
              <w:t>fr</w:t>
            </w:r>
            <w:proofErr w:type="spellEnd"/>
            <w:r w:rsidRPr="00CE5577">
              <w:rPr>
                <w:rFonts w:asciiTheme="minorBidi" w:hAnsiTheme="minorBidi" w:cstheme="minorBidi"/>
                <w:sz w:val="18"/>
                <w:szCs w:val="18"/>
              </w:rPr>
              <w:t>/</w:t>
            </w:r>
            <w:proofErr w:type="spellStart"/>
            <w:r w:rsidRPr="00CE5577">
              <w:rPr>
                <w:rFonts w:asciiTheme="minorBidi" w:hAnsiTheme="minorBidi" w:cstheme="minorBidi"/>
                <w:sz w:val="18"/>
                <w:szCs w:val="18"/>
              </w:rPr>
              <w:t>text.aspx?id</w:t>
            </w:r>
            <w:proofErr w:type="spellEnd"/>
            <w:r w:rsidRPr="00CE5577">
              <w:rPr>
                <w:rFonts w:asciiTheme="minorBidi" w:hAnsiTheme="minorBidi" w:cstheme="minorBidi"/>
                <w:sz w:val="18"/>
                <w:szCs w:val="18"/>
              </w:rPr>
              <w:t>=1074&amp;uid=84</w:t>
            </w:r>
          </w:p>
        </w:tc>
        <w:tc>
          <w:tcPr>
            <w:tcW w:w="0" w:type="auto"/>
          </w:tcPr>
          <w:p w:rsidR="00CE5577" w:rsidRDefault="00431EDA" w:rsidP="00431EDA">
            <w:pPr>
              <w:spacing w:after="0" w:line="240" w:lineRule="auto"/>
              <w:rPr>
                <w:rStyle w:val="styleFootnotetxt"/>
              </w:rPr>
            </w:pPr>
            <w:r>
              <w:rPr>
                <w:rStyle w:val="styleFootnotetxt"/>
              </w:rPr>
              <w:t>Partiell</w:t>
            </w:r>
            <w:r w:rsidR="00CE5577">
              <w:rPr>
                <w:rStyle w:val="styleFootnotetxt"/>
              </w:rPr>
              <w:t>ement</w:t>
            </w:r>
          </w:p>
        </w:tc>
      </w:tr>
    </w:tbl>
    <w:p w:rsidR="00740C03" w:rsidRPr="000D0FFF" w:rsidRDefault="00740C03" w:rsidP="00431EDA">
      <w:pPr>
        <w:rPr>
          <w:rFonts w:asciiTheme="minorBidi" w:hAnsiTheme="minorBidi" w:cstheme="minorBidi"/>
          <w:sz w:val="6"/>
          <w:szCs w:val="14"/>
        </w:rPr>
      </w:pP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Désignations non statutaires</w:t>
      </w:r>
    </w:p>
    <w:tbl>
      <w:tblPr>
        <w:tblStyle w:val="FancyTable"/>
        <w:tblW w:w="0" w:type="auto"/>
        <w:tblInd w:w="0" w:type="dxa"/>
        <w:tblLook w:val="04A0" w:firstRow="1" w:lastRow="0" w:firstColumn="1" w:lastColumn="0" w:noHBand="0" w:noVBand="1"/>
      </w:tblPr>
      <w:tblGrid>
        <w:gridCol w:w="1768"/>
        <w:gridCol w:w="1541"/>
        <w:gridCol w:w="2081"/>
        <w:gridCol w:w="3217"/>
      </w:tblGrid>
      <w:tr w:rsidR="00740C03" w:rsidRPr="000D0FFF" w:rsidTr="008E0D0D">
        <w:trPr>
          <w:cnfStyle w:val="100000000000" w:firstRow="1" w:lastRow="0" w:firstColumn="0" w:lastColumn="0" w:oddVBand="0" w:evenVBand="0" w:oddHBand="0" w:evenHBand="0" w:firstRowFirstColumn="0" w:firstRowLastColumn="0" w:lastRowFirstColumn="0" w:lastRowLastColumn="0"/>
        </w:trPr>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lastRenderedPageBreak/>
              <w:t>Type d'inscription</w:t>
            </w:r>
            <w:r w:rsidRPr="000D0FFF">
              <w:rPr>
                <w:rStyle w:val="Appelnotedebasdep"/>
                <w:rFonts w:asciiTheme="minorBidi" w:hAnsiTheme="minorBidi" w:cstheme="minorBidi"/>
              </w:rPr>
              <w:footnoteReference w:id="45"/>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Nom de la région</w:t>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Information en ligne url</w:t>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Recouvrement avec le Site Ramsar</w:t>
            </w:r>
            <w:r w:rsidRPr="000D0FFF">
              <w:rPr>
                <w:rFonts w:asciiTheme="minorBidi" w:hAnsiTheme="minorBidi" w:cstheme="minorBidi"/>
                <w:vertAlign w:val="superscript"/>
              </w:rPr>
              <w:t>43</w:t>
            </w:r>
          </w:p>
        </w:tc>
      </w:tr>
      <w:tr w:rsidR="00740C03" w:rsidRPr="000D0FFF" w:rsidTr="008E0D0D">
        <w:trPr>
          <w:trHeight w:val="200"/>
        </w:trPr>
        <w:tc>
          <w:tcPr>
            <w:tcW w:w="0" w:type="auto"/>
          </w:tcPr>
          <w:p w:rsidR="00740C03" w:rsidRPr="00F8189E" w:rsidRDefault="00740C03" w:rsidP="00E3704B">
            <w:pPr>
              <w:spacing w:after="0" w:line="240" w:lineRule="auto"/>
              <w:rPr>
                <w:rFonts w:asciiTheme="minorBidi" w:hAnsiTheme="minorBidi" w:cstheme="minorBidi"/>
                <w:sz w:val="18"/>
                <w:szCs w:val="18"/>
              </w:rPr>
            </w:pPr>
          </w:p>
        </w:tc>
        <w:tc>
          <w:tcPr>
            <w:tcW w:w="0" w:type="auto"/>
          </w:tcPr>
          <w:p w:rsidR="00740C03" w:rsidRPr="00F8189E" w:rsidRDefault="00740C03" w:rsidP="00E3704B">
            <w:pPr>
              <w:spacing w:after="0" w:line="240" w:lineRule="auto"/>
              <w:rPr>
                <w:rFonts w:asciiTheme="minorBidi" w:hAnsiTheme="minorBidi" w:cstheme="minorBidi"/>
                <w:sz w:val="18"/>
                <w:szCs w:val="18"/>
              </w:rPr>
            </w:pPr>
          </w:p>
        </w:tc>
        <w:tc>
          <w:tcPr>
            <w:tcW w:w="0" w:type="auto"/>
          </w:tcPr>
          <w:p w:rsidR="00740C03" w:rsidRPr="00F8189E" w:rsidRDefault="00740C03" w:rsidP="00E3704B">
            <w:pPr>
              <w:spacing w:after="0" w:line="240" w:lineRule="auto"/>
              <w:rPr>
                <w:rFonts w:asciiTheme="minorBidi" w:hAnsiTheme="minorBidi" w:cstheme="minorBidi"/>
                <w:sz w:val="18"/>
                <w:szCs w:val="18"/>
              </w:rPr>
            </w:pPr>
          </w:p>
        </w:tc>
        <w:tc>
          <w:tcPr>
            <w:tcW w:w="0" w:type="auto"/>
          </w:tcPr>
          <w:p w:rsidR="00740C03" w:rsidRPr="00F8189E" w:rsidRDefault="00740C03" w:rsidP="00E3704B">
            <w:pPr>
              <w:spacing w:after="0" w:line="240" w:lineRule="auto"/>
              <w:rPr>
                <w:rFonts w:asciiTheme="minorBidi" w:hAnsiTheme="minorBidi" w:cstheme="minorBidi"/>
                <w:sz w:val="18"/>
                <w:szCs w:val="18"/>
              </w:rPr>
            </w:pPr>
          </w:p>
        </w:tc>
      </w:tr>
    </w:tbl>
    <w:p w:rsidR="00740C03" w:rsidRPr="000D0FFF" w:rsidRDefault="00740C03">
      <w:pPr>
        <w:rPr>
          <w:rFonts w:asciiTheme="minorBidi" w:hAnsiTheme="minorBidi" w:cstheme="minorBidi"/>
        </w:rPr>
      </w:pPr>
    </w:p>
    <w:p w:rsidR="00740C03" w:rsidRPr="000D0FFF" w:rsidRDefault="0059610E">
      <w:pPr>
        <w:pStyle w:val="pstyleSection"/>
        <w:rPr>
          <w:rFonts w:asciiTheme="minorBidi" w:hAnsiTheme="minorBidi" w:cstheme="minorBidi"/>
        </w:rPr>
      </w:pPr>
      <w:r w:rsidRPr="000D0FFF">
        <w:rPr>
          <w:rStyle w:val="styleL2"/>
          <w:rFonts w:asciiTheme="minorBidi" w:hAnsiTheme="minorBidi" w:cstheme="minorBidi"/>
        </w:rPr>
        <w:t>5.2.3 Catégories d'aires protégées UICN (2008)</w:t>
      </w:r>
    </w:p>
    <w:p w:rsidR="00740C03" w:rsidRPr="000D0FFF" w:rsidRDefault="0059610E">
      <w:pPr>
        <w:spacing w:after="0" w:line="240" w:lineRule="auto"/>
        <w:rPr>
          <w:rFonts w:asciiTheme="minorBidi" w:hAnsiTheme="minorBidi" w:cstheme="minorBidi"/>
        </w:rPr>
      </w:pPr>
      <w:r w:rsidRPr="000D0FFF">
        <w:rPr>
          <w:rStyle w:val="styleC3"/>
          <w:rFonts w:asciiTheme="minorBidi" w:hAnsiTheme="minorBidi" w:cstheme="minorBidi"/>
        </w:rPr>
        <w:tab/>
      </w:r>
      <w:r w:rsidRPr="000D0FFF">
        <w:rPr>
          <w:rStyle w:val="styleRad"/>
          <w:rFonts w:asciiTheme="minorBidi" w:hAnsiTheme="minorBidi" w:cstheme="minorBidi"/>
        </w:rPr>
        <w:t xml:space="preserve"> [  ] </w:t>
      </w:r>
      <w:r w:rsidRPr="000D0FFF">
        <w:rPr>
          <w:rStyle w:val="styleC3"/>
          <w:rFonts w:asciiTheme="minorBidi" w:hAnsiTheme="minorBidi" w:cstheme="minorBidi"/>
        </w:rPr>
        <w:t xml:space="preserve"> Ia Réserve naturelle intégrale</w:t>
      </w:r>
    </w:p>
    <w:p w:rsidR="00740C03" w:rsidRPr="000D0FFF" w:rsidRDefault="0059610E">
      <w:pPr>
        <w:spacing w:after="0" w:line="240" w:lineRule="auto"/>
        <w:rPr>
          <w:rFonts w:asciiTheme="minorBidi" w:hAnsiTheme="minorBidi" w:cstheme="minorBidi"/>
        </w:rPr>
      </w:pPr>
      <w:r w:rsidRPr="000D0FFF">
        <w:rPr>
          <w:rStyle w:val="styleC3"/>
          <w:rFonts w:asciiTheme="minorBidi" w:hAnsiTheme="minorBidi" w:cstheme="minorBidi"/>
        </w:rPr>
        <w:tab/>
      </w:r>
      <w:r w:rsidRPr="000D0FFF">
        <w:rPr>
          <w:rStyle w:val="styleRad"/>
          <w:rFonts w:asciiTheme="minorBidi" w:hAnsiTheme="minorBidi" w:cstheme="minorBidi"/>
        </w:rPr>
        <w:t xml:space="preserve"> [  ] </w:t>
      </w:r>
      <w:r w:rsidRPr="000D0FFF">
        <w:rPr>
          <w:rStyle w:val="styleC3"/>
          <w:rFonts w:asciiTheme="minorBidi" w:hAnsiTheme="minorBidi" w:cstheme="minorBidi"/>
        </w:rPr>
        <w:t xml:space="preserve"> </w:t>
      </w:r>
      <w:proofErr w:type="spellStart"/>
      <w:r w:rsidRPr="000D0FFF">
        <w:rPr>
          <w:rStyle w:val="styleC3"/>
          <w:rFonts w:asciiTheme="minorBidi" w:hAnsiTheme="minorBidi" w:cstheme="minorBidi"/>
        </w:rPr>
        <w:t>Ib</w:t>
      </w:r>
      <w:proofErr w:type="spellEnd"/>
      <w:r w:rsidRPr="000D0FFF">
        <w:rPr>
          <w:rStyle w:val="styleC3"/>
          <w:rFonts w:asciiTheme="minorBidi" w:hAnsiTheme="minorBidi" w:cstheme="minorBidi"/>
        </w:rPr>
        <w:t xml:space="preserve"> Zone de nature sauvage: aire protégée gérée principalement pour la protection de la nature sauvage</w:t>
      </w:r>
    </w:p>
    <w:p w:rsidR="00740C03" w:rsidRPr="000D0FFF" w:rsidRDefault="0059610E">
      <w:pPr>
        <w:spacing w:after="0" w:line="240" w:lineRule="auto"/>
        <w:rPr>
          <w:rFonts w:asciiTheme="minorBidi" w:hAnsiTheme="minorBidi" w:cstheme="minorBidi"/>
        </w:rPr>
      </w:pPr>
      <w:r w:rsidRPr="000D0FFF">
        <w:rPr>
          <w:rStyle w:val="styleC3"/>
          <w:rFonts w:asciiTheme="minorBidi" w:hAnsiTheme="minorBidi" w:cstheme="minorBidi"/>
        </w:rPr>
        <w:tab/>
      </w:r>
      <w:r w:rsidRPr="000D0FFF">
        <w:rPr>
          <w:rStyle w:val="styleRad"/>
          <w:rFonts w:asciiTheme="minorBidi" w:hAnsiTheme="minorBidi" w:cstheme="minorBidi"/>
        </w:rPr>
        <w:t xml:space="preserve"> </w:t>
      </w:r>
      <w:proofErr w:type="gramStart"/>
      <w:r w:rsidRPr="000D0FFF">
        <w:rPr>
          <w:rStyle w:val="styleRad"/>
          <w:rFonts w:asciiTheme="minorBidi" w:hAnsiTheme="minorBidi" w:cstheme="minorBidi"/>
        </w:rPr>
        <w:t>[</w:t>
      </w:r>
      <w:r w:rsidR="005C3FDB">
        <w:rPr>
          <w:rStyle w:val="styleRad"/>
          <w:rFonts w:asciiTheme="minorBidi" w:hAnsiTheme="minorBidi" w:cstheme="minorBidi"/>
        </w:rPr>
        <w:t xml:space="preserve">  </w:t>
      </w:r>
      <w:r w:rsidRPr="000D0FFF">
        <w:rPr>
          <w:rStyle w:val="styleRad"/>
          <w:rFonts w:asciiTheme="minorBidi" w:hAnsiTheme="minorBidi" w:cstheme="minorBidi"/>
        </w:rPr>
        <w:t>]</w:t>
      </w:r>
      <w:proofErr w:type="gramEnd"/>
      <w:r w:rsidRPr="000D0FFF">
        <w:rPr>
          <w:rStyle w:val="styleRad"/>
          <w:rFonts w:asciiTheme="minorBidi" w:hAnsiTheme="minorBidi" w:cstheme="minorBidi"/>
        </w:rPr>
        <w:t xml:space="preserve"> </w:t>
      </w:r>
      <w:r w:rsidRPr="000D0FFF">
        <w:rPr>
          <w:rStyle w:val="styleC3"/>
          <w:rFonts w:asciiTheme="minorBidi" w:hAnsiTheme="minorBidi" w:cstheme="minorBidi"/>
        </w:rPr>
        <w:t xml:space="preserve"> II Parc national: aire protégée gérée principalement pour la protection des écosystèmes et les loisirs</w:t>
      </w:r>
    </w:p>
    <w:p w:rsidR="00740C03" w:rsidRPr="000D0FFF" w:rsidRDefault="0059610E">
      <w:pPr>
        <w:spacing w:after="0" w:line="240" w:lineRule="auto"/>
        <w:rPr>
          <w:rFonts w:asciiTheme="minorBidi" w:hAnsiTheme="minorBidi" w:cstheme="minorBidi"/>
        </w:rPr>
      </w:pPr>
      <w:r w:rsidRPr="000D0FFF">
        <w:rPr>
          <w:rStyle w:val="styleC3"/>
          <w:rFonts w:asciiTheme="minorBidi" w:hAnsiTheme="minorBidi" w:cstheme="minorBidi"/>
        </w:rPr>
        <w:tab/>
      </w:r>
      <w:r w:rsidRPr="000D0FFF">
        <w:rPr>
          <w:rStyle w:val="styleRad"/>
          <w:rFonts w:asciiTheme="minorBidi" w:hAnsiTheme="minorBidi" w:cstheme="minorBidi"/>
        </w:rPr>
        <w:t xml:space="preserve"> [  ] </w:t>
      </w:r>
      <w:r w:rsidRPr="000D0FFF">
        <w:rPr>
          <w:rStyle w:val="styleC3"/>
          <w:rFonts w:asciiTheme="minorBidi" w:hAnsiTheme="minorBidi" w:cstheme="minorBidi"/>
        </w:rPr>
        <w:t xml:space="preserve"> III Monument naturel: aire protégée gérée principalement pour la conservation de caractéristiques naturelles spécifiques </w:t>
      </w:r>
    </w:p>
    <w:p w:rsidR="00740C03" w:rsidRPr="000D0FFF" w:rsidRDefault="0059610E">
      <w:pPr>
        <w:spacing w:after="0" w:line="240" w:lineRule="auto"/>
        <w:rPr>
          <w:rFonts w:asciiTheme="minorBidi" w:hAnsiTheme="minorBidi" w:cstheme="minorBidi"/>
        </w:rPr>
      </w:pPr>
      <w:r w:rsidRPr="000D0FFF">
        <w:rPr>
          <w:rStyle w:val="styleC3"/>
          <w:rFonts w:asciiTheme="minorBidi" w:hAnsiTheme="minorBidi" w:cstheme="minorBidi"/>
        </w:rPr>
        <w:tab/>
      </w:r>
      <w:r w:rsidRPr="000D0FFF">
        <w:rPr>
          <w:rStyle w:val="styleRad"/>
          <w:rFonts w:asciiTheme="minorBidi" w:hAnsiTheme="minorBidi" w:cstheme="minorBidi"/>
        </w:rPr>
        <w:t xml:space="preserve"> [  ] </w:t>
      </w:r>
      <w:r w:rsidRPr="000D0FFF">
        <w:rPr>
          <w:rStyle w:val="styleC3"/>
          <w:rFonts w:asciiTheme="minorBidi" w:hAnsiTheme="minorBidi" w:cstheme="minorBidi"/>
        </w:rPr>
        <w:t xml:space="preserve"> IV Zone de gestion des habitats/espèces: aire protégée gérée principalement pour la conservation dans le cadre d'une intervention de gestion</w:t>
      </w:r>
    </w:p>
    <w:p w:rsidR="00740C03" w:rsidRPr="000D0FFF" w:rsidRDefault="0059610E">
      <w:pPr>
        <w:spacing w:after="0" w:line="240" w:lineRule="auto"/>
        <w:rPr>
          <w:rFonts w:asciiTheme="minorBidi" w:hAnsiTheme="minorBidi" w:cstheme="minorBidi"/>
        </w:rPr>
      </w:pPr>
      <w:r w:rsidRPr="000D0FFF">
        <w:rPr>
          <w:rStyle w:val="styleC3"/>
          <w:rFonts w:asciiTheme="minorBidi" w:hAnsiTheme="minorBidi" w:cstheme="minorBidi"/>
        </w:rPr>
        <w:tab/>
      </w:r>
      <w:r w:rsidRPr="000D0FFF">
        <w:rPr>
          <w:rStyle w:val="styleRad"/>
          <w:rFonts w:asciiTheme="minorBidi" w:hAnsiTheme="minorBidi" w:cstheme="minorBidi"/>
        </w:rPr>
        <w:t xml:space="preserve"> [  ] </w:t>
      </w:r>
      <w:r w:rsidRPr="000D0FFF">
        <w:rPr>
          <w:rStyle w:val="styleC3"/>
          <w:rFonts w:asciiTheme="minorBidi" w:hAnsiTheme="minorBidi" w:cstheme="minorBidi"/>
        </w:rPr>
        <w:t xml:space="preserve"> V Paysage terrestre/marin protégé: aire protégée gérée principalement pour la conservation du paysage terrestre/marin et les loisirs</w:t>
      </w:r>
    </w:p>
    <w:p w:rsidR="00740C03" w:rsidRPr="000D0FFF" w:rsidRDefault="0059610E">
      <w:pPr>
        <w:spacing w:after="0" w:line="240" w:lineRule="auto"/>
        <w:rPr>
          <w:rFonts w:asciiTheme="minorBidi" w:hAnsiTheme="minorBidi" w:cstheme="minorBidi"/>
        </w:rPr>
      </w:pPr>
      <w:r w:rsidRPr="000D0FFF">
        <w:rPr>
          <w:rStyle w:val="styleC3"/>
          <w:rFonts w:asciiTheme="minorBidi" w:hAnsiTheme="minorBidi" w:cstheme="minorBidi"/>
        </w:rPr>
        <w:tab/>
      </w:r>
      <w:r w:rsidRPr="000D0FFF">
        <w:rPr>
          <w:rStyle w:val="styleRad"/>
          <w:rFonts w:asciiTheme="minorBidi" w:hAnsiTheme="minorBidi" w:cstheme="minorBidi"/>
        </w:rPr>
        <w:t xml:space="preserve"> [  ] </w:t>
      </w:r>
      <w:r w:rsidRPr="000D0FFF">
        <w:rPr>
          <w:rStyle w:val="styleC3"/>
          <w:rFonts w:asciiTheme="minorBidi" w:hAnsiTheme="minorBidi" w:cstheme="minorBidi"/>
        </w:rPr>
        <w:t xml:space="preserve"> VI Aire protégée de ressource gérée: aire protégée gérée principalement pour l'utilisation durable des écosystèmes naturels </w:t>
      </w:r>
    </w:p>
    <w:p w:rsidR="00740C03" w:rsidRPr="000D0FFF" w:rsidRDefault="00740C03">
      <w:pPr>
        <w:rPr>
          <w:rFonts w:asciiTheme="minorBidi" w:hAnsiTheme="minorBidi" w:cstheme="minorBidi"/>
        </w:rPr>
      </w:pPr>
    </w:p>
    <w:p w:rsidR="00740C03" w:rsidRPr="000D0FFF" w:rsidRDefault="0059610E">
      <w:pPr>
        <w:pStyle w:val="pstyleSection"/>
        <w:rPr>
          <w:rFonts w:asciiTheme="minorBidi" w:hAnsiTheme="minorBidi" w:cstheme="minorBidi"/>
        </w:rPr>
      </w:pPr>
      <w:r w:rsidRPr="000D0FFF">
        <w:rPr>
          <w:rStyle w:val="styleL2"/>
          <w:rFonts w:asciiTheme="minorBidi" w:hAnsiTheme="minorBidi" w:cstheme="minorBidi"/>
        </w:rPr>
        <w:t>5.2.4 Mesures de conservation clés</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Protection juridique</w:t>
      </w:r>
    </w:p>
    <w:tbl>
      <w:tblPr>
        <w:tblStyle w:val="FancyTable"/>
        <w:tblW w:w="0" w:type="auto"/>
        <w:tblInd w:w="0" w:type="dxa"/>
        <w:tblLook w:val="04A0" w:firstRow="1" w:lastRow="0" w:firstColumn="1" w:lastColumn="0" w:noHBand="0" w:noVBand="1"/>
      </w:tblPr>
      <w:tblGrid>
        <w:gridCol w:w="5662"/>
        <w:gridCol w:w="3312"/>
      </w:tblGrid>
      <w:tr w:rsidR="00431EDA" w:rsidRPr="000D0FFF" w:rsidTr="005C3FDB">
        <w:trPr>
          <w:cnfStyle w:val="100000000000" w:firstRow="1" w:lastRow="0" w:firstColumn="0" w:lastColumn="0" w:oddVBand="0" w:evenVBand="0" w:oddHBand="0" w:evenHBand="0" w:firstRowFirstColumn="0" w:firstRowLastColumn="0" w:lastRowFirstColumn="0" w:lastRowLastColumn="0"/>
        </w:trPr>
        <w:tc>
          <w:tcPr>
            <w:tcW w:w="5662" w:type="dxa"/>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Mesures</w:t>
            </w:r>
            <w:r w:rsidRPr="000D0FFF">
              <w:rPr>
                <w:rStyle w:val="Appelnotedebasdep"/>
                <w:rFonts w:asciiTheme="minorBidi" w:hAnsiTheme="minorBidi" w:cstheme="minorBidi"/>
              </w:rPr>
              <w:footnoteReference w:id="46"/>
            </w:r>
          </w:p>
        </w:tc>
        <w:tc>
          <w:tcPr>
            <w:tcW w:w="3312" w:type="dxa"/>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état</w:t>
            </w:r>
            <w:r w:rsidRPr="000D0FFF">
              <w:rPr>
                <w:rStyle w:val="Appelnotedebasdep"/>
                <w:rFonts w:asciiTheme="minorBidi" w:hAnsiTheme="minorBidi" w:cstheme="minorBidi"/>
              </w:rPr>
              <w:footnoteReference w:id="47"/>
            </w:r>
          </w:p>
        </w:tc>
      </w:tr>
      <w:tr w:rsidR="00431EDA" w:rsidRPr="000D0FFF" w:rsidTr="005C3FDB">
        <w:trPr>
          <w:trHeight w:val="463"/>
        </w:trPr>
        <w:tc>
          <w:tcPr>
            <w:tcW w:w="5662" w:type="dxa"/>
          </w:tcPr>
          <w:p w:rsidR="00740C03" w:rsidRPr="00E3704B" w:rsidRDefault="008E0D0D" w:rsidP="00431EDA">
            <w:pPr>
              <w:spacing w:after="0" w:line="240" w:lineRule="auto"/>
              <w:rPr>
                <w:rFonts w:asciiTheme="minorBidi" w:hAnsiTheme="minorBidi" w:cstheme="minorBidi"/>
                <w:sz w:val="18"/>
                <w:szCs w:val="18"/>
              </w:rPr>
            </w:pPr>
            <w:r w:rsidRPr="00E3704B">
              <w:rPr>
                <w:rFonts w:asciiTheme="minorBidi" w:hAnsiTheme="minorBidi" w:cstheme="minorBidi"/>
                <w:sz w:val="18"/>
                <w:szCs w:val="18"/>
              </w:rPr>
              <w:t xml:space="preserve">Site </w:t>
            </w:r>
            <w:r w:rsidR="00431EDA">
              <w:rPr>
                <w:rFonts w:asciiTheme="minorBidi" w:hAnsiTheme="minorBidi" w:cstheme="minorBidi"/>
                <w:sz w:val="18"/>
                <w:szCs w:val="18"/>
              </w:rPr>
              <w:t xml:space="preserve">dont seules les composantes biologiques sont </w:t>
            </w:r>
            <w:r w:rsidRPr="00E3704B">
              <w:rPr>
                <w:rFonts w:asciiTheme="minorBidi" w:hAnsiTheme="minorBidi" w:cstheme="minorBidi"/>
                <w:sz w:val="18"/>
                <w:szCs w:val="18"/>
              </w:rPr>
              <w:t>géré</w:t>
            </w:r>
            <w:r w:rsidR="00431EDA">
              <w:rPr>
                <w:rFonts w:asciiTheme="minorBidi" w:hAnsiTheme="minorBidi" w:cstheme="minorBidi"/>
                <w:sz w:val="18"/>
                <w:szCs w:val="18"/>
              </w:rPr>
              <w:t>es dans le cadre du contrôle de la chasse et de la pêche</w:t>
            </w:r>
            <w:r w:rsidR="00E3704B" w:rsidRPr="00E3704B">
              <w:rPr>
                <w:rFonts w:asciiTheme="minorBidi" w:hAnsiTheme="minorBidi" w:cstheme="minorBidi"/>
                <w:sz w:val="18"/>
                <w:szCs w:val="18"/>
              </w:rPr>
              <w:t>.</w:t>
            </w:r>
          </w:p>
        </w:tc>
        <w:tc>
          <w:tcPr>
            <w:tcW w:w="3312" w:type="dxa"/>
          </w:tcPr>
          <w:p w:rsidR="00740C03" w:rsidRPr="00E3704B" w:rsidRDefault="00E3704B" w:rsidP="00431EDA">
            <w:pPr>
              <w:spacing w:after="0" w:line="240" w:lineRule="auto"/>
              <w:rPr>
                <w:rFonts w:asciiTheme="minorBidi" w:hAnsiTheme="minorBidi" w:cstheme="minorBidi"/>
                <w:sz w:val="18"/>
                <w:szCs w:val="18"/>
              </w:rPr>
            </w:pPr>
            <w:r w:rsidRPr="00E3704B">
              <w:rPr>
                <w:rFonts w:asciiTheme="minorBidi" w:hAnsiTheme="minorBidi" w:cstheme="minorBidi"/>
                <w:sz w:val="18"/>
                <w:szCs w:val="18"/>
              </w:rPr>
              <w:t>Partiellement appliquées</w:t>
            </w:r>
          </w:p>
        </w:tc>
      </w:tr>
    </w:tbl>
    <w:p w:rsidR="00740C03" w:rsidRPr="00F8189E" w:rsidRDefault="00740C03">
      <w:pPr>
        <w:rPr>
          <w:rFonts w:asciiTheme="minorBidi" w:hAnsiTheme="minorBidi" w:cstheme="minorBidi"/>
          <w:sz w:val="12"/>
          <w:szCs w:val="12"/>
        </w:rPr>
      </w:pP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Habitat</w:t>
      </w:r>
    </w:p>
    <w:tbl>
      <w:tblPr>
        <w:tblStyle w:val="FancyTable"/>
        <w:tblW w:w="5000" w:type="pct"/>
        <w:tblInd w:w="0" w:type="dxa"/>
        <w:tblLook w:val="04A0" w:firstRow="1" w:lastRow="0" w:firstColumn="1" w:lastColumn="0" w:noHBand="0" w:noVBand="1"/>
      </w:tblPr>
      <w:tblGrid>
        <w:gridCol w:w="5698"/>
        <w:gridCol w:w="3276"/>
      </w:tblGrid>
      <w:tr w:rsidR="00740C03" w:rsidRPr="000D0FFF" w:rsidTr="00E3704B">
        <w:trPr>
          <w:cnfStyle w:val="100000000000" w:firstRow="1" w:lastRow="0" w:firstColumn="0" w:lastColumn="0" w:oddVBand="0" w:evenVBand="0" w:oddHBand="0" w:evenHBand="0" w:firstRowFirstColumn="0" w:firstRowLastColumn="0" w:lastRowFirstColumn="0" w:lastRowLastColumn="0"/>
        </w:trPr>
        <w:tc>
          <w:tcPr>
            <w:tcW w:w="3175" w:type="pct"/>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Mesures</w:t>
            </w:r>
            <w:r w:rsidRPr="000D0FFF">
              <w:rPr>
                <w:rStyle w:val="Appelnotedebasdep"/>
                <w:rFonts w:asciiTheme="minorBidi" w:hAnsiTheme="minorBidi" w:cstheme="minorBidi"/>
              </w:rPr>
              <w:footnoteReference w:id="48"/>
            </w:r>
          </w:p>
        </w:tc>
        <w:tc>
          <w:tcPr>
            <w:tcW w:w="1825" w:type="pct"/>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état</w:t>
            </w:r>
            <w:r w:rsidRPr="000D0FFF">
              <w:rPr>
                <w:rFonts w:asciiTheme="minorBidi" w:hAnsiTheme="minorBidi" w:cstheme="minorBidi"/>
                <w:vertAlign w:val="superscript"/>
              </w:rPr>
              <w:t>47</w:t>
            </w:r>
          </w:p>
        </w:tc>
      </w:tr>
      <w:tr w:rsidR="00740C03" w:rsidRPr="000D0FFF" w:rsidTr="00E3704B">
        <w:trPr>
          <w:trHeight w:val="242"/>
        </w:trPr>
        <w:tc>
          <w:tcPr>
            <w:tcW w:w="3175" w:type="pct"/>
          </w:tcPr>
          <w:p w:rsidR="00740C03" w:rsidRPr="000D0FFF" w:rsidRDefault="00E3704B" w:rsidP="00E3704B">
            <w:pPr>
              <w:spacing w:after="0"/>
              <w:rPr>
                <w:rFonts w:asciiTheme="minorBidi" w:hAnsiTheme="minorBidi" w:cstheme="minorBidi"/>
              </w:rPr>
            </w:pPr>
            <w:r>
              <w:rPr>
                <w:rStyle w:val="styleFootnotetxt"/>
              </w:rPr>
              <w:t>Contrôles du changement d'affectation des terres</w:t>
            </w:r>
          </w:p>
        </w:tc>
        <w:tc>
          <w:tcPr>
            <w:tcW w:w="1825" w:type="pct"/>
          </w:tcPr>
          <w:p w:rsidR="00740C03" w:rsidRPr="000D0FFF" w:rsidRDefault="00E3704B" w:rsidP="00E3704B">
            <w:pPr>
              <w:spacing w:after="0"/>
              <w:rPr>
                <w:rFonts w:asciiTheme="minorBidi" w:hAnsiTheme="minorBidi" w:cstheme="minorBidi"/>
              </w:rPr>
            </w:pPr>
            <w:r w:rsidRPr="00E3704B">
              <w:rPr>
                <w:rFonts w:asciiTheme="minorBidi" w:hAnsiTheme="minorBidi" w:cstheme="minorBidi"/>
                <w:sz w:val="18"/>
                <w:szCs w:val="18"/>
              </w:rPr>
              <w:t>Partiellement appliquées</w:t>
            </w:r>
          </w:p>
        </w:tc>
      </w:tr>
    </w:tbl>
    <w:p w:rsidR="00740C03" w:rsidRPr="00F8189E" w:rsidRDefault="00740C03">
      <w:pPr>
        <w:rPr>
          <w:rFonts w:asciiTheme="minorBidi" w:hAnsiTheme="minorBidi" w:cstheme="minorBidi"/>
          <w:sz w:val="12"/>
          <w:szCs w:val="12"/>
        </w:rPr>
      </w:pP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Espèces</w:t>
      </w:r>
    </w:p>
    <w:tbl>
      <w:tblPr>
        <w:tblStyle w:val="FancyTable"/>
        <w:tblW w:w="5000" w:type="pct"/>
        <w:tblInd w:w="0" w:type="dxa"/>
        <w:tblLook w:val="04A0" w:firstRow="1" w:lastRow="0" w:firstColumn="1" w:lastColumn="0" w:noHBand="0" w:noVBand="1"/>
      </w:tblPr>
      <w:tblGrid>
        <w:gridCol w:w="5663"/>
        <w:gridCol w:w="3311"/>
      </w:tblGrid>
      <w:tr w:rsidR="00740C03" w:rsidRPr="000D0FFF" w:rsidTr="00E3704B">
        <w:trPr>
          <w:cnfStyle w:val="100000000000" w:firstRow="1" w:lastRow="0" w:firstColumn="0" w:lastColumn="0" w:oddVBand="0" w:evenVBand="0" w:oddHBand="0" w:evenHBand="0" w:firstRowFirstColumn="0" w:firstRowLastColumn="0" w:lastRowFirstColumn="0" w:lastRowLastColumn="0"/>
        </w:trPr>
        <w:tc>
          <w:tcPr>
            <w:tcW w:w="3155" w:type="pct"/>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Mesures</w:t>
            </w:r>
            <w:r w:rsidRPr="000D0FFF">
              <w:rPr>
                <w:rStyle w:val="Appelnotedebasdep"/>
                <w:rFonts w:asciiTheme="minorBidi" w:hAnsiTheme="minorBidi" w:cstheme="minorBidi"/>
              </w:rPr>
              <w:footnoteReference w:id="49"/>
            </w:r>
          </w:p>
        </w:tc>
        <w:tc>
          <w:tcPr>
            <w:tcW w:w="1845" w:type="pct"/>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état</w:t>
            </w:r>
            <w:r w:rsidRPr="000D0FFF">
              <w:rPr>
                <w:rFonts w:asciiTheme="minorBidi" w:hAnsiTheme="minorBidi" w:cstheme="minorBidi"/>
                <w:vertAlign w:val="superscript"/>
              </w:rPr>
              <w:t>47</w:t>
            </w:r>
          </w:p>
        </w:tc>
      </w:tr>
      <w:tr w:rsidR="00740C03" w:rsidRPr="000D0FFF" w:rsidTr="00E3704B">
        <w:trPr>
          <w:trHeight w:val="200"/>
        </w:trPr>
        <w:tc>
          <w:tcPr>
            <w:tcW w:w="3155" w:type="pct"/>
          </w:tcPr>
          <w:p w:rsidR="00740C03" w:rsidRPr="00E3704B" w:rsidRDefault="00E3704B" w:rsidP="00E3704B">
            <w:pPr>
              <w:spacing w:after="0"/>
              <w:rPr>
                <w:color w:val="000000"/>
                <w:sz w:val="16"/>
                <w:szCs w:val="16"/>
              </w:rPr>
            </w:pPr>
            <w:r>
              <w:rPr>
                <w:rStyle w:val="styleFootnotetxt"/>
              </w:rPr>
              <w:t>Programmes de gestion d'espèces menacées/rares</w:t>
            </w:r>
          </w:p>
        </w:tc>
        <w:tc>
          <w:tcPr>
            <w:tcW w:w="1845" w:type="pct"/>
          </w:tcPr>
          <w:p w:rsidR="00740C03" w:rsidRPr="000D0FFF" w:rsidRDefault="00E3704B" w:rsidP="00E3704B">
            <w:pPr>
              <w:spacing w:after="0"/>
              <w:rPr>
                <w:rFonts w:asciiTheme="minorBidi" w:hAnsiTheme="minorBidi" w:cstheme="minorBidi"/>
              </w:rPr>
            </w:pPr>
            <w:r w:rsidRPr="00E3704B">
              <w:rPr>
                <w:rFonts w:asciiTheme="minorBidi" w:hAnsiTheme="minorBidi" w:cstheme="minorBidi"/>
                <w:sz w:val="18"/>
                <w:szCs w:val="18"/>
              </w:rPr>
              <w:t>Partiellement appliquées</w:t>
            </w:r>
          </w:p>
        </w:tc>
      </w:tr>
    </w:tbl>
    <w:p w:rsidR="005C3FDB" w:rsidRDefault="005C3FDB">
      <w:pPr>
        <w:pStyle w:val="pstyleLabels"/>
        <w:rPr>
          <w:rStyle w:val="styleC3"/>
          <w:rFonts w:asciiTheme="minorBidi" w:hAnsiTheme="minorBidi" w:cstheme="minorBidi"/>
        </w:rPr>
      </w:pP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Activités anthropiques</w:t>
      </w:r>
    </w:p>
    <w:tbl>
      <w:tblPr>
        <w:tblStyle w:val="FancyTable"/>
        <w:tblW w:w="0" w:type="auto"/>
        <w:tblInd w:w="0" w:type="dxa"/>
        <w:tblLook w:val="04A0" w:firstRow="1" w:lastRow="0" w:firstColumn="1" w:lastColumn="0" w:noHBand="0" w:noVBand="1"/>
      </w:tblPr>
      <w:tblGrid>
        <w:gridCol w:w="6514"/>
        <w:gridCol w:w="2052"/>
      </w:tblGrid>
      <w:tr w:rsidR="00740C03" w:rsidRPr="000D0FFF" w:rsidTr="00E3704B">
        <w:trPr>
          <w:cnfStyle w:val="100000000000" w:firstRow="1" w:lastRow="0" w:firstColumn="0" w:lastColumn="0" w:oddVBand="0" w:evenVBand="0" w:oddHBand="0" w:evenHBand="0" w:firstRowFirstColumn="0" w:firstRowLastColumn="0" w:lastRowFirstColumn="0" w:lastRowLastColumn="0"/>
        </w:trPr>
        <w:tc>
          <w:tcPr>
            <w:tcW w:w="0" w:type="auto"/>
          </w:tcPr>
          <w:p w:rsidR="00740C03" w:rsidRPr="000D0FFF" w:rsidRDefault="0059610E" w:rsidP="00E3704B">
            <w:pPr>
              <w:spacing w:after="0" w:line="240" w:lineRule="auto"/>
              <w:jc w:val="center"/>
              <w:rPr>
                <w:rFonts w:asciiTheme="minorBidi" w:hAnsiTheme="minorBidi" w:cstheme="minorBidi"/>
              </w:rPr>
            </w:pPr>
            <w:r w:rsidRPr="000D0FFF">
              <w:rPr>
                <w:rFonts w:asciiTheme="minorBidi" w:hAnsiTheme="minorBidi" w:cstheme="minorBidi"/>
                <w:b/>
                <w:sz w:val="18"/>
                <w:szCs w:val="18"/>
              </w:rPr>
              <w:t>Mesures</w:t>
            </w:r>
            <w:r w:rsidRPr="000D0FFF">
              <w:rPr>
                <w:rStyle w:val="Appelnotedebasdep"/>
                <w:rFonts w:asciiTheme="minorBidi" w:hAnsiTheme="minorBidi" w:cstheme="minorBidi"/>
              </w:rPr>
              <w:footnoteReference w:id="50"/>
            </w:r>
          </w:p>
        </w:tc>
        <w:tc>
          <w:tcPr>
            <w:tcW w:w="0" w:type="auto"/>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état</w:t>
            </w:r>
            <w:r w:rsidRPr="000D0FFF">
              <w:rPr>
                <w:rFonts w:asciiTheme="minorBidi" w:hAnsiTheme="minorBidi" w:cstheme="minorBidi"/>
                <w:vertAlign w:val="superscript"/>
              </w:rPr>
              <w:t>47</w:t>
            </w:r>
          </w:p>
        </w:tc>
      </w:tr>
      <w:tr w:rsidR="00740C03" w:rsidRPr="000D0FFF" w:rsidTr="00E3704B">
        <w:trPr>
          <w:trHeight w:val="200"/>
        </w:trPr>
        <w:tc>
          <w:tcPr>
            <w:tcW w:w="0" w:type="auto"/>
          </w:tcPr>
          <w:p w:rsidR="00740C03" w:rsidRPr="00FA324F" w:rsidRDefault="00E3704B" w:rsidP="00FA324F">
            <w:pPr>
              <w:spacing w:after="0" w:line="240" w:lineRule="auto"/>
              <w:rPr>
                <w:rFonts w:asciiTheme="minorBidi" w:hAnsiTheme="minorBidi" w:cstheme="minorBidi"/>
                <w:sz w:val="18"/>
                <w:szCs w:val="18"/>
              </w:rPr>
            </w:pPr>
            <w:r w:rsidRPr="00FA324F">
              <w:rPr>
                <w:rFonts w:asciiTheme="minorBidi" w:hAnsiTheme="minorBidi" w:cstheme="minorBidi"/>
                <w:sz w:val="18"/>
                <w:szCs w:val="18"/>
              </w:rPr>
              <w:t>Gestion du prélèvement/de l'exploitation de l'eau</w:t>
            </w:r>
          </w:p>
        </w:tc>
        <w:tc>
          <w:tcPr>
            <w:tcW w:w="0" w:type="auto"/>
          </w:tcPr>
          <w:p w:rsidR="00740C03" w:rsidRPr="00FA324F" w:rsidRDefault="00FA324F" w:rsidP="00FA324F">
            <w:pPr>
              <w:spacing w:after="0" w:line="240" w:lineRule="auto"/>
              <w:rPr>
                <w:rFonts w:asciiTheme="minorBidi" w:hAnsiTheme="minorBidi" w:cstheme="minorBidi"/>
                <w:sz w:val="18"/>
                <w:szCs w:val="18"/>
              </w:rPr>
            </w:pPr>
            <w:r w:rsidRPr="00FA324F">
              <w:rPr>
                <w:rFonts w:asciiTheme="minorBidi" w:hAnsiTheme="minorBidi" w:cstheme="minorBidi"/>
                <w:sz w:val="18"/>
                <w:szCs w:val="18"/>
              </w:rPr>
              <w:t>Proposées</w:t>
            </w:r>
          </w:p>
        </w:tc>
      </w:tr>
      <w:tr w:rsidR="00FA324F" w:rsidRPr="000D0FFF" w:rsidTr="00E3704B">
        <w:trPr>
          <w:trHeight w:val="200"/>
        </w:trPr>
        <w:tc>
          <w:tcPr>
            <w:tcW w:w="0" w:type="auto"/>
          </w:tcPr>
          <w:p w:rsidR="00FA324F" w:rsidRPr="00FA324F" w:rsidRDefault="00FA324F" w:rsidP="00FA324F">
            <w:pPr>
              <w:spacing w:after="0" w:line="240" w:lineRule="auto"/>
              <w:rPr>
                <w:rFonts w:asciiTheme="minorBidi" w:hAnsiTheme="minorBidi" w:cstheme="minorBidi"/>
                <w:sz w:val="18"/>
                <w:szCs w:val="18"/>
              </w:rPr>
            </w:pPr>
            <w:r w:rsidRPr="00FA324F">
              <w:rPr>
                <w:rFonts w:asciiTheme="minorBidi" w:hAnsiTheme="minorBidi" w:cstheme="minorBidi"/>
                <w:sz w:val="18"/>
                <w:szCs w:val="18"/>
              </w:rPr>
              <w:t>Gestion/régulation des pêcheries</w:t>
            </w:r>
          </w:p>
        </w:tc>
        <w:tc>
          <w:tcPr>
            <w:tcW w:w="0" w:type="auto"/>
          </w:tcPr>
          <w:p w:rsidR="00FA324F" w:rsidRPr="00FA324F" w:rsidRDefault="00FA324F" w:rsidP="00FA324F">
            <w:pPr>
              <w:spacing w:after="0" w:line="240" w:lineRule="auto"/>
              <w:rPr>
                <w:rFonts w:asciiTheme="minorBidi" w:hAnsiTheme="minorBidi" w:cstheme="minorBidi"/>
                <w:sz w:val="18"/>
                <w:szCs w:val="18"/>
              </w:rPr>
            </w:pPr>
            <w:r w:rsidRPr="00FA324F">
              <w:rPr>
                <w:rFonts w:asciiTheme="minorBidi" w:hAnsiTheme="minorBidi" w:cstheme="minorBidi"/>
                <w:sz w:val="18"/>
                <w:szCs w:val="18"/>
              </w:rPr>
              <w:t>Appliquées</w:t>
            </w:r>
          </w:p>
        </w:tc>
      </w:tr>
      <w:tr w:rsidR="00FA324F" w:rsidRPr="000D0FFF" w:rsidTr="00E3704B">
        <w:trPr>
          <w:trHeight w:val="200"/>
        </w:trPr>
        <w:tc>
          <w:tcPr>
            <w:tcW w:w="0" w:type="auto"/>
          </w:tcPr>
          <w:p w:rsidR="00FA324F" w:rsidRPr="00FA324F" w:rsidRDefault="00FA324F" w:rsidP="00FA324F">
            <w:pPr>
              <w:spacing w:after="0" w:line="240" w:lineRule="auto"/>
              <w:rPr>
                <w:rFonts w:asciiTheme="minorBidi" w:hAnsiTheme="minorBidi" w:cstheme="minorBidi"/>
                <w:sz w:val="18"/>
                <w:szCs w:val="18"/>
              </w:rPr>
            </w:pPr>
            <w:r w:rsidRPr="00FA324F">
              <w:rPr>
                <w:rFonts w:asciiTheme="minorBidi" w:hAnsiTheme="minorBidi" w:cstheme="minorBidi"/>
                <w:sz w:val="18"/>
                <w:szCs w:val="18"/>
              </w:rPr>
              <w:t>Contrôles du prélèvement/application des mesures de lutte contre le braconnage</w:t>
            </w:r>
          </w:p>
        </w:tc>
        <w:tc>
          <w:tcPr>
            <w:tcW w:w="0" w:type="auto"/>
          </w:tcPr>
          <w:p w:rsidR="00FA324F" w:rsidRPr="00FA324F" w:rsidRDefault="00FA324F" w:rsidP="00FA324F">
            <w:pPr>
              <w:spacing w:after="0" w:line="240" w:lineRule="auto"/>
              <w:rPr>
                <w:rFonts w:asciiTheme="minorBidi" w:hAnsiTheme="minorBidi" w:cstheme="minorBidi"/>
                <w:sz w:val="18"/>
                <w:szCs w:val="18"/>
              </w:rPr>
            </w:pPr>
            <w:r w:rsidRPr="00FA324F">
              <w:rPr>
                <w:rFonts w:asciiTheme="minorBidi" w:hAnsiTheme="minorBidi" w:cstheme="minorBidi"/>
                <w:sz w:val="18"/>
                <w:szCs w:val="18"/>
              </w:rPr>
              <w:t>Partiellement appliquées</w:t>
            </w:r>
          </w:p>
        </w:tc>
      </w:tr>
      <w:tr w:rsidR="00FA324F" w:rsidRPr="000D0FFF" w:rsidTr="00E3704B">
        <w:trPr>
          <w:trHeight w:val="200"/>
        </w:trPr>
        <w:tc>
          <w:tcPr>
            <w:tcW w:w="0" w:type="auto"/>
          </w:tcPr>
          <w:p w:rsidR="00FA324F" w:rsidRPr="00FA324F" w:rsidRDefault="00FA324F" w:rsidP="00FA324F">
            <w:pPr>
              <w:spacing w:after="0" w:line="240" w:lineRule="auto"/>
              <w:rPr>
                <w:rFonts w:asciiTheme="minorBidi" w:hAnsiTheme="minorBidi" w:cstheme="minorBidi"/>
                <w:sz w:val="18"/>
                <w:szCs w:val="18"/>
              </w:rPr>
            </w:pPr>
            <w:r w:rsidRPr="00FA324F">
              <w:rPr>
                <w:rFonts w:asciiTheme="minorBidi" w:hAnsiTheme="minorBidi" w:cstheme="minorBidi"/>
                <w:sz w:val="18"/>
                <w:szCs w:val="18"/>
              </w:rPr>
              <w:t>Régulation/gestion des activités récréatives</w:t>
            </w:r>
          </w:p>
        </w:tc>
        <w:tc>
          <w:tcPr>
            <w:tcW w:w="0" w:type="auto"/>
          </w:tcPr>
          <w:p w:rsidR="00FA324F" w:rsidRPr="00FA324F" w:rsidRDefault="00FA324F" w:rsidP="00FA324F">
            <w:pPr>
              <w:spacing w:after="0" w:line="240" w:lineRule="auto"/>
              <w:rPr>
                <w:rFonts w:asciiTheme="minorBidi" w:hAnsiTheme="minorBidi" w:cstheme="minorBidi"/>
                <w:sz w:val="18"/>
                <w:szCs w:val="18"/>
              </w:rPr>
            </w:pPr>
            <w:r w:rsidRPr="00FA324F">
              <w:rPr>
                <w:rFonts w:asciiTheme="minorBidi" w:hAnsiTheme="minorBidi" w:cstheme="minorBidi"/>
                <w:sz w:val="18"/>
                <w:szCs w:val="18"/>
              </w:rPr>
              <w:t>Proposées</w:t>
            </w:r>
          </w:p>
        </w:tc>
      </w:tr>
      <w:tr w:rsidR="00FA324F" w:rsidRPr="000D0FFF" w:rsidTr="00E3704B">
        <w:trPr>
          <w:trHeight w:val="200"/>
        </w:trPr>
        <w:tc>
          <w:tcPr>
            <w:tcW w:w="0" w:type="auto"/>
          </w:tcPr>
          <w:p w:rsidR="00FA324F" w:rsidRPr="00FA324F" w:rsidRDefault="00FA324F" w:rsidP="00FA324F">
            <w:pPr>
              <w:spacing w:after="0" w:line="240" w:lineRule="auto"/>
              <w:rPr>
                <w:rFonts w:asciiTheme="minorBidi" w:hAnsiTheme="minorBidi" w:cstheme="minorBidi"/>
                <w:sz w:val="18"/>
                <w:szCs w:val="18"/>
              </w:rPr>
            </w:pPr>
            <w:r w:rsidRPr="00FA324F">
              <w:rPr>
                <w:rFonts w:asciiTheme="minorBidi" w:hAnsiTheme="minorBidi" w:cstheme="minorBidi"/>
                <w:sz w:val="18"/>
                <w:szCs w:val="18"/>
              </w:rPr>
              <w:t>Activités de communication, éducation, sensibilisation et participation</w:t>
            </w:r>
          </w:p>
        </w:tc>
        <w:tc>
          <w:tcPr>
            <w:tcW w:w="0" w:type="auto"/>
          </w:tcPr>
          <w:p w:rsidR="00FA324F" w:rsidRPr="00FA324F" w:rsidRDefault="00FA324F" w:rsidP="00FA324F">
            <w:pPr>
              <w:spacing w:after="0" w:line="240" w:lineRule="auto"/>
              <w:rPr>
                <w:rFonts w:asciiTheme="minorBidi" w:hAnsiTheme="minorBidi" w:cstheme="minorBidi"/>
                <w:sz w:val="18"/>
                <w:szCs w:val="18"/>
              </w:rPr>
            </w:pPr>
            <w:r w:rsidRPr="00FA324F">
              <w:rPr>
                <w:rFonts w:asciiTheme="minorBidi" w:hAnsiTheme="minorBidi" w:cstheme="minorBidi"/>
                <w:sz w:val="18"/>
                <w:szCs w:val="18"/>
              </w:rPr>
              <w:t>P</w:t>
            </w:r>
            <w:r w:rsidR="00703401">
              <w:rPr>
                <w:rFonts w:asciiTheme="minorBidi" w:hAnsiTheme="minorBidi" w:cstheme="minorBidi"/>
                <w:sz w:val="18"/>
                <w:szCs w:val="18"/>
              </w:rPr>
              <w:t>roposées</w:t>
            </w:r>
          </w:p>
        </w:tc>
      </w:tr>
      <w:tr w:rsidR="00FA324F" w:rsidRPr="000D0FFF" w:rsidTr="00E3704B">
        <w:trPr>
          <w:trHeight w:val="200"/>
        </w:trPr>
        <w:tc>
          <w:tcPr>
            <w:tcW w:w="0" w:type="auto"/>
          </w:tcPr>
          <w:p w:rsidR="00FA324F" w:rsidRPr="00FA324F" w:rsidRDefault="00FA324F" w:rsidP="00FA324F">
            <w:pPr>
              <w:spacing w:after="0" w:line="240" w:lineRule="auto"/>
              <w:rPr>
                <w:rFonts w:asciiTheme="minorBidi" w:hAnsiTheme="minorBidi" w:cstheme="minorBidi"/>
                <w:sz w:val="18"/>
                <w:szCs w:val="18"/>
              </w:rPr>
            </w:pPr>
            <w:r w:rsidRPr="00FA324F">
              <w:rPr>
                <w:rFonts w:asciiTheme="minorBidi" w:hAnsiTheme="minorBidi" w:cstheme="minorBidi"/>
                <w:sz w:val="18"/>
                <w:szCs w:val="18"/>
              </w:rPr>
              <w:t>Recherche</w:t>
            </w:r>
          </w:p>
        </w:tc>
        <w:tc>
          <w:tcPr>
            <w:tcW w:w="0" w:type="auto"/>
          </w:tcPr>
          <w:p w:rsidR="00FA324F" w:rsidRPr="00FA324F" w:rsidRDefault="00FA324F" w:rsidP="00FA324F">
            <w:pPr>
              <w:spacing w:after="0" w:line="240" w:lineRule="auto"/>
              <w:rPr>
                <w:rFonts w:asciiTheme="minorBidi" w:hAnsiTheme="minorBidi" w:cstheme="minorBidi"/>
                <w:sz w:val="18"/>
                <w:szCs w:val="18"/>
              </w:rPr>
            </w:pPr>
            <w:r w:rsidRPr="00FA324F">
              <w:rPr>
                <w:rFonts w:asciiTheme="minorBidi" w:hAnsiTheme="minorBidi" w:cstheme="minorBidi"/>
                <w:sz w:val="18"/>
                <w:szCs w:val="18"/>
              </w:rPr>
              <w:t>Partiellement appliquées</w:t>
            </w:r>
          </w:p>
        </w:tc>
      </w:tr>
    </w:tbl>
    <w:p w:rsidR="00A9463D" w:rsidRDefault="00A9463D">
      <w:pPr>
        <w:pStyle w:val="pstyleLabels"/>
        <w:rPr>
          <w:rStyle w:val="styleC3"/>
          <w:rFonts w:asciiTheme="minorBidi" w:hAnsiTheme="minorBidi" w:cstheme="minorBidi"/>
        </w:rPr>
      </w:pPr>
    </w:p>
    <w:p w:rsidR="00740C03" w:rsidRPr="000D0FFF" w:rsidRDefault="0059610E">
      <w:pPr>
        <w:pStyle w:val="pstyleLabels"/>
        <w:rPr>
          <w:rFonts w:asciiTheme="minorBidi" w:hAnsiTheme="minorBidi" w:cstheme="minorBidi"/>
        </w:rPr>
      </w:pPr>
      <w:proofErr w:type="gramStart"/>
      <w:r w:rsidRPr="000D0FFF">
        <w:rPr>
          <w:rStyle w:val="styleC3"/>
          <w:rFonts w:asciiTheme="minorBidi" w:hAnsiTheme="minorBidi" w:cstheme="minorBidi"/>
        </w:rPr>
        <w:lastRenderedPageBreak/>
        <w:t>Autre:</w:t>
      </w:r>
      <w:proofErr w:type="gramEnd"/>
      <w:r w:rsidRPr="000D0FFF">
        <w:rPr>
          <w:rStyle w:val="styleHint1txt"/>
          <w:rFonts w:asciiTheme="minorBidi" w:hAnsiTheme="minorBidi" w:cstheme="minorBidi"/>
        </w:rPr>
        <w:t xml:space="preserve"> (Ce champ est limité à 2500 caractères) </w:t>
      </w:r>
    </w:p>
    <w:tbl>
      <w:tblPr>
        <w:tblStyle w:val="myFieldTableStyle"/>
        <w:tblW w:w="0" w:type="auto"/>
        <w:tblInd w:w="0" w:type="dxa"/>
        <w:tblLook w:val="04A0" w:firstRow="1" w:lastRow="0" w:firstColumn="1" w:lastColumn="0" w:noHBand="0" w:noVBand="1"/>
      </w:tblPr>
      <w:tblGrid>
        <w:gridCol w:w="193"/>
        <w:gridCol w:w="8792"/>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740C03" w:rsidRPr="000D0FFF" w:rsidRDefault="00740C03">
            <w:pPr>
              <w:rPr>
                <w:rFonts w:asciiTheme="minorBidi" w:hAnsiTheme="minorBidi" w:cstheme="minorBidi"/>
              </w:rPr>
            </w:pPr>
          </w:p>
        </w:tc>
        <w:tc>
          <w:tcPr>
            <w:tcW w:w="9500" w:type="dxa"/>
          </w:tcPr>
          <w:p w:rsidR="00740C03" w:rsidRPr="000D0FFF" w:rsidRDefault="00FA324F">
            <w:pPr>
              <w:spacing w:before="30" w:after="25" w:line="240" w:lineRule="auto"/>
              <w:ind w:left="57"/>
              <w:rPr>
                <w:rFonts w:asciiTheme="minorBidi" w:hAnsiTheme="minorBidi" w:cstheme="minorBidi"/>
              </w:rPr>
            </w:pPr>
            <w:r>
              <w:rPr>
                <w:rFonts w:asciiTheme="minorBidi" w:hAnsiTheme="minorBidi" w:cstheme="minorBidi"/>
              </w:rPr>
              <w:t>Développer un plan de gestion hydrologique de la rivière qui rationnalise les prélèvements d'eau par les riverains</w:t>
            </w:r>
            <w:r w:rsidR="007A4710">
              <w:rPr>
                <w:rFonts w:asciiTheme="minorBidi" w:hAnsiTheme="minorBidi" w:cstheme="minorBidi"/>
              </w:rPr>
              <w:t xml:space="preserve"> (notamment </w:t>
            </w:r>
            <w:r w:rsidR="005C3FDB">
              <w:rPr>
                <w:rFonts w:asciiTheme="minorBidi" w:hAnsiTheme="minorBidi" w:cstheme="minorBidi"/>
              </w:rPr>
              <w:t xml:space="preserve">dans les parties </w:t>
            </w:r>
            <w:r w:rsidR="00703401">
              <w:rPr>
                <w:rFonts w:asciiTheme="minorBidi" w:hAnsiTheme="minorBidi" w:cstheme="minorBidi"/>
              </w:rPr>
              <w:t>amont des deux oueds</w:t>
            </w:r>
            <w:r w:rsidR="005C3FDB">
              <w:rPr>
                <w:rFonts w:asciiTheme="minorBidi" w:hAnsiTheme="minorBidi" w:cstheme="minorBidi"/>
              </w:rPr>
              <w:t xml:space="preserve"> : zones de </w:t>
            </w:r>
            <w:proofErr w:type="spellStart"/>
            <w:r w:rsidR="009048F2">
              <w:rPr>
                <w:rFonts w:asciiTheme="minorBidi" w:hAnsiTheme="minorBidi" w:cstheme="minorBidi"/>
              </w:rPr>
              <w:t>Zawiyate</w:t>
            </w:r>
            <w:proofErr w:type="spellEnd"/>
            <w:r w:rsidR="009048F2">
              <w:rPr>
                <w:rFonts w:asciiTheme="minorBidi" w:hAnsiTheme="minorBidi" w:cstheme="minorBidi"/>
              </w:rPr>
              <w:t xml:space="preserve"> </w:t>
            </w:r>
            <w:proofErr w:type="spellStart"/>
            <w:r w:rsidR="005C3FDB">
              <w:rPr>
                <w:rFonts w:asciiTheme="minorBidi" w:hAnsiTheme="minorBidi" w:cstheme="minorBidi"/>
              </w:rPr>
              <w:t>Ahançal</w:t>
            </w:r>
            <w:proofErr w:type="spellEnd"/>
            <w:r w:rsidR="005C3FDB">
              <w:rPr>
                <w:rFonts w:asciiTheme="minorBidi" w:hAnsiTheme="minorBidi" w:cstheme="minorBidi"/>
              </w:rPr>
              <w:t xml:space="preserve"> et d'</w:t>
            </w:r>
            <w:proofErr w:type="spellStart"/>
            <w:r w:rsidR="005C3FDB">
              <w:rPr>
                <w:rFonts w:asciiTheme="minorBidi" w:hAnsiTheme="minorBidi" w:cstheme="minorBidi"/>
              </w:rPr>
              <w:t>Anergui</w:t>
            </w:r>
            <w:proofErr w:type="spellEnd"/>
            <w:r w:rsidR="007A4710">
              <w:rPr>
                <w:rFonts w:asciiTheme="minorBidi" w:hAnsiTheme="minorBidi" w:cstheme="minorBidi"/>
              </w:rPr>
              <w:t>)</w:t>
            </w:r>
            <w:r>
              <w:rPr>
                <w:rFonts w:asciiTheme="minorBidi" w:hAnsiTheme="minorBidi" w:cstheme="minorBidi"/>
              </w:rPr>
              <w:t>, de façon à assurer un débit minimum d'étiage en mesure de pérenniser les peuplement</w:t>
            </w:r>
            <w:r w:rsidR="007A4710">
              <w:rPr>
                <w:rFonts w:asciiTheme="minorBidi" w:hAnsiTheme="minorBidi" w:cstheme="minorBidi"/>
              </w:rPr>
              <w:t>s</w:t>
            </w:r>
            <w:r>
              <w:rPr>
                <w:rFonts w:asciiTheme="minorBidi" w:hAnsiTheme="minorBidi" w:cstheme="minorBidi"/>
              </w:rPr>
              <w:t xml:space="preserve"> aquatiques.</w:t>
            </w:r>
          </w:p>
        </w:tc>
      </w:tr>
    </w:tbl>
    <w:p w:rsidR="00740C03" w:rsidRPr="000D0FFF" w:rsidRDefault="00740C03">
      <w:pPr>
        <w:rPr>
          <w:rFonts w:asciiTheme="minorBidi" w:hAnsiTheme="minorBidi" w:cstheme="minorBidi"/>
        </w:rPr>
      </w:pPr>
    </w:p>
    <w:p w:rsidR="00740C03" w:rsidRPr="000D0FFF" w:rsidRDefault="0059610E">
      <w:pPr>
        <w:pStyle w:val="pstyleSection"/>
        <w:rPr>
          <w:rFonts w:asciiTheme="minorBidi" w:hAnsiTheme="minorBidi" w:cstheme="minorBidi"/>
        </w:rPr>
      </w:pPr>
      <w:r w:rsidRPr="000D0FFF">
        <w:rPr>
          <w:rStyle w:val="styleL2"/>
          <w:rFonts w:asciiTheme="minorBidi" w:hAnsiTheme="minorBidi" w:cstheme="minorBidi"/>
        </w:rPr>
        <w:t>5.2.5 Plan de gestion</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Y a-t-il un plan de gestion spécifique pour le site?</w:t>
      </w:r>
    </w:p>
    <w:tbl>
      <w:tblPr>
        <w:tblStyle w:val="myFieldTableStyle2"/>
        <w:tblW w:w="5000" w:type="pct"/>
        <w:tblInd w:w="0" w:type="dxa"/>
        <w:tblLook w:val="04A0" w:firstRow="1" w:lastRow="0" w:firstColumn="1" w:lastColumn="0" w:noHBand="0" w:noVBand="1"/>
      </w:tblPr>
      <w:tblGrid>
        <w:gridCol w:w="284"/>
        <w:gridCol w:w="8700"/>
      </w:tblGrid>
      <w:tr w:rsidR="00740C03" w:rsidRPr="00A9463D" w:rsidTr="00A9463D">
        <w:trPr>
          <w:cnfStyle w:val="100000000000" w:firstRow="1" w:lastRow="0" w:firstColumn="0" w:lastColumn="0" w:oddVBand="0" w:evenVBand="0" w:oddHBand="0" w:evenHBand="0" w:firstRowFirstColumn="0" w:firstRowLastColumn="0" w:lastRowFirstColumn="0" w:lastRowLastColumn="0"/>
        </w:trPr>
        <w:tc>
          <w:tcPr>
            <w:tcW w:w="158" w:type="pct"/>
            <w:tcBorders>
              <w:top w:val="single" w:sz="1" w:space="0" w:color="FFFFFF"/>
              <w:left w:val="single" w:sz="1" w:space="0" w:color="FFFFFF"/>
              <w:bottom w:val="single" w:sz="1" w:space="0" w:color="FFFFFF"/>
              <w:right w:val="single" w:sz="1" w:space="0" w:color="000000"/>
            </w:tcBorders>
            <w:shd w:val="clear" w:color="auto" w:fill="FFFFFF"/>
          </w:tcPr>
          <w:p w:rsidR="00740C03" w:rsidRPr="00A9463D" w:rsidRDefault="00740C03" w:rsidP="00A9463D">
            <w:pPr>
              <w:spacing w:after="0" w:line="240" w:lineRule="auto"/>
              <w:rPr>
                <w:rFonts w:asciiTheme="minorBidi" w:hAnsiTheme="minorBidi" w:cstheme="minorBidi"/>
                <w:sz w:val="18"/>
                <w:szCs w:val="18"/>
              </w:rPr>
            </w:pPr>
          </w:p>
        </w:tc>
        <w:tc>
          <w:tcPr>
            <w:tcW w:w="4842" w:type="pct"/>
          </w:tcPr>
          <w:p w:rsidR="00740C03" w:rsidRPr="00A9463D" w:rsidRDefault="00F24987" w:rsidP="00A9463D">
            <w:pPr>
              <w:spacing w:after="0" w:line="240" w:lineRule="auto"/>
              <w:rPr>
                <w:rFonts w:asciiTheme="minorBidi" w:hAnsiTheme="minorBidi" w:cstheme="minorBidi"/>
                <w:sz w:val="18"/>
                <w:szCs w:val="18"/>
              </w:rPr>
            </w:pPr>
            <w:r w:rsidRPr="00A9463D">
              <w:rPr>
                <w:rStyle w:val="styleFootnotetxt"/>
                <w:sz w:val="18"/>
                <w:szCs w:val="18"/>
              </w:rPr>
              <w:t xml:space="preserve">Non, mais la partie </w:t>
            </w:r>
            <w:r w:rsidR="00703401" w:rsidRPr="00A9463D">
              <w:rPr>
                <w:rStyle w:val="styleFootnotetxt"/>
                <w:sz w:val="18"/>
                <w:szCs w:val="18"/>
              </w:rPr>
              <w:t>moyenne de l'</w:t>
            </w:r>
            <w:proofErr w:type="spellStart"/>
            <w:r w:rsidR="00703401" w:rsidRPr="00A9463D">
              <w:rPr>
                <w:rStyle w:val="styleFootnotetxt"/>
                <w:sz w:val="18"/>
                <w:szCs w:val="18"/>
              </w:rPr>
              <w:t>Assif</w:t>
            </w:r>
            <w:proofErr w:type="spellEnd"/>
            <w:r w:rsidR="00703401" w:rsidRPr="00A9463D">
              <w:rPr>
                <w:rStyle w:val="styleFootnotetxt"/>
                <w:sz w:val="18"/>
                <w:szCs w:val="18"/>
              </w:rPr>
              <w:t xml:space="preserve"> </w:t>
            </w:r>
            <w:proofErr w:type="spellStart"/>
            <w:r w:rsidR="00703401" w:rsidRPr="00A9463D">
              <w:rPr>
                <w:rStyle w:val="styleFootnotetxt"/>
                <w:sz w:val="18"/>
                <w:szCs w:val="18"/>
              </w:rPr>
              <w:t>Ahançal</w:t>
            </w:r>
            <w:proofErr w:type="spellEnd"/>
            <w:r w:rsidRPr="00A9463D">
              <w:rPr>
                <w:rStyle w:val="styleFootnotetxt"/>
                <w:sz w:val="18"/>
                <w:szCs w:val="18"/>
              </w:rPr>
              <w:t xml:space="preserve"> est intégrée au </w:t>
            </w:r>
            <w:r w:rsidR="00703401" w:rsidRPr="00A9463D">
              <w:rPr>
                <w:rStyle w:val="styleFootnotetxt"/>
                <w:sz w:val="18"/>
                <w:szCs w:val="18"/>
              </w:rPr>
              <w:t xml:space="preserve">Site d'Intérêt Biologique et Ecologique de </w:t>
            </w:r>
            <w:proofErr w:type="spellStart"/>
            <w:r w:rsidR="00703401" w:rsidRPr="00A9463D">
              <w:rPr>
                <w:rStyle w:val="styleFootnotetxt"/>
                <w:sz w:val="18"/>
                <w:szCs w:val="18"/>
              </w:rPr>
              <w:t>Tamga</w:t>
            </w:r>
            <w:proofErr w:type="spellEnd"/>
            <w:r w:rsidR="00703401" w:rsidRPr="00A9463D">
              <w:rPr>
                <w:rStyle w:val="styleFootnotetxt"/>
                <w:sz w:val="18"/>
                <w:szCs w:val="18"/>
              </w:rPr>
              <w:t>, dont un Plans d'Aménagement et de Gestion a été établi, mais non encore implémenté.</w:t>
            </w:r>
          </w:p>
        </w:tc>
      </w:tr>
    </w:tbl>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 xml:space="preserve">Le plan de gestion / planification est-il </w:t>
      </w:r>
      <w:proofErr w:type="gramStart"/>
      <w:r w:rsidRPr="000D0FFF">
        <w:rPr>
          <w:rStyle w:val="styleC3"/>
          <w:rFonts w:asciiTheme="minorBidi" w:hAnsiTheme="minorBidi" w:cstheme="minorBidi"/>
        </w:rPr>
        <w:t>appliqué?</w:t>
      </w:r>
      <w:proofErr w:type="gramEnd"/>
    </w:p>
    <w:p w:rsidR="00740C03" w:rsidRPr="000D0FFF" w:rsidRDefault="0059610E">
      <w:pPr>
        <w:pStyle w:val="pStyle"/>
        <w:rPr>
          <w:rFonts w:asciiTheme="minorBidi" w:hAnsiTheme="minorBidi" w:cstheme="minorBidi"/>
        </w:rPr>
      </w:pPr>
      <w:r w:rsidRPr="000D0FFF">
        <w:rPr>
          <w:rStyle w:val="styleRad"/>
          <w:rFonts w:asciiTheme="minorBidi" w:hAnsiTheme="minorBidi" w:cstheme="minorBidi"/>
        </w:rPr>
        <w:t>[</w:t>
      </w:r>
      <w:r w:rsidR="00590655">
        <w:rPr>
          <w:rStyle w:val="styleRad"/>
          <w:rFonts w:asciiTheme="minorBidi" w:hAnsiTheme="minorBidi" w:cstheme="minorBidi"/>
        </w:rPr>
        <w:t>X</w:t>
      </w:r>
      <w:r w:rsidRPr="000D0FFF">
        <w:rPr>
          <w:rStyle w:val="styleRad"/>
          <w:rFonts w:asciiTheme="minorBidi" w:hAnsiTheme="minorBidi" w:cstheme="minorBidi"/>
        </w:rPr>
        <w:t xml:space="preserve">] </w:t>
      </w:r>
      <w:r w:rsidRPr="000D0FFF">
        <w:rPr>
          <w:rStyle w:val="styleC3"/>
          <w:rFonts w:asciiTheme="minorBidi" w:hAnsiTheme="minorBidi" w:cstheme="minorBidi"/>
        </w:rPr>
        <w:t xml:space="preserve">Oui </w:t>
      </w:r>
      <w:proofErr w:type="gramStart"/>
      <w:r w:rsidRPr="000D0FFF">
        <w:rPr>
          <w:rStyle w:val="styleC3"/>
          <w:rFonts w:asciiTheme="minorBidi" w:hAnsiTheme="minorBidi" w:cstheme="minorBidi"/>
        </w:rPr>
        <w:t xml:space="preserve">/ </w:t>
      </w:r>
      <w:r w:rsidRPr="000D0FFF">
        <w:rPr>
          <w:rStyle w:val="styleRad"/>
          <w:rFonts w:asciiTheme="minorBidi" w:hAnsiTheme="minorBidi" w:cstheme="minorBidi"/>
        </w:rPr>
        <w:t xml:space="preserve"> [</w:t>
      </w:r>
      <w:proofErr w:type="gramEnd"/>
      <w:r w:rsidR="00590655">
        <w:rPr>
          <w:rStyle w:val="styleRad"/>
          <w:rFonts w:asciiTheme="minorBidi" w:hAnsiTheme="minorBidi" w:cstheme="minorBidi"/>
        </w:rPr>
        <w:t xml:space="preserve">  </w:t>
      </w:r>
      <w:r w:rsidRPr="000D0FFF">
        <w:rPr>
          <w:rStyle w:val="styleRad"/>
          <w:rFonts w:asciiTheme="minorBidi" w:hAnsiTheme="minorBidi" w:cstheme="minorBidi"/>
        </w:rPr>
        <w:t xml:space="preserve">] </w:t>
      </w:r>
      <w:r w:rsidRPr="000D0FFF">
        <w:rPr>
          <w:rStyle w:val="styleC3"/>
          <w:rFonts w:asciiTheme="minorBidi" w:hAnsiTheme="minorBidi" w:cstheme="minorBidi"/>
        </w:rPr>
        <w:t xml:space="preserve">Non </w:t>
      </w:r>
    </w:p>
    <w:p w:rsidR="00740C03" w:rsidRPr="000D0FFF" w:rsidRDefault="0059610E">
      <w:pPr>
        <w:spacing w:after="0" w:line="240" w:lineRule="auto"/>
        <w:rPr>
          <w:rFonts w:asciiTheme="minorBidi" w:hAnsiTheme="minorBidi" w:cstheme="minorBidi"/>
        </w:rPr>
      </w:pPr>
      <w:r w:rsidRPr="000D0FFF">
        <w:rPr>
          <w:rStyle w:val="almostEmpty"/>
          <w:rFonts w:asciiTheme="minorBidi" w:hAnsiTheme="minorBidi" w:cstheme="minorBidi"/>
        </w:rPr>
        <w:t>.</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Le plan de gestion couvre</w:t>
      </w:r>
    </w:p>
    <w:tbl>
      <w:tblPr>
        <w:tblStyle w:val="myFieldTableStyle2"/>
        <w:tblW w:w="5000" w:type="pct"/>
        <w:tblInd w:w="0" w:type="dxa"/>
        <w:tblLook w:val="04A0" w:firstRow="1" w:lastRow="0" w:firstColumn="1" w:lastColumn="0" w:noHBand="0" w:noVBand="1"/>
      </w:tblPr>
      <w:tblGrid>
        <w:gridCol w:w="284"/>
        <w:gridCol w:w="8700"/>
      </w:tblGrid>
      <w:tr w:rsidR="00740C03" w:rsidRPr="000D0FFF" w:rsidTr="00A9463D">
        <w:trPr>
          <w:cnfStyle w:val="100000000000" w:firstRow="1" w:lastRow="0" w:firstColumn="0" w:lastColumn="0" w:oddVBand="0" w:evenVBand="0" w:oddHBand="0" w:evenHBand="0" w:firstRowFirstColumn="0" w:firstRowLastColumn="0" w:lastRowFirstColumn="0" w:lastRowLastColumn="0"/>
        </w:trPr>
        <w:tc>
          <w:tcPr>
            <w:tcW w:w="158" w:type="pct"/>
            <w:tcBorders>
              <w:top w:val="single" w:sz="1" w:space="0" w:color="FFFFFF"/>
              <w:left w:val="single" w:sz="1" w:space="0" w:color="FFFFFF"/>
              <w:bottom w:val="single" w:sz="1" w:space="0" w:color="FFFFFF"/>
              <w:right w:val="single" w:sz="1" w:space="0" w:color="000000"/>
            </w:tcBorders>
            <w:shd w:val="clear" w:color="auto" w:fill="FFFFFF"/>
          </w:tcPr>
          <w:p w:rsidR="00740C03" w:rsidRPr="000D0FFF" w:rsidRDefault="00740C03">
            <w:pPr>
              <w:spacing w:after="0" w:line="240" w:lineRule="auto"/>
              <w:rPr>
                <w:rFonts w:asciiTheme="minorBidi" w:hAnsiTheme="minorBidi" w:cstheme="minorBidi"/>
              </w:rPr>
            </w:pPr>
          </w:p>
        </w:tc>
        <w:tc>
          <w:tcPr>
            <w:tcW w:w="4842" w:type="pct"/>
          </w:tcPr>
          <w:p w:rsidR="00740C03" w:rsidRPr="000D0FFF" w:rsidRDefault="00703401">
            <w:pPr>
              <w:spacing w:before="5" w:after="2" w:line="240" w:lineRule="auto"/>
              <w:ind w:left="72"/>
              <w:rPr>
                <w:rFonts w:asciiTheme="minorBidi" w:hAnsiTheme="minorBidi" w:cstheme="minorBidi"/>
              </w:rPr>
            </w:pPr>
            <w:r>
              <w:rPr>
                <w:rFonts w:asciiTheme="minorBidi" w:hAnsiTheme="minorBidi" w:cstheme="minorBidi"/>
                <w:sz w:val="18"/>
                <w:szCs w:val="18"/>
              </w:rPr>
              <w:t xml:space="preserve">Un </w:t>
            </w:r>
            <w:r w:rsidR="00A9463D">
              <w:rPr>
                <w:rFonts w:asciiTheme="minorBidi" w:hAnsiTheme="minorBidi" w:cstheme="minorBidi"/>
                <w:sz w:val="18"/>
                <w:szCs w:val="18"/>
              </w:rPr>
              <w:t xml:space="preserve">court </w:t>
            </w:r>
            <w:r>
              <w:rPr>
                <w:rFonts w:asciiTheme="minorBidi" w:hAnsiTheme="minorBidi" w:cstheme="minorBidi"/>
                <w:sz w:val="18"/>
                <w:szCs w:val="18"/>
              </w:rPr>
              <w:t>tronçon du cours moyen de l'</w:t>
            </w:r>
            <w:proofErr w:type="spellStart"/>
            <w:r>
              <w:rPr>
                <w:rFonts w:asciiTheme="minorBidi" w:hAnsiTheme="minorBidi" w:cstheme="minorBidi"/>
                <w:sz w:val="18"/>
                <w:szCs w:val="18"/>
              </w:rPr>
              <w:t>Ahançal</w:t>
            </w:r>
            <w:proofErr w:type="spellEnd"/>
            <w:r w:rsidR="00A9463D">
              <w:rPr>
                <w:rFonts w:asciiTheme="minorBidi" w:hAnsiTheme="minorBidi" w:cstheme="minorBidi"/>
                <w:sz w:val="18"/>
                <w:szCs w:val="18"/>
              </w:rPr>
              <w:t>, juste en amont de sa confluence avec l'</w:t>
            </w:r>
            <w:proofErr w:type="spellStart"/>
            <w:r w:rsidR="00A9463D">
              <w:rPr>
                <w:rFonts w:asciiTheme="minorBidi" w:hAnsiTheme="minorBidi" w:cstheme="minorBidi"/>
                <w:sz w:val="18"/>
                <w:szCs w:val="18"/>
              </w:rPr>
              <w:t>Assif</w:t>
            </w:r>
            <w:proofErr w:type="spellEnd"/>
            <w:r w:rsidR="00A9463D">
              <w:rPr>
                <w:rFonts w:asciiTheme="minorBidi" w:hAnsiTheme="minorBidi" w:cstheme="minorBidi"/>
                <w:sz w:val="18"/>
                <w:szCs w:val="18"/>
              </w:rPr>
              <w:t xml:space="preserve"> </w:t>
            </w:r>
            <w:proofErr w:type="spellStart"/>
            <w:r w:rsidR="00A9463D">
              <w:rPr>
                <w:rFonts w:asciiTheme="minorBidi" w:hAnsiTheme="minorBidi" w:cstheme="minorBidi"/>
                <w:sz w:val="18"/>
                <w:szCs w:val="18"/>
              </w:rPr>
              <w:t>Melloul</w:t>
            </w:r>
            <w:proofErr w:type="spellEnd"/>
          </w:p>
        </w:tc>
      </w:tr>
    </w:tbl>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 xml:space="preserve">Le plan de gestion fait-il actuellement l'objet d'une révision et d'une mise à </w:t>
      </w:r>
      <w:proofErr w:type="gramStart"/>
      <w:r w:rsidRPr="000D0FFF">
        <w:rPr>
          <w:rStyle w:val="styleC3"/>
          <w:rFonts w:asciiTheme="minorBidi" w:hAnsiTheme="minorBidi" w:cstheme="minorBidi"/>
        </w:rPr>
        <w:t>jour?</w:t>
      </w:r>
      <w:proofErr w:type="gramEnd"/>
    </w:p>
    <w:p w:rsidR="00740C03" w:rsidRPr="000D0FFF" w:rsidRDefault="0059610E">
      <w:pPr>
        <w:pStyle w:val="pStyle"/>
        <w:rPr>
          <w:rFonts w:asciiTheme="minorBidi" w:hAnsiTheme="minorBidi" w:cstheme="minorBidi"/>
        </w:rPr>
      </w:pPr>
      <w:r w:rsidRPr="000D0FFF">
        <w:rPr>
          <w:rStyle w:val="styleRad"/>
          <w:rFonts w:asciiTheme="minorBidi" w:hAnsiTheme="minorBidi" w:cstheme="minorBidi"/>
        </w:rPr>
        <w:t xml:space="preserve"> </w:t>
      </w:r>
      <w:proofErr w:type="gramStart"/>
      <w:r w:rsidRPr="000D0FFF">
        <w:rPr>
          <w:rStyle w:val="styleRad"/>
          <w:rFonts w:asciiTheme="minorBidi" w:hAnsiTheme="minorBidi" w:cstheme="minorBidi"/>
        </w:rPr>
        <w:t>[</w:t>
      </w:r>
      <w:r w:rsidR="00703401">
        <w:rPr>
          <w:rStyle w:val="styleRad"/>
          <w:rFonts w:asciiTheme="minorBidi" w:hAnsiTheme="minorBidi" w:cstheme="minorBidi"/>
        </w:rPr>
        <w:t xml:space="preserve">  </w:t>
      </w:r>
      <w:r w:rsidRPr="000D0FFF">
        <w:rPr>
          <w:rStyle w:val="styleRad"/>
          <w:rFonts w:asciiTheme="minorBidi" w:hAnsiTheme="minorBidi" w:cstheme="minorBidi"/>
        </w:rPr>
        <w:t>]</w:t>
      </w:r>
      <w:proofErr w:type="gramEnd"/>
      <w:r w:rsidRPr="000D0FFF">
        <w:rPr>
          <w:rStyle w:val="styleRad"/>
          <w:rFonts w:asciiTheme="minorBidi" w:hAnsiTheme="minorBidi" w:cstheme="minorBidi"/>
        </w:rPr>
        <w:t xml:space="preserve"> </w:t>
      </w:r>
      <w:r w:rsidRPr="000D0FFF">
        <w:rPr>
          <w:rStyle w:val="styleC3"/>
          <w:rFonts w:asciiTheme="minorBidi" w:hAnsiTheme="minorBidi" w:cstheme="minorBidi"/>
        </w:rPr>
        <w:t xml:space="preserve">Oui / </w:t>
      </w:r>
      <w:r w:rsidRPr="000D0FFF">
        <w:rPr>
          <w:rStyle w:val="styleRad"/>
          <w:rFonts w:asciiTheme="minorBidi" w:hAnsiTheme="minorBidi" w:cstheme="minorBidi"/>
        </w:rPr>
        <w:t>[</w:t>
      </w:r>
      <w:r w:rsidR="00703401">
        <w:rPr>
          <w:rStyle w:val="styleRad"/>
          <w:rFonts w:asciiTheme="minorBidi" w:hAnsiTheme="minorBidi" w:cstheme="minorBidi"/>
        </w:rPr>
        <w:t>X</w:t>
      </w:r>
      <w:r w:rsidRPr="000D0FFF">
        <w:rPr>
          <w:rStyle w:val="styleRad"/>
          <w:rFonts w:asciiTheme="minorBidi" w:hAnsiTheme="minorBidi" w:cstheme="minorBidi"/>
        </w:rPr>
        <w:t xml:space="preserve">] </w:t>
      </w:r>
      <w:r w:rsidRPr="000D0FFF">
        <w:rPr>
          <w:rStyle w:val="styleC3"/>
          <w:rFonts w:asciiTheme="minorBidi" w:hAnsiTheme="minorBidi" w:cstheme="minorBidi"/>
        </w:rPr>
        <w:t>Non</w:t>
      </w:r>
    </w:p>
    <w:p w:rsidR="00740C03" w:rsidRPr="000D0FFF" w:rsidRDefault="0059610E">
      <w:pPr>
        <w:spacing w:after="0" w:line="240" w:lineRule="auto"/>
        <w:rPr>
          <w:rFonts w:asciiTheme="minorBidi" w:hAnsiTheme="minorBidi" w:cstheme="minorBidi"/>
        </w:rPr>
      </w:pPr>
      <w:r w:rsidRPr="000D0FFF">
        <w:rPr>
          <w:rStyle w:val="almostEmpty"/>
          <w:rFonts w:asciiTheme="minorBidi" w:hAnsiTheme="minorBidi" w:cstheme="minorBidi"/>
        </w:rPr>
        <w:t>.</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 xml:space="preserve">Une évaluation de l'efficacité de la gestion a-t-elle été entreprise pour le </w:t>
      </w:r>
      <w:proofErr w:type="gramStart"/>
      <w:r w:rsidRPr="000D0FFF">
        <w:rPr>
          <w:rStyle w:val="styleC3"/>
          <w:rFonts w:asciiTheme="minorBidi" w:hAnsiTheme="minorBidi" w:cstheme="minorBidi"/>
        </w:rPr>
        <w:t>site?</w:t>
      </w:r>
      <w:proofErr w:type="gramEnd"/>
    </w:p>
    <w:p w:rsidR="00740C03" w:rsidRPr="000D0FFF" w:rsidRDefault="0059610E">
      <w:pPr>
        <w:pStyle w:val="pStyle"/>
        <w:rPr>
          <w:rFonts w:asciiTheme="minorBidi" w:hAnsiTheme="minorBidi" w:cstheme="minorBidi"/>
        </w:rPr>
      </w:pPr>
      <w:r w:rsidRPr="000D0FFF">
        <w:rPr>
          <w:rStyle w:val="styleRad"/>
          <w:rFonts w:asciiTheme="minorBidi" w:hAnsiTheme="minorBidi" w:cstheme="minorBidi"/>
        </w:rPr>
        <w:t xml:space="preserve"> </w:t>
      </w:r>
      <w:proofErr w:type="gramStart"/>
      <w:r w:rsidRPr="000D0FFF">
        <w:rPr>
          <w:rStyle w:val="styleRad"/>
          <w:rFonts w:asciiTheme="minorBidi" w:hAnsiTheme="minorBidi" w:cstheme="minorBidi"/>
        </w:rPr>
        <w:t>[  ]</w:t>
      </w:r>
      <w:proofErr w:type="gramEnd"/>
      <w:r w:rsidRPr="000D0FFF">
        <w:rPr>
          <w:rStyle w:val="styleRad"/>
          <w:rFonts w:asciiTheme="minorBidi" w:hAnsiTheme="minorBidi" w:cstheme="minorBidi"/>
        </w:rPr>
        <w:t xml:space="preserve"> </w:t>
      </w:r>
      <w:r w:rsidRPr="000D0FFF">
        <w:rPr>
          <w:rStyle w:val="styleC3"/>
          <w:rFonts w:asciiTheme="minorBidi" w:hAnsiTheme="minorBidi" w:cstheme="minorBidi"/>
        </w:rPr>
        <w:t xml:space="preserve">Oui / </w:t>
      </w:r>
      <w:r w:rsidR="00590655">
        <w:rPr>
          <w:rStyle w:val="styleRad"/>
          <w:rFonts w:asciiTheme="minorBidi" w:hAnsiTheme="minorBidi" w:cstheme="minorBidi"/>
        </w:rPr>
        <w:t xml:space="preserve"> </w:t>
      </w:r>
      <w:r w:rsidRPr="000D0FFF">
        <w:rPr>
          <w:rStyle w:val="styleRad"/>
          <w:rFonts w:asciiTheme="minorBidi" w:hAnsiTheme="minorBidi" w:cstheme="minorBidi"/>
        </w:rPr>
        <w:t>[</w:t>
      </w:r>
      <w:r w:rsidR="00590655">
        <w:rPr>
          <w:rStyle w:val="styleRad"/>
          <w:rFonts w:asciiTheme="minorBidi" w:hAnsiTheme="minorBidi" w:cstheme="minorBidi"/>
        </w:rPr>
        <w:t xml:space="preserve">  </w:t>
      </w:r>
      <w:r w:rsidRPr="000D0FFF">
        <w:rPr>
          <w:rStyle w:val="styleRad"/>
          <w:rFonts w:asciiTheme="minorBidi" w:hAnsiTheme="minorBidi" w:cstheme="minorBidi"/>
        </w:rPr>
        <w:t xml:space="preserve">] </w:t>
      </w:r>
      <w:r w:rsidRPr="000D0FFF">
        <w:rPr>
          <w:rStyle w:val="styleC3"/>
          <w:rFonts w:asciiTheme="minorBidi" w:hAnsiTheme="minorBidi" w:cstheme="minorBidi"/>
        </w:rPr>
        <w:t>Non</w:t>
      </w:r>
    </w:p>
    <w:p w:rsidR="00740C03" w:rsidRPr="000D0FFF" w:rsidRDefault="0059610E">
      <w:pPr>
        <w:spacing w:after="0" w:line="240" w:lineRule="auto"/>
        <w:rPr>
          <w:rFonts w:asciiTheme="minorBidi" w:hAnsiTheme="minorBidi" w:cstheme="minorBidi"/>
        </w:rPr>
      </w:pPr>
      <w:r w:rsidRPr="000D0FFF">
        <w:rPr>
          <w:rStyle w:val="almostEmpty"/>
          <w:rFonts w:asciiTheme="minorBidi" w:hAnsiTheme="minorBidi" w:cstheme="minorBidi"/>
        </w:rPr>
        <w:t>.</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Donner un lien vers le plan spécifique au site ou tout autre plan de gestion applicable s'il est disponible via l'Internet ou le télécharger dans la section "Matériel additionnel</w:t>
      </w:r>
      <w:proofErr w:type="gramStart"/>
      <w:r w:rsidRPr="000D0FFF">
        <w:rPr>
          <w:rStyle w:val="styleC3"/>
          <w:rFonts w:asciiTheme="minorBidi" w:hAnsiTheme="minorBidi" w:cstheme="minorBidi"/>
        </w:rPr>
        <w:t>":</w:t>
      </w:r>
      <w:proofErr w:type="gramEnd"/>
      <w:r w:rsidRPr="000D0FFF">
        <w:rPr>
          <w:rStyle w:val="styleHint1txt"/>
          <w:rFonts w:asciiTheme="minorBidi" w:hAnsiTheme="minorBidi" w:cstheme="minorBidi"/>
        </w:rPr>
        <w:t xml:space="preserve"> (Ce champ est limité à 500 caractères) </w:t>
      </w:r>
    </w:p>
    <w:tbl>
      <w:tblPr>
        <w:tblStyle w:val="myFieldTableStyle"/>
        <w:tblW w:w="0" w:type="auto"/>
        <w:tblInd w:w="0" w:type="dxa"/>
        <w:tblLook w:val="04A0" w:firstRow="1" w:lastRow="0" w:firstColumn="1" w:lastColumn="0" w:noHBand="0" w:noVBand="1"/>
      </w:tblPr>
      <w:tblGrid>
        <w:gridCol w:w="195"/>
        <w:gridCol w:w="8790"/>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740C03" w:rsidRPr="000D0FFF" w:rsidRDefault="00740C03">
            <w:pPr>
              <w:rPr>
                <w:rFonts w:asciiTheme="minorBidi" w:hAnsiTheme="minorBidi" w:cstheme="minorBidi"/>
              </w:rPr>
            </w:pPr>
          </w:p>
        </w:tc>
        <w:tc>
          <w:tcPr>
            <w:tcW w:w="9500" w:type="dxa"/>
          </w:tcPr>
          <w:p w:rsidR="00740C03" w:rsidRPr="000D0FFF" w:rsidRDefault="00740C03">
            <w:pPr>
              <w:spacing w:before="30" w:after="25" w:line="240" w:lineRule="auto"/>
              <w:ind w:left="57"/>
              <w:rPr>
                <w:rFonts w:asciiTheme="minorBidi" w:hAnsiTheme="minorBidi" w:cstheme="minorBidi"/>
              </w:rPr>
            </w:pPr>
          </w:p>
        </w:tc>
      </w:tr>
    </w:tbl>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 xml:space="preserve">Si le site est un site transfrontière officiel comme indiqué dans la section Admin. et limites &gt; Localisation du site, y a-t-il des processus de planification de la gestion communs avec une autre Partie contractante? </w:t>
      </w:r>
    </w:p>
    <w:p w:rsidR="00740C03" w:rsidRPr="000D0FFF" w:rsidRDefault="0059610E">
      <w:pPr>
        <w:pStyle w:val="pStyle"/>
        <w:rPr>
          <w:rFonts w:asciiTheme="minorBidi" w:hAnsiTheme="minorBidi" w:cstheme="minorBidi"/>
        </w:rPr>
      </w:pPr>
      <w:r w:rsidRPr="000D0FFF">
        <w:rPr>
          <w:rStyle w:val="styleRad"/>
          <w:rFonts w:asciiTheme="minorBidi" w:hAnsiTheme="minorBidi" w:cstheme="minorBidi"/>
        </w:rPr>
        <w:t xml:space="preserve"> [  ] </w:t>
      </w:r>
      <w:r w:rsidRPr="000D0FFF">
        <w:rPr>
          <w:rStyle w:val="styleC3"/>
          <w:rFonts w:asciiTheme="minorBidi" w:hAnsiTheme="minorBidi" w:cstheme="minorBidi"/>
        </w:rPr>
        <w:t xml:space="preserve">Oui / </w:t>
      </w:r>
      <w:r w:rsidRPr="000D0FFF">
        <w:rPr>
          <w:rStyle w:val="styleRad"/>
          <w:rFonts w:asciiTheme="minorBidi" w:hAnsiTheme="minorBidi" w:cstheme="minorBidi"/>
        </w:rPr>
        <w:t xml:space="preserve"> [x] </w:t>
      </w:r>
      <w:r w:rsidRPr="000D0FFF">
        <w:rPr>
          <w:rStyle w:val="styleC3"/>
          <w:rFonts w:asciiTheme="minorBidi" w:hAnsiTheme="minorBidi" w:cstheme="minorBidi"/>
        </w:rPr>
        <w:t xml:space="preserve">Non </w:t>
      </w:r>
    </w:p>
    <w:p w:rsidR="00740C03" w:rsidRPr="000D0FFF" w:rsidRDefault="0059610E">
      <w:pPr>
        <w:spacing w:after="0" w:line="240" w:lineRule="auto"/>
        <w:rPr>
          <w:rFonts w:asciiTheme="minorBidi" w:hAnsiTheme="minorBidi" w:cstheme="minorBidi"/>
        </w:rPr>
      </w:pPr>
      <w:r w:rsidRPr="000D0FFF">
        <w:rPr>
          <w:rStyle w:val="almostEmpty"/>
          <w:rFonts w:asciiTheme="minorBidi" w:hAnsiTheme="minorBidi" w:cstheme="minorBidi"/>
        </w:rPr>
        <w:t>.</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 xml:space="preserve">Indiquer si un centre Ramsar, un autre centre pédagogique ou d'accueil des visiteurs, ou un programme d'éducation ou pour les visiteurs, est associé au site: </w:t>
      </w:r>
      <w:r w:rsidRPr="000D0FFF">
        <w:rPr>
          <w:rStyle w:val="styleHint1txt"/>
          <w:rFonts w:asciiTheme="minorBidi" w:hAnsiTheme="minorBidi" w:cstheme="minorBidi"/>
        </w:rPr>
        <w:t xml:space="preserve"> (Ce champ est limité à 1000 caractères) </w:t>
      </w:r>
    </w:p>
    <w:tbl>
      <w:tblPr>
        <w:tblStyle w:val="myFieldTableStyle"/>
        <w:tblW w:w="0" w:type="auto"/>
        <w:tblInd w:w="0" w:type="dxa"/>
        <w:tblLook w:val="04A0" w:firstRow="1" w:lastRow="0" w:firstColumn="1" w:lastColumn="0" w:noHBand="0" w:noVBand="1"/>
      </w:tblPr>
      <w:tblGrid>
        <w:gridCol w:w="193"/>
        <w:gridCol w:w="8792"/>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740C03" w:rsidRPr="000D0FFF" w:rsidRDefault="00740C03">
            <w:pPr>
              <w:rPr>
                <w:rFonts w:asciiTheme="minorBidi" w:hAnsiTheme="minorBidi" w:cstheme="minorBidi"/>
              </w:rPr>
            </w:pPr>
          </w:p>
        </w:tc>
        <w:tc>
          <w:tcPr>
            <w:tcW w:w="9500" w:type="dxa"/>
          </w:tcPr>
          <w:p w:rsidR="00740C03" w:rsidRPr="000D0FFF" w:rsidRDefault="00703401">
            <w:pPr>
              <w:spacing w:before="30" w:after="25" w:line="240" w:lineRule="auto"/>
              <w:ind w:left="57"/>
              <w:rPr>
                <w:rFonts w:asciiTheme="minorBidi" w:hAnsiTheme="minorBidi" w:cstheme="minorBidi"/>
              </w:rPr>
            </w:pPr>
            <w:r>
              <w:rPr>
                <w:rFonts w:asciiTheme="minorBidi" w:hAnsiTheme="minorBidi" w:cstheme="minorBidi"/>
              </w:rPr>
              <w:t xml:space="preserve">Centre d'information </w:t>
            </w:r>
            <w:r w:rsidR="00590655">
              <w:t>d</w:t>
            </w:r>
            <w:r>
              <w:t>e</w:t>
            </w:r>
            <w:r w:rsidR="00590655">
              <w:t xml:space="preserve"> </w:t>
            </w:r>
            <w:proofErr w:type="spellStart"/>
            <w:r>
              <w:t>Tamga</w:t>
            </w:r>
            <w:proofErr w:type="spellEnd"/>
          </w:p>
        </w:tc>
      </w:tr>
    </w:tbl>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URL de la page web liée au site (le cas échéant):</w:t>
      </w:r>
    </w:p>
    <w:tbl>
      <w:tblPr>
        <w:tblStyle w:val="myFieldTableStyle2"/>
        <w:tblW w:w="0" w:type="auto"/>
        <w:tblInd w:w="0" w:type="dxa"/>
        <w:tblLook w:val="04A0" w:firstRow="1" w:lastRow="0" w:firstColumn="1" w:lastColumn="0" w:noHBand="0" w:noVBand="1"/>
      </w:tblPr>
      <w:tblGrid>
        <w:gridCol w:w="195"/>
        <w:gridCol w:w="8789"/>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740C03" w:rsidRPr="000D0FFF" w:rsidRDefault="00740C03">
            <w:pPr>
              <w:spacing w:after="0" w:line="240" w:lineRule="auto"/>
              <w:rPr>
                <w:rFonts w:asciiTheme="minorBidi" w:hAnsiTheme="minorBidi" w:cstheme="minorBidi"/>
              </w:rPr>
            </w:pPr>
          </w:p>
        </w:tc>
        <w:tc>
          <w:tcPr>
            <w:tcW w:w="9500" w:type="dxa"/>
          </w:tcPr>
          <w:p w:rsidR="00740C03" w:rsidRPr="000D0FFF" w:rsidRDefault="00740C03">
            <w:pPr>
              <w:spacing w:before="5" w:after="2" w:line="240" w:lineRule="auto"/>
              <w:ind w:left="72"/>
              <w:rPr>
                <w:rFonts w:asciiTheme="minorBidi" w:hAnsiTheme="minorBidi" w:cstheme="minorBidi"/>
              </w:rPr>
            </w:pPr>
          </w:p>
        </w:tc>
      </w:tr>
    </w:tbl>
    <w:p w:rsidR="0078456F" w:rsidRPr="000D0FFF" w:rsidRDefault="0078456F">
      <w:pPr>
        <w:rPr>
          <w:rFonts w:asciiTheme="minorBidi" w:hAnsiTheme="minorBidi" w:cstheme="minorBidi"/>
        </w:rPr>
      </w:pPr>
    </w:p>
    <w:p w:rsidR="00740C03" w:rsidRPr="000D0FFF" w:rsidRDefault="0059610E">
      <w:pPr>
        <w:pStyle w:val="pstyleSection"/>
        <w:rPr>
          <w:rFonts w:asciiTheme="minorBidi" w:hAnsiTheme="minorBidi" w:cstheme="minorBidi"/>
        </w:rPr>
      </w:pPr>
      <w:r w:rsidRPr="000D0FFF">
        <w:rPr>
          <w:rStyle w:val="styleL2"/>
          <w:rFonts w:asciiTheme="minorBidi" w:hAnsiTheme="minorBidi" w:cstheme="minorBidi"/>
        </w:rPr>
        <w:t>5.2.6 Plan de restauration</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Y a-t-il un plan de restauration spécifique au site?</w:t>
      </w:r>
    </w:p>
    <w:tbl>
      <w:tblPr>
        <w:tblStyle w:val="myFieldTableStyle2"/>
        <w:tblW w:w="0" w:type="auto"/>
        <w:tblInd w:w="0" w:type="dxa"/>
        <w:tblLook w:val="04A0" w:firstRow="1" w:lastRow="0" w:firstColumn="1" w:lastColumn="0" w:noHBand="0" w:noVBand="1"/>
      </w:tblPr>
      <w:tblGrid>
        <w:gridCol w:w="210"/>
        <w:gridCol w:w="5000"/>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740C03" w:rsidRPr="000D0FFF" w:rsidRDefault="00740C03">
            <w:pPr>
              <w:spacing w:after="0" w:line="240" w:lineRule="auto"/>
              <w:rPr>
                <w:rFonts w:asciiTheme="minorBidi" w:hAnsiTheme="minorBidi" w:cstheme="minorBidi"/>
              </w:rPr>
            </w:pPr>
          </w:p>
        </w:tc>
        <w:tc>
          <w:tcPr>
            <w:tcW w:w="5000" w:type="dxa"/>
          </w:tcPr>
          <w:p w:rsidR="00740C03" w:rsidRPr="000D0FFF" w:rsidRDefault="00B0216D" w:rsidP="00663123">
            <w:pPr>
              <w:spacing w:before="5" w:after="2" w:line="240" w:lineRule="auto"/>
              <w:rPr>
                <w:rFonts w:asciiTheme="minorBidi" w:hAnsiTheme="minorBidi" w:cstheme="minorBidi"/>
              </w:rPr>
            </w:pPr>
            <w:r>
              <w:rPr>
                <w:rFonts w:asciiTheme="minorBidi" w:hAnsiTheme="minorBidi" w:cstheme="minorBidi"/>
              </w:rPr>
              <w:t>Non</w:t>
            </w:r>
          </w:p>
        </w:tc>
      </w:tr>
    </w:tbl>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Le plan a-t-il été mis en œuvre?</w:t>
      </w:r>
    </w:p>
    <w:p w:rsidR="00740C03" w:rsidRPr="000D0FFF" w:rsidRDefault="0059610E">
      <w:pPr>
        <w:pStyle w:val="pStyle"/>
        <w:rPr>
          <w:rFonts w:asciiTheme="minorBidi" w:hAnsiTheme="minorBidi" w:cstheme="minorBidi"/>
        </w:rPr>
      </w:pPr>
      <w:r w:rsidRPr="000D0FFF">
        <w:rPr>
          <w:rStyle w:val="styleRad"/>
          <w:rFonts w:asciiTheme="minorBidi" w:hAnsiTheme="minorBidi" w:cstheme="minorBidi"/>
        </w:rPr>
        <w:t xml:space="preserve"> [  ] </w:t>
      </w:r>
      <w:r w:rsidRPr="000D0FFF">
        <w:rPr>
          <w:rStyle w:val="styleC3"/>
          <w:rFonts w:asciiTheme="minorBidi" w:hAnsiTheme="minorBidi" w:cstheme="minorBidi"/>
        </w:rPr>
        <w:t xml:space="preserve">Oui / </w:t>
      </w:r>
      <w:r w:rsidRPr="000D0FFF">
        <w:rPr>
          <w:rStyle w:val="styleRad"/>
          <w:rFonts w:asciiTheme="minorBidi" w:hAnsiTheme="minorBidi" w:cstheme="minorBidi"/>
        </w:rPr>
        <w:t xml:space="preserve"> [</w:t>
      </w:r>
      <w:r w:rsidR="00B0216D">
        <w:rPr>
          <w:rStyle w:val="styleRad"/>
          <w:rFonts w:asciiTheme="minorBidi" w:hAnsiTheme="minorBidi" w:cstheme="minorBidi"/>
        </w:rPr>
        <w:t xml:space="preserve">  </w:t>
      </w:r>
      <w:r w:rsidRPr="000D0FFF">
        <w:rPr>
          <w:rStyle w:val="styleRad"/>
          <w:rFonts w:asciiTheme="minorBidi" w:hAnsiTheme="minorBidi" w:cstheme="minorBidi"/>
        </w:rPr>
        <w:t xml:space="preserve">] </w:t>
      </w:r>
      <w:r w:rsidRPr="000D0FFF">
        <w:rPr>
          <w:rStyle w:val="styleC3"/>
          <w:rFonts w:asciiTheme="minorBidi" w:hAnsiTheme="minorBidi" w:cstheme="minorBidi"/>
        </w:rPr>
        <w:t xml:space="preserve">Non </w:t>
      </w:r>
    </w:p>
    <w:p w:rsidR="00740C03" w:rsidRPr="000D0FFF" w:rsidRDefault="0059610E">
      <w:pPr>
        <w:spacing w:after="0" w:line="240" w:lineRule="auto"/>
        <w:rPr>
          <w:rFonts w:asciiTheme="minorBidi" w:hAnsiTheme="minorBidi" w:cstheme="minorBidi"/>
        </w:rPr>
      </w:pPr>
      <w:r w:rsidRPr="000D0FFF">
        <w:rPr>
          <w:rStyle w:val="almostEmpty"/>
          <w:rFonts w:asciiTheme="minorBidi" w:hAnsiTheme="minorBidi" w:cstheme="minorBidi"/>
        </w:rPr>
        <w:t>.</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Le plan de restauration couvre:</w:t>
      </w:r>
    </w:p>
    <w:tbl>
      <w:tblPr>
        <w:tblStyle w:val="myFieldTableStyle2"/>
        <w:tblW w:w="0" w:type="auto"/>
        <w:tblInd w:w="0" w:type="dxa"/>
        <w:tblLook w:val="04A0" w:firstRow="1" w:lastRow="0" w:firstColumn="1" w:lastColumn="0" w:noHBand="0" w:noVBand="1"/>
      </w:tblPr>
      <w:tblGrid>
        <w:gridCol w:w="210"/>
        <w:gridCol w:w="5000"/>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740C03" w:rsidRPr="000D0FFF" w:rsidRDefault="00740C03">
            <w:pPr>
              <w:spacing w:after="0" w:line="240" w:lineRule="auto"/>
              <w:rPr>
                <w:rFonts w:asciiTheme="minorBidi" w:hAnsiTheme="minorBidi" w:cstheme="minorBidi"/>
              </w:rPr>
            </w:pPr>
          </w:p>
        </w:tc>
        <w:tc>
          <w:tcPr>
            <w:tcW w:w="5000" w:type="dxa"/>
          </w:tcPr>
          <w:p w:rsidR="00740C03" w:rsidRPr="000D0FFF" w:rsidRDefault="00740C03" w:rsidP="00663123">
            <w:pPr>
              <w:spacing w:before="5" w:after="2" w:line="240" w:lineRule="auto"/>
              <w:rPr>
                <w:rFonts w:asciiTheme="minorBidi" w:hAnsiTheme="minorBidi" w:cstheme="minorBidi"/>
              </w:rPr>
            </w:pPr>
          </w:p>
        </w:tc>
      </w:tr>
    </w:tbl>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Le plan est-il actuellement revu et mis à jour?</w:t>
      </w:r>
    </w:p>
    <w:p w:rsidR="00740C03" w:rsidRPr="000D0FFF" w:rsidRDefault="0059610E">
      <w:pPr>
        <w:pStyle w:val="pStyle"/>
        <w:rPr>
          <w:rFonts w:asciiTheme="minorBidi" w:hAnsiTheme="minorBidi" w:cstheme="minorBidi"/>
        </w:rPr>
      </w:pPr>
      <w:r w:rsidRPr="000D0FFF">
        <w:rPr>
          <w:rStyle w:val="styleRad"/>
          <w:rFonts w:asciiTheme="minorBidi" w:hAnsiTheme="minorBidi" w:cstheme="minorBidi"/>
        </w:rPr>
        <w:t xml:space="preserve"> [  ] </w:t>
      </w:r>
      <w:r w:rsidRPr="000D0FFF">
        <w:rPr>
          <w:rStyle w:val="styleC3"/>
          <w:rFonts w:asciiTheme="minorBidi" w:hAnsiTheme="minorBidi" w:cstheme="minorBidi"/>
        </w:rPr>
        <w:t xml:space="preserve">Oui / </w:t>
      </w:r>
      <w:r w:rsidRPr="000D0FFF">
        <w:rPr>
          <w:rStyle w:val="styleRad"/>
          <w:rFonts w:asciiTheme="minorBidi" w:hAnsiTheme="minorBidi" w:cstheme="minorBidi"/>
        </w:rPr>
        <w:t xml:space="preserve"> [</w:t>
      </w:r>
      <w:r w:rsidR="00B0216D">
        <w:rPr>
          <w:rStyle w:val="styleRad"/>
          <w:rFonts w:asciiTheme="minorBidi" w:hAnsiTheme="minorBidi" w:cstheme="minorBidi"/>
        </w:rPr>
        <w:t xml:space="preserve">  </w:t>
      </w:r>
      <w:r w:rsidRPr="000D0FFF">
        <w:rPr>
          <w:rStyle w:val="styleRad"/>
          <w:rFonts w:asciiTheme="minorBidi" w:hAnsiTheme="minorBidi" w:cstheme="minorBidi"/>
        </w:rPr>
        <w:t xml:space="preserve">] </w:t>
      </w:r>
      <w:r w:rsidRPr="000D0FFF">
        <w:rPr>
          <w:rStyle w:val="styleC3"/>
          <w:rFonts w:asciiTheme="minorBidi" w:hAnsiTheme="minorBidi" w:cstheme="minorBidi"/>
        </w:rPr>
        <w:t xml:space="preserve">Non </w:t>
      </w:r>
    </w:p>
    <w:p w:rsidR="00740C03" w:rsidRPr="000D0FFF" w:rsidRDefault="0059610E">
      <w:pPr>
        <w:spacing w:after="0" w:line="240" w:lineRule="auto"/>
        <w:rPr>
          <w:rFonts w:asciiTheme="minorBidi" w:hAnsiTheme="minorBidi" w:cstheme="minorBidi"/>
        </w:rPr>
      </w:pPr>
      <w:r w:rsidRPr="000D0FFF">
        <w:rPr>
          <w:rStyle w:val="almostEmpty"/>
          <w:rFonts w:asciiTheme="minorBidi" w:hAnsiTheme="minorBidi" w:cstheme="minorBidi"/>
        </w:rPr>
        <w:t>.</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 xml:space="preserve">Lorsque la restauration est entreprise pour atténuer ou répondre à une menace ou à des menaces identifiée(s) dans cette FDR, indiquez-la/les: </w:t>
      </w:r>
      <w:r w:rsidRPr="000D0FFF">
        <w:rPr>
          <w:rStyle w:val="styleHint1txt"/>
          <w:rFonts w:asciiTheme="minorBidi" w:hAnsiTheme="minorBidi" w:cstheme="minorBidi"/>
        </w:rPr>
        <w:t xml:space="preserve"> (Ce champ est limité à 1000 caractères) </w:t>
      </w:r>
    </w:p>
    <w:tbl>
      <w:tblPr>
        <w:tblStyle w:val="myFieldTableStyle"/>
        <w:tblW w:w="0" w:type="auto"/>
        <w:tblInd w:w="0" w:type="dxa"/>
        <w:tblLook w:val="04A0" w:firstRow="1" w:lastRow="0" w:firstColumn="1" w:lastColumn="0" w:noHBand="0" w:noVBand="1"/>
      </w:tblPr>
      <w:tblGrid>
        <w:gridCol w:w="195"/>
        <w:gridCol w:w="8790"/>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740C03" w:rsidRPr="000D0FFF" w:rsidRDefault="00740C03">
            <w:pPr>
              <w:rPr>
                <w:rFonts w:asciiTheme="minorBidi" w:hAnsiTheme="minorBidi" w:cstheme="minorBidi"/>
              </w:rPr>
            </w:pPr>
          </w:p>
        </w:tc>
        <w:tc>
          <w:tcPr>
            <w:tcW w:w="9500" w:type="dxa"/>
          </w:tcPr>
          <w:p w:rsidR="00740C03" w:rsidRPr="000D0FFF" w:rsidRDefault="00740C03">
            <w:pPr>
              <w:spacing w:before="30" w:after="25" w:line="240" w:lineRule="auto"/>
              <w:ind w:left="57"/>
              <w:rPr>
                <w:rFonts w:asciiTheme="minorBidi" w:hAnsiTheme="minorBidi" w:cstheme="minorBidi"/>
              </w:rPr>
            </w:pPr>
          </w:p>
        </w:tc>
      </w:tr>
    </w:tbl>
    <w:p w:rsidR="00A9463D" w:rsidRDefault="00A9463D">
      <w:pPr>
        <w:rPr>
          <w:rFonts w:asciiTheme="minorBidi" w:hAnsiTheme="minorBidi" w:cstheme="minorBidi"/>
        </w:rPr>
      </w:pPr>
    </w:p>
    <w:p w:rsidR="00A9463D" w:rsidRDefault="00A9463D">
      <w:pPr>
        <w:rPr>
          <w:rFonts w:asciiTheme="minorBidi" w:hAnsiTheme="minorBidi" w:cstheme="minorBidi"/>
        </w:rPr>
      </w:pPr>
    </w:p>
    <w:p w:rsidR="00A9463D" w:rsidRDefault="00A9463D">
      <w:pPr>
        <w:rPr>
          <w:rFonts w:asciiTheme="minorBidi" w:hAnsiTheme="minorBidi" w:cstheme="minorBidi"/>
        </w:rPr>
      </w:pPr>
    </w:p>
    <w:p w:rsidR="00A9463D" w:rsidRPr="000D0FFF" w:rsidRDefault="00A9463D">
      <w:pPr>
        <w:rPr>
          <w:rFonts w:asciiTheme="minorBidi" w:hAnsiTheme="minorBidi" w:cstheme="minorBidi"/>
        </w:rPr>
      </w:pPr>
    </w:p>
    <w:p w:rsidR="00740C03" w:rsidRPr="000D0FFF" w:rsidRDefault="0059610E">
      <w:pPr>
        <w:pStyle w:val="pstyleSection"/>
        <w:rPr>
          <w:rFonts w:asciiTheme="minorBidi" w:hAnsiTheme="minorBidi" w:cstheme="minorBidi"/>
        </w:rPr>
      </w:pPr>
      <w:r w:rsidRPr="000D0FFF">
        <w:rPr>
          <w:rStyle w:val="styleL2"/>
          <w:rFonts w:asciiTheme="minorBidi" w:hAnsiTheme="minorBidi" w:cstheme="minorBidi"/>
        </w:rPr>
        <w:lastRenderedPageBreak/>
        <w:t>5.2.7 Suivi mis en œuvre ou proposé</w:t>
      </w:r>
    </w:p>
    <w:p w:rsidR="00740C03" w:rsidRPr="000D0FFF" w:rsidRDefault="00740C03">
      <w:pPr>
        <w:pStyle w:val="pstyleLabels"/>
        <w:rPr>
          <w:rFonts w:asciiTheme="minorBidi" w:hAnsiTheme="minorBidi" w:cstheme="minorBidi"/>
        </w:rPr>
      </w:pPr>
    </w:p>
    <w:tbl>
      <w:tblPr>
        <w:tblStyle w:val="FancyTable"/>
        <w:tblW w:w="5000" w:type="pct"/>
        <w:tblInd w:w="0" w:type="dxa"/>
        <w:tblLook w:val="04A0" w:firstRow="1" w:lastRow="0" w:firstColumn="1" w:lastColumn="0" w:noHBand="0" w:noVBand="1"/>
      </w:tblPr>
      <w:tblGrid>
        <w:gridCol w:w="7596"/>
        <w:gridCol w:w="1378"/>
      </w:tblGrid>
      <w:tr w:rsidR="00740C03" w:rsidRPr="000D0FFF" w:rsidTr="00C77788">
        <w:trPr>
          <w:cnfStyle w:val="100000000000" w:firstRow="1" w:lastRow="0" w:firstColumn="0" w:lastColumn="0" w:oddVBand="0" w:evenVBand="0" w:oddHBand="0" w:evenHBand="0" w:firstRowFirstColumn="0" w:firstRowLastColumn="0" w:lastRowFirstColumn="0" w:lastRowLastColumn="0"/>
        </w:trPr>
        <w:tc>
          <w:tcPr>
            <w:tcW w:w="4232" w:type="pct"/>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Suivi</w:t>
            </w:r>
            <w:r w:rsidRPr="000D0FFF">
              <w:rPr>
                <w:rStyle w:val="Appelnotedebasdep"/>
                <w:rFonts w:asciiTheme="minorBidi" w:hAnsiTheme="minorBidi" w:cstheme="minorBidi"/>
              </w:rPr>
              <w:footnoteReference w:id="51"/>
            </w:r>
          </w:p>
        </w:tc>
        <w:tc>
          <w:tcPr>
            <w:tcW w:w="768" w:type="pct"/>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état</w:t>
            </w:r>
            <w:r w:rsidRPr="000D0FFF">
              <w:rPr>
                <w:rStyle w:val="Appelnotedebasdep"/>
                <w:rFonts w:asciiTheme="minorBidi" w:hAnsiTheme="minorBidi" w:cstheme="minorBidi"/>
              </w:rPr>
              <w:footnoteReference w:id="52"/>
            </w:r>
          </w:p>
        </w:tc>
      </w:tr>
      <w:tr w:rsidR="00F7387E" w:rsidRPr="000D0FFF" w:rsidTr="00C77788">
        <w:trPr>
          <w:trHeight w:val="200"/>
        </w:trPr>
        <w:tc>
          <w:tcPr>
            <w:tcW w:w="4232" w:type="pct"/>
          </w:tcPr>
          <w:p w:rsidR="00F7387E" w:rsidRPr="00F7387E" w:rsidRDefault="00F7387E" w:rsidP="00C77788">
            <w:pPr>
              <w:spacing w:after="0" w:line="240" w:lineRule="auto"/>
              <w:rPr>
                <w:rFonts w:asciiTheme="minorBidi" w:hAnsiTheme="minorBidi" w:cstheme="minorBidi"/>
              </w:rPr>
            </w:pPr>
            <w:r w:rsidRPr="00F7387E">
              <w:rPr>
                <w:rFonts w:asciiTheme="minorBidi" w:hAnsiTheme="minorBidi" w:cstheme="minorBidi"/>
              </w:rPr>
              <w:t xml:space="preserve">Suivi hivernal des Oiseaux d'eau de la retenue de Bin El </w:t>
            </w:r>
            <w:proofErr w:type="spellStart"/>
            <w:r w:rsidRPr="00F7387E">
              <w:rPr>
                <w:rFonts w:asciiTheme="minorBidi" w:hAnsiTheme="minorBidi" w:cstheme="minorBidi"/>
              </w:rPr>
              <w:t>Wiadane</w:t>
            </w:r>
            <w:proofErr w:type="spellEnd"/>
          </w:p>
        </w:tc>
        <w:tc>
          <w:tcPr>
            <w:tcW w:w="768" w:type="pct"/>
          </w:tcPr>
          <w:p w:rsidR="00F7387E" w:rsidRDefault="00F7387E" w:rsidP="00C77788">
            <w:pPr>
              <w:spacing w:after="0" w:line="240" w:lineRule="auto"/>
              <w:rPr>
                <w:rFonts w:asciiTheme="minorBidi" w:hAnsiTheme="minorBidi" w:cstheme="minorBidi"/>
              </w:rPr>
            </w:pPr>
            <w:r>
              <w:rPr>
                <w:rFonts w:asciiTheme="minorBidi" w:hAnsiTheme="minorBidi" w:cstheme="minorBidi"/>
              </w:rPr>
              <w:t>Appliqué</w:t>
            </w:r>
          </w:p>
        </w:tc>
      </w:tr>
      <w:tr w:rsidR="00740C03" w:rsidRPr="000D0FFF" w:rsidTr="00C77788">
        <w:trPr>
          <w:trHeight w:val="200"/>
        </w:trPr>
        <w:tc>
          <w:tcPr>
            <w:tcW w:w="4232" w:type="pct"/>
          </w:tcPr>
          <w:p w:rsidR="00C77788" w:rsidRPr="00F7387E" w:rsidRDefault="00C77788" w:rsidP="00C77788">
            <w:pPr>
              <w:spacing w:after="0" w:line="240" w:lineRule="auto"/>
              <w:rPr>
                <w:rFonts w:asciiTheme="minorBidi" w:hAnsiTheme="minorBidi" w:cstheme="minorBidi"/>
              </w:rPr>
            </w:pPr>
            <w:r w:rsidRPr="00F7387E">
              <w:rPr>
                <w:rFonts w:asciiTheme="minorBidi" w:hAnsiTheme="minorBidi" w:cstheme="minorBidi"/>
              </w:rPr>
              <w:t>Qualité de l'eau</w:t>
            </w:r>
            <w:r w:rsidR="00F7387E">
              <w:rPr>
                <w:rFonts w:asciiTheme="minorBidi" w:hAnsiTheme="minorBidi" w:cstheme="minorBidi"/>
              </w:rPr>
              <w:t xml:space="preserve"> (suivi partiel)</w:t>
            </w:r>
          </w:p>
          <w:p w:rsidR="00C77788" w:rsidRPr="00F7387E" w:rsidRDefault="00C77788" w:rsidP="00C77788">
            <w:pPr>
              <w:spacing w:after="0" w:line="240" w:lineRule="auto"/>
              <w:rPr>
                <w:rFonts w:asciiTheme="minorBidi" w:hAnsiTheme="minorBidi" w:cstheme="minorBidi"/>
              </w:rPr>
            </w:pPr>
            <w:r w:rsidRPr="00F7387E">
              <w:rPr>
                <w:rFonts w:asciiTheme="minorBidi" w:hAnsiTheme="minorBidi" w:cstheme="minorBidi"/>
              </w:rPr>
              <w:t>Espèces animales (</w:t>
            </w:r>
            <w:r w:rsidR="00F7387E" w:rsidRPr="00F7387E">
              <w:rPr>
                <w:rFonts w:asciiTheme="minorBidi" w:hAnsiTheme="minorBidi" w:cstheme="minorBidi"/>
              </w:rPr>
              <w:t>Macro-invertébrés benthiques</w:t>
            </w:r>
            <w:r w:rsidRPr="00F7387E">
              <w:rPr>
                <w:rFonts w:asciiTheme="minorBidi" w:hAnsiTheme="minorBidi" w:cstheme="minorBidi"/>
              </w:rPr>
              <w:t>)</w:t>
            </w:r>
          </w:p>
          <w:p w:rsidR="00740C03" w:rsidRPr="00F7387E" w:rsidRDefault="00C77788" w:rsidP="00C77788">
            <w:pPr>
              <w:spacing w:after="0" w:line="240" w:lineRule="auto"/>
              <w:rPr>
                <w:rFonts w:asciiTheme="minorBidi" w:hAnsiTheme="minorBidi" w:cstheme="minorBidi"/>
              </w:rPr>
            </w:pPr>
            <w:r w:rsidRPr="00F7387E">
              <w:rPr>
                <w:rFonts w:asciiTheme="minorBidi" w:hAnsiTheme="minorBidi" w:cstheme="minorBidi"/>
              </w:rPr>
              <w:t>Oiseaux</w:t>
            </w:r>
            <w:r w:rsidR="00F7387E" w:rsidRPr="00F7387E">
              <w:rPr>
                <w:rFonts w:asciiTheme="minorBidi" w:hAnsiTheme="minorBidi" w:cstheme="minorBidi"/>
              </w:rPr>
              <w:t xml:space="preserve"> (toutes familles incluses) liés aux habitats du fond de vallées</w:t>
            </w:r>
          </w:p>
        </w:tc>
        <w:tc>
          <w:tcPr>
            <w:tcW w:w="768" w:type="pct"/>
          </w:tcPr>
          <w:p w:rsidR="00740C03" w:rsidRPr="000D0FFF" w:rsidRDefault="00C77788" w:rsidP="00C77788">
            <w:pPr>
              <w:spacing w:after="0" w:line="240" w:lineRule="auto"/>
              <w:rPr>
                <w:rFonts w:asciiTheme="minorBidi" w:hAnsiTheme="minorBidi" w:cstheme="minorBidi"/>
              </w:rPr>
            </w:pPr>
            <w:r>
              <w:rPr>
                <w:rFonts w:asciiTheme="minorBidi" w:hAnsiTheme="minorBidi" w:cstheme="minorBidi"/>
              </w:rPr>
              <w:t>Proposé</w:t>
            </w:r>
          </w:p>
        </w:tc>
      </w:tr>
    </w:tbl>
    <w:p w:rsidR="00740C03" w:rsidRPr="000D0FFF" w:rsidRDefault="00740C03">
      <w:pPr>
        <w:rPr>
          <w:rFonts w:asciiTheme="minorBidi" w:hAnsiTheme="minorBidi" w:cstheme="minorBidi"/>
        </w:rPr>
      </w:pPr>
    </w:p>
    <w:p w:rsidR="00740C03" w:rsidRPr="000D0FFF" w:rsidRDefault="0059610E">
      <w:pPr>
        <w:pStyle w:val="pstyleComments"/>
        <w:rPr>
          <w:rFonts w:asciiTheme="minorBidi" w:hAnsiTheme="minorBidi" w:cstheme="minorBidi"/>
        </w:rPr>
      </w:pPr>
      <w:r w:rsidRPr="000D0FFF">
        <w:rPr>
          <w:rStyle w:val="styleC3comment"/>
          <w:rFonts w:asciiTheme="minorBidi" w:hAnsiTheme="minorBidi" w:cstheme="minorBidi"/>
        </w:rPr>
        <w:t>Indiquer d'autres activités de suivi:</w:t>
      </w:r>
    </w:p>
    <w:p w:rsidR="00740C03" w:rsidRPr="000D0FFF" w:rsidRDefault="0059610E">
      <w:pPr>
        <w:pStyle w:val="pstyleLabels"/>
        <w:rPr>
          <w:rFonts w:asciiTheme="minorBidi" w:hAnsiTheme="minorBidi" w:cstheme="minorBidi"/>
        </w:rPr>
      </w:pPr>
      <w:r w:rsidRPr="000D0FFF">
        <w:rPr>
          <w:rStyle w:val="styleHint1txt"/>
          <w:rFonts w:asciiTheme="minorBidi" w:hAnsiTheme="minorBidi" w:cstheme="minorBidi"/>
        </w:rPr>
        <w:t xml:space="preserve"> (Ce champ est limité à 2500 caractères) </w:t>
      </w:r>
    </w:p>
    <w:tbl>
      <w:tblPr>
        <w:tblStyle w:val="myFieldTableStyle"/>
        <w:tblW w:w="0" w:type="auto"/>
        <w:tblInd w:w="0" w:type="dxa"/>
        <w:tblLook w:val="04A0" w:firstRow="1" w:lastRow="0" w:firstColumn="1" w:lastColumn="0" w:noHBand="0" w:noVBand="1"/>
      </w:tblPr>
      <w:tblGrid>
        <w:gridCol w:w="193"/>
        <w:gridCol w:w="8792"/>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740C03" w:rsidRPr="000D0FFF" w:rsidRDefault="00740C03">
            <w:pPr>
              <w:rPr>
                <w:rFonts w:asciiTheme="minorBidi" w:hAnsiTheme="minorBidi" w:cstheme="minorBidi"/>
              </w:rPr>
            </w:pPr>
          </w:p>
        </w:tc>
        <w:tc>
          <w:tcPr>
            <w:tcW w:w="9500" w:type="dxa"/>
          </w:tcPr>
          <w:p w:rsidR="00740C03" w:rsidRPr="000D0FFF" w:rsidRDefault="00703401">
            <w:pPr>
              <w:spacing w:before="30" w:after="25" w:line="240" w:lineRule="auto"/>
              <w:ind w:left="57"/>
              <w:rPr>
                <w:rFonts w:asciiTheme="minorBidi" w:hAnsiTheme="minorBidi" w:cstheme="minorBidi"/>
              </w:rPr>
            </w:pPr>
            <w:r>
              <w:rPr>
                <w:rFonts w:asciiTheme="minorBidi" w:hAnsiTheme="minorBidi" w:cstheme="minorBidi"/>
              </w:rPr>
              <w:t xml:space="preserve">Plusieurs travaux de recherche sont en cours de réalisation sur le cours d'eau ; deux d'entre eux </w:t>
            </w:r>
            <w:r w:rsidR="00F7387E">
              <w:rPr>
                <w:rFonts w:asciiTheme="minorBidi" w:hAnsiTheme="minorBidi" w:cstheme="minorBidi"/>
              </w:rPr>
              <w:t>(</w:t>
            </w:r>
            <w:r w:rsidR="00F7387E">
              <w:rPr>
                <w:rFonts w:asciiTheme="minorBidi" w:hAnsiTheme="minorBidi" w:cstheme="minorBidi"/>
              </w:rPr>
              <w:t xml:space="preserve">réalisés par </w:t>
            </w:r>
            <w:r w:rsidR="00F7387E">
              <w:rPr>
                <w:rFonts w:asciiTheme="minorBidi" w:hAnsiTheme="minorBidi" w:cstheme="minorBidi"/>
              </w:rPr>
              <w:t xml:space="preserve">la Faculté des Sciences </w:t>
            </w:r>
            <w:r w:rsidR="00F7387E">
              <w:rPr>
                <w:rFonts w:asciiTheme="minorBidi" w:hAnsiTheme="minorBidi" w:cstheme="minorBidi"/>
              </w:rPr>
              <w:t xml:space="preserve">et Techniques </w:t>
            </w:r>
            <w:r w:rsidR="00F7387E">
              <w:rPr>
                <w:rFonts w:asciiTheme="minorBidi" w:hAnsiTheme="minorBidi" w:cstheme="minorBidi"/>
              </w:rPr>
              <w:t>de Béni Mellal</w:t>
            </w:r>
            <w:r w:rsidR="00F7387E">
              <w:rPr>
                <w:rFonts w:asciiTheme="minorBidi" w:hAnsiTheme="minorBidi" w:cstheme="minorBidi"/>
              </w:rPr>
              <w:t xml:space="preserve">, avec la </w:t>
            </w:r>
            <w:r w:rsidR="00F7387E">
              <w:rPr>
                <w:rFonts w:asciiTheme="minorBidi" w:hAnsiTheme="minorBidi" w:cstheme="minorBidi"/>
              </w:rPr>
              <w:t xml:space="preserve">collaboration </w:t>
            </w:r>
            <w:r w:rsidR="00F7387E">
              <w:rPr>
                <w:rFonts w:asciiTheme="minorBidi" w:hAnsiTheme="minorBidi" w:cstheme="minorBidi"/>
              </w:rPr>
              <w:t xml:space="preserve">de </w:t>
            </w:r>
            <w:r w:rsidR="00F7387E">
              <w:rPr>
                <w:rFonts w:asciiTheme="minorBidi" w:hAnsiTheme="minorBidi" w:cstheme="minorBidi"/>
              </w:rPr>
              <w:t>l'Institut Scientifique)</w:t>
            </w:r>
            <w:r w:rsidR="00F7387E">
              <w:rPr>
                <w:rFonts w:asciiTheme="minorBidi" w:hAnsiTheme="minorBidi" w:cstheme="minorBidi"/>
              </w:rPr>
              <w:t xml:space="preserve"> </w:t>
            </w:r>
            <w:r>
              <w:rPr>
                <w:rFonts w:asciiTheme="minorBidi" w:hAnsiTheme="minorBidi" w:cstheme="minorBidi"/>
              </w:rPr>
              <w:t>concernent la faune aquatique et les oiseaux.</w:t>
            </w:r>
          </w:p>
        </w:tc>
      </w:tr>
    </w:tbl>
    <w:p w:rsidR="00740C03" w:rsidRPr="000D0FFF" w:rsidRDefault="00740C03">
      <w:pPr>
        <w:rPr>
          <w:rFonts w:asciiTheme="minorBidi" w:hAnsiTheme="minorBidi" w:cstheme="minorBidi"/>
        </w:rPr>
        <w:sectPr w:rsidR="00740C03" w:rsidRPr="000D0FFF">
          <w:pgSz w:w="11870" w:h="16787"/>
          <w:pgMar w:top="1440" w:right="1440" w:bottom="1440" w:left="1440" w:header="720" w:footer="720" w:gutter="0"/>
          <w:cols w:space="720"/>
        </w:sectPr>
      </w:pPr>
    </w:p>
    <w:p w:rsidR="00740C03" w:rsidRPr="000D0FFF" w:rsidRDefault="0059610E">
      <w:pPr>
        <w:pStyle w:val="pstyleSectionL0"/>
        <w:rPr>
          <w:rFonts w:asciiTheme="minorBidi" w:hAnsiTheme="minorBidi" w:cstheme="minorBidi"/>
        </w:rPr>
      </w:pPr>
      <w:r w:rsidRPr="000D0FFF">
        <w:rPr>
          <w:rStyle w:val="styleL0"/>
          <w:rFonts w:asciiTheme="minorBidi" w:hAnsiTheme="minorBidi" w:cstheme="minorBidi"/>
        </w:rPr>
        <w:lastRenderedPageBreak/>
        <w:t>Document additionnel</w:t>
      </w:r>
    </w:p>
    <w:p w:rsidR="00740C03" w:rsidRPr="000D0FFF" w:rsidRDefault="0095077B">
      <w:pPr>
        <w:rPr>
          <w:rFonts w:asciiTheme="minorBidi" w:hAnsiTheme="minorBidi" w:cstheme="minorBidi"/>
        </w:rPr>
      </w:pPr>
      <w:r w:rsidRPr="000D0FFF">
        <w:rPr>
          <w:rFonts w:asciiTheme="minorBidi" w:hAnsiTheme="minorBidi" w:cstheme="minorBidi"/>
          <w:noProof/>
          <w:lang w:val="en-GB" w:eastAsia="en-GB"/>
        </w:rPr>
        <mc:AlternateContent>
          <mc:Choice Requires="wps">
            <w:drawing>
              <wp:inline distT="0" distB="0" distL="0" distR="0">
                <wp:extent cx="5715000" cy="0"/>
                <wp:effectExtent l="9525" t="9525" r="9525" b="9525"/>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55DED3E4" id="AutoShape 2" o:spid="_x0000_s1026" type="#_x0000_t32" style="width:45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" strokeweight="1pt">
                <w10:anchorlock/>
              </v:shape>
            </w:pict>
          </mc:Fallback>
        </mc:AlternateContent>
      </w:r>
    </w:p>
    <w:p w:rsidR="00740C03" w:rsidRPr="000D0FFF" w:rsidRDefault="0059610E">
      <w:pPr>
        <w:pStyle w:val="pstyleSectionL1"/>
        <w:rPr>
          <w:rFonts w:asciiTheme="minorBidi" w:hAnsiTheme="minorBidi" w:cstheme="minorBidi"/>
        </w:rPr>
      </w:pPr>
      <w:r w:rsidRPr="000D0FFF">
        <w:rPr>
          <w:rStyle w:val="styleL1"/>
          <w:rFonts w:asciiTheme="minorBidi" w:hAnsiTheme="minorBidi" w:cstheme="minorBidi"/>
        </w:rPr>
        <w:t>6.1 Rapports et documents additionnels</w:t>
      </w:r>
    </w:p>
    <w:p w:rsidR="00740C03" w:rsidRPr="000D0FFF" w:rsidRDefault="0059610E">
      <w:pPr>
        <w:pStyle w:val="pstyleSection"/>
        <w:rPr>
          <w:rFonts w:asciiTheme="minorBidi" w:hAnsiTheme="minorBidi" w:cstheme="minorBidi"/>
        </w:rPr>
      </w:pPr>
      <w:r w:rsidRPr="000D0FFF">
        <w:rPr>
          <w:rStyle w:val="styleL2"/>
          <w:rFonts w:asciiTheme="minorBidi" w:hAnsiTheme="minorBidi" w:cstheme="minorBidi"/>
        </w:rPr>
        <w:t>6.1.1 Références bibliographiques</w:t>
      </w:r>
    </w:p>
    <w:p w:rsidR="00740C03" w:rsidRPr="000D0FFF" w:rsidRDefault="0059610E">
      <w:pPr>
        <w:pStyle w:val="pstyleLabels"/>
        <w:rPr>
          <w:rFonts w:asciiTheme="minorBidi" w:hAnsiTheme="minorBidi" w:cstheme="minorBidi"/>
        </w:rPr>
      </w:pPr>
      <w:r w:rsidRPr="000D0FFF">
        <w:rPr>
          <w:rStyle w:val="styleHint1txt"/>
          <w:rFonts w:asciiTheme="minorBidi" w:hAnsiTheme="minorBidi" w:cstheme="minorBidi"/>
        </w:rPr>
        <w:t xml:space="preserve"> (Ce champ est limité à 2500 caractères) </w:t>
      </w:r>
    </w:p>
    <w:tbl>
      <w:tblPr>
        <w:tblStyle w:val="myFieldTableStyle"/>
        <w:tblW w:w="0" w:type="auto"/>
        <w:tblInd w:w="0" w:type="dxa"/>
        <w:tblLook w:val="04A0" w:firstRow="1" w:lastRow="0" w:firstColumn="1" w:lastColumn="0" w:noHBand="0" w:noVBand="1"/>
      </w:tblPr>
      <w:tblGrid>
        <w:gridCol w:w="191"/>
        <w:gridCol w:w="8794"/>
      </w:tblGrid>
      <w:tr w:rsidR="00740C03" w:rsidRPr="00E23CEA"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740C03" w:rsidRPr="000D0FFF" w:rsidRDefault="00740C03">
            <w:pPr>
              <w:rPr>
                <w:rFonts w:asciiTheme="minorBidi" w:hAnsiTheme="minorBidi" w:cstheme="minorBidi"/>
              </w:rPr>
            </w:pPr>
          </w:p>
        </w:tc>
        <w:tc>
          <w:tcPr>
            <w:tcW w:w="9500" w:type="dxa"/>
          </w:tcPr>
          <w:p w:rsidR="00597AAF" w:rsidRDefault="00597AAF" w:rsidP="00597AAF">
            <w:pPr>
              <w:spacing w:before="30" w:after="25" w:line="240" w:lineRule="auto"/>
              <w:ind w:left="511" w:hanging="454"/>
              <w:rPr>
                <w:rFonts w:asciiTheme="minorBidi" w:hAnsiTheme="minorBidi" w:cstheme="minorBidi"/>
              </w:rPr>
            </w:pPr>
            <w:proofErr w:type="spellStart"/>
            <w:r w:rsidRPr="00A5284A">
              <w:rPr>
                <w:rFonts w:asciiTheme="minorBidi" w:hAnsiTheme="minorBidi" w:cstheme="minorBidi"/>
              </w:rPr>
              <w:t>Aboulabbes</w:t>
            </w:r>
            <w:proofErr w:type="spellEnd"/>
            <w:r w:rsidRPr="00A5284A">
              <w:rPr>
                <w:rFonts w:asciiTheme="minorBidi" w:hAnsiTheme="minorBidi" w:cstheme="minorBidi"/>
              </w:rPr>
              <w:t xml:space="preserve"> O</w:t>
            </w:r>
            <w:r>
              <w:rPr>
                <w:rFonts w:asciiTheme="minorBidi" w:hAnsiTheme="minorBidi" w:cstheme="minorBidi"/>
              </w:rPr>
              <w:t>. (2006</w:t>
            </w:r>
            <w:proofErr w:type="gramStart"/>
            <w:r>
              <w:rPr>
                <w:rFonts w:asciiTheme="minorBidi" w:hAnsiTheme="minorBidi" w:cstheme="minorBidi"/>
              </w:rPr>
              <w:t>).-</w:t>
            </w:r>
            <w:proofErr w:type="gramEnd"/>
            <w:r>
              <w:rPr>
                <w:rFonts w:asciiTheme="minorBidi" w:hAnsiTheme="minorBidi" w:cstheme="minorBidi"/>
              </w:rPr>
              <w:t xml:space="preserve"> </w:t>
            </w:r>
            <w:r w:rsidRPr="00A5284A">
              <w:rPr>
                <w:rFonts w:asciiTheme="minorBidi" w:hAnsiTheme="minorBidi" w:cstheme="minorBidi"/>
                <w:i/>
                <w:iCs/>
              </w:rPr>
              <w:t xml:space="preserve">Etudes de Diagnostic en Hydrogéologie du SIBE de </w:t>
            </w:r>
            <w:proofErr w:type="spellStart"/>
            <w:r w:rsidRPr="00A5284A">
              <w:rPr>
                <w:rFonts w:asciiTheme="minorBidi" w:hAnsiTheme="minorBidi" w:cstheme="minorBidi"/>
                <w:i/>
                <w:iCs/>
              </w:rPr>
              <w:t>Tamga</w:t>
            </w:r>
            <w:proofErr w:type="spellEnd"/>
            <w:r>
              <w:rPr>
                <w:rFonts w:asciiTheme="minorBidi" w:hAnsiTheme="minorBidi" w:cstheme="minorBidi"/>
              </w:rPr>
              <w:t xml:space="preserve">. Rapp. </w:t>
            </w:r>
            <w:proofErr w:type="gramStart"/>
            <w:r>
              <w:rPr>
                <w:rFonts w:asciiTheme="minorBidi" w:hAnsiTheme="minorBidi" w:cstheme="minorBidi"/>
              </w:rPr>
              <w:t>inédit</w:t>
            </w:r>
            <w:proofErr w:type="gramEnd"/>
            <w:r>
              <w:rPr>
                <w:rFonts w:asciiTheme="minorBidi" w:hAnsiTheme="minorBidi" w:cstheme="minorBidi"/>
              </w:rPr>
              <w:t xml:space="preserve">, </w:t>
            </w:r>
            <w:r w:rsidRPr="002204B4">
              <w:rPr>
                <w:rFonts w:asciiTheme="minorBidi" w:hAnsiTheme="minorBidi" w:cstheme="minorBidi"/>
              </w:rPr>
              <w:t xml:space="preserve">Projet de gestion des </w:t>
            </w:r>
            <w:r>
              <w:rPr>
                <w:rFonts w:asciiTheme="minorBidi" w:hAnsiTheme="minorBidi" w:cstheme="minorBidi"/>
              </w:rPr>
              <w:t>A</w:t>
            </w:r>
            <w:r w:rsidRPr="002204B4">
              <w:rPr>
                <w:rFonts w:asciiTheme="minorBidi" w:hAnsiTheme="minorBidi" w:cstheme="minorBidi"/>
              </w:rPr>
              <w:t xml:space="preserve">ires </w:t>
            </w:r>
            <w:r>
              <w:rPr>
                <w:rFonts w:asciiTheme="minorBidi" w:hAnsiTheme="minorBidi" w:cstheme="minorBidi"/>
              </w:rPr>
              <w:t>P</w:t>
            </w:r>
            <w:r w:rsidRPr="002204B4">
              <w:rPr>
                <w:rFonts w:asciiTheme="minorBidi" w:hAnsiTheme="minorBidi" w:cstheme="minorBidi"/>
              </w:rPr>
              <w:t>rot</w:t>
            </w:r>
            <w:r>
              <w:rPr>
                <w:rFonts w:asciiTheme="minorBidi" w:hAnsiTheme="minorBidi" w:cstheme="minorBidi"/>
              </w:rPr>
              <w:t>é</w:t>
            </w:r>
            <w:r w:rsidRPr="002204B4">
              <w:rPr>
                <w:rFonts w:asciiTheme="minorBidi" w:hAnsiTheme="minorBidi" w:cstheme="minorBidi"/>
              </w:rPr>
              <w:t>g</w:t>
            </w:r>
            <w:r>
              <w:rPr>
                <w:rFonts w:asciiTheme="minorBidi" w:hAnsiTheme="minorBidi" w:cstheme="minorBidi"/>
              </w:rPr>
              <w:t>é</w:t>
            </w:r>
            <w:r w:rsidRPr="002204B4">
              <w:rPr>
                <w:rFonts w:asciiTheme="minorBidi" w:hAnsiTheme="minorBidi" w:cstheme="minorBidi"/>
              </w:rPr>
              <w:t>es (</w:t>
            </w:r>
            <w:r>
              <w:rPr>
                <w:rFonts w:asciiTheme="minorBidi" w:hAnsiTheme="minorBidi" w:cstheme="minorBidi"/>
              </w:rPr>
              <w:t>GEF</w:t>
            </w:r>
            <w:r w:rsidRPr="002204B4">
              <w:rPr>
                <w:rFonts w:asciiTheme="minorBidi" w:hAnsiTheme="minorBidi" w:cstheme="minorBidi"/>
              </w:rPr>
              <w:t xml:space="preserve">– </w:t>
            </w:r>
            <w:r>
              <w:rPr>
                <w:rFonts w:asciiTheme="minorBidi" w:hAnsiTheme="minorBidi" w:cstheme="minorBidi"/>
              </w:rPr>
              <w:t xml:space="preserve">TF </w:t>
            </w:r>
            <w:r w:rsidRPr="002204B4">
              <w:rPr>
                <w:rFonts w:asciiTheme="minorBidi" w:hAnsiTheme="minorBidi" w:cstheme="minorBidi"/>
              </w:rPr>
              <w:t xml:space="preserve">023494 – </w:t>
            </w:r>
            <w:r>
              <w:rPr>
                <w:rFonts w:asciiTheme="minorBidi" w:hAnsiTheme="minorBidi" w:cstheme="minorBidi"/>
              </w:rPr>
              <w:t>MOR</w:t>
            </w:r>
            <w:r w:rsidRPr="002204B4">
              <w:rPr>
                <w:rFonts w:asciiTheme="minorBidi" w:hAnsiTheme="minorBidi" w:cstheme="minorBidi"/>
              </w:rPr>
              <w:t>)</w:t>
            </w:r>
            <w:r>
              <w:rPr>
                <w:rFonts w:asciiTheme="minorBidi" w:hAnsiTheme="minorBidi" w:cstheme="minorBidi"/>
              </w:rPr>
              <w:t> : é</w:t>
            </w:r>
            <w:r w:rsidRPr="002204B4">
              <w:rPr>
                <w:rFonts w:asciiTheme="minorBidi" w:hAnsiTheme="minorBidi" w:cstheme="minorBidi"/>
              </w:rPr>
              <w:t>laboration des plans de gestion</w:t>
            </w:r>
            <w:r>
              <w:rPr>
                <w:rFonts w:asciiTheme="minorBidi" w:hAnsiTheme="minorBidi" w:cstheme="minorBidi"/>
              </w:rPr>
              <w:t xml:space="preserve"> (</w:t>
            </w:r>
            <w:r w:rsidRPr="002204B4">
              <w:rPr>
                <w:rFonts w:asciiTheme="minorBidi" w:hAnsiTheme="minorBidi" w:cstheme="minorBidi"/>
              </w:rPr>
              <w:t>Etude de Diagnostic</w:t>
            </w:r>
            <w:r>
              <w:rPr>
                <w:rFonts w:asciiTheme="minorBidi" w:hAnsiTheme="minorBidi" w:cstheme="minorBidi"/>
              </w:rPr>
              <w:t>). Haut-Commissariat aux Eaux et Forêts et à la Lutte contre la Désertification, 27 pp.</w:t>
            </w:r>
          </w:p>
          <w:p w:rsidR="00767B11" w:rsidRDefault="00767B11" w:rsidP="00767B11">
            <w:pPr>
              <w:spacing w:before="30" w:after="25" w:line="240" w:lineRule="auto"/>
              <w:ind w:left="511" w:hanging="454"/>
              <w:rPr>
                <w:rFonts w:asciiTheme="minorBidi" w:hAnsiTheme="minorBidi" w:cstheme="minorBidi"/>
              </w:rPr>
            </w:pPr>
            <w:r>
              <w:rPr>
                <w:rFonts w:asciiTheme="minorBidi" w:hAnsiTheme="minorBidi" w:cstheme="minorBidi"/>
              </w:rPr>
              <w:t>HCEFLCD (2008</w:t>
            </w:r>
            <w:proofErr w:type="gramStart"/>
            <w:r>
              <w:rPr>
                <w:rFonts w:asciiTheme="minorBidi" w:hAnsiTheme="minorBidi" w:cstheme="minorBidi"/>
              </w:rPr>
              <w:t>).-</w:t>
            </w:r>
            <w:proofErr w:type="gramEnd"/>
            <w:r>
              <w:rPr>
                <w:rFonts w:asciiTheme="minorBidi" w:hAnsiTheme="minorBidi" w:cstheme="minorBidi"/>
              </w:rPr>
              <w:t xml:space="preserve"> </w:t>
            </w:r>
            <w:r w:rsidRPr="00767B11">
              <w:rPr>
                <w:rFonts w:asciiTheme="minorBidi" w:hAnsiTheme="minorBidi" w:cstheme="minorBidi"/>
                <w:i/>
                <w:iCs/>
              </w:rPr>
              <w:t xml:space="preserve">Aire protégée de </w:t>
            </w:r>
            <w:proofErr w:type="spellStart"/>
            <w:r w:rsidRPr="00767B11">
              <w:rPr>
                <w:rFonts w:asciiTheme="minorBidi" w:hAnsiTheme="minorBidi" w:cstheme="minorBidi"/>
                <w:i/>
                <w:iCs/>
              </w:rPr>
              <w:t>Tamga</w:t>
            </w:r>
            <w:proofErr w:type="spellEnd"/>
            <w:r w:rsidRPr="00767B11">
              <w:rPr>
                <w:rFonts w:asciiTheme="minorBidi" w:hAnsiTheme="minorBidi" w:cstheme="minorBidi"/>
                <w:i/>
                <w:iCs/>
              </w:rPr>
              <w:t xml:space="preserve"> </w:t>
            </w:r>
            <w:r w:rsidRPr="00767B11">
              <w:rPr>
                <w:rFonts w:asciiTheme="minorBidi" w:hAnsiTheme="minorBidi" w:cstheme="minorBidi"/>
                <w:i/>
                <w:iCs/>
              </w:rPr>
              <w:t xml:space="preserve">: </w:t>
            </w:r>
            <w:r w:rsidRPr="00767B11">
              <w:rPr>
                <w:rFonts w:asciiTheme="minorBidi" w:hAnsiTheme="minorBidi" w:cstheme="minorBidi"/>
                <w:i/>
                <w:iCs/>
              </w:rPr>
              <w:t>Plan d’aménagement</w:t>
            </w:r>
            <w:r w:rsidRPr="00767B11">
              <w:rPr>
                <w:rFonts w:asciiTheme="minorBidi" w:hAnsiTheme="minorBidi" w:cstheme="minorBidi"/>
                <w:i/>
                <w:iCs/>
              </w:rPr>
              <w:t xml:space="preserve"> </w:t>
            </w:r>
            <w:r w:rsidRPr="00767B11">
              <w:rPr>
                <w:rFonts w:asciiTheme="minorBidi" w:hAnsiTheme="minorBidi" w:cstheme="minorBidi"/>
                <w:i/>
                <w:iCs/>
              </w:rPr>
              <w:t>et de gestion</w:t>
            </w:r>
            <w:r w:rsidRPr="00767B11">
              <w:rPr>
                <w:rFonts w:asciiTheme="minorBidi" w:hAnsiTheme="minorBidi" w:cstheme="minorBidi"/>
                <w:i/>
                <w:iCs/>
              </w:rPr>
              <w:t xml:space="preserve"> </w:t>
            </w:r>
            <w:r w:rsidRPr="00767B11">
              <w:rPr>
                <w:rFonts w:asciiTheme="minorBidi" w:hAnsiTheme="minorBidi" w:cstheme="minorBidi"/>
                <w:i/>
                <w:iCs/>
              </w:rPr>
              <w:t>2008-2013</w:t>
            </w:r>
            <w:r>
              <w:rPr>
                <w:rFonts w:asciiTheme="minorBidi" w:hAnsiTheme="minorBidi" w:cstheme="minorBidi"/>
              </w:rPr>
              <w:t>.</w:t>
            </w:r>
            <w:r>
              <w:rPr>
                <w:rFonts w:asciiTheme="minorBidi" w:hAnsiTheme="minorBidi" w:cstheme="minorBidi"/>
              </w:rPr>
              <w:t xml:space="preserve"> Rapp. </w:t>
            </w:r>
            <w:proofErr w:type="gramStart"/>
            <w:r>
              <w:rPr>
                <w:rFonts w:asciiTheme="minorBidi" w:hAnsiTheme="minorBidi" w:cstheme="minorBidi"/>
              </w:rPr>
              <w:t>inédit</w:t>
            </w:r>
            <w:proofErr w:type="gramEnd"/>
            <w:r>
              <w:rPr>
                <w:rFonts w:asciiTheme="minorBidi" w:hAnsiTheme="minorBidi" w:cstheme="minorBidi"/>
              </w:rPr>
              <w:t xml:space="preserve">, </w:t>
            </w:r>
            <w:r w:rsidRPr="002204B4">
              <w:rPr>
                <w:rFonts w:asciiTheme="minorBidi" w:hAnsiTheme="minorBidi" w:cstheme="minorBidi"/>
              </w:rPr>
              <w:t xml:space="preserve">Projet de gestion des </w:t>
            </w:r>
            <w:r>
              <w:rPr>
                <w:rFonts w:asciiTheme="minorBidi" w:hAnsiTheme="minorBidi" w:cstheme="minorBidi"/>
              </w:rPr>
              <w:t>A</w:t>
            </w:r>
            <w:r w:rsidRPr="002204B4">
              <w:rPr>
                <w:rFonts w:asciiTheme="minorBidi" w:hAnsiTheme="minorBidi" w:cstheme="minorBidi"/>
              </w:rPr>
              <w:t xml:space="preserve">ires </w:t>
            </w:r>
            <w:r>
              <w:rPr>
                <w:rFonts w:asciiTheme="minorBidi" w:hAnsiTheme="minorBidi" w:cstheme="minorBidi"/>
              </w:rPr>
              <w:t>P</w:t>
            </w:r>
            <w:r w:rsidRPr="002204B4">
              <w:rPr>
                <w:rFonts w:asciiTheme="minorBidi" w:hAnsiTheme="minorBidi" w:cstheme="minorBidi"/>
              </w:rPr>
              <w:t>rot</w:t>
            </w:r>
            <w:r>
              <w:rPr>
                <w:rFonts w:asciiTheme="minorBidi" w:hAnsiTheme="minorBidi" w:cstheme="minorBidi"/>
              </w:rPr>
              <w:t>é</w:t>
            </w:r>
            <w:r w:rsidRPr="002204B4">
              <w:rPr>
                <w:rFonts w:asciiTheme="minorBidi" w:hAnsiTheme="minorBidi" w:cstheme="minorBidi"/>
              </w:rPr>
              <w:t>g</w:t>
            </w:r>
            <w:r>
              <w:rPr>
                <w:rFonts w:asciiTheme="minorBidi" w:hAnsiTheme="minorBidi" w:cstheme="minorBidi"/>
              </w:rPr>
              <w:t>é</w:t>
            </w:r>
            <w:r w:rsidRPr="002204B4">
              <w:rPr>
                <w:rFonts w:asciiTheme="minorBidi" w:hAnsiTheme="minorBidi" w:cstheme="minorBidi"/>
              </w:rPr>
              <w:t>es (</w:t>
            </w:r>
            <w:r>
              <w:rPr>
                <w:rFonts w:asciiTheme="minorBidi" w:hAnsiTheme="minorBidi" w:cstheme="minorBidi"/>
              </w:rPr>
              <w:t>GEF</w:t>
            </w:r>
            <w:r w:rsidRPr="002204B4">
              <w:rPr>
                <w:rFonts w:asciiTheme="minorBidi" w:hAnsiTheme="minorBidi" w:cstheme="minorBidi"/>
              </w:rPr>
              <w:t xml:space="preserve">– </w:t>
            </w:r>
            <w:r>
              <w:rPr>
                <w:rFonts w:asciiTheme="minorBidi" w:hAnsiTheme="minorBidi" w:cstheme="minorBidi"/>
              </w:rPr>
              <w:t xml:space="preserve">TF </w:t>
            </w:r>
            <w:r w:rsidRPr="002204B4">
              <w:rPr>
                <w:rFonts w:asciiTheme="minorBidi" w:hAnsiTheme="minorBidi" w:cstheme="minorBidi"/>
              </w:rPr>
              <w:t xml:space="preserve">023494 – </w:t>
            </w:r>
            <w:r>
              <w:rPr>
                <w:rFonts w:asciiTheme="minorBidi" w:hAnsiTheme="minorBidi" w:cstheme="minorBidi"/>
              </w:rPr>
              <w:t>MOR</w:t>
            </w:r>
            <w:r w:rsidRPr="002204B4">
              <w:rPr>
                <w:rFonts w:asciiTheme="minorBidi" w:hAnsiTheme="minorBidi" w:cstheme="minorBidi"/>
              </w:rPr>
              <w:t>)</w:t>
            </w:r>
            <w:r>
              <w:rPr>
                <w:rFonts w:asciiTheme="minorBidi" w:hAnsiTheme="minorBidi" w:cstheme="minorBidi"/>
              </w:rPr>
              <w:t> : é</w:t>
            </w:r>
            <w:r w:rsidRPr="002204B4">
              <w:rPr>
                <w:rFonts w:asciiTheme="minorBidi" w:hAnsiTheme="minorBidi" w:cstheme="minorBidi"/>
              </w:rPr>
              <w:t>laboration des plans de gestion</w:t>
            </w:r>
            <w:r>
              <w:rPr>
                <w:rFonts w:asciiTheme="minorBidi" w:hAnsiTheme="minorBidi" w:cstheme="minorBidi"/>
              </w:rPr>
              <w:t xml:space="preserve"> (</w:t>
            </w:r>
            <w:r w:rsidRPr="002204B4">
              <w:rPr>
                <w:rFonts w:asciiTheme="minorBidi" w:hAnsiTheme="minorBidi" w:cstheme="minorBidi"/>
              </w:rPr>
              <w:t>Etude de Diagnostic</w:t>
            </w:r>
            <w:r>
              <w:rPr>
                <w:rFonts w:asciiTheme="minorBidi" w:hAnsiTheme="minorBidi" w:cstheme="minorBidi"/>
              </w:rPr>
              <w:t xml:space="preserve">). Haut-Commissariat aux Eaux et Forêts et à la Lutte contre la Désertification, </w:t>
            </w:r>
            <w:r w:rsidR="00495F5F">
              <w:rPr>
                <w:rFonts w:asciiTheme="minorBidi" w:hAnsiTheme="minorBidi" w:cstheme="minorBidi"/>
              </w:rPr>
              <w:t>7+</w:t>
            </w:r>
            <w:r>
              <w:rPr>
                <w:rFonts w:asciiTheme="minorBidi" w:hAnsiTheme="minorBidi" w:cstheme="minorBidi"/>
              </w:rPr>
              <w:t>15</w:t>
            </w:r>
            <w:r w:rsidR="00495F5F">
              <w:rPr>
                <w:rFonts w:asciiTheme="minorBidi" w:hAnsiTheme="minorBidi" w:cstheme="minorBidi"/>
              </w:rPr>
              <w:t>0</w:t>
            </w:r>
            <w:r>
              <w:rPr>
                <w:rFonts w:asciiTheme="minorBidi" w:hAnsiTheme="minorBidi" w:cstheme="minorBidi"/>
              </w:rPr>
              <w:t> pp.</w:t>
            </w:r>
            <w:r>
              <w:rPr>
                <w:rFonts w:asciiTheme="minorBidi" w:hAnsiTheme="minorBidi" w:cstheme="minorBidi"/>
              </w:rPr>
              <w:t xml:space="preserve"> + Annexes.</w:t>
            </w:r>
          </w:p>
          <w:p w:rsidR="00A5284A" w:rsidRDefault="00A5284A" w:rsidP="00A5284A">
            <w:pPr>
              <w:spacing w:before="30" w:after="25" w:line="240" w:lineRule="auto"/>
              <w:ind w:left="511" w:hanging="454"/>
              <w:rPr>
                <w:rFonts w:asciiTheme="minorBidi" w:hAnsiTheme="minorBidi" w:cstheme="minorBidi"/>
              </w:rPr>
            </w:pPr>
            <w:r>
              <w:rPr>
                <w:rFonts w:asciiTheme="minorBidi" w:hAnsiTheme="minorBidi" w:cstheme="minorBidi"/>
              </w:rPr>
              <w:t>Fahd S. (2006</w:t>
            </w:r>
            <w:proofErr w:type="gramStart"/>
            <w:r>
              <w:rPr>
                <w:rFonts w:asciiTheme="minorBidi" w:hAnsiTheme="minorBidi" w:cstheme="minorBidi"/>
              </w:rPr>
              <w:t>).-</w:t>
            </w:r>
            <w:proofErr w:type="gramEnd"/>
            <w:r>
              <w:rPr>
                <w:rFonts w:asciiTheme="minorBidi" w:hAnsiTheme="minorBidi" w:cstheme="minorBidi"/>
              </w:rPr>
              <w:t xml:space="preserve"> </w:t>
            </w:r>
            <w:r w:rsidRPr="00597AAF">
              <w:rPr>
                <w:rFonts w:asciiTheme="minorBidi" w:hAnsiTheme="minorBidi" w:cstheme="minorBidi"/>
                <w:i/>
                <w:iCs/>
              </w:rPr>
              <w:t>Diagnostic herpétologique :</w:t>
            </w:r>
            <w:r w:rsidRPr="00597AAF">
              <w:rPr>
                <w:rFonts w:asciiTheme="minorBidi" w:hAnsiTheme="minorBidi" w:cstheme="minorBidi"/>
                <w:i/>
                <w:iCs/>
              </w:rPr>
              <w:t xml:space="preserve"> </w:t>
            </w:r>
            <w:proofErr w:type="spellStart"/>
            <w:r w:rsidRPr="00597AAF">
              <w:rPr>
                <w:rFonts w:asciiTheme="minorBidi" w:hAnsiTheme="minorBidi" w:cstheme="minorBidi"/>
                <w:i/>
                <w:iCs/>
              </w:rPr>
              <w:t>Tamga</w:t>
            </w:r>
            <w:proofErr w:type="spellEnd"/>
            <w:r>
              <w:rPr>
                <w:rFonts w:asciiTheme="minorBidi" w:hAnsiTheme="minorBidi" w:cstheme="minorBidi"/>
              </w:rPr>
              <w:t xml:space="preserve">. </w:t>
            </w:r>
            <w:r>
              <w:rPr>
                <w:rFonts w:asciiTheme="minorBidi" w:hAnsiTheme="minorBidi" w:cstheme="minorBidi"/>
              </w:rPr>
              <w:t xml:space="preserve">Rapp. </w:t>
            </w:r>
            <w:proofErr w:type="gramStart"/>
            <w:r>
              <w:rPr>
                <w:rFonts w:asciiTheme="minorBidi" w:hAnsiTheme="minorBidi" w:cstheme="minorBidi"/>
              </w:rPr>
              <w:t>inédit</w:t>
            </w:r>
            <w:proofErr w:type="gramEnd"/>
            <w:r>
              <w:rPr>
                <w:rFonts w:asciiTheme="minorBidi" w:hAnsiTheme="minorBidi" w:cstheme="minorBidi"/>
              </w:rPr>
              <w:t xml:space="preserve">, </w:t>
            </w:r>
            <w:r w:rsidRPr="002204B4">
              <w:rPr>
                <w:rFonts w:asciiTheme="minorBidi" w:hAnsiTheme="minorBidi" w:cstheme="minorBidi"/>
              </w:rPr>
              <w:t xml:space="preserve">Projet de gestion des </w:t>
            </w:r>
            <w:r>
              <w:rPr>
                <w:rFonts w:asciiTheme="minorBidi" w:hAnsiTheme="minorBidi" w:cstheme="minorBidi"/>
              </w:rPr>
              <w:t>A</w:t>
            </w:r>
            <w:r w:rsidRPr="002204B4">
              <w:rPr>
                <w:rFonts w:asciiTheme="minorBidi" w:hAnsiTheme="minorBidi" w:cstheme="minorBidi"/>
              </w:rPr>
              <w:t xml:space="preserve">ires </w:t>
            </w:r>
            <w:r>
              <w:rPr>
                <w:rFonts w:asciiTheme="minorBidi" w:hAnsiTheme="minorBidi" w:cstheme="minorBidi"/>
              </w:rPr>
              <w:t>P</w:t>
            </w:r>
            <w:r w:rsidRPr="002204B4">
              <w:rPr>
                <w:rFonts w:asciiTheme="minorBidi" w:hAnsiTheme="minorBidi" w:cstheme="minorBidi"/>
              </w:rPr>
              <w:t>rot</w:t>
            </w:r>
            <w:r>
              <w:rPr>
                <w:rFonts w:asciiTheme="minorBidi" w:hAnsiTheme="minorBidi" w:cstheme="minorBidi"/>
              </w:rPr>
              <w:t>é</w:t>
            </w:r>
            <w:r w:rsidRPr="002204B4">
              <w:rPr>
                <w:rFonts w:asciiTheme="minorBidi" w:hAnsiTheme="minorBidi" w:cstheme="minorBidi"/>
              </w:rPr>
              <w:t>g</w:t>
            </w:r>
            <w:r>
              <w:rPr>
                <w:rFonts w:asciiTheme="minorBidi" w:hAnsiTheme="minorBidi" w:cstheme="minorBidi"/>
              </w:rPr>
              <w:t>é</w:t>
            </w:r>
            <w:r w:rsidRPr="002204B4">
              <w:rPr>
                <w:rFonts w:asciiTheme="minorBidi" w:hAnsiTheme="minorBidi" w:cstheme="minorBidi"/>
              </w:rPr>
              <w:t>es (</w:t>
            </w:r>
            <w:r>
              <w:rPr>
                <w:rFonts w:asciiTheme="minorBidi" w:hAnsiTheme="minorBidi" w:cstheme="minorBidi"/>
              </w:rPr>
              <w:t>GEF</w:t>
            </w:r>
            <w:r w:rsidRPr="002204B4">
              <w:rPr>
                <w:rFonts w:asciiTheme="minorBidi" w:hAnsiTheme="minorBidi" w:cstheme="minorBidi"/>
              </w:rPr>
              <w:t xml:space="preserve">– </w:t>
            </w:r>
            <w:r>
              <w:rPr>
                <w:rFonts w:asciiTheme="minorBidi" w:hAnsiTheme="minorBidi" w:cstheme="minorBidi"/>
              </w:rPr>
              <w:t xml:space="preserve">TF </w:t>
            </w:r>
            <w:r w:rsidRPr="002204B4">
              <w:rPr>
                <w:rFonts w:asciiTheme="minorBidi" w:hAnsiTheme="minorBidi" w:cstheme="minorBidi"/>
              </w:rPr>
              <w:t xml:space="preserve">023494 – </w:t>
            </w:r>
            <w:r>
              <w:rPr>
                <w:rFonts w:asciiTheme="minorBidi" w:hAnsiTheme="minorBidi" w:cstheme="minorBidi"/>
              </w:rPr>
              <w:t>MOR</w:t>
            </w:r>
            <w:r w:rsidRPr="002204B4">
              <w:rPr>
                <w:rFonts w:asciiTheme="minorBidi" w:hAnsiTheme="minorBidi" w:cstheme="minorBidi"/>
              </w:rPr>
              <w:t>)</w:t>
            </w:r>
            <w:r>
              <w:rPr>
                <w:rFonts w:asciiTheme="minorBidi" w:hAnsiTheme="minorBidi" w:cstheme="minorBidi"/>
              </w:rPr>
              <w:t> : é</w:t>
            </w:r>
            <w:r w:rsidRPr="002204B4">
              <w:rPr>
                <w:rFonts w:asciiTheme="minorBidi" w:hAnsiTheme="minorBidi" w:cstheme="minorBidi"/>
              </w:rPr>
              <w:t>laboration des plans de gestion</w:t>
            </w:r>
            <w:r>
              <w:rPr>
                <w:rFonts w:asciiTheme="minorBidi" w:hAnsiTheme="minorBidi" w:cstheme="minorBidi"/>
              </w:rPr>
              <w:t xml:space="preserve"> (</w:t>
            </w:r>
            <w:r w:rsidRPr="002204B4">
              <w:rPr>
                <w:rFonts w:asciiTheme="minorBidi" w:hAnsiTheme="minorBidi" w:cstheme="minorBidi"/>
              </w:rPr>
              <w:t>Etude de Diagnostic</w:t>
            </w:r>
            <w:r>
              <w:rPr>
                <w:rFonts w:asciiTheme="minorBidi" w:hAnsiTheme="minorBidi" w:cstheme="minorBidi"/>
              </w:rPr>
              <w:t xml:space="preserve">). Haut-Commissariat aux Eaux et Forêts et à la Lutte contre la Désertification, </w:t>
            </w:r>
            <w:r>
              <w:rPr>
                <w:rFonts w:asciiTheme="minorBidi" w:hAnsiTheme="minorBidi" w:cstheme="minorBidi"/>
              </w:rPr>
              <w:t>33</w:t>
            </w:r>
            <w:r>
              <w:rPr>
                <w:rFonts w:asciiTheme="minorBidi" w:hAnsiTheme="minorBidi" w:cstheme="minorBidi"/>
              </w:rPr>
              <w:t> pp.</w:t>
            </w:r>
          </w:p>
          <w:p w:rsidR="00597AAF" w:rsidRDefault="00597AAF" w:rsidP="00597AAF">
            <w:pPr>
              <w:spacing w:before="30" w:after="25" w:line="240" w:lineRule="auto"/>
              <w:ind w:left="511" w:hanging="454"/>
              <w:rPr>
                <w:rFonts w:asciiTheme="minorBidi" w:hAnsiTheme="minorBidi" w:cstheme="minorBidi"/>
              </w:rPr>
            </w:pPr>
            <w:r>
              <w:rPr>
                <w:rFonts w:asciiTheme="minorBidi" w:hAnsiTheme="minorBidi" w:cstheme="minorBidi"/>
              </w:rPr>
              <w:t xml:space="preserve">Ibn </w:t>
            </w:r>
            <w:proofErr w:type="spellStart"/>
            <w:r>
              <w:rPr>
                <w:rFonts w:asciiTheme="minorBidi" w:hAnsiTheme="minorBidi" w:cstheme="minorBidi"/>
              </w:rPr>
              <w:t>Tattou</w:t>
            </w:r>
            <w:proofErr w:type="spellEnd"/>
            <w:r>
              <w:rPr>
                <w:rFonts w:asciiTheme="minorBidi" w:hAnsiTheme="minorBidi" w:cstheme="minorBidi"/>
              </w:rPr>
              <w:t xml:space="preserve"> M. (2006</w:t>
            </w:r>
            <w:proofErr w:type="gramStart"/>
            <w:r>
              <w:rPr>
                <w:rFonts w:asciiTheme="minorBidi" w:hAnsiTheme="minorBidi" w:cstheme="minorBidi"/>
              </w:rPr>
              <w:t>).-</w:t>
            </w:r>
            <w:proofErr w:type="gramEnd"/>
            <w:r>
              <w:rPr>
                <w:rFonts w:asciiTheme="minorBidi" w:hAnsiTheme="minorBidi" w:cstheme="minorBidi"/>
              </w:rPr>
              <w:t xml:space="preserve"> </w:t>
            </w:r>
            <w:r w:rsidRPr="002204B4">
              <w:rPr>
                <w:rFonts w:asciiTheme="minorBidi" w:hAnsiTheme="minorBidi" w:cstheme="minorBidi"/>
                <w:i/>
                <w:iCs/>
              </w:rPr>
              <w:t>Site d'Intérêt Biologique et Ecologique de TAMGA (volet Botanique)</w:t>
            </w:r>
            <w:r>
              <w:rPr>
                <w:rFonts w:asciiTheme="minorBidi" w:hAnsiTheme="minorBidi" w:cstheme="minorBidi"/>
              </w:rPr>
              <w:t xml:space="preserve">. Rapp. </w:t>
            </w:r>
            <w:proofErr w:type="gramStart"/>
            <w:r>
              <w:rPr>
                <w:rFonts w:asciiTheme="minorBidi" w:hAnsiTheme="minorBidi" w:cstheme="minorBidi"/>
              </w:rPr>
              <w:t>inédit</w:t>
            </w:r>
            <w:proofErr w:type="gramEnd"/>
            <w:r>
              <w:rPr>
                <w:rFonts w:asciiTheme="minorBidi" w:hAnsiTheme="minorBidi" w:cstheme="minorBidi"/>
              </w:rPr>
              <w:t xml:space="preserve">, </w:t>
            </w:r>
            <w:r w:rsidRPr="002204B4">
              <w:rPr>
                <w:rFonts w:asciiTheme="minorBidi" w:hAnsiTheme="minorBidi" w:cstheme="minorBidi"/>
              </w:rPr>
              <w:t xml:space="preserve">Projet de gestion des </w:t>
            </w:r>
            <w:r>
              <w:rPr>
                <w:rFonts w:asciiTheme="minorBidi" w:hAnsiTheme="minorBidi" w:cstheme="minorBidi"/>
              </w:rPr>
              <w:t>A</w:t>
            </w:r>
            <w:r w:rsidRPr="002204B4">
              <w:rPr>
                <w:rFonts w:asciiTheme="minorBidi" w:hAnsiTheme="minorBidi" w:cstheme="minorBidi"/>
              </w:rPr>
              <w:t xml:space="preserve">ires </w:t>
            </w:r>
            <w:r>
              <w:rPr>
                <w:rFonts w:asciiTheme="minorBidi" w:hAnsiTheme="minorBidi" w:cstheme="minorBidi"/>
              </w:rPr>
              <w:t>P</w:t>
            </w:r>
            <w:r w:rsidRPr="002204B4">
              <w:rPr>
                <w:rFonts w:asciiTheme="minorBidi" w:hAnsiTheme="minorBidi" w:cstheme="minorBidi"/>
              </w:rPr>
              <w:t>rot</w:t>
            </w:r>
            <w:r>
              <w:rPr>
                <w:rFonts w:asciiTheme="minorBidi" w:hAnsiTheme="minorBidi" w:cstheme="minorBidi"/>
              </w:rPr>
              <w:t>é</w:t>
            </w:r>
            <w:r w:rsidRPr="002204B4">
              <w:rPr>
                <w:rFonts w:asciiTheme="minorBidi" w:hAnsiTheme="minorBidi" w:cstheme="minorBidi"/>
              </w:rPr>
              <w:t>g</w:t>
            </w:r>
            <w:r>
              <w:rPr>
                <w:rFonts w:asciiTheme="minorBidi" w:hAnsiTheme="minorBidi" w:cstheme="minorBidi"/>
              </w:rPr>
              <w:t>é</w:t>
            </w:r>
            <w:r w:rsidRPr="002204B4">
              <w:rPr>
                <w:rFonts w:asciiTheme="minorBidi" w:hAnsiTheme="minorBidi" w:cstheme="minorBidi"/>
              </w:rPr>
              <w:t>es (</w:t>
            </w:r>
            <w:r>
              <w:rPr>
                <w:rFonts w:asciiTheme="minorBidi" w:hAnsiTheme="minorBidi" w:cstheme="minorBidi"/>
              </w:rPr>
              <w:t>GEF</w:t>
            </w:r>
            <w:r w:rsidRPr="002204B4">
              <w:rPr>
                <w:rFonts w:asciiTheme="minorBidi" w:hAnsiTheme="minorBidi" w:cstheme="minorBidi"/>
              </w:rPr>
              <w:t xml:space="preserve">– </w:t>
            </w:r>
            <w:r>
              <w:rPr>
                <w:rFonts w:asciiTheme="minorBidi" w:hAnsiTheme="minorBidi" w:cstheme="minorBidi"/>
              </w:rPr>
              <w:t xml:space="preserve">TF </w:t>
            </w:r>
            <w:r w:rsidRPr="002204B4">
              <w:rPr>
                <w:rFonts w:asciiTheme="minorBidi" w:hAnsiTheme="minorBidi" w:cstheme="minorBidi"/>
              </w:rPr>
              <w:t xml:space="preserve">023494 – </w:t>
            </w:r>
            <w:r>
              <w:rPr>
                <w:rFonts w:asciiTheme="minorBidi" w:hAnsiTheme="minorBidi" w:cstheme="minorBidi"/>
              </w:rPr>
              <w:t>MOR</w:t>
            </w:r>
            <w:r w:rsidRPr="002204B4">
              <w:rPr>
                <w:rFonts w:asciiTheme="minorBidi" w:hAnsiTheme="minorBidi" w:cstheme="minorBidi"/>
              </w:rPr>
              <w:t>)</w:t>
            </w:r>
            <w:r>
              <w:rPr>
                <w:rFonts w:asciiTheme="minorBidi" w:hAnsiTheme="minorBidi" w:cstheme="minorBidi"/>
              </w:rPr>
              <w:t> : é</w:t>
            </w:r>
            <w:r w:rsidRPr="002204B4">
              <w:rPr>
                <w:rFonts w:asciiTheme="minorBidi" w:hAnsiTheme="minorBidi" w:cstheme="minorBidi"/>
              </w:rPr>
              <w:t>laboration des plans de gestion</w:t>
            </w:r>
            <w:r>
              <w:rPr>
                <w:rFonts w:asciiTheme="minorBidi" w:hAnsiTheme="minorBidi" w:cstheme="minorBidi"/>
              </w:rPr>
              <w:t xml:space="preserve"> (</w:t>
            </w:r>
            <w:r w:rsidRPr="002204B4">
              <w:rPr>
                <w:rFonts w:asciiTheme="minorBidi" w:hAnsiTheme="minorBidi" w:cstheme="minorBidi"/>
              </w:rPr>
              <w:t>Etude de Diagnostic</w:t>
            </w:r>
            <w:r>
              <w:rPr>
                <w:rFonts w:asciiTheme="minorBidi" w:hAnsiTheme="minorBidi" w:cstheme="minorBidi"/>
              </w:rPr>
              <w:t>). Haut-Commissariat aux Eaux et Forêts et à la Lutte contre la Désertification, 46 pp.</w:t>
            </w:r>
          </w:p>
          <w:p w:rsidR="00A5284A" w:rsidRDefault="00597AAF" w:rsidP="00597AAF">
            <w:pPr>
              <w:spacing w:before="30" w:after="25" w:line="240" w:lineRule="auto"/>
              <w:ind w:left="511" w:hanging="454"/>
              <w:rPr>
                <w:rFonts w:asciiTheme="minorBidi" w:hAnsiTheme="minorBidi" w:cstheme="minorBidi"/>
              </w:rPr>
            </w:pPr>
            <w:r>
              <w:rPr>
                <w:rFonts w:asciiTheme="minorBidi" w:hAnsiTheme="minorBidi" w:cstheme="minorBidi"/>
              </w:rPr>
              <w:t>Mahé E. (2007</w:t>
            </w:r>
            <w:proofErr w:type="gramStart"/>
            <w:r>
              <w:rPr>
                <w:rFonts w:asciiTheme="minorBidi" w:hAnsiTheme="minorBidi" w:cstheme="minorBidi"/>
              </w:rPr>
              <w:t>).-</w:t>
            </w:r>
            <w:proofErr w:type="gramEnd"/>
            <w:r>
              <w:rPr>
                <w:rFonts w:asciiTheme="minorBidi" w:hAnsiTheme="minorBidi" w:cstheme="minorBidi"/>
              </w:rPr>
              <w:t xml:space="preserve"> </w:t>
            </w:r>
            <w:r w:rsidRPr="00597AAF">
              <w:rPr>
                <w:rFonts w:asciiTheme="minorBidi" w:hAnsiTheme="minorBidi" w:cstheme="minorBidi"/>
                <w:i/>
                <w:iCs/>
              </w:rPr>
              <w:t>Plan de Gestion du SIBE de TAMGA</w:t>
            </w:r>
            <w:r w:rsidRPr="00597AAF">
              <w:rPr>
                <w:rFonts w:asciiTheme="minorBidi" w:hAnsiTheme="minorBidi" w:cstheme="minorBidi"/>
                <w:i/>
                <w:iCs/>
              </w:rPr>
              <w:t xml:space="preserve"> : </w:t>
            </w:r>
            <w:r w:rsidRPr="00597AAF">
              <w:rPr>
                <w:rFonts w:asciiTheme="minorBidi" w:hAnsiTheme="minorBidi" w:cstheme="minorBidi"/>
                <w:i/>
                <w:iCs/>
              </w:rPr>
              <w:t>Part I-II-III Biodiversité</w:t>
            </w:r>
            <w:r>
              <w:rPr>
                <w:rFonts w:asciiTheme="minorBidi" w:hAnsiTheme="minorBidi" w:cstheme="minorBidi"/>
              </w:rPr>
              <w:t xml:space="preserve">. </w:t>
            </w:r>
            <w:r>
              <w:rPr>
                <w:rFonts w:asciiTheme="minorBidi" w:hAnsiTheme="minorBidi" w:cstheme="minorBidi"/>
              </w:rPr>
              <w:t xml:space="preserve">Rapp. </w:t>
            </w:r>
            <w:proofErr w:type="gramStart"/>
            <w:r>
              <w:rPr>
                <w:rFonts w:asciiTheme="minorBidi" w:hAnsiTheme="minorBidi" w:cstheme="minorBidi"/>
              </w:rPr>
              <w:t>inédit</w:t>
            </w:r>
            <w:proofErr w:type="gramEnd"/>
            <w:r>
              <w:rPr>
                <w:rFonts w:asciiTheme="minorBidi" w:hAnsiTheme="minorBidi" w:cstheme="minorBidi"/>
              </w:rPr>
              <w:t xml:space="preserve">, </w:t>
            </w:r>
            <w:r w:rsidRPr="002204B4">
              <w:rPr>
                <w:rFonts w:asciiTheme="minorBidi" w:hAnsiTheme="minorBidi" w:cstheme="minorBidi"/>
              </w:rPr>
              <w:t xml:space="preserve">Projet de gestion des </w:t>
            </w:r>
            <w:r>
              <w:rPr>
                <w:rFonts w:asciiTheme="minorBidi" w:hAnsiTheme="minorBidi" w:cstheme="minorBidi"/>
              </w:rPr>
              <w:t>A</w:t>
            </w:r>
            <w:r w:rsidRPr="002204B4">
              <w:rPr>
                <w:rFonts w:asciiTheme="minorBidi" w:hAnsiTheme="minorBidi" w:cstheme="minorBidi"/>
              </w:rPr>
              <w:t xml:space="preserve">ires </w:t>
            </w:r>
            <w:r>
              <w:rPr>
                <w:rFonts w:asciiTheme="minorBidi" w:hAnsiTheme="minorBidi" w:cstheme="minorBidi"/>
              </w:rPr>
              <w:t>P</w:t>
            </w:r>
            <w:r w:rsidRPr="002204B4">
              <w:rPr>
                <w:rFonts w:asciiTheme="minorBidi" w:hAnsiTheme="minorBidi" w:cstheme="minorBidi"/>
              </w:rPr>
              <w:t>rot</w:t>
            </w:r>
            <w:r>
              <w:rPr>
                <w:rFonts w:asciiTheme="minorBidi" w:hAnsiTheme="minorBidi" w:cstheme="minorBidi"/>
              </w:rPr>
              <w:t>é</w:t>
            </w:r>
            <w:r w:rsidRPr="002204B4">
              <w:rPr>
                <w:rFonts w:asciiTheme="minorBidi" w:hAnsiTheme="minorBidi" w:cstheme="minorBidi"/>
              </w:rPr>
              <w:t>g</w:t>
            </w:r>
            <w:r>
              <w:rPr>
                <w:rFonts w:asciiTheme="minorBidi" w:hAnsiTheme="minorBidi" w:cstheme="minorBidi"/>
              </w:rPr>
              <w:t>é</w:t>
            </w:r>
            <w:r w:rsidRPr="002204B4">
              <w:rPr>
                <w:rFonts w:asciiTheme="minorBidi" w:hAnsiTheme="minorBidi" w:cstheme="minorBidi"/>
              </w:rPr>
              <w:t>es (</w:t>
            </w:r>
            <w:r>
              <w:rPr>
                <w:rFonts w:asciiTheme="minorBidi" w:hAnsiTheme="minorBidi" w:cstheme="minorBidi"/>
              </w:rPr>
              <w:t>GEF</w:t>
            </w:r>
            <w:r w:rsidRPr="002204B4">
              <w:rPr>
                <w:rFonts w:asciiTheme="minorBidi" w:hAnsiTheme="minorBidi" w:cstheme="minorBidi"/>
              </w:rPr>
              <w:t xml:space="preserve">– </w:t>
            </w:r>
            <w:r>
              <w:rPr>
                <w:rFonts w:asciiTheme="minorBidi" w:hAnsiTheme="minorBidi" w:cstheme="minorBidi"/>
              </w:rPr>
              <w:t xml:space="preserve">TF </w:t>
            </w:r>
            <w:r w:rsidRPr="002204B4">
              <w:rPr>
                <w:rFonts w:asciiTheme="minorBidi" w:hAnsiTheme="minorBidi" w:cstheme="minorBidi"/>
              </w:rPr>
              <w:t xml:space="preserve">023494 – </w:t>
            </w:r>
            <w:r>
              <w:rPr>
                <w:rFonts w:asciiTheme="minorBidi" w:hAnsiTheme="minorBidi" w:cstheme="minorBidi"/>
              </w:rPr>
              <w:t>MOR</w:t>
            </w:r>
            <w:r w:rsidRPr="002204B4">
              <w:rPr>
                <w:rFonts w:asciiTheme="minorBidi" w:hAnsiTheme="minorBidi" w:cstheme="minorBidi"/>
              </w:rPr>
              <w:t>)</w:t>
            </w:r>
            <w:r>
              <w:rPr>
                <w:rFonts w:asciiTheme="minorBidi" w:hAnsiTheme="minorBidi" w:cstheme="minorBidi"/>
              </w:rPr>
              <w:t> : é</w:t>
            </w:r>
            <w:r w:rsidRPr="002204B4">
              <w:rPr>
                <w:rFonts w:asciiTheme="minorBidi" w:hAnsiTheme="minorBidi" w:cstheme="minorBidi"/>
              </w:rPr>
              <w:t>laboration des plans de gestion</w:t>
            </w:r>
            <w:r>
              <w:rPr>
                <w:rFonts w:asciiTheme="minorBidi" w:hAnsiTheme="minorBidi" w:cstheme="minorBidi"/>
              </w:rPr>
              <w:t xml:space="preserve"> (</w:t>
            </w:r>
            <w:r w:rsidRPr="002204B4">
              <w:rPr>
                <w:rFonts w:asciiTheme="minorBidi" w:hAnsiTheme="minorBidi" w:cstheme="minorBidi"/>
              </w:rPr>
              <w:t>Etude de Diagnostic</w:t>
            </w:r>
            <w:r>
              <w:rPr>
                <w:rFonts w:asciiTheme="minorBidi" w:hAnsiTheme="minorBidi" w:cstheme="minorBidi"/>
              </w:rPr>
              <w:t xml:space="preserve">). Haut-Commissariat aux Eaux et Forêts et à la Lutte contre la Désertification, </w:t>
            </w:r>
            <w:r>
              <w:rPr>
                <w:rFonts w:asciiTheme="minorBidi" w:hAnsiTheme="minorBidi" w:cstheme="minorBidi"/>
              </w:rPr>
              <w:t>40</w:t>
            </w:r>
            <w:r>
              <w:rPr>
                <w:rFonts w:asciiTheme="minorBidi" w:hAnsiTheme="minorBidi" w:cstheme="minorBidi"/>
              </w:rPr>
              <w:t> pp.</w:t>
            </w:r>
          </w:p>
          <w:p w:rsidR="00597AAF" w:rsidRDefault="00597AAF" w:rsidP="00597AAF">
            <w:pPr>
              <w:spacing w:before="30" w:after="25" w:line="240" w:lineRule="auto"/>
              <w:ind w:left="511" w:hanging="454"/>
              <w:rPr>
                <w:rFonts w:asciiTheme="minorBidi" w:hAnsiTheme="minorBidi" w:cstheme="minorBidi"/>
              </w:rPr>
            </w:pPr>
            <w:proofErr w:type="spellStart"/>
            <w:r>
              <w:rPr>
                <w:rFonts w:asciiTheme="minorBidi" w:hAnsiTheme="minorBidi" w:cstheme="minorBidi"/>
              </w:rPr>
              <w:t>Sehhar</w:t>
            </w:r>
            <w:proofErr w:type="spellEnd"/>
            <w:r>
              <w:rPr>
                <w:rFonts w:asciiTheme="minorBidi" w:hAnsiTheme="minorBidi" w:cstheme="minorBidi"/>
              </w:rPr>
              <w:t xml:space="preserve"> E. (2006</w:t>
            </w:r>
            <w:proofErr w:type="gramStart"/>
            <w:r>
              <w:rPr>
                <w:rFonts w:asciiTheme="minorBidi" w:hAnsiTheme="minorBidi" w:cstheme="minorBidi"/>
              </w:rPr>
              <w:t>).-</w:t>
            </w:r>
            <w:proofErr w:type="gramEnd"/>
            <w:r>
              <w:rPr>
                <w:rFonts w:asciiTheme="minorBidi" w:hAnsiTheme="minorBidi" w:cstheme="minorBidi"/>
              </w:rPr>
              <w:t xml:space="preserve"> </w:t>
            </w:r>
            <w:r w:rsidRPr="00A5284A">
              <w:rPr>
                <w:rFonts w:asciiTheme="minorBidi" w:hAnsiTheme="minorBidi" w:cstheme="minorBidi"/>
                <w:i/>
                <w:iCs/>
              </w:rPr>
              <w:t xml:space="preserve">Diagnostic en Mammalogie (SIBE de </w:t>
            </w:r>
            <w:proofErr w:type="spellStart"/>
            <w:r w:rsidRPr="00A5284A">
              <w:rPr>
                <w:rFonts w:asciiTheme="minorBidi" w:hAnsiTheme="minorBidi" w:cstheme="minorBidi"/>
                <w:i/>
                <w:iCs/>
              </w:rPr>
              <w:t>Tamga</w:t>
            </w:r>
            <w:proofErr w:type="spellEnd"/>
            <w:r w:rsidRPr="00A5284A">
              <w:rPr>
                <w:rFonts w:asciiTheme="minorBidi" w:hAnsiTheme="minorBidi" w:cstheme="minorBidi"/>
                <w:i/>
                <w:iCs/>
              </w:rPr>
              <w:t>)</w:t>
            </w:r>
            <w:r>
              <w:rPr>
                <w:rFonts w:asciiTheme="minorBidi" w:hAnsiTheme="minorBidi" w:cstheme="minorBidi"/>
              </w:rPr>
              <w:t xml:space="preserve">. Rapp. </w:t>
            </w:r>
            <w:proofErr w:type="gramStart"/>
            <w:r>
              <w:rPr>
                <w:rFonts w:asciiTheme="minorBidi" w:hAnsiTheme="minorBidi" w:cstheme="minorBidi"/>
              </w:rPr>
              <w:t>inédit</w:t>
            </w:r>
            <w:proofErr w:type="gramEnd"/>
            <w:r>
              <w:rPr>
                <w:rFonts w:asciiTheme="minorBidi" w:hAnsiTheme="minorBidi" w:cstheme="minorBidi"/>
              </w:rPr>
              <w:t xml:space="preserve">, </w:t>
            </w:r>
            <w:r w:rsidRPr="002204B4">
              <w:rPr>
                <w:rFonts w:asciiTheme="minorBidi" w:hAnsiTheme="minorBidi" w:cstheme="minorBidi"/>
              </w:rPr>
              <w:t xml:space="preserve">Projet de gestion des </w:t>
            </w:r>
            <w:r>
              <w:rPr>
                <w:rFonts w:asciiTheme="minorBidi" w:hAnsiTheme="minorBidi" w:cstheme="minorBidi"/>
              </w:rPr>
              <w:t>A</w:t>
            </w:r>
            <w:r w:rsidRPr="002204B4">
              <w:rPr>
                <w:rFonts w:asciiTheme="minorBidi" w:hAnsiTheme="minorBidi" w:cstheme="minorBidi"/>
              </w:rPr>
              <w:t xml:space="preserve">ires </w:t>
            </w:r>
            <w:r>
              <w:rPr>
                <w:rFonts w:asciiTheme="minorBidi" w:hAnsiTheme="minorBidi" w:cstheme="minorBidi"/>
              </w:rPr>
              <w:t>P</w:t>
            </w:r>
            <w:r w:rsidRPr="002204B4">
              <w:rPr>
                <w:rFonts w:asciiTheme="minorBidi" w:hAnsiTheme="minorBidi" w:cstheme="minorBidi"/>
              </w:rPr>
              <w:t>rot</w:t>
            </w:r>
            <w:r>
              <w:rPr>
                <w:rFonts w:asciiTheme="minorBidi" w:hAnsiTheme="minorBidi" w:cstheme="minorBidi"/>
              </w:rPr>
              <w:t>é</w:t>
            </w:r>
            <w:r w:rsidRPr="002204B4">
              <w:rPr>
                <w:rFonts w:asciiTheme="minorBidi" w:hAnsiTheme="minorBidi" w:cstheme="minorBidi"/>
              </w:rPr>
              <w:t>g</w:t>
            </w:r>
            <w:r>
              <w:rPr>
                <w:rFonts w:asciiTheme="minorBidi" w:hAnsiTheme="minorBidi" w:cstheme="minorBidi"/>
              </w:rPr>
              <w:t>é</w:t>
            </w:r>
            <w:r w:rsidRPr="002204B4">
              <w:rPr>
                <w:rFonts w:asciiTheme="minorBidi" w:hAnsiTheme="minorBidi" w:cstheme="minorBidi"/>
              </w:rPr>
              <w:t>es (</w:t>
            </w:r>
            <w:r>
              <w:rPr>
                <w:rFonts w:asciiTheme="minorBidi" w:hAnsiTheme="minorBidi" w:cstheme="minorBidi"/>
              </w:rPr>
              <w:t>GEF</w:t>
            </w:r>
            <w:r w:rsidRPr="002204B4">
              <w:rPr>
                <w:rFonts w:asciiTheme="minorBidi" w:hAnsiTheme="minorBidi" w:cstheme="minorBidi"/>
              </w:rPr>
              <w:t xml:space="preserve">– </w:t>
            </w:r>
            <w:r>
              <w:rPr>
                <w:rFonts w:asciiTheme="minorBidi" w:hAnsiTheme="minorBidi" w:cstheme="minorBidi"/>
              </w:rPr>
              <w:t xml:space="preserve">TF </w:t>
            </w:r>
            <w:r w:rsidRPr="002204B4">
              <w:rPr>
                <w:rFonts w:asciiTheme="minorBidi" w:hAnsiTheme="minorBidi" w:cstheme="minorBidi"/>
              </w:rPr>
              <w:t xml:space="preserve">023494 – </w:t>
            </w:r>
            <w:r>
              <w:rPr>
                <w:rFonts w:asciiTheme="minorBidi" w:hAnsiTheme="minorBidi" w:cstheme="minorBidi"/>
              </w:rPr>
              <w:t>MOR</w:t>
            </w:r>
            <w:r w:rsidRPr="002204B4">
              <w:rPr>
                <w:rFonts w:asciiTheme="minorBidi" w:hAnsiTheme="minorBidi" w:cstheme="minorBidi"/>
              </w:rPr>
              <w:t>)</w:t>
            </w:r>
            <w:r>
              <w:rPr>
                <w:rFonts w:asciiTheme="minorBidi" w:hAnsiTheme="minorBidi" w:cstheme="minorBidi"/>
              </w:rPr>
              <w:t> : é</w:t>
            </w:r>
            <w:r w:rsidRPr="002204B4">
              <w:rPr>
                <w:rFonts w:asciiTheme="minorBidi" w:hAnsiTheme="minorBidi" w:cstheme="minorBidi"/>
              </w:rPr>
              <w:t>laboration des plans de gestion</w:t>
            </w:r>
            <w:r>
              <w:rPr>
                <w:rFonts w:asciiTheme="minorBidi" w:hAnsiTheme="minorBidi" w:cstheme="minorBidi"/>
              </w:rPr>
              <w:t xml:space="preserve"> (</w:t>
            </w:r>
            <w:r w:rsidRPr="002204B4">
              <w:rPr>
                <w:rFonts w:asciiTheme="minorBidi" w:hAnsiTheme="minorBidi" w:cstheme="minorBidi"/>
              </w:rPr>
              <w:t>Etude de Diagnostic</w:t>
            </w:r>
            <w:r>
              <w:rPr>
                <w:rFonts w:asciiTheme="minorBidi" w:hAnsiTheme="minorBidi" w:cstheme="minorBidi"/>
              </w:rPr>
              <w:t>). Haut-Commissariat aux Eaux et Forêts et à la Lutte contre la Désertification, 42 pp.</w:t>
            </w:r>
          </w:p>
          <w:p w:rsidR="00597AAF" w:rsidRDefault="00E23CEA" w:rsidP="00E23CEA">
            <w:pPr>
              <w:spacing w:before="30" w:after="25" w:line="240" w:lineRule="auto"/>
              <w:ind w:left="511" w:hanging="454"/>
              <w:rPr>
                <w:rFonts w:asciiTheme="minorBidi" w:hAnsiTheme="minorBidi" w:cstheme="minorBidi"/>
              </w:rPr>
            </w:pPr>
            <w:proofErr w:type="spellStart"/>
            <w:r w:rsidRPr="00E23CEA">
              <w:rPr>
                <w:rFonts w:asciiTheme="minorBidi" w:hAnsiTheme="minorBidi" w:cstheme="minorBidi"/>
              </w:rPr>
              <w:t>Taïbi</w:t>
            </w:r>
            <w:proofErr w:type="spellEnd"/>
            <w:r>
              <w:rPr>
                <w:rFonts w:asciiTheme="minorBidi" w:hAnsiTheme="minorBidi" w:cstheme="minorBidi"/>
              </w:rPr>
              <w:t xml:space="preserve"> A.N., </w:t>
            </w:r>
            <w:r w:rsidRPr="00E23CEA">
              <w:rPr>
                <w:rFonts w:asciiTheme="minorBidi" w:hAnsiTheme="minorBidi" w:cstheme="minorBidi"/>
              </w:rPr>
              <w:t>El Khalki</w:t>
            </w:r>
            <w:r>
              <w:rPr>
                <w:rFonts w:asciiTheme="minorBidi" w:hAnsiTheme="minorBidi" w:cstheme="minorBidi"/>
              </w:rPr>
              <w:t xml:space="preserve"> Y &amp; </w:t>
            </w:r>
            <w:r w:rsidRPr="00E23CEA">
              <w:rPr>
                <w:rFonts w:asciiTheme="minorBidi" w:hAnsiTheme="minorBidi" w:cstheme="minorBidi"/>
              </w:rPr>
              <w:t xml:space="preserve">El </w:t>
            </w:r>
            <w:proofErr w:type="spellStart"/>
            <w:r w:rsidRPr="00E23CEA">
              <w:rPr>
                <w:rFonts w:asciiTheme="minorBidi" w:hAnsiTheme="minorBidi" w:cstheme="minorBidi"/>
              </w:rPr>
              <w:t>Hannani</w:t>
            </w:r>
            <w:proofErr w:type="spellEnd"/>
            <w:r w:rsidRPr="00E23CEA">
              <w:rPr>
                <w:rFonts w:asciiTheme="minorBidi" w:hAnsiTheme="minorBidi" w:cstheme="minorBidi"/>
              </w:rPr>
              <w:t xml:space="preserve"> </w:t>
            </w:r>
            <w:r>
              <w:rPr>
                <w:rFonts w:asciiTheme="minorBidi" w:hAnsiTheme="minorBidi" w:cstheme="minorBidi"/>
              </w:rPr>
              <w:t xml:space="preserve">M. (2009). </w:t>
            </w:r>
            <w:r w:rsidRPr="00E23CEA">
              <w:rPr>
                <w:rFonts w:asciiTheme="minorBidi" w:hAnsiTheme="minorBidi" w:cstheme="minorBidi"/>
                <w:i/>
                <w:iCs/>
              </w:rPr>
              <w:t>Atlas régional</w:t>
            </w:r>
            <w:r w:rsidRPr="00E23CEA">
              <w:rPr>
                <w:rFonts w:asciiTheme="minorBidi" w:hAnsiTheme="minorBidi" w:cstheme="minorBidi"/>
                <w:i/>
                <w:iCs/>
              </w:rPr>
              <w:t xml:space="preserve">, </w:t>
            </w:r>
            <w:r w:rsidRPr="00E23CEA">
              <w:rPr>
                <w:rFonts w:asciiTheme="minorBidi" w:hAnsiTheme="minorBidi" w:cstheme="minorBidi"/>
                <w:i/>
                <w:iCs/>
              </w:rPr>
              <w:t xml:space="preserve">région du Tadla </w:t>
            </w:r>
            <w:proofErr w:type="spellStart"/>
            <w:r w:rsidRPr="00E23CEA">
              <w:rPr>
                <w:rFonts w:asciiTheme="minorBidi" w:hAnsiTheme="minorBidi" w:cstheme="minorBidi"/>
                <w:i/>
                <w:iCs/>
              </w:rPr>
              <w:t>Azilal</w:t>
            </w:r>
            <w:proofErr w:type="spellEnd"/>
            <w:r w:rsidRPr="00E23CEA">
              <w:rPr>
                <w:rFonts w:asciiTheme="minorBidi" w:hAnsiTheme="minorBidi" w:cstheme="minorBidi"/>
                <w:i/>
                <w:iCs/>
              </w:rPr>
              <w:t xml:space="preserve">, </w:t>
            </w:r>
            <w:r w:rsidRPr="00E23CEA">
              <w:rPr>
                <w:rFonts w:asciiTheme="minorBidi" w:hAnsiTheme="minorBidi" w:cstheme="minorBidi"/>
                <w:i/>
                <w:iCs/>
              </w:rPr>
              <w:t>Maroc</w:t>
            </w:r>
            <w:r>
              <w:rPr>
                <w:rFonts w:asciiTheme="minorBidi" w:hAnsiTheme="minorBidi" w:cstheme="minorBidi"/>
              </w:rPr>
              <w:t xml:space="preserve">. Rapp. </w:t>
            </w:r>
            <w:proofErr w:type="gramStart"/>
            <w:r>
              <w:rPr>
                <w:rFonts w:asciiTheme="minorBidi" w:hAnsiTheme="minorBidi" w:cstheme="minorBidi"/>
              </w:rPr>
              <w:t>inédit</w:t>
            </w:r>
            <w:proofErr w:type="gramEnd"/>
            <w:r>
              <w:rPr>
                <w:rFonts w:asciiTheme="minorBidi" w:hAnsiTheme="minorBidi" w:cstheme="minorBidi"/>
              </w:rPr>
              <w:t xml:space="preserve">, </w:t>
            </w:r>
            <w:r w:rsidRPr="00E23CEA">
              <w:rPr>
                <w:rFonts w:asciiTheme="minorBidi" w:hAnsiTheme="minorBidi" w:cstheme="minorBidi"/>
              </w:rPr>
              <w:t>Université d’Angers (France). ESO-Angers</w:t>
            </w:r>
            <w:r>
              <w:rPr>
                <w:rFonts w:asciiTheme="minorBidi" w:hAnsiTheme="minorBidi" w:cstheme="minorBidi"/>
              </w:rPr>
              <w:t>, 50 pp.</w:t>
            </w:r>
          </w:p>
          <w:p w:rsidR="00E23CEA" w:rsidRDefault="00E23CEA" w:rsidP="00E23CEA">
            <w:pPr>
              <w:spacing w:before="30" w:after="25" w:line="240" w:lineRule="auto"/>
              <w:ind w:left="511" w:hanging="454"/>
              <w:rPr>
                <w:rFonts w:asciiTheme="minorBidi" w:hAnsiTheme="minorBidi" w:cstheme="minorBidi"/>
                <w:i/>
                <w:iCs/>
                <w:highlight w:val="yellow"/>
                <w:lang w:val="fr-FR"/>
              </w:rPr>
            </w:pPr>
            <w:proofErr w:type="spellStart"/>
            <w:r w:rsidRPr="00E23CEA">
              <w:rPr>
                <w:rFonts w:asciiTheme="minorBidi" w:hAnsiTheme="minorBidi" w:cstheme="minorBidi"/>
                <w:highlight w:val="yellow"/>
                <w:lang w:val="en-US"/>
              </w:rPr>
              <w:t>Boudhar</w:t>
            </w:r>
            <w:proofErr w:type="spellEnd"/>
            <w:r w:rsidRPr="00E23CEA">
              <w:rPr>
                <w:rFonts w:asciiTheme="minorBidi" w:hAnsiTheme="minorBidi" w:cstheme="minorBidi"/>
                <w:highlight w:val="yellow"/>
                <w:lang w:val="en-US"/>
              </w:rPr>
              <w:t xml:space="preserve"> A., </w:t>
            </w:r>
            <w:proofErr w:type="spellStart"/>
            <w:r w:rsidRPr="00E23CEA">
              <w:rPr>
                <w:rFonts w:asciiTheme="minorBidi" w:hAnsiTheme="minorBidi" w:cstheme="minorBidi"/>
                <w:highlight w:val="yellow"/>
                <w:lang w:val="en-US"/>
              </w:rPr>
              <w:t>Hanich</w:t>
            </w:r>
            <w:proofErr w:type="spellEnd"/>
            <w:r w:rsidRPr="00E23CEA">
              <w:rPr>
                <w:rFonts w:asciiTheme="minorBidi" w:hAnsiTheme="minorBidi" w:cstheme="minorBidi"/>
                <w:highlight w:val="yellow"/>
                <w:lang w:val="en-US"/>
              </w:rPr>
              <w:t xml:space="preserve"> L., Boulet G., </w:t>
            </w:r>
            <w:proofErr w:type="spellStart"/>
            <w:r w:rsidRPr="00E23CEA">
              <w:rPr>
                <w:rFonts w:asciiTheme="minorBidi" w:hAnsiTheme="minorBidi" w:cstheme="minorBidi"/>
                <w:highlight w:val="yellow"/>
                <w:lang w:val="en-US"/>
              </w:rPr>
              <w:t>Outaleb</w:t>
            </w:r>
            <w:proofErr w:type="spellEnd"/>
            <w:r w:rsidRPr="00E23CEA">
              <w:rPr>
                <w:rFonts w:asciiTheme="minorBidi" w:hAnsiTheme="minorBidi" w:cstheme="minorBidi"/>
                <w:highlight w:val="yellow"/>
                <w:lang w:val="en-US"/>
              </w:rPr>
              <w:t xml:space="preserve"> K., </w:t>
            </w:r>
            <w:proofErr w:type="spellStart"/>
            <w:r w:rsidRPr="00E23CEA">
              <w:rPr>
                <w:rFonts w:asciiTheme="minorBidi" w:hAnsiTheme="minorBidi" w:cstheme="minorBidi"/>
                <w:highlight w:val="yellow"/>
                <w:lang w:val="en-US"/>
              </w:rPr>
              <w:t>Arioua</w:t>
            </w:r>
            <w:proofErr w:type="spellEnd"/>
            <w:r w:rsidRPr="00E23CEA">
              <w:rPr>
                <w:rFonts w:asciiTheme="minorBidi" w:hAnsiTheme="minorBidi" w:cstheme="minorBidi"/>
                <w:highlight w:val="yellow"/>
                <w:lang w:val="en-US"/>
              </w:rPr>
              <w:t xml:space="preserve"> A. &amp; </w:t>
            </w:r>
            <w:proofErr w:type="spellStart"/>
            <w:r w:rsidRPr="00E23CEA">
              <w:rPr>
                <w:rFonts w:asciiTheme="minorBidi" w:hAnsiTheme="minorBidi" w:cstheme="minorBidi"/>
                <w:highlight w:val="yellow"/>
                <w:lang w:val="en-US"/>
              </w:rPr>
              <w:t>Hakkan</w:t>
            </w:r>
            <w:proofErr w:type="spellEnd"/>
            <w:r w:rsidRPr="00E23CEA">
              <w:rPr>
                <w:rFonts w:asciiTheme="minorBidi" w:hAnsiTheme="minorBidi" w:cstheme="minorBidi"/>
                <w:highlight w:val="yellow"/>
                <w:lang w:val="en-US"/>
              </w:rPr>
              <w:t xml:space="preserve"> B. (????</w:t>
            </w:r>
            <w:r w:rsidRPr="00E23CEA">
              <w:rPr>
                <w:highlight w:val="yellow"/>
                <w:lang w:val="en-US"/>
              </w:rPr>
              <w:t xml:space="preserve">). </w:t>
            </w:r>
            <w:r w:rsidRPr="00E23CEA">
              <w:rPr>
                <w:rFonts w:asciiTheme="minorBidi" w:hAnsiTheme="minorBidi" w:cstheme="minorBidi"/>
                <w:i/>
                <w:iCs/>
                <w:highlight w:val="yellow"/>
                <w:lang w:val="fr-FR"/>
              </w:rPr>
              <w:t xml:space="preserve">Etude de la disponibilité des ressources en eau à l'aide de la télédétection et la </w:t>
            </w:r>
            <w:proofErr w:type="gramStart"/>
            <w:r w:rsidRPr="00E23CEA">
              <w:rPr>
                <w:rFonts w:asciiTheme="minorBidi" w:hAnsiTheme="minorBidi" w:cstheme="minorBidi"/>
                <w:i/>
                <w:iCs/>
                <w:highlight w:val="yellow"/>
                <w:lang w:val="fr-FR"/>
              </w:rPr>
              <w:t>modélisation:</w:t>
            </w:r>
            <w:proofErr w:type="gramEnd"/>
            <w:r w:rsidRPr="00E23CEA">
              <w:rPr>
                <w:rFonts w:asciiTheme="minorBidi" w:hAnsiTheme="minorBidi" w:cstheme="minorBidi"/>
                <w:i/>
                <w:iCs/>
                <w:highlight w:val="yellow"/>
                <w:lang w:val="fr-FR"/>
              </w:rPr>
              <w:t xml:space="preserve"> cas du bassin versant d'Oum Er </w:t>
            </w:r>
            <w:proofErr w:type="spellStart"/>
            <w:r w:rsidRPr="00E23CEA">
              <w:rPr>
                <w:rFonts w:asciiTheme="minorBidi" w:hAnsiTheme="minorBidi" w:cstheme="minorBidi"/>
                <w:i/>
                <w:iCs/>
                <w:highlight w:val="yellow"/>
                <w:lang w:val="fr-FR"/>
              </w:rPr>
              <w:t>Rbia</w:t>
            </w:r>
            <w:proofErr w:type="spellEnd"/>
            <w:r w:rsidRPr="00E23CEA">
              <w:rPr>
                <w:rFonts w:asciiTheme="minorBidi" w:hAnsiTheme="minorBidi" w:cstheme="minorBidi"/>
                <w:i/>
                <w:iCs/>
                <w:highlight w:val="yellow"/>
                <w:lang w:val="fr-FR"/>
              </w:rPr>
              <w:t xml:space="preserve"> (Maroc). </w:t>
            </w:r>
            <w:proofErr w:type="spellStart"/>
            <w:r w:rsidRPr="00E23CEA">
              <w:rPr>
                <w:rFonts w:asciiTheme="minorBidi" w:hAnsiTheme="minorBidi" w:cstheme="minorBidi"/>
                <w:i/>
                <w:iCs/>
                <w:highlight w:val="yellow"/>
                <w:lang w:val="fr-FR"/>
              </w:rPr>
              <w:t>Unknown</w:t>
            </w:r>
            <w:proofErr w:type="spellEnd"/>
            <w:r w:rsidRPr="00E23CEA">
              <w:rPr>
                <w:rFonts w:asciiTheme="minorBidi" w:hAnsiTheme="minorBidi" w:cstheme="minorBidi"/>
                <w:i/>
                <w:iCs/>
                <w:highlight w:val="yellow"/>
                <w:lang w:val="fr-FR"/>
              </w:rPr>
              <w:t>.</w:t>
            </w:r>
          </w:p>
          <w:p w:rsidR="00E23CEA" w:rsidRDefault="00B351E7" w:rsidP="00E23CEA">
            <w:pPr>
              <w:spacing w:before="30" w:after="25" w:line="240" w:lineRule="auto"/>
              <w:ind w:left="511" w:hanging="454"/>
              <w:rPr>
                <w:rFonts w:asciiTheme="minorBidi" w:hAnsiTheme="minorBidi" w:cstheme="minorBidi"/>
                <w:lang w:val="fr-FR"/>
              </w:rPr>
            </w:pPr>
            <w:r>
              <w:rPr>
                <w:rFonts w:asciiTheme="minorBidi" w:hAnsiTheme="minorBidi" w:cstheme="minorBidi"/>
                <w:lang w:val="fr-FR"/>
              </w:rPr>
              <w:t xml:space="preserve">Anonyme (2015). </w:t>
            </w:r>
            <w:r w:rsidR="00E23CEA" w:rsidRPr="00B351E7">
              <w:rPr>
                <w:rFonts w:asciiTheme="minorBidi" w:hAnsiTheme="minorBidi" w:cstheme="minorBidi"/>
                <w:i/>
                <w:iCs/>
                <w:lang w:val="fr-FR"/>
              </w:rPr>
              <w:t>La région de Béni Mellal-</w:t>
            </w:r>
            <w:proofErr w:type="spellStart"/>
            <w:r w:rsidR="00E23CEA" w:rsidRPr="00B351E7">
              <w:rPr>
                <w:rFonts w:asciiTheme="minorBidi" w:hAnsiTheme="minorBidi" w:cstheme="minorBidi"/>
                <w:i/>
                <w:iCs/>
                <w:lang w:val="fr-FR"/>
              </w:rPr>
              <w:t>Khénifra</w:t>
            </w:r>
            <w:proofErr w:type="spellEnd"/>
            <w:r w:rsidR="00E23CEA" w:rsidRPr="00B351E7">
              <w:rPr>
                <w:rFonts w:asciiTheme="minorBidi" w:hAnsiTheme="minorBidi" w:cstheme="minorBidi"/>
                <w:i/>
                <w:iCs/>
                <w:lang w:val="fr-FR"/>
              </w:rPr>
              <w:t xml:space="preserve"> : </w:t>
            </w:r>
            <w:r>
              <w:rPr>
                <w:rFonts w:asciiTheme="minorBidi" w:hAnsiTheme="minorBidi" w:cstheme="minorBidi"/>
                <w:i/>
                <w:iCs/>
                <w:lang w:val="fr-FR"/>
              </w:rPr>
              <w:t>m</w:t>
            </w:r>
            <w:r w:rsidR="00E23CEA" w:rsidRPr="00B351E7">
              <w:rPr>
                <w:rFonts w:asciiTheme="minorBidi" w:hAnsiTheme="minorBidi" w:cstheme="minorBidi"/>
                <w:i/>
                <w:iCs/>
                <w:lang w:val="fr-FR"/>
              </w:rPr>
              <w:t xml:space="preserve">onographie </w:t>
            </w:r>
            <w:r>
              <w:rPr>
                <w:rFonts w:asciiTheme="minorBidi" w:hAnsiTheme="minorBidi" w:cstheme="minorBidi"/>
                <w:i/>
                <w:iCs/>
                <w:lang w:val="fr-FR"/>
              </w:rPr>
              <w:t>g</w:t>
            </w:r>
            <w:r w:rsidR="00E23CEA" w:rsidRPr="00B351E7">
              <w:rPr>
                <w:rFonts w:asciiTheme="minorBidi" w:hAnsiTheme="minorBidi" w:cstheme="minorBidi"/>
                <w:i/>
                <w:iCs/>
                <w:lang w:val="fr-FR"/>
              </w:rPr>
              <w:t>énérale</w:t>
            </w:r>
            <w:r w:rsidR="00E23CEA">
              <w:rPr>
                <w:rFonts w:asciiTheme="minorBidi" w:hAnsiTheme="minorBidi" w:cstheme="minorBidi"/>
                <w:lang w:val="fr-FR"/>
              </w:rPr>
              <w:t>.</w:t>
            </w:r>
            <w:r>
              <w:rPr>
                <w:rFonts w:asciiTheme="minorBidi" w:hAnsiTheme="minorBidi" w:cstheme="minorBidi"/>
                <w:lang w:val="fr-FR"/>
              </w:rPr>
              <w:t xml:space="preserve"> Ministère de l'Intérieur, </w:t>
            </w:r>
            <w:r>
              <w:rPr>
                <w:rFonts w:asciiTheme="minorBidi" w:hAnsiTheme="minorBidi" w:cstheme="minorBidi"/>
                <w:lang w:val="fr-FR"/>
              </w:rPr>
              <w:t>DGCL</w:t>
            </w:r>
            <w:r>
              <w:rPr>
                <w:rFonts w:asciiTheme="minorBidi" w:hAnsiTheme="minorBidi" w:cstheme="minorBidi"/>
                <w:lang w:val="fr-FR"/>
              </w:rPr>
              <w:t>, 56 pp.</w:t>
            </w:r>
          </w:p>
          <w:p w:rsidR="00B351E7" w:rsidRPr="00B351E7" w:rsidRDefault="00B351E7" w:rsidP="000E7E67">
            <w:pPr>
              <w:spacing w:before="30" w:after="25" w:line="240" w:lineRule="auto"/>
              <w:ind w:left="511" w:hanging="454"/>
              <w:rPr>
                <w:rFonts w:asciiTheme="minorBidi" w:hAnsiTheme="minorBidi" w:cstheme="minorBidi"/>
                <w:lang w:val="fr-FR"/>
              </w:rPr>
            </w:pPr>
            <w:r>
              <w:rPr>
                <w:rFonts w:asciiTheme="minorBidi" w:hAnsiTheme="minorBidi" w:cstheme="minorBidi"/>
                <w:lang w:val="fr-FR"/>
              </w:rPr>
              <w:t xml:space="preserve">Loup J. (1961). </w:t>
            </w:r>
            <w:r w:rsidRPr="00B351E7">
              <w:rPr>
                <w:rFonts w:asciiTheme="minorBidi" w:hAnsiTheme="minorBidi" w:cstheme="minorBidi"/>
                <w:lang w:val="fr-FR"/>
              </w:rPr>
              <w:t xml:space="preserve">L'Oum er </w:t>
            </w:r>
            <w:proofErr w:type="spellStart"/>
            <w:r w:rsidRPr="00B351E7">
              <w:rPr>
                <w:rFonts w:asciiTheme="minorBidi" w:hAnsiTheme="minorBidi" w:cstheme="minorBidi"/>
                <w:lang w:val="fr-FR"/>
              </w:rPr>
              <w:t>Rebia</w:t>
            </w:r>
            <w:proofErr w:type="spellEnd"/>
            <w:r w:rsidRPr="00B351E7">
              <w:rPr>
                <w:rFonts w:asciiTheme="minorBidi" w:hAnsiTheme="minorBidi" w:cstheme="minorBidi"/>
                <w:lang w:val="fr-FR"/>
              </w:rPr>
              <w:t xml:space="preserve"> : </w:t>
            </w:r>
            <w:r>
              <w:rPr>
                <w:rFonts w:asciiTheme="minorBidi" w:hAnsiTheme="minorBidi" w:cstheme="minorBidi"/>
                <w:lang w:val="fr-FR"/>
              </w:rPr>
              <w:t>contribution à l'</w:t>
            </w:r>
            <w:r w:rsidRPr="00B351E7">
              <w:rPr>
                <w:rFonts w:asciiTheme="minorBidi" w:hAnsiTheme="minorBidi" w:cstheme="minorBidi"/>
                <w:lang w:val="fr-FR"/>
              </w:rPr>
              <w:t>é</w:t>
            </w:r>
            <w:r w:rsidRPr="00B351E7">
              <w:rPr>
                <w:rFonts w:asciiTheme="minorBidi" w:hAnsiTheme="minorBidi" w:cstheme="minorBidi"/>
                <w:lang w:val="fr-FR"/>
              </w:rPr>
              <w:t xml:space="preserve">tude </w:t>
            </w:r>
            <w:r>
              <w:rPr>
                <w:rFonts w:asciiTheme="minorBidi" w:hAnsiTheme="minorBidi" w:cstheme="minorBidi"/>
                <w:lang w:val="fr-FR"/>
              </w:rPr>
              <w:t>hydrologique d'un fleuve marocain</w:t>
            </w:r>
            <w:r w:rsidRPr="00B351E7">
              <w:rPr>
                <w:rFonts w:asciiTheme="minorBidi" w:hAnsiTheme="minorBidi" w:cstheme="minorBidi"/>
                <w:lang w:val="fr-FR"/>
              </w:rPr>
              <w:t>.</w:t>
            </w:r>
            <w:r>
              <w:rPr>
                <w:rFonts w:asciiTheme="minorBidi" w:hAnsiTheme="minorBidi" w:cstheme="minorBidi"/>
                <w:lang w:val="fr-FR"/>
              </w:rPr>
              <w:t xml:space="preserve"> </w:t>
            </w:r>
            <w:r>
              <w:rPr>
                <w:rFonts w:asciiTheme="minorBidi" w:hAnsiTheme="minorBidi" w:cstheme="minorBidi"/>
                <w:i/>
                <w:iCs/>
                <w:lang w:val="fr-FR"/>
              </w:rPr>
              <w:t xml:space="preserve">Trav. </w:t>
            </w:r>
            <w:proofErr w:type="spellStart"/>
            <w:r>
              <w:rPr>
                <w:rFonts w:asciiTheme="minorBidi" w:hAnsiTheme="minorBidi" w:cstheme="minorBidi"/>
                <w:i/>
                <w:iCs/>
                <w:lang w:val="fr-FR"/>
              </w:rPr>
              <w:t>Inst</w:t>
            </w:r>
            <w:proofErr w:type="spellEnd"/>
            <w:proofErr w:type="gramStart"/>
            <w:r>
              <w:rPr>
                <w:rFonts w:asciiTheme="minorBidi" w:hAnsiTheme="minorBidi" w:cstheme="minorBidi"/>
                <w:i/>
                <w:iCs/>
                <w:lang w:val="fr-FR"/>
              </w:rPr>
              <w:t xml:space="preserve">. </w:t>
            </w:r>
            <w:proofErr w:type="spellStart"/>
            <w:proofErr w:type="gramEnd"/>
            <w:r>
              <w:rPr>
                <w:rFonts w:asciiTheme="minorBidi" w:hAnsiTheme="minorBidi" w:cstheme="minorBidi"/>
                <w:i/>
                <w:iCs/>
                <w:lang w:val="fr-FR"/>
              </w:rPr>
              <w:t>Sci</w:t>
            </w:r>
            <w:proofErr w:type="spellEnd"/>
            <w:proofErr w:type="gramStart"/>
            <w:r>
              <w:rPr>
                <w:rFonts w:asciiTheme="minorBidi" w:hAnsiTheme="minorBidi" w:cstheme="minorBidi"/>
                <w:i/>
                <w:iCs/>
                <w:lang w:val="fr-FR"/>
              </w:rPr>
              <w:t xml:space="preserve">. </w:t>
            </w:r>
            <w:proofErr w:type="gramEnd"/>
            <w:r>
              <w:rPr>
                <w:rFonts w:asciiTheme="minorBidi" w:hAnsiTheme="minorBidi" w:cstheme="minorBidi"/>
                <w:i/>
                <w:iCs/>
                <w:lang w:val="fr-FR"/>
              </w:rPr>
              <w:t>Cher</w:t>
            </w:r>
            <w:r w:rsidRPr="00B351E7">
              <w:rPr>
                <w:rFonts w:asciiTheme="minorBidi" w:hAnsiTheme="minorBidi" w:cstheme="minorBidi"/>
                <w:i/>
                <w:iCs/>
                <w:lang w:val="fr-FR"/>
              </w:rPr>
              <w:t>.</w:t>
            </w:r>
            <w:r w:rsidRPr="00B351E7">
              <w:rPr>
                <w:rFonts w:asciiTheme="minorBidi" w:hAnsiTheme="minorBidi" w:cstheme="minorBidi"/>
                <w:lang w:val="fr-FR"/>
              </w:rPr>
              <w:t xml:space="preserve">, </w:t>
            </w:r>
            <w:proofErr w:type="spellStart"/>
            <w:r w:rsidRPr="00B351E7">
              <w:rPr>
                <w:rFonts w:asciiTheme="minorBidi" w:hAnsiTheme="minorBidi" w:cstheme="minorBidi"/>
                <w:lang w:val="fr-FR"/>
              </w:rPr>
              <w:t>Sér</w:t>
            </w:r>
            <w:proofErr w:type="spellEnd"/>
            <w:r w:rsidRPr="00B351E7">
              <w:rPr>
                <w:rFonts w:asciiTheme="minorBidi" w:hAnsiTheme="minorBidi" w:cstheme="minorBidi"/>
                <w:lang w:val="fr-FR"/>
              </w:rPr>
              <w:t>. Géogr. Phys.</w:t>
            </w:r>
            <w:r>
              <w:rPr>
                <w:rFonts w:asciiTheme="minorBidi" w:hAnsiTheme="minorBidi" w:cstheme="minorBidi"/>
                <w:lang w:val="fr-FR"/>
              </w:rPr>
              <w:t>,</w:t>
            </w:r>
            <w:r w:rsidRPr="00B351E7">
              <w:rPr>
                <w:rFonts w:asciiTheme="minorBidi" w:hAnsiTheme="minorBidi" w:cstheme="minorBidi"/>
                <w:lang w:val="fr-FR"/>
              </w:rPr>
              <w:t xml:space="preserve"> </w:t>
            </w:r>
            <w:r>
              <w:rPr>
                <w:rFonts w:asciiTheme="minorBidi" w:hAnsiTheme="minorBidi" w:cstheme="minorBidi"/>
                <w:lang w:val="fr-FR"/>
              </w:rPr>
              <w:t xml:space="preserve">9, 250 pp., 4 cartes </w:t>
            </w:r>
            <w:proofErr w:type="spellStart"/>
            <w:r>
              <w:rPr>
                <w:rFonts w:asciiTheme="minorBidi" w:hAnsiTheme="minorBidi" w:cstheme="minorBidi"/>
                <w:lang w:val="fr-FR"/>
              </w:rPr>
              <w:t>ht</w:t>
            </w:r>
            <w:proofErr w:type="spellEnd"/>
            <w:r>
              <w:rPr>
                <w:rFonts w:asciiTheme="minorBidi" w:hAnsiTheme="minorBidi" w:cstheme="minorBidi"/>
                <w:lang w:val="fr-FR"/>
              </w:rPr>
              <w:t>.</w:t>
            </w:r>
          </w:p>
        </w:tc>
      </w:tr>
    </w:tbl>
    <w:p w:rsidR="00740C03" w:rsidRPr="00E23CEA" w:rsidRDefault="00740C03">
      <w:pPr>
        <w:rPr>
          <w:rFonts w:asciiTheme="minorBidi" w:hAnsiTheme="minorBidi" w:cstheme="minorBidi"/>
          <w:lang w:val="fr-FR"/>
        </w:rPr>
      </w:pPr>
    </w:p>
    <w:p w:rsidR="00740C03" w:rsidRPr="000D0FFF" w:rsidRDefault="0059610E">
      <w:pPr>
        <w:pStyle w:val="pstyleSection"/>
        <w:rPr>
          <w:rFonts w:asciiTheme="minorBidi" w:hAnsiTheme="minorBidi" w:cstheme="minorBidi"/>
        </w:rPr>
      </w:pPr>
      <w:r w:rsidRPr="000D0FFF">
        <w:rPr>
          <w:rStyle w:val="styleL2"/>
          <w:rFonts w:asciiTheme="minorBidi" w:hAnsiTheme="minorBidi" w:cstheme="minorBidi"/>
        </w:rPr>
        <w:t>6.1.2 Rapports et documents additionnels</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i.  listes taxonomiques d'espèces de plantes et d'animaux présents dans le site (voir section 4.3)</w:t>
      </w:r>
    </w:p>
    <w:p w:rsidR="00740C03" w:rsidRPr="000D0FFF" w:rsidRDefault="0059610E">
      <w:pPr>
        <w:pStyle w:val="pstyleTitleFirst"/>
        <w:rPr>
          <w:rFonts w:asciiTheme="minorBidi" w:hAnsiTheme="minorBidi" w:cstheme="minorBidi"/>
        </w:rPr>
      </w:pPr>
      <w:r w:rsidRPr="000D0FFF">
        <w:rPr>
          <w:rStyle w:val="styleC3online"/>
          <w:rFonts w:asciiTheme="minorBidi" w:hAnsiTheme="minorBidi" w:cstheme="minorBidi"/>
        </w:rPr>
        <w:t>-TELECHARGER via le formulaire en ligne-</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 xml:space="preserve">ii. une Description détaillée des caractéristiques écologiques (DCE) (dans un format national) </w:t>
      </w:r>
    </w:p>
    <w:p w:rsidR="00740C03" w:rsidRPr="000D0FFF" w:rsidRDefault="0059610E">
      <w:pPr>
        <w:pStyle w:val="pstyleTitleFirst"/>
        <w:rPr>
          <w:rFonts w:asciiTheme="minorBidi" w:hAnsiTheme="minorBidi" w:cstheme="minorBidi"/>
        </w:rPr>
      </w:pPr>
      <w:r w:rsidRPr="000D0FFF">
        <w:rPr>
          <w:rStyle w:val="styleC3online"/>
          <w:rFonts w:asciiTheme="minorBidi" w:hAnsiTheme="minorBidi" w:cstheme="minorBidi"/>
        </w:rPr>
        <w:t>-TELECHARGER via le formulaire en ligne-</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 xml:space="preserve">iii. une description du site dans l'inventaire national ou régional des zones humides </w:t>
      </w:r>
    </w:p>
    <w:p w:rsidR="00740C03" w:rsidRPr="000D0FFF" w:rsidRDefault="0059610E">
      <w:pPr>
        <w:pStyle w:val="pstyleTitleFirst"/>
        <w:rPr>
          <w:rFonts w:asciiTheme="minorBidi" w:hAnsiTheme="minorBidi" w:cstheme="minorBidi"/>
        </w:rPr>
      </w:pPr>
      <w:r w:rsidRPr="000D0FFF">
        <w:rPr>
          <w:rStyle w:val="styleC3online"/>
          <w:rFonts w:asciiTheme="minorBidi" w:hAnsiTheme="minorBidi" w:cstheme="minorBidi"/>
        </w:rPr>
        <w:t>-TELECHARGER via le formulaire en ligne-</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iv. rapports relevant de l'article 3.2</w:t>
      </w:r>
    </w:p>
    <w:p w:rsidR="00740C03" w:rsidRPr="000D0FFF" w:rsidRDefault="0059610E">
      <w:pPr>
        <w:pStyle w:val="pstyleTitleFirst"/>
        <w:rPr>
          <w:rFonts w:asciiTheme="minorBidi" w:hAnsiTheme="minorBidi" w:cstheme="minorBidi"/>
        </w:rPr>
      </w:pPr>
      <w:r w:rsidRPr="000D0FFF">
        <w:rPr>
          <w:rStyle w:val="styleC3online"/>
          <w:rFonts w:asciiTheme="minorBidi" w:hAnsiTheme="minorBidi" w:cstheme="minorBidi"/>
        </w:rPr>
        <w:t>-TELECHARGER via le formulaire en ligne-</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v. plan de gestion du site</w:t>
      </w:r>
    </w:p>
    <w:p w:rsidR="00740C03" w:rsidRPr="000D0FFF" w:rsidRDefault="0059610E">
      <w:pPr>
        <w:pStyle w:val="pstyleTitleFirst"/>
        <w:rPr>
          <w:rFonts w:asciiTheme="minorBidi" w:hAnsiTheme="minorBidi" w:cstheme="minorBidi"/>
        </w:rPr>
      </w:pPr>
      <w:r w:rsidRPr="000D0FFF">
        <w:rPr>
          <w:rStyle w:val="styleC3online"/>
          <w:rFonts w:asciiTheme="minorBidi" w:hAnsiTheme="minorBidi" w:cstheme="minorBidi"/>
        </w:rPr>
        <w:t>-TELECHARGER via le formulaire en ligne-</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vi. autre littérature publiée</w:t>
      </w:r>
    </w:p>
    <w:p w:rsidR="00740C03" w:rsidRPr="000D0FFF" w:rsidRDefault="0059610E">
      <w:pPr>
        <w:pStyle w:val="pstyleTitleFirst"/>
        <w:rPr>
          <w:rFonts w:asciiTheme="minorBidi" w:hAnsiTheme="minorBidi" w:cstheme="minorBidi"/>
        </w:rPr>
      </w:pPr>
      <w:r w:rsidRPr="000D0FFF">
        <w:rPr>
          <w:rStyle w:val="styleC3online"/>
          <w:rFonts w:asciiTheme="minorBidi" w:hAnsiTheme="minorBidi" w:cstheme="minorBidi"/>
        </w:rPr>
        <w:t>-TELECHARGER via le formulaire en ligne-</w:t>
      </w:r>
    </w:p>
    <w:p w:rsidR="00740C03" w:rsidRPr="000D0FFF" w:rsidRDefault="0059610E">
      <w:pPr>
        <w:pStyle w:val="pstyleComments"/>
        <w:rPr>
          <w:rFonts w:asciiTheme="minorBidi" w:hAnsiTheme="minorBidi" w:cstheme="minorBidi"/>
        </w:rPr>
      </w:pPr>
      <w:r w:rsidRPr="000D0FFF">
        <w:rPr>
          <w:rStyle w:val="styleC3comment"/>
          <w:rFonts w:asciiTheme="minorBidi" w:hAnsiTheme="minorBidi" w:cstheme="minorBidi"/>
        </w:rPr>
        <w:lastRenderedPageBreak/>
        <w:t xml:space="preserve">Noter que tout document publié ici sera rendu public. </w:t>
      </w:r>
    </w:p>
    <w:p w:rsidR="00740C03" w:rsidRDefault="00740C03">
      <w:pPr>
        <w:rPr>
          <w:rFonts w:asciiTheme="minorBidi" w:hAnsiTheme="minorBidi" w:cstheme="minorBidi"/>
        </w:rPr>
      </w:pPr>
    </w:p>
    <w:p w:rsidR="00CE32B6" w:rsidRPr="000D0FFF" w:rsidRDefault="00CE32B6">
      <w:pPr>
        <w:rPr>
          <w:rFonts w:asciiTheme="minorBidi" w:hAnsiTheme="minorBidi" w:cstheme="minorBidi"/>
        </w:rPr>
      </w:pPr>
    </w:p>
    <w:p w:rsidR="00740C03" w:rsidRPr="000D0FFF" w:rsidRDefault="0059610E">
      <w:pPr>
        <w:pStyle w:val="pstyleSection"/>
        <w:rPr>
          <w:rFonts w:asciiTheme="minorBidi" w:hAnsiTheme="minorBidi" w:cstheme="minorBidi"/>
        </w:rPr>
      </w:pPr>
      <w:r w:rsidRPr="000D0FFF">
        <w:rPr>
          <w:rStyle w:val="styleL2"/>
          <w:rFonts w:asciiTheme="minorBidi" w:hAnsiTheme="minorBidi" w:cstheme="minorBidi"/>
        </w:rPr>
        <w:t>6.1.3 Photographie(s) du site</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Fournir au moins une photographie du site:</w:t>
      </w:r>
    </w:p>
    <w:tbl>
      <w:tblPr>
        <w:tblStyle w:val="FancyTable"/>
        <w:tblW w:w="5000" w:type="pct"/>
        <w:tblInd w:w="0" w:type="dxa"/>
        <w:tblLook w:val="04A0" w:firstRow="1" w:lastRow="0" w:firstColumn="1" w:lastColumn="0" w:noHBand="0" w:noVBand="1"/>
      </w:tblPr>
      <w:tblGrid>
        <w:gridCol w:w="2243"/>
        <w:gridCol w:w="2243"/>
        <w:gridCol w:w="2244"/>
        <w:gridCol w:w="2244"/>
      </w:tblGrid>
      <w:tr w:rsidR="00740C03" w:rsidRPr="000D0FFF" w:rsidTr="00C77788">
        <w:trPr>
          <w:cnfStyle w:val="100000000000" w:firstRow="1" w:lastRow="0" w:firstColumn="0" w:lastColumn="0" w:oddVBand="0" w:evenVBand="0" w:oddHBand="0" w:evenHBand="0" w:firstRowFirstColumn="0" w:firstRowLastColumn="0" w:lastRowFirstColumn="0" w:lastRowLastColumn="0"/>
        </w:trPr>
        <w:tc>
          <w:tcPr>
            <w:tcW w:w="1250" w:type="pct"/>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Fichier</w:t>
            </w:r>
          </w:p>
        </w:tc>
        <w:tc>
          <w:tcPr>
            <w:tcW w:w="1250" w:type="pct"/>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Détenteur droit d'auteur</w:t>
            </w:r>
          </w:p>
        </w:tc>
        <w:tc>
          <w:tcPr>
            <w:tcW w:w="1250" w:type="pct"/>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Date à laquelle la photographie a été prise</w:t>
            </w:r>
          </w:p>
        </w:tc>
        <w:tc>
          <w:tcPr>
            <w:tcW w:w="1250" w:type="pct"/>
          </w:tcPr>
          <w:p w:rsidR="00740C03" w:rsidRPr="000D0FFF" w:rsidRDefault="0059610E">
            <w:pPr>
              <w:spacing w:after="0" w:line="240" w:lineRule="auto"/>
              <w:jc w:val="center"/>
              <w:rPr>
                <w:rFonts w:asciiTheme="minorBidi" w:hAnsiTheme="minorBidi" w:cstheme="minorBidi"/>
              </w:rPr>
            </w:pPr>
            <w:r w:rsidRPr="000D0FFF">
              <w:rPr>
                <w:rFonts w:asciiTheme="minorBidi" w:hAnsiTheme="minorBidi" w:cstheme="minorBidi"/>
                <w:b/>
                <w:sz w:val="18"/>
                <w:szCs w:val="18"/>
              </w:rPr>
              <w:t>Légende</w:t>
            </w:r>
          </w:p>
        </w:tc>
      </w:tr>
      <w:tr w:rsidR="00740C03" w:rsidRPr="000D0FFF" w:rsidTr="00C77788">
        <w:trPr>
          <w:trHeight w:val="200"/>
        </w:trPr>
        <w:tc>
          <w:tcPr>
            <w:tcW w:w="1250" w:type="pct"/>
          </w:tcPr>
          <w:p w:rsidR="00740C03" w:rsidRPr="000D0FFF" w:rsidRDefault="00740C03" w:rsidP="00C77788">
            <w:pPr>
              <w:spacing w:after="0" w:line="240" w:lineRule="auto"/>
              <w:rPr>
                <w:rFonts w:asciiTheme="minorBidi" w:hAnsiTheme="minorBidi" w:cstheme="minorBidi"/>
              </w:rPr>
            </w:pPr>
          </w:p>
        </w:tc>
        <w:tc>
          <w:tcPr>
            <w:tcW w:w="1250" w:type="pct"/>
          </w:tcPr>
          <w:p w:rsidR="00740C03" w:rsidRPr="000D0FFF" w:rsidRDefault="00C77788" w:rsidP="00C77788">
            <w:pPr>
              <w:spacing w:after="0" w:line="240" w:lineRule="auto"/>
              <w:rPr>
                <w:rFonts w:asciiTheme="minorBidi" w:hAnsiTheme="minorBidi" w:cstheme="minorBidi"/>
              </w:rPr>
            </w:pPr>
            <w:r>
              <w:rPr>
                <w:rFonts w:asciiTheme="minorBidi" w:hAnsiTheme="minorBidi" w:cstheme="minorBidi"/>
              </w:rPr>
              <w:t>M. Dakki</w:t>
            </w:r>
          </w:p>
        </w:tc>
        <w:tc>
          <w:tcPr>
            <w:tcW w:w="1250" w:type="pct"/>
          </w:tcPr>
          <w:p w:rsidR="00740C03" w:rsidRPr="000D0FFF" w:rsidRDefault="00740C03" w:rsidP="00C77788">
            <w:pPr>
              <w:spacing w:after="0" w:line="240" w:lineRule="auto"/>
              <w:rPr>
                <w:rFonts w:asciiTheme="minorBidi" w:hAnsiTheme="minorBidi" w:cstheme="minorBidi"/>
              </w:rPr>
            </w:pPr>
          </w:p>
        </w:tc>
        <w:tc>
          <w:tcPr>
            <w:tcW w:w="1250" w:type="pct"/>
          </w:tcPr>
          <w:p w:rsidR="00740C03" w:rsidRPr="000D0FFF" w:rsidRDefault="00740C03" w:rsidP="00C77788">
            <w:pPr>
              <w:spacing w:after="0" w:line="240" w:lineRule="auto"/>
              <w:rPr>
                <w:rFonts w:asciiTheme="minorBidi" w:hAnsiTheme="minorBidi" w:cstheme="minorBidi"/>
              </w:rPr>
            </w:pPr>
          </w:p>
        </w:tc>
      </w:tr>
      <w:tr w:rsidR="00C77788" w:rsidRPr="000D0FFF" w:rsidTr="00C77788">
        <w:trPr>
          <w:trHeight w:val="200"/>
        </w:trPr>
        <w:tc>
          <w:tcPr>
            <w:tcW w:w="1250" w:type="pct"/>
          </w:tcPr>
          <w:p w:rsidR="00C77788" w:rsidRDefault="00C77788" w:rsidP="00C77788">
            <w:pPr>
              <w:spacing w:after="0" w:line="240" w:lineRule="auto"/>
              <w:rPr>
                <w:rFonts w:asciiTheme="minorBidi" w:hAnsiTheme="minorBidi" w:cstheme="minorBidi"/>
              </w:rPr>
            </w:pPr>
          </w:p>
        </w:tc>
        <w:tc>
          <w:tcPr>
            <w:tcW w:w="1250" w:type="pct"/>
          </w:tcPr>
          <w:p w:rsidR="00C77788" w:rsidRDefault="00C77788" w:rsidP="00C77788">
            <w:pPr>
              <w:spacing w:after="0" w:line="240" w:lineRule="auto"/>
              <w:rPr>
                <w:rFonts w:asciiTheme="minorBidi" w:hAnsiTheme="minorBidi" w:cstheme="minorBidi"/>
              </w:rPr>
            </w:pPr>
          </w:p>
        </w:tc>
        <w:tc>
          <w:tcPr>
            <w:tcW w:w="1250" w:type="pct"/>
          </w:tcPr>
          <w:p w:rsidR="00C77788" w:rsidRPr="000D0FFF" w:rsidRDefault="00C77788" w:rsidP="00C77788">
            <w:pPr>
              <w:spacing w:after="0" w:line="240" w:lineRule="auto"/>
              <w:rPr>
                <w:rFonts w:asciiTheme="minorBidi" w:hAnsiTheme="minorBidi" w:cstheme="minorBidi"/>
              </w:rPr>
            </w:pPr>
          </w:p>
        </w:tc>
        <w:tc>
          <w:tcPr>
            <w:tcW w:w="1250" w:type="pct"/>
          </w:tcPr>
          <w:p w:rsidR="00C77788" w:rsidRPr="000D0FFF" w:rsidRDefault="00C77788" w:rsidP="00C77788">
            <w:pPr>
              <w:spacing w:after="0" w:line="240" w:lineRule="auto"/>
              <w:rPr>
                <w:rFonts w:asciiTheme="minorBidi" w:hAnsiTheme="minorBidi" w:cstheme="minorBidi"/>
              </w:rPr>
            </w:pPr>
          </w:p>
        </w:tc>
      </w:tr>
      <w:tr w:rsidR="00C77788" w:rsidRPr="000D0FFF" w:rsidTr="00C77788">
        <w:trPr>
          <w:trHeight w:val="200"/>
        </w:trPr>
        <w:tc>
          <w:tcPr>
            <w:tcW w:w="1250" w:type="pct"/>
          </w:tcPr>
          <w:p w:rsidR="00C77788" w:rsidRDefault="00C77788" w:rsidP="00C77788">
            <w:pPr>
              <w:spacing w:after="0" w:line="240" w:lineRule="auto"/>
              <w:rPr>
                <w:rFonts w:asciiTheme="minorBidi" w:hAnsiTheme="minorBidi" w:cstheme="minorBidi"/>
              </w:rPr>
            </w:pPr>
          </w:p>
        </w:tc>
        <w:tc>
          <w:tcPr>
            <w:tcW w:w="1250" w:type="pct"/>
          </w:tcPr>
          <w:p w:rsidR="00C77788" w:rsidRDefault="00C77788" w:rsidP="00C77788">
            <w:pPr>
              <w:spacing w:after="0" w:line="240" w:lineRule="auto"/>
              <w:rPr>
                <w:rFonts w:asciiTheme="minorBidi" w:hAnsiTheme="minorBidi" w:cstheme="minorBidi"/>
              </w:rPr>
            </w:pPr>
          </w:p>
        </w:tc>
        <w:tc>
          <w:tcPr>
            <w:tcW w:w="1250" w:type="pct"/>
          </w:tcPr>
          <w:p w:rsidR="00C77788" w:rsidRPr="000D0FFF" w:rsidRDefault="00C77788" w:rsidP="00C77788">
            <w:pPr>
              <w:spacing w:after="0" w:line="240" w:lineRule="auto"/>
              <w:rPr>
                <w:rFonts w:asciiTheme="minorBidi" w:hAnsiTheme="minorBidi" w:cstheme="minorBidi"/>
              </w:rPr>
            </w:pPr>
          </w:p>
        </w:tc>
        <w:tc>
          <w:tcPr>
            <w:tcW w:w="1250" w:type="pct"/>
          </w:tcPr>
          <w:p w:rsidR="00C77788" w:rsidRPr="000D0FFF" w:rsidRDefault="00C77788" w:rsidP="00C77788">
            <w:pPr>
              <w:spacing w:after="0" w:line="240" w:lineRule="auto"/>
              <w:rPr>
                <w:rFonts w:asciiTheme="minorBidi" w:hAnsiTheme="minorBidi" w:cstheme="minorBidi"/>
              </w:rPr>
            </w:pPr>
          </w:p>
        </w:tc>
      </w:tr>
      <w:tr w:rsidR="00C77788" w:rsidRPr="000D0FFF" w:rsidTr="00C77788">
        <w:trPr>
          <w:trHeight w:val="200"/>
        </w:trPr>
        <w:tc>
          <w:tcPr>
            <w:tcW w:w="1250" w:type="pct"/>
          </w:tcPr>
          <w:p w:rsidR="00C77788" w:rsidRDefault="00C77788" w:rsidP="00C77788">
            <w:pPr>
              <w:spacing w:after="0" w:line="240" w:lineRule="auto"/>
              <w:rPr>
                <w:rFonts w:asciiTheme="minorBidi" w:hAnsiTheme="minorBidi" w:cstheme="minorBidi"/>
              </w:rPr>
            </w:pPr>
          </w:p>
        </w:tc>
        <w:tc>
          <w:tcPr>
            <w:tcW w:w="1250" w:type="pct"/>
          </w:tcPr>
          <w:p w:rsidR="00C77788" w:rsidRDefault="00C77788" w:rsidP="00C77788">
            <w:pPr>
              <w:spacing w:after="0" w:line="240" w:lineRule="auto"/>
              <w:rPr>
                <w:rFonts w:asciiTheme="minorBidi" w:hAnsiTheme="minorBidi" w:cstheme="minorBidi"/>
              </w:rPr>
            </w:pPr>
          </w:p>
        </w:tc>
        <w:tc>
          <w:tcPr>
            <w:tcW w:w="1250" w:type="pct"/>
          </w:tcPr>
          <w:p w:rsidR="00C77788" w:rsidRPr="000D0FFF" w:rsidRDefault="00C77788" w:rsidP="00C77788">
            <w:pPr>
              <w:spacing w:after="0" w:line="240" w:lineRule="auto"/>
              <w:rPr>
                <w:rFonts w:asciiTheme="minorBidi" w:hAnsiTheme="minorBidi" w:cstheme="minorBidi"/>
              </w:rPr>
            </w:pPr>
          </w:p>
        </w:tc>
        <w:tc>
          <w:tcPr>
            <w:tcW w:w="1250" w:type="pct"/>
          </w:tcPr>
          <w:p w:rsidR="00C77788" w:rsidRPr="000D0FFF" w:rsidRDefault="00C77788" w:rsidP="00C77788">
            <w:pPr>
              <w:spacing w:after="0" w:line="240" w:lineRule="auto"/>
              <w:rPr>
                <w:rFonts w:asciiTheme="minorBidi" w:hAnsiTheme="minorBidi" w:cstheme="minorBidi"/>
              </w:rPr>
            </w:pPr>
          </w:p>
        </w:tc>
      </w:tr>
      <w:tr w:rsidR="00C77788" w:rsidRPr="000D0FFF" w:rsidTr="00C77788">
        <w:trPr>
          <w:trHeight w:val="200"/>
        </w:trPr>
        <w:tc>
          <w:tcPr>
            <w:tcW w:w="1250" w:type="pct"/>
          </w:tcPr>
          <w:p w:rsidR="00C77788" w:rsidRDefault="00C77788" w:rsidP="00C77788">
            <w:pPr>
              <w:spacing w:after="0" w:line="240" w:lineRule="auto"/>
              <w:rPr>
                <w:rFonts w:asciiTheme="minorBidi" w:hAnsiTheme="minorBidi" w:cstheme="minorBidi"/>
              </w:rPr>
            </w:pPr>
          </w:p>
        </w:tc>
        <w:tc>
          <w:tcPr>
            <w:tcW w:w="1250" w:type="pct"/>
          </w:tcPr>
          <w:p w:rsidR="00C77788" w:rsidRDefault="00C77788" w:rsidP="00C77788">
            <w:pPr>
              <w:spacing w:after="0" w:line="240" w:lineRule="auto"/>
              <w:rPr>
                <w:rFonts w:asciiTheme="minorBidi" w:hAnsiTheme="minorBidi" w:cstheme="minorBidi"/>
              </w:rPr>
            </w:pPr>
          </w:p>
        </w:tc>
        <w:tc>
          <w:tcPr>
            <w:tcW w:w="1250" w:type="pct"/>
          </w:tcPr>
          <w:p w:rsidR="00C77788" w:rsidRPr="000D0FFF" w:rsidRDefault="00C77788" w:rsidP="00C77788">
            <w:pPr>
              <w:spacing w:after="0" w:line="240" w:lineRule="auto"/>
              <w:rPr>
                <w:rFonts w:asciiTheme="minorBidi" w:hAnsiTheme="minorBidi" w:cstheme="minorBidi"/>
              </w:rPr>
            </w:pPr>
          </w:p>
        </w:tc>
        <w:tc>
          <w:tcPr>
            <w:tcW w:w="1250" w:type="pct"/>
          </w:tcPr>
          <w:p w:rsidR="00C77788" w:rsidRPr="000D0FFF" w:rsidRDefault="00C77788" w:rsidP="00C77788">
            <w:pPr>
              <w:spacing w:after="0" w:line="240" w:lineRule="auto"/>
              <w:rPr>
                <w:rFonts w:asciiTheme="minorBidi" w:hAnsiTheme="minorBidi" w:cstheme="minorBidi"/>
              </w:rPr>
            </w:pPr>
          </w:p>
        </w:tc>
      </w:tr>
    </w:tbl>
    <w:p w:rsidR="00740C03" w:rsidRPr="000D0FFF" w:rsidRDefault="00740C03">
      <w:pPr>
        <w:rPr>
          <w:rFonts w:asciiTheme="minorBidi" w:hAnsiTheme="minorBidi" w:cstheme="minorBidi"/>
        </w:rPr>
      </w:pPr>
    </w:p>
    <w:p w:rsidR="00740C03" w:rsidRPr="000D0FFF" w:rsidRDefault="0059610E">
      <w:pPr>
        <w:spacing w:after="0" w:line="240" w:lineRule="auto"/>
        <w:rPr>
          <w:rFonts w:asciiTheme="minorBidi" w:hAnsiTheme="minorBidi" w:cstheme="minorBidi"/>
        </w:rPr>
      </w:pPr>
      <w:r w:rsidRPr="000D0FFF">
        <w:rPr>
          <w:rStyle w:val="styleC3"/>
          <w:rFonts w:asciiTheme="minorBidi" w:hAnsiTheme="minorBidi" w:cstheme="minorBidi"/>
        </w:rPr>
        <w:tab/>
      </w:r>
      <w:r w:rsidRPr="000D0FFF">
        <w:rPr>
          <w:rStyle w:val="styleRad"/>
          <w:rFonts w:asciiTheme="minorBidi" w:hAnsiTheme="minorBidi" w:cstheme="minorBidi"/>
        </w:rPr>
        <w:t xml:space="preserve"> [  ] </w:t>
      </w:r>
      <w:r w:rsidRPr="000D0FFF">
        <w:rPr>
          <w:rStyle w:val="styleC3"/>
          <w:rFonts w:asciiTheme="minorBidi" w:hAnsiTheme="minorBidi" w:cstheme="minorBidi"/>
        </w:rPr>
        <w:t xml:space="preserve"> En soumettant cette/ces photographie(s), je certifie que je suis le photographe, le détenteur des droits sur la (les) photographie(s), ou un représentant autorisé de l'organisation qui est le détenteur des droits sur la (les) photographie(s) et que j'accorde, par la présente, un droit d'utilisation, de reproduction, d'édition, de publication, de transmission, de préparation de travaux à partir de travaux dérivés, de modification, publication, apposition de logos et tout autre usage irrévocable, perpétuel et sans redevance sur la (les) photographie(s) soumise(s) de n'importe quelle manière, au Secrétariat de la Convention de Ramsar, à ses affiliés et partenaires, à des fins non commerciales, conformément à la mission de la Convention de Ramsar.</w:t>
      </w:r>
      <w:r w:rsidR="00363C83">
        <w:rPr>
          <w:rStyle w:val="styleC3"/>
          <w:rFonts w:asciiTheme="minorBidi" w:hAnsiTheme="minorBidi" w:cstheme="minorBidi"/>
        </w:rPr>
        <w:t xml:space="preserve"> </w:t>
      </w:r>
      <w:r w:rsidRPr="000D0FFF">
        <w:rPr>
          <w:rStyle w:val="styleC3"/>
          <w:rFonts w:asciiTheme="minorBidi" w:hAnsiTheme="minorBidi" w:cstheme="minorBidi"/>
        </w:rPr>
        <w:t>Cette utilisation comprend sans y être limitée, les publications et les documents internes et externes, les présentations sur les sites web de la Convention de Ramsar ou de tout organe affilié, et tous autres canaux de communication à condition que les droits d'auteur soient attribués à leur détenteur, dans toutes les formes publiées. L'exactitude de toutes les données soumises incombe à la personne ou à l'organisation qui a soumis la (les) photographie(s).En soumettant cette (ces) photographie(s), j'accepte en conséquence les termes su</w:t>
      </w:r>
      <w:r w:rsidR="00363C83">
        <w:rPr>
          <w:rStyle w:val="styleC3"/>
          <w:rFonts w:asciiTheme="minorBidi" w:hAnsiTheme="minorBidi" w:cstheme="minorBidi"/>
        </w:rPr>
        <w:t>s</w:t>
      </w:r>
      <w:r w:rsidRPr="000D0FFF">
        <w:rPr>
          <w:rStyle w:val="styleC3"/>
          <w:rFonts w:asciiTheme="minorBidi" w:hAnsiTheme="minorBidi" w:cstheme="minorBidi"/>
        </w:rPr>
        <w:t>mentionnés, en mon nom personnel ou au nom de l'organisation dont je suis un cadre autorisé, certifiant que le Secrétariat de la Convention de Ramsar, ses affiliés et partenaires sont explicitement tenus non responsables de tous les coûts, dépenses ou dommages provenant de l'utilisation de la (des) photographie(s) soumise(s) et de toute information additionnelle fournie.</w:t>
      </w:r>
    </w:p>
    <w:p w:rsidR="00740C03" w:rsidRPr="000D0FFF" w:rsidRDefault="00740C03">
      <w:pPr>
        <w:rPr>
          <w:rFonts w:asciiTheme="minorBidi" w:hAnsiTheme="minorBidi" w:cstheme="minorBidi"/>
        </w:rPr>
      </w:pPr>
    </w:p>
    <w:p w:rsidR="0078456F" w:rsidRPr="000D0FFF" w:rsidRDefault="0078456F">
      <w:pPr>
        <w:rPr>
          <w:rFonts w:asciiTheme="minorBidi" w:hAnsiTheme="minorBidi" w:cstheme="minorBidi"/>
        </w:rPr>
      </w:pPr>
    </w:p>
    <w:p w:rsidR="00740C03" w:rsidRPr="000D0FFF" w:rsidRDefault="0059610E">
      <w:pPr>
        <w:pStyle w:val="pstyleSection"/>
        <w:rPr>
          <w:rFonts w:asciiTheme="minorBidi" w:hAnsiTheme="minorBidi" w:cstheme="minorBidi"/>
        </w:rPr>
      </w:pPr>
      <w:r w:rsidRPr="000D0FFF">
        <w:rPr>
          <w:rStyle w:val="styleL2"/>
          <w:rFonts w:asciiTheme="minorBidi" w:hAnsiTheme="minorBidi" w:cstheme="minorBidi"/>
        </w:rPr>
        <w:t>6.1.4 Lettre d'inscription et données correspondantes</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Lettre d'inscription</w:t>
      </w:r>
      <w:r w:rsidRPr="000D0FFF">
        <w:rPr>
          <w:rFonts w:asciiTheme="minorBidi" w:hAnsiTheme="minorBidi" w:cstheme="minorBidi"/>
          <w:vertAlign w:val="superscript"/>
        </w:rPr>
        <w:t>*</w:t>
      </w:r>
    </w:p>
    <w:p w:rsidR="00740C03" w:rsidRPr="000D0FFF" w:rsidRDefault="0059610E">
      <w:pPr>
        <w:pStyle w:val="pstyleTitleFirst"/>
        <w:rPr>
          <w:rFonts w:asciiTheme="minorBidi" w:hAnsiTheme="minorBidi" w:cstheme="minorBidi"/>
        </w:rPr>
      </w:pPr>
      <w:r w:rsidRPr="000D0FFF">
        <w:rPr>
          <w:rStyle w:val="styleC3online"/>
          <w:rFonts w:asciiTheme="minorBidi" w:hAnsiTheme="minorBidi" w:cstheme="minorBidi"/>
        </w:rPr>
        <w:t>-TELECHARGER via le formulaire en ligne-</w:t>
      </w:r>
    </w:p>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Date d'inscription</w:t>
      </w:r>
    </w:p>
    <w:tbl>
      <w:tblPr>
        <w:tblStyle w:val="myFieldTableStyle2"/>
        <w:tblW w:w="0" w:type="auto"/>
        <w:tblInd w:w="0" w:type="dxa"/>
        <w:tblLook w:val="04A0" w:firstRow="1" w:lastRow="0" w:firstColumn="1" w:lastColumn="0" w:noHBand="0" w:noVBand="1"/>
      </w:tblPr>
      <w:tblGrid>
        <w:gridCol w:w="195"/>
        <w:gridCol w:w="8789"/>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740C03" w:rsidRPr="000D0FFF" w:rsidRDefault="00740C03">
            <w:pPr>
              <w:spacing w:after="0" w:line="240" w:lineRule="auto"/>
              <w:rPr>
                <w:rFonts w:asciiTheme="minorBidi" w:hAnsiTheme="minorBidi" w:cstheme="minorBidi"/>
              </w:rPr>
            </w:pPr>
          </w:p>
        </w:tc>
        <w:tc>
          <w:tcPr>
            <w:tcW w:w="9500" w:type="dxa"/>
          </w:tcPr>
          <w:p w:rsidR="00740C03" w:rsidRPr="000D0FFF" w:rsidRDefault="00740C03">
            <w:pPr>
              <w:spacing w:before="5" w:after="2" w:line="240" w:lineRule="auto"/>
              <w:ind w:left="72"/>
              <w:rPr>
                <w:rFonts w:asciiTheme="minorBidi" w:hAnsiTheme="minorBidi" w:cstheme="minorBidi"/>
              </w:rPr>
            </w:pPr>
          </w:p>
        </w:tc>
      </w:tr>
    </w:tbl>
    <w:p w:rsidR="00740C03" w:rsidRPr="000D0FFF" w:rsidRDefault="0059610E">
      <w:pPr>
        <w:pStyle w:val="pstyleLabels"/>
        <w:rPr>
          <w:rFonts w:asciiTheme="minorBidi" w:hAnsiTheme="minorBidi" w:cstheme="minorBidi"/>
        </w:rPr>
      </w:pPr>
      <w:r w:rsidRPr="000D0FFF">
        <w:rPr>
          <w:rStyle w:val="styleC3"/>
          <w:rFonts w:asciiTheme="minorBidi" w:hAnsiTheme="minorBidi" w:cstheme="minorBidi"/>
        </w:rPr>
        <w:t>Nombre de certificats souhaités</w:t>
      </w:r>
      <w:r w:rsidRPr="000D0FFF">
        <w:rPr>
          <w:rStyle w:val="styleHint1txt"/>
          <w:rFonts w:asciiTheme="minorBidi" w:hAnsiTheme="minorBidi" w:cstheme="minorBidi"/>
        </w:rPr>
        <w:t xml:space="preserve"> (La FDR en ligne n’accepte que des valeurs numériques) </w:t>
      </w:r>
    </w:p>
    <w:tbl>
      <w:tblPr>
        <w:tblStyle w:val="myFieldTableStyle2"/>
        <w:tblW w:w="0" w:type="auto"/>
        <w:tblInd w:w="0" w:type="dxa"/>
        <w:tblLook w:val="04A0" w:firstRow="1" w:lastRow="0" w:firstColumn="1" w:lastColumn="0" w:noHBand="0" w:noVBand="1"/>
      </w:tblPr>
      <w:tblGrid>
        <w:gridCol w:w="195"/>
        <w:gridCol w:w="8789"/>
      </w:tblGrid>
      <w:tr w:rsidR="00740C03" w:rsidRPr="000D0FFF" w:rsidTr="00740C03">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740C03" w:rsidRPr="000D0FFF" w:rsidRDefault="00740C03">
            <w:pPr>
              <w:spacing w:after="0" w:line="240" w:lineRule="auto"/>
              <w:rPr>
                <w:rFonts w:asciiTheme="minorBidi" w:hAnsiTheme="minorBidi" w:cstheme="minorBidi"/>
              </w:rPr>
            </w:pPr>
          </w:p>
        </w:tc>
        <w:tc>
          <w:tcPr>
            <w:tcW w:w="9500" w:type="dxa"/>
          </w:tcPr>
          <w:p w:rsidR="00740C03" w:rsidRPr="000D0FFF" w:rsidRDefault="00740C03">
            <w:pPr>
              <w:spacing w:before="5" w:after="2" w:line="240" w:lineRule="auto"/>
              <w:ind w:left="72"/>
              <w:rPr>
                <w:rFonts w:asciiTheme="minorBidi" w:hAnsiTheme="minorBidi" w:cstheme="minorBidi"/>
              </w:rPr>
            </w:pPr>
          </w:p>
        </w:tc>
      </w:tr>
    </w:tbl>
    <w:p w:rsidR="0059610E" w:rsidRPr="000D0FFF" w:rsidRDefault="0059610E">
      <w:pPr>
        <w:rPr>
          <w:rFonts w:asciiTheme="minorBidi" w:hAnsiTheme="minorBidi" w:cstheme="minorBidi"/>
        </w:rPr>
      </w:pPr>
    </w:p>
    <w:sectPr w:rsidR="0059610E" w:rsidRPr="000D0FFF" w:rsidSect="00740C03">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4FC" w:rsidRDefault="002054FC" w:rsidP="00740C03">
      <w:pPr>
        <w:spacing w:after="0" w:line="240" w:lineRule="auto"/>
      </w:pPr>
      <w:r>
        <w:separator/>
      </w:r>
    </w:p>
  </w:endnote>
  <w:endnote w:type="continuationSeparator" w:id="0">
    <w:p w:rsidR="002054FC" w:rsidRDefault="002054FC" w:rsidP="00740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63D" w:rsidRDefault="00A9463D">
    <w:pPr>
      <w:pStyle w:val="pstyleHeader"/>
    </w:pPr>
    <w:r>
      <w:rPr>
        <w:rStyle w:val="styleHeadertxt"/>
      </w:rPr>
      <w:t xml:space="preserve">Page </w:t>
    </w:r>
    <w:r>
      <w:fldChar w:fldCharType="begin"/>
    </w:r>
    <w:r>
      <w:rPr>
        <w:rStyle w:val="styleHeadertxt"/>
      </w:rPr>
      <w:instrText>PAGE</w:instrText>
    </w:r>
    <w:r>
      <w:fldChar w:fldCharType="separate"/>
    </w:r>
    <w:r>
      <w:rPr>
        <w:noProof/>
      </w:rPr>
      <w:t>35</w:t>
    </w:r>
    <w:r>
      <w:fldChar w:fldCharType="end"/>
    </w:r>
    <w:r>
      <w:rPr>
        <w:rStyle w:val="styleHeadertxt"/>
      </w:rPr>
      <w:t xml:space="preserve"> / </w:t>
    </w:r>
    <w:r>
      <w:fldChar w:fldCharType="begin"/>
    </w:r>
    <w:r>
      <w:rPr>
        <w:rStyle w:val="styleHeadertxt"/>
      </w:rPr>
      <w:instrText>NUMPAGES</w:instrText>
    </w:r>
    <w:r>
      <w:fldChar w:fldCharType="separate"/>
    </w:r>
    <w:r>
      <w:rPr>
        <w:noProof/>
      </w:rPr>
      <w:t>35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4FC" w:rsidRDefault="002054FC" w:rsidP="00740C03">
      <w:pPr>
        <w:spacing w:after="0" w:line="240" w:lineRule="auto"/>
      </w:pPr>
      <w:r>
        <w:separator/>
      </w:r>
    </w:p>
  </w:footnote>
  <w:footnote w:type="continuationSeparator" w:id="0">
    <w:p w:rsidR="002054FC" w:rsidRDefault="002054FC" w:rsidP="00740C03">
      <w:pPr>
        <w:spacing w:after="0" w:line="240" w:lineRule="auto"/>
      </w:pPr>
      <w:r>
        <w:continuationSeparator/>
      </w:r>
    </w:p>
  </w:footnote>
  <w:footnote w:id="1">
    <w:p w:rsidR="00A9463D" w:rsidRDefault="00A9463D">
      <w:pPr>
        <w:spacing w:after="0" w:line="240" w:lineRule="auto"/>
      </w:pPr>
      <w:r>
        <w:rPr>
          <w:rStyle w:val="Appelnotedebasdep"/>
        </w:rPr>
        <w:footnoteRef/>
      </w:r>
      <w:r>
        <w:t xml:space="preserve"> </w:t>
      </w:r>
      <w:r>
        <w:rPr>
          <w:rStyle w:val="styleFootnotetxt"/>
        </w:rPr>
        <w:t>Marine Ecoregions of the World (MEOW) | Provinces biogéographiques d'Udvardy | Écorégions de Bailey | Écorégions terrestres du WWF | Système de régionalisation biogéographique de l'UE | Freshwater Ecoregions of the World (FEOW) | Autre système (préciser lequel ci-dessous)</w:t>
      </w:r>
    </w:p>
  </w:footnote>
  <w:footnote w:id="2">
    <w:p w:rsidR="00A9463D" w:rsidRDefault="00A9463D">
      <w:r>
        <w:rPr>
          <w:rStyle w:val="Appelnotedebasdep"/>
        </w:rPr>
        <w:footnoteRef/>
      </w:r>
      <w:r>
        <w:t xml:space="preserve"> </w:t>
      </w:r>
      <w:r>
        <w:rPr>
          <w:rStyle w:val="styleFootnotetxt"/>
        </w:rPr>
        <w:t xml:space="preserve"> | LC | NT | VU | EN | CR | EW | EX</w:t>
      </w:r>
    </w:p>
  </w:footnote>
  <w:footnote w:id="3">
    <w:p w:rsidR="00A9463D" w:rsidRDefault="00A9463D" w:rsidP="00567CA0">
      <w:r>
        <w:rPr>
          <w:rStyle w:val="Appelnotedebasdep"/>
        </w:rPr>
        <w:footnoteRef/>
      </w:r>
      <w:r>
        <w:t xml:space="preserve"> </w:t>
      </w:r>
      <w:r>
        <w:rPr>
          <w:rStyle w:val="styleFootnotetxt"/>
        </w:rPr>
        <w:t>Ces champs sont seulement obligatoires pour justifier les critères 6 et 9</w:t>
      </w:r>
    </w:p>
  </w:footnote>
  <w:footnote w:id="4">
    <w:p w:rsidR="00A9463D" w:rsidRDefault="00A9463D" w:rsidP="00567CA0">
      <w:r>
        <w:rPr>
          <w:rStyle w:val="Appelnotedebasdep"/>
        </w:rPr>
        <w:footnoteRef/>
      </w:r>
      <w:r>
        <w:t xml:space="preserve"> </w:t>
      </w:r>
      <w:r>
        <w:rPr>
          <w:rStyle w:val="styleFootnotetxt"/>
        </w:rPr>
        <w:t xml:space="preserve"> | LC | NT | VU | EN | CR | EW | EX</w:t>
      </w:r>
    </w:p>
  </w:footnote>
  <w:footnote w:id="5">
    <w:p w:rsidR="00A9463D" w:rsidRDefault="00A9463D">
      <w:pPr>
        <w:spacing w:after="0" w:line="240" w:lineRule="auto"/>
      </w:pPr>
      <w:r>
        <w:rPr>
          <w:rStyle w:val="Appelnotedebasdep"/>
        </w:rPr>
        <w:footnoteRef/>
      </w:r>
      <w:r>
        <w:t xml:space="preserve"> </w:t>
      </w:r>
      <w:r>
        <w:rPr>
          <w:rStyle w:val="styleFootnotetxt"/>
        </w:rPr>
        <w:t xml:space="preserve">A: Eaux marines peu profondes permanentes | B: Lits marins aquatiques  </w:t>
      </w:r>
      <w:proofErr w:type="spellStart"/>
      <w:r>
        <w:rPr>
          <w:rStyle w:val="styleFootnotetxt"/>
        </w:rPr>
        <w:t>subtidaux</w:t>
      </w:r>
      <w:proofErr w:type="spellEnd"/>
      <w:r>
        <w:rPr>
          <w:rStyle w:val="styleFootnotetxt"/>
        </w:rPr>
        <w:t xml:space="preserve"> (Végétation sous-marine) | C: Récifs coralliens | D: Rivages marins rocheux | E: Rivages de sable fin, grossier ou de galets  | G: Vasières, bancs de sable ou de terre salée intertidaux | Ga: Récifs à bivalves (coquillages) | H: Marais intertidaux | I: Zones humides boisées intertidales | J: Lagunes côtières saumâtres/salées | F: Eaux d'estuaires | </w:t>
      </w:r>
      <w:proofErr w:type="spellStart"/>
      <w:r>
        <w:rPr>
          <w:rStyle w:val="styleFootnotetxt"/>
        </w:rPr>
        <w:t>Zk</w:t>
      </w:r>
      <w:proofErr w:type="spellEnd"/>
      <w:r>
        <w:rPr>
          <w:rStyle w:val="styleFootnotetxt"/>
        </w:rPr>
        <w:t>(a): Systèmes karstiques et autres systèmes hydrologiques souterrains | K: Lagunes côtières d'eau douce</w:t>
      </w:r>
    </w:p>
  </w:footnote>
  <w:footnote w:id="6">
    <w:p w:rsidR="00A9463D" w:rsidRDefault="00A9463D">
      <w:pPr>
        <w:spacing w:after="0" w:line="240" w:lineRule="auto"/>
      </w:pPr>
      <w:r>
        <w:rPr>
          <w:rStyle w:val="Appelnotedebasdep"/>
        </w:rPr>
        <w:footnoteRef/>
      </w:r>
      <w:r>
        <w:t xml:space="preserve"> </w:t>
      </w:r>
      <w:r>
        <w:rPr>
          <w:rStyle w:val="styleFootnotetxt"/>
        </w:rPr>
        <w:t xml:space="preserve"> | Représentatif | Rare | Unique</w:t>
      </w:r>
    </w:p>
  </w:footnote>
  <w:footnote w:id="7">
    <w:p w:rsidR="00A9463D" w:rsidRDefault="00A9463D" w:rsidP="00C6380F">
      <w:pPr>
        <w:spacing w:after="0" w:line="240" w:lineRule="auto"/>
      </w:pPr>
      <w:r>
        <w:rPr>
          <w:rStyle w:val="Appelnotedebasdep"/>
        </w:rPr>
        <w:footnoteRef/>
      </w:r>
      <w:r>
        <w:t xml:space="preserve"> </w:t>
      </w:r>
      <w:r>
        <w:rPr>
          <w:rStyle w:val="styleFootnotetxt"/>
        </w:rPr>
        <w:t xml:space="preserve">M: Rivières/ cours d'eau/ ruisseaux permanents | L: Deltas intérieurs permanents | Y: Sources d'eau douce permanentes; oasis | N: Rivières/ cours d'eau/ ruisseaux saisonniers/ intermittents/ irréguliers | O: Lacs d'eau douce permanents | </w:t>
      </w:r>
      <w:proofErr w:type="spellStart"/>
      <w:r>
        <w:rPr>
          <w:rStyle w:val="styleFootnotetxt"/>
        </w:rPr>
        <w:t>Tp</w:t>
      </w:r>
      <w:proofErr w:type="spellEnd"/>
      <w:r>
        <w:rPr>
          <w:rStyle w:val="styleFootnotetxt"/>
        </w:rPr>
        <w:t xml:space="preserve">: Marais/ mares d'eau douce permanents | P: Lacs d'eau douce saisonniers/ intermittents | Ts: Marais/mares d'eau douce saisonniers/intermittents sur sols inorganiques | W: Zones humides dominées par des buissons | </w:t>
      </w:r>
      <w:proofErr w:type="spellStart"/>
      <w:r>
        <w:rPr>
          <w:rStyle w:val="styleFootnotetxt"/>
        </w:rPr>
        <w:t>Xf</w:t>
      </w:r>
      <w:proofErr w:type="spellEnd"/>
      <w:r>
        <w:rPr>
          <w:rStyle w:val="styleFootnotetxt"/>
        </w:rPr>
        <w:t xml:space="preserve">: Zones humides d'eau douce dominées par des arbres | U: Tourbières non boisées permanentes | </w:t>
      </w:r>
      <w:proofErr w:type="spellStart"/>
      <w:r>
        <w:rPr>
          <w:rStyle w:val="styleFootnotetxt"/>
        </w:rPr>
        <w:t>Xp</w:t>
      </w:r>
      <w:proofErr w:type="spellEnd"/>
      <w:r>
        <w:rPr>
          <w:rStyle w:val="styleFootnotetxt"/>
        </w:rPr>
        <w:t xml:space="preserve">: Tourbières boisées permanentes | Va: Zones humides alpines | Vt: Zones humides de toundra | Q: Lacs salés/ saumâtres/ alcalins permanents | R: Lacs et étendues d'eau saline/saumâtre/alcaline saisonniers/ intermittents | </w:t>
      </w:r>
      <w:proofErr w:type="spellStart"/>
      <w:r>
        <w:rPr>
          <w:rStyle w:val="styleFootnotetxt"/>
        </w:rPr>
        <w:t>Sp</w:t>
      </w:r>
      <w:proofErr w:type="spellEnd"/>
      <w:r>
        <w:rPr>
          <w:rStyle w:val="styleFootnotetxt"/>
        </w:rPr>
        <w:t xml:space="preserve">: Marais/ mares salins/ saumâtres | Ss: Marais/ mares salins/saumâtres/alcalins saisonniers/ intermittents | </w:t>
      </w:r>
      <w:proofErr w:type="spellStart"/>
      <w:r>
        <w:rPr>
          <w:rStyle w:val="styleFootnotetxt"/>
        </w:rPr>
        <w:t>Zg</w:t>
      </w:r>
      <w:proofErr w:type="spellEnd"/>
      <w:r>
        <w:rPr>
          <w:rStyle w:val="styleFootnotetxt"/>
        </w:rPr>
        <w:t xml:space="preserve">: Zones humides géothermiques | </w:t>
      </w:r>
      <w:proofErr w:type="spellStart"/>
      <w:r>
        <w:rPr>
          <w:rStyle w:val="styleFootnotetxt"/>
        </w:rPr>
        <w:t>Zk</w:t>
      </w:r>
      <w:proofErr w:type="spellEnd"/>
      <w:r>
        <w:rPr>
          <w:rStyle w:val="styleFootnotetxt"/>
        </w:rPr>
        <w:t>(b): Systèmes karstiques et autres systèmes hydrologiques souterrains</w:t>
      </w:r>
    </w:p>
  </w:footnote>
  <w:footnote w:id="8">
    <w:p w:rsidR="00A9463D" w:rsidRDefault="00A9463D">
      <w:pPr>
        <w:spacing w:after="0" w:line="240" w:lineRule="auto"/>
      </w:pPr>
      <w:r>
        <w:rPr>
          <w:rStyle w:val="Appelnotedebasdep"/>
        </w:rPr>
        <w:footnoteRef/>
      </w:r>
      <w:r>
        <w:t xml:space="preserve"> </w:t>
      </w:r>
      <w:proofErr w:type="gramStart"/>
      <w:r>
        <w:rPr>
          <w:rStyle w:val="styleFootnotetxt"/>
        </w:rPr>
        <w:t>1:</w:t>
      </w:r>
      <w:proofErr w:type="gramEnd"/>
      <w:r>
        <w:rPr>
          <w:rStyle w:val="styleFootnotetxt"/>
        </w:rPr>
        <w:t xml:space="preserve"> Étangs d'aquaculture | 2: Étangs | 3: Terres irriguées | 4: Terres agricoles saisonnièrement inondées | 5: Sites d'exploitation du sel | 6: Zones de stockage de l'eau/ réservoirs | 7: Excavations | 8: Sites de traitement des eaux usées | 9: Canaux et fossés  de drainage ou rigoles | </w:t>
      </w:r>
      <w:proofErr w:type="spellStart"/>
      <w:r>
        <w:rPr>
          <w:rStyle w:val="styleFootnotetxt"/>
        </w:rPr>
        <w:t>Zk</w:t>
      </w:r>
      <w:proofErr w:type="spellEnd"/>
      <w:r>
        <w:rPr>
          <w:rStyle w:val="styleFootnotetxt"/>
        </w:rPr>
        <w:t>(c): Systèmes hydrologiques souterrains artificiels</w:t>
      </w:r>
    </w:p>
  </w:footnote>
  <w:footnote w:id="9">
    <w:p w:rsidR="00A9463D" w:rsidRDefault="00A9463D">
      <w:pPr>
        <w:spacing w:after="0" w:line="240" w:lineRule="auto"/>
      </w:pPr>
      <w:r>
        <w:rPr>
          <w:rStyle w:val="Appelnotedebasdep"/>
        </w:rPr>
        <w:footnoteRef/>
      </w:r>
      <w:r>
        <w:t xml:space="preserve"> </w:t>
      </w:r>
      <w:r>
        <w:rPr>
          <w:rStyle w:val="styleFootnotetxt"/>
        </w:rPr>
        <w:t>Pas d'impact | Potentiellement | Actuellement (impacts mineurs) | Actuellement (impacts majeurs)</w:t>
      </w:r>
    </w:p>
  </w:footnote>
  <w:footnote w:id="10">
    <w:p w:rsidR="00A9463D" w:rsidRDefault="00A9463D">
      <w:pPr>
        <w:spacing w:after="0" w:line="240" w:lineRule="auto"/>
      </w:pPr>
      <w:r>
        <w:rPr>
          <w:rStyle w:val="Appelnotedebasdep"/>
        </w:rPr>
        <w:footnoteRef/>
      </w:r>
      <w:r>
        <w:t xml:space="preserve"> </w:t>
      </w:r>
      <w:r>
        <w:rPr>
          <w:rStyle w:val="styleFootnotetxt"/>
        </w:rPr>
        <w:t>Aucun changement | augmentation | diminution | inconnu</w:t>
      </w:r>
    </w:p>
  </w:footnote>
  <w:footnote w:id="11">
    <w:p w:rsidR="00A9463D" w:rsidRDefault="00A9463D">
      <w:pPr>
        <w:spacing w:after="0" w:line="240" w:lineRule="auto"/>
      </w:pPr>
      <w:r>
        <w:rPr>
          <w:rStyle w:val="Appelnotedebasdep"/>
        </w:rPr>
        <w:footnoteRef/>
      </w:r>
      <w:r>
        <w:t xml:space="preserve"> </w:t>
      </w:r>
      <w:r>
        <w:rPr>
          <w:rStyle w:val="styleFootnotetxt"/>
        </w:rPr>
        <w:t>A. Climat tropical humide | B. Climat sec | C. Climat humide de moyenne latitude avec des hivers doux | D. Climat humide de moyenne latitude avec des hivers froids | E. Climat polaire avec des hivers et des étés extrêmement froids | H. Hautes terres</w:t>
      </w:r>
    </w:p>
  </w:footnote>
  <w:footnote w:id="12">
    <w:p w:rsidR="00A9463D" w:rsidRDefault="00A9463D">
      <w:pPr>
        <w:spacing w:after="0" w:line="240" w:lineRule="auto"/>
      </w:pPr>
      <w:r>
        <w:rPr>
          <w:rStyle w:val="Appelnotedebasdep"/>
        </w:rPr>
        <w:footnoteRef/>
      </w:r>
      <w:r>
        <w:t xml:space="preserve"> </w:t>
      </w:r>
      <w:r>
        <w:rPr>
          <w:rStyle w:val="styleFootnotetxt"/>
        </w:rPr>
        <w:t>Af: Tropicale humide  (Pas de saison sèche) | Am: Tropicale de mousson  (Brève saison sèche; fortes pluies de mousson les autres mois) | Aw: Savane tropicale  (Hiver sec) | BWh: Désert subtropical  (Désert de basse latitude) | BSh: Steppe subtropicale  (Basse latitude sèche) | BWk: Désert de moyenne latitude  (Désert de moyenne latitude) | BSk: Steppe de moyenne latitude  (Moyenne latitude sèche) | Csa: Méditerranéenne  (Doux, été brûlant) | Csb: Méditerranéenne  (Doux avec été sec et doux) | Cfa: Subtropicale humide  (Doux sans saison sèche, été brûlant) | Cwa: Subtropicale humide  (Doux avec hiver sec, été brûlant) | Cfb: Maritime côte ouest  (Doux sans saison sèche, été chaud) | Cfc: Maritime côte ouest  (Doux sans saison sèche, été frais) | Dfa: Continentale humide  (Humide avec hiver rigoureux, pas de saison sèche, été brûlant) | Dfb: Continentale humide  (Humide avec hiver rigoureux, pas de saison sèche, été chaud) | Dwa: Continentale humide  (Humide avec hiver rigoureux et sec, été chaud) | Dwb: Continentale humide  (Humide avec hiver rigoureux et sec, été doux) | Dfc: Subarctique  (Hiver rigoureux, pas de saison sèche, été frais) | Dfd: Subarctique  (Hiver rigoureux, très froid, pas de saison sèche, été frais) | Dwc: Subarctique  (Hiver rigoureux et sec, été frais) | Dwd: Subarctique  (Hiver rigoureux, très froid et sec, été frais) | ET: Toundra  (Toundra polaire, pas de véritable été) | EF: Calotte polaire  (Glaces pérennes) | H: Hautes terres  (-)</w:t>
      </w:r>
    </w:p>
  </w:footnote>
  <w:footnote w:id="13">
    <w:p w:rsidR="00A9463D" w:rsidRDefault="00A9463D">
      <w:pPr>
        <w:spacing w:after="0" w:line="240" w:lineRule="auto"/>
      </w:pPr>
      <w:r>
        <w:rPr>
          <w:rStyle w:val="Appelnotedebasdep"/>
        </w:rPr>
        <w:footnoteRef/>
      </w:r>
      <w:r>
        <w:t xml:space="preserve"> </w:t>
      </w:r>
      <w:r>
        <w:rPr>
          <w:rStyle w:val="styleFootnotetxt"/>
        </w:rPr>
        <w:t>Généralement de l'eau permanente présente | Habituellement de l'eau présente de manière saisonnière, éphémère ou intermittente | Inconnu</w:t>
      </w:r>
    </w:p>
  </w:footnote>
  <w:footnote w:id="14">
    <w:p w:rsidR="00A9463D" w:rsidRDefault="00A9463D">
      <w:pPr>
        <w:spacing w:after="0" w:line="240" w:lineRule="auto"/>
      </w:pPr>
      <w:r>
        <w:rPr>
          <w:rStyle w:val="Appelnotedebasdep"/>
        </w:rPr>
        <w:footnoteRef/>
      </w:r>
      <w:r>
        <w:t xml:space="preserve"> </w:t>
      </w:r>
      <w:r>
        <w:rPr>
          <w:rStyle w:val="styleFootnotetxt"/>
        </w:rPr>
        <w:t>Alimenté par les précipitations | Alimenté par l'eau de surface | Alimenté par l'eau souterraine | Eau marine | Inconnu</w:t>
      </w:r>
    </w:p>
  </w:footnote>
  <w:footnote w:id="15">
    <w:p w:rsidR="00A9463D" w:rsidRDefault="00A9463D" w:rsidP="00A12654">
      <w:pPr>
        <w:spacing w:after="0" w:line="240" w:lineRule="auto"/>
      </w:pPr>
      <w:r>
        <w:rPr>
          <w:rStyle w:val="Appelnotedebasdep"/>
        </w:rPr>
        <w:footnoteRef/>
      </w:r>
      <w:r>
        <w:t xml:space="preserve"> </w:t>
      </w:r>
      <w:r>
        <w:rPr>
          <w:rStyle w:val="styleFootnotetxt"/>
        </w:rPr>
        <w:t>Alimente l'eau souterraine | Vers un bassin versant en aval | Marin | Inconnu</w:t>
      </w:r>
    </w:p>
  </w:footnote>
  <w:footnote w:id="16">
    <w:p w:rsidR="00A9463D" w:rsidRDefault="00A9463D">
      <w:pPr>
        <w:spacing w:after="0" w:line="240" w:lineRule="auto"/>
      </w:pPr>
      <w:r>
        <w:rPr>
          <w:rStyle w:val="Appelnotedebasdep"/>
        </w:rPr>
        <w:footnoteRef/>
      </w:r>
      <w:r>
        <w:t xml:space="preserve"> </w:t>
      </w:r>
      <w:r>
        <w:rPr>
          <w:rStyle w:val="styleFootnotetxt"/>
        </w:rPr>
        <w:t>Niveaux d'eau essentiellement stables | Niveaux d'eau fluctuants (y compris marée) | Inconnu</w:t>
      </w:r>
    </w:p>
  </w:footnote>
  <w:footnote w:id="17">
    <w:p w:rsidR="00A9463D" w:rsidRDefault="00A9463D">
      <w:pPr>
        <w:spacing w:after="0" w:line="240" w:lineRule="auto"/>
      </w:pPr>
      <w:r>
        <w:rPr>
          <w:rStyle w:val="Appelnotedebasdep"/>
        </w:rPr>
        <w:footnoteRef/>
      </w:r>
      <w:r>
        <w:t xml:space="preserve"> </w:t>
      </w:r>
      <w:r>
        <w:rPr>
          <w:rStyle w:val="styleFootnotetxt"/>
        </w:rPr>
        <w:t xml:space="preserve">Aliments pour les êtres humains | Eau douce | Produits non alimentaires des zones humides | Produits biochimiques | Matériel génétique </w:t>
      </w:r>
    </w:p>
  </w:footnote>
  <w:footnote w:id="18">
    <w:p w:rsidR="00A9463D" w:rsidRDefault="00A9463D">
      <w:pPr>
        <w:spacing w:after="0" w:line="240" w:lineRule="auto"/>
      </w:pPr>
      <w:r>
        <w:rPr>
          <w:rStyle w:val="Appelnotedebasdep"/>
        </w:rPr>
        <w:footnoteRef/>
      </w:r>
      <w:r>
        <w:t xml:space="preserve"> </w:t>
      </w:r>
      <w:r>
        <w:rPr>
          <w:rStyle w:val="styleFootnotetxt"/>
        </w:rPr>
        <w:t>Subsistance pour les humains (p. ex., poissons, mollusques, céréales) | Eau potable pour les humains et/ou le bétail | Eau pour agriculture irriguée | Eau pour industrie | Eau pour la production d'énergie (hydro-électricité) | Bois | Bois de feu/fibre | Tourbe | Fourrage pour le bétail | Roseaux et fibres | Autre | Prélèvement de matériel du biote | Produits médicinaux | Gènes pour la tolérance à certaines conditions (p. ex., salinité) | Gènes pour la résistance aux phytopathogènes | Espèces ornementales (vivantes et mortes)</w:t>
      </w:r>
    </w:p>
  </w:footnote>
  <w:footnote w:id="19">
    <w:p w:rsidR="00A9463D" w:rsidRDefault="00A9463D">
      <w:pPr>
        <w:spacing w:after="0" w:line="240" w:lineRule="auto"/>
      </w:pPr>
      <w:r>
        <w:rPr>
          <w:rStyle w:val="Appelnotedebasdep"/>
        </w:rPr>
        <w:footnoteRef/>
      </w:r>
      <w:r>
        <w:t xml:space="preserve"> </w:t>
      </w:r>
      <w:r>
        <w:rPr>
          <w:rStyle w:val="styleFootnotetxt"/>
        </w:rPr>
        <w:t>non applicable au site | Faible | Moyen | Élevé</w:t>
      </w:r>
    </w:p>
  </w:footnote>
  <w:footnote w:id="20">
    <w:p w:rsidR="00A9463D" w:rsidRDefault="00A9463D">
      <w:pPr>
        <w:spacing w:after="0" w:line="240" w:lineRule="auto"/>
      </w:pPr>
      <w:r>
        <w:rPr>
          <w:rStyle w:val="Appelnotedebasdep"/>
        </w:rPr>
        <w:footnoteRef/>
      </w:r>
      <w:r>
        <w:t xml:space="preserve"> </w:t>
      </w:r>
      <w:r>
        <w:rPr>
          <w:rStyle w:val="styleFootnotetxt"/>
        </w:rPr>
        <w:t>Maintien des régimes hydrologiques | Protection contre l'érosion | Maîtrise de la pollution et détoxification | Régulation du climat | Contrôle biologique des ravageurs et maladies | Prévention des risques</w:t>
      </w:r>
    </w:p>
  </w:footnote>
  <w:footnote w:id="21">
    <w:p w:rsidR="00A9463D" w:rsidRDefault="00A9463D">
      <w:pPr>
        <w:spacing w:after="0" w:line="240" w:lineRule="auto"/>
      </w:pPr>
      <w:r>
        <w:rPr>
          <w:rStyle w:val="Appelnotedebasdep"/>
        </w:rPr>
        <w:footnoteRef/>
      </w:r>
      <w:r>
        <w:t xml:space="preserve"> </w:t>
      </w:r>
      <w:r>
        <w:rPr>
          <w:rStyle w:val="styleFootnotetxt"/>
        </w:rPr>
        <w:t>Recharge et évacuation des eaux souterraines | Stockage et libération d'eau dans des systèmes d'adduction d'eau pour l'agriculture et l'industrie | Rétention des sols, sédiments et matières nutritives | Épuration de l'eau/traitement ou dilution des déchets | Régulation du climat local/ atténuation des changements  | Régulation des gaz à effet de serre, de la température, des précipitations et autres processus climatiques | Soutien aux prédateurs de ravageurs agricoles (p. ex., oiseaux qui se nourrissent de criquets | Maîtrise des crues, stockage des eaux de crues | Stabilisation des littoraux et des berges de rivières et protection contre les tempêtes</w:t>
      </w:r>
    </w:p>
  </w:footnote>
  <w:footnote w:id="22">
    <w:p w:rsidR="00A9463D" w:rsidRDefault="00A9463D">
      <w:pPr>
        <w:spacing w:after="0" w:line="240" w:lineRule="auto"/>
      </w:pPr>
      <w:r>
        <w:rPr>
          <w:rStyle w:val="Appelnotedebasdep"/>
        </w:rPr>
        <w:footnoteRef/>
      </w:r>
      <w:r>
        <w:t xml:space="preserve"> </w:t>
      </w:r>
      <w:r>
        <w:rPr>
          <w:rStyle w:val="styleFootnotetxt"/>
        </w:rPr>
        <w:t>Loisirs et tourisme | Spirituels et d'inspiration | Scientifiques et pédagogiques</w:t>
      </w:r>
    </w:p>
  </w:footnote>
  <w:footnote w:id="23">
    <w:p w:rsidR="00A9463D" w:rsidRDefault="00A9463D">
      <w:pPr>
        <w:spacing w:after="0" w:line="240" w:lineRule="auto"/>
      </w:pPr>
      <w:r>
        <w:rPr>
          <w:rStyle w:val="Appelnotedebasdep"/>
        </w:rPr>
        <w:footnoteRef/>
      </w:r>
      <w:r>
        <w:t xml:space="preserve"> </w:t>
      </w:r>
      <w:r>
        <w:rPr>
          <w:rStyle w:val="styleFootnotetxt"/>
        </w:rPr>
        <w:t>Chasse et pêche récréatives | Sports et activités aquatiques | Pique-niques, sorties, excursions | Observation de la nature et tourisme dans la nature | Inspiration | Patrimoine culturel (historique et archéologique) | Importance culturelle contemporaire, y compris pour les arts et l'inspiration créatrice, notamment les valeurs d'existence | Valeurs spirituelles et religieuses | Valeurs esthétiques et d'appartenance | Activités et possibilités pédagogiques | Systèmes de connaissance importants, importance pour la recherche (zone ou site de référence scientifique) | Site de suivi à long terme | Site d'études scientifiques majeures | Localité-type pour un taxon</w:t>
      </w:r>
    </w:p>
  </w:footnote>
  <w:footnote w:id="24">
    <w:p w:rsidR="00A9463D" w:rsidRDefault="00A9463D">
      <w:pPr>
        <w:spacing w:after="0" w:line="240" w:lineRule="auto"/>
      </w:pPr>
      <w:r>
        <w:rPr>
          <w:rStyle w:val="Appelnotedebasdep"/>
        </w:rPr>
        <w:footnoteRef/>
      </w:r>
      <w:r>
        <w:t xml:space="preserve"> </w:t>
      </w:r>
      <w:r>
        <w:rPr>
          <w:rStyle w:val="styleFootnotetxt"/>
        </w:rPr>
        <w:t>Biodiversité | Formation des sols | Cycle des matières nutritives | Pollinisation</w:t>
      </w:r>
    </w:p>
  </w:footnote>
  <w:footnote w:id="25">
    <w:p w:rsidR="00A9463D" w:rsidRDefault="00A9463D">
      <w:pPr>
        <w:spacing w:after="0" w:line="240" w:lineRule="auto"/>
      </w:pPr>
      <w:r>
        <w:rPr>
          <w:rStyle w:val="Appelnotedebasdep"/>
        </w:rPr>
        <w:footnoteRef/>
      </w:r>
      <w:r>
        <w:t xml:space="preserve"> </w:t>
      </w:r>
      <w:r>
        <w:rPr>
          <w:rStyle w:val="styleFootnotetxt"/>
        </w:rPr>
        <w:t>Soutient une diversité de formes de vie, notamment des plantes, des animaux et des microorganismes, les gènes qu'ils contiennent et les écosystèmes dont ils font partie | Rétention des sédiments | Accumulation de matières organiques | Stockage, recyclage, traitement et acquisition de matières nutritives | Stockage/piégeage du carbone | Soutien pour les pollinisateurs</w:t>
      </w:r>
    </w:p>
  </w:footnote>
  <w:footnote w:id="26">
    <w:p w:rsidR="00A9463D" w:rsidRDefault="00A9463D">
      <w:pPr>
        <w:spacing w:after="0" w:line="240" w:lineRule="auto"/>
      </w:pPr>
      <w:r>
        <w:rPr>
          <w:rStyle w:val="Appelnotedebasdep"/>
        </w:rPr>
        <w:footnoteRef/>
      </w:r>
      <w:r>
        <w:t xml:space="preserve"> </w:t>
      </w:r>
      <w:r>
        <w:rPr>
          <w:rStyle w:val="styleFootnotetxt"/>
        </w:rPr>
        <w:t>Domaine public (non précisé) | Gouvernement fédéral/ national | Province/région/gouvernement d'État | Autorité locale, municipalité, (sous)-district, etc. | Autre propriété publique</w:t>
      </w:r>
    </w:p>
  </w:footnote>
  <w:footnote w:id="27">
    <w:p w:rsidR="00A9463D" w:rsidRDefault="00A9463D">
      <w:pPr>
        <w:spacing w:after="0" w:line="240" w:lineRule="auto"/>
      </w:pPr>
      <w:r>
        <w:rPr>
          <w:rStyle w:val="Appelnotedebasdep"/>
        </w:rPr>
        <w:footnoteRef/>
      </w:r>
      <w:r>
        <w:t xml:space="preserve"> </w:t>
      </w:r>
      <w:r>
        <w:rPr>
          <w:rStyle w:val="styleFootnotetxt"/>
        </w:rPr>
        <w:t>Coopératif/ collectif (p. ex., coopérative d'agriculteurs) | Commercial (entreprise) | Fondation/ organisation non gouvernementale/ fonds | Organisme/ organisation religieux | Autres types de propriétaire(s) privé(s)/ individuel(s)</w:t>
      </w:r>
    </w:p>
  </w:footnote>
  <w:footnote w:id="28">
    <w:p w:rsidR="00A9463D" w:rsidRDefault="00A9463D">
      <w:pPr>
        <w:spacing w:after="0" w:line="240" w:lineRule="auto"/>
      </w:pPr>
      <w:r>
        <w:rPr>
          <w:rStyle w:val="Appelnotedebasdep"/>
        </w:rPr>
        <w:footnoteRef/>
      </w:r>
      <w:r>
        <w:t xml:space="preserve"> </w:t>
      </w:r>
      <w:r>
        <w:rPr>
          <w:rStyle w:val="styleFootnotetxt"/>
        </w:rPr>
        <w:t>Propriété mixte non spécifiée | Pas d'information disponible | Propriétés communes/ droits coutumiers</w:t>
      </w:r>
    </w:p>
  </w:footnote>
  <w:footnote w:id="29">
    <w:p w:rsidR="00A9463D" w:rsidRDefault="00A9463D" w:rsidP="006A1641">
      <w:pPr>
        <w:spacing w:after="0" w:line="240" w:lineRule="auto"/>
      </w:pPr>
      <w:r>
        <w:rPr>
          <w:rStyle w:val="Appelnotedebasdep"/>
        </w:rPr>
        <w:footnoteRef/>
      </w:r>
      <w:r>
        <w:t xml:space="preserve"> </w:t>
      </w:r>
      <w:r>
        <w:rPr>
          <w:rStyle w:val="styleFootnotetxt"/>
        </w:rPr>
        <w:t>Logement et zones urbaines | Zones commerciales et industrielles | Tourisme et zones de loisirs | Développement non précisé</w:t>
      </w:r>
    </w:p>
  </w:footnote>
  <w:footnote w:id="30">
    <w:p w:rsidR="00A9463D" w:rsidRDefault="00A9463D">
      <w:pPr>
        <w:spacing w:after="0" w:line="240" w:lineRule="auto"/>
      </w:pPr>
      <w:r>
        <w:rPr>
          <w:rStyle w:val="Appelnotedebasdep"/>
        </w:rPr>
        <w:footnoteRef/>
      </w:r>
      <w:r>
        <w:t xml:space="preserve"> </w:t>
      </w:r>
      <w:r>
        <w:rPr>
          <w:rStyle w:val="styleFootnotetxt"/>
        </w:rPr>
        <w:t xml:space="preserve">Faible impact | Impact moyen | Impact élevé | impact inconnu | </w:t>
      </w:r>
    </w:p>
  </w:footnote>
  <w:footnote w:id="31">
    <w:p w:rsidR="00A9463D" w:rsidRDefault="00A9463D">
      <w:pPr>
        <w:spacing w:after="0" w:line="240" w:lineRule="auto"/>
      </w:pPr>
      <w:r>
        <w:rPr>
          <w:rStyle w:val="Appelnotedebasdep"/>
        </w:rPr>
        <w:footnoteRef/>
      </w:r>
      <w:r>
        <w:t xml:space="preserve"> </w:t>
      </w:r>
      <w:r>
        <w:rPr>
          <w:rStyle w:val="styleFootnotetxt"/>
        </w:rPr>
        <w:t>Drainage | Extraction d'eau | Dragage | Salinisation | Libération d'eau | Canalisation et régulation des cours d'eau</w:t>
      </w:r>
    </w:p>
  </w:footnote>
  <w:footnote w:id="32">
    <w:p w:rsidR="00A9463D" w:rsidRDefault="00A9463D">
      <w:pPr>
        <w:spacing w:after="0" w:line="240" w:lineRule="auto"/>
      </w:pPr>
      <w:r>
        <w:rPr>
          <w:rStyle w:val="Appelnotedebasdep"/>
        </w:rPr>
        <w:footnoteRef/>
      </w:r>
      <w:r>
        <w:t xml:space="preserve"> </w:t>
      </w:r>
      <w:r>
        <w:rPr>
          <w:rStyle w:val="styleFootnotetxt"/>
        </w:rPr>
        <w:t>Cultures annuelles et pérennes non ligneuses | Plantations  bois et  pâte à papier | Élevage d'animaux et pâturage | Aquaculture marine et d'eau douce | Non précisé</w:t>
      </w:r>
    </w:p>
  </w:footnote>
  <w:footnote w:id="33">
    <w:p w:rsidR="00A9463D" w:rsidRDefault="00A9463D">
      <w:pPr>
        <w:spacing w:after="0" w:line="240" w:lineRule="auto"/>
      </w:pPr>
      <w:r>
        <w:rPr>
          <w:rStyle w:val="Appelnotedebasdep"/>
        </w:rPr>
        <w:footnoteRef/>
      </w:r>
      <w:r>
        <w:t xml:space="preserve"> </w:t>
      </w:r>
      <w:r>
        <w:rPr>
          <w:rStyle w:val="styleFootnotetxt"/>
        </w:rPr>
        <w:t>Forage gazier et pétrolier | Mines et carrières | Énergie renouvelable | Non précisé</w:t>
      </w:r>
    </w:p>
  </w:footnote>
  <w:footnote w:id="34">
    <w:p w:rsidR="00A9463D" w:rsidRDefault="00A9463D">
      <w:pPr>
        <w:spacing w:after="0" w:line="240" w:lineRule="auto"/>
      </w:pPr>
      <w:r>
        <w:rPr>
          <w:rStyle w:val="Appelnotedebasdep"/>
        </w:rPr>
        <w:footnoteRef/>
      </w:r>
      <w:r>
        <w:t xml:space="preserve"> </w:t>
      </w:r>
      <w:r>
        <w:rPr>
          <w:rStyle w:val="styleFootnotetxt"/>
        </w:rPr>
        <w:t>Routes et voies ferrées | Services et lignes de transport (p. ex., oléoducs) | Voies maritimes | Voies de navigation aérienne | Non précisé</w:t>
      </w:r>
    </w:p>
  </w:footnote>
  <w:footnote w:id="35">
    <w:p w:rsidR="00A9463D" w:rsidRDefault="00A9463D">
      <w:pPr>
        <w:spacing w:after="0" w:line="240" w:lineRule="auto"/>
      </w:pPr>
      <w:r>
        <w:rPr>
          <w:rStyle w:val="Appelnotedebasdep"/>
        </w:rPr>
        <w:footnoteRef/>
      </w:r>
      <w:r>
        <w:t xml:space="preserve"> </w:t>
      </w:r>
      <w:r>
        <w:rPr>
          <w:rStyle w:val="styleFootnotetxt"/>
        </w:rPr>
        <w:t>Chasse et prélèvement d'animaux terrestres | Prélèvement de plantes terrestres | Exploitation et prélèvement du bois | Pêche et prélèvement de ressources aquatiques | Non précisé</w:t>
      </w:r>
    </w:p>
  </w:footnote>
  <w:footnote w:id="36">
    <w:p w:rsidR="00A9463D" w:rsidRDefault="00A9463D">
      <w:pPr>
        <w:spacing w:after="0" w:line="240" w:lineRule="auto"/>
      </w:pPr>
      <w:r>
        <w:rPr>
          <w:rStyle w:val="Appelnotedebasdep"/>
        </w:rPr>
        <w:footnoteRef/>
      </w:r>
      <w:r>
        <w:t xml:space="preserve"> </w:t>
      </w:r>
      <w:r>
        <w:rPr>
          <w:rStyle w:val="styleFootnotetxt"/>
        </w:rPr>
        <w:t>Activités de loisirs et de tourisme | Activités (para)militaires | Non précisé/autres</w:t>
      </w:r>
    </w:p>
  </w:footnote>
  <w:footnote w:id="37">
    <w:p w:rsidR="00A9463D" w:rsidRDefault="00A9463D">
      <w:pPr>
        <w:spacing w:after="0" w:line="240" w:lineRule="auto"/>
      </w:pPr>
      <w:r>
        <w:rPr>
          <w:rStyle w:val="Appelnotedebasdep"/>
        </w:rPr>
        <w:footnoteRef/>
      </w:r>
      <w:r>
        <w:t xml:space="preserve"> </w:t>
      </w:r>
      <w:r>
        <w:rPr>
          <w:rStyle w:val="styleFootnotetxt"/>
        </w:rPr>
        <w:t>Incendies et suppression des incendies | Barrages et utilisation/gestion de l'eau | Défrichement/changement d'affectation des sols | Non précisé/autres</w:t>
      </w:r>
    </w:p>
  </w:footnote>
  <w:footnote w:id="38">
    <w:p w:rsidR="00A9463D" w:rsidRDefault="00A9463D">
      <w:pPr>
        <w:spacing w:after="0" w:line="240" w:lineRule="auto"/>
      </w:pPr>
      <w:r>
        <w:rPr>
          <w:rStyle w:val="Appelnotedebasdep"/>
        </w:rPr>
        <w:footnoteRef/>
      </w:r>
      <w:r>
        <w:t xml:space="preserve"> </w:t>
      </w:r>
      <w:r>
        <w:rPr>
          <w:rStyle w:val="styleFootnotetxt"/>
        </w:rPr>
        <w:t>Espèces exotiques/ non indigènes envahissantes | Espèces indigènes problématiques | Matériel génétique introduit | Non précisé</w:t>
      </w:r>
    </w:p>
  </w:footnote>
  <w:footnote w:id="39">
    <w:p w:rsidR="00A9463D" w:rsidRDefault="00A9463D">
      <w:pPr>
        <w:spacing w:after="0" w:line="240" w:lineRule="auto"/>
      </w:pPr>
      <w:r>
        <w:rPr>
          <w:rStyle w:val="Appelnotedebasdep"/>
        </w:rPr>
        <w:footnoteRef/>
      </w:r>
      <w:r>
        <w:t xml:space="preserve"> </w:t>
      </w:r>
      <w:r>
        <w:rPr>
          <w:rStyle w:val="styleFootnotetxt"/>
        </w:rPr>
        <w:t>Eaux usées domestiques, eaux usées urbaines | Effluents industriels et militaires | Effluents agricoles et forestiers | Déchets solides et ordures | Polluants atmosphériques | Excès de chaleur, bruit, lumière | Non précisé</w:t>
      </w:r>
    </w:p>
  </w:footnote>
  <w:footnote w:id="40">
    <w:p w:rsidR="00A9463D" w:rsidRDefault="00A9463D">
      <w:pPr>
        <w:spacing w:after="0" w:line="240" w:lineRule="auto"/>
      </w:pPr>
      <w:r>
        <w:rPr>
          <w:rStyle w:val="Appelnotedebasdep"/>
        </w:rPr>
        <w:footnoteRef/>
      </w:r>
      <w:r>
        <w:t xml:space="preserve"> </w:t>
      </w:r>
      <w:r>
        <w:rPr>
          <w:rStyle w:val="styleFootnotetxt"/>
        </w:rPr>
        <w:t>Volcans | Séismes/tsunamis | Avalanches/glissements de terrain | Non précisé</w:t>
      </w:r>
    </w:p>
  </w:footnote>
  <w:footnote w:id="41">
    <w:p w:rsidR="00A9463D" w:rsidRDefault="00A9463D">
      <w:pPr>
        <w:spacing w:after="0" w:line="240" w:lineRule="auto"/>
      </w:pPr>
      <w:r>
        <w:rPr>
          <w:rStyle w:val="Appelnotedebasdep"/>
        </w:rPr>
        <w:footnoteRef/>
      </w:r>
      <w:r>
        <w:t xml:space="preserve"> </w:t>
      </w:r>
      <w:r>
        <w:rPr>
          <w:rStyle w:val="styleFootnotetxt"/>
        </w:rPr>
        <w:t>Déplacement et modification de l'habitat | Sécheresses | Températures extrêmes | Tempêtes et crues | Non précisé</w:t>
      </w:r>
    </w:p>
  </w:footnote>
  <w:footnote w:id="42">
    <w:p w:rsidR="00A9463D" w:rsidRDefault="00A9463D">
      <w:pPr>
        <w:spacing w:after="0" w:line="240" w:lineRule="auto"/>
      </w:pPr>
      <w:r>
        <w:rPr>
          <w:rStyle w:val="Appelnotedebasdep"/>
        </w:rPr>
        <w:footnoteRef/>
      </w:r>
      <w:r>
        <w:t xml:space="preserve"> </w:t>
      </w:r>
      <w:r>
        <w:rPr>
          <w:rStyle w:val="styleFootnotetxt"/>
        </w:rPr>
        <w:t>Bien du patrimoine mondial | Réserve de biosphère de l'UNESCO | Autre inscription mondiale</w:t>
      </w:r>
    </w:p>
  </w:footnote>
  <w:footnote w:id="43">
    <w:p w:rsidR="00A9463D" w:rsidRDefault="00A9463D">
      <w:pPr>
        <w:spacing w:after="0" w:line="240" w:lineRule="auto"/>
      </w:pPr>
      <w:r>
        <w:rPr>
          <w:rStyle w:val="Appelnotedebasdep"/>
        </w:rPr>
        <w:footnoteRef/>
      </w:r>
      <w:r>
        <w:t xml:space="preserve"> </w:t>
      </w:r>
      <w:r>
        <w:rPr>
          <w:rStyle w:val="styleFootnotetxt"/>
        </w:rPr>
        <w:t>entièrement | partiellement</w:t>
      </w:r>
    </w:p>
  </w:footnote>
  <w:footnote w:id="44">
    <w:p w:rsidR="00A9463D" w:rsidRDefault="00A9463D">
      <w:pPr>
        <w:spacing w:after="0" w:line="240" w:lineRule="auto"/>
      </w:pPr>
      <w:r>
        <w:rPr>
          <w:rStyle w:val="Appelnotedebasdep"/>
        </w:rPr>
        <w:footnoteRef/>
      </w:r>
      <w:r>
        <w:t xml:space="preserve"> </w:t>
      </w:r>
      <w:r>
        <w:rPr>
          <w:rStyle w:val="styleFootnotetxt"/>
        </w:rPr>
        <w:t>UE Natura 2000 | Autre inscription internationale</w:t>
      </w:r>
    </w:p>
  </w:footnote>
  <w:footnote w:id="45">
    <w:p w:rsidR="00A9463D" w:rsidRDefault="00A9463D">
      <w:pPr>
        <w:spacing w:after="0" w:line="240" w:lineRule="auto"/>
      </w:pPr>
      <w:r>
        <w:rPr>
          <w:rStyle w:val="Appelnotedebasdep"/>
        </w:rPr>
        <w:footnoteRef/>
      </w:r>
      <w:r>
        <w:t xml:space="preserve"> </w:t>
      </w:r>
      <w:r>
        <w:rPr>
          <w:rStyle w:val="styleFootnotetxt"/>
        </w:rPr>
        <w:t>Zone importante pour la conservation des oiseaux | Zone importante pour les plantes | Autre inscription non statutaire</w:t>
      </w:r>
    </w:p>
  </w:footnote>
  <w:footnote w:id="46">
    <w:p w:rsidR="00A9463D" w:rsidRDefault="00A9463D">
      <w:pPr>
        <w:spacing w:after="0" w:line="240" w:lineRule="auto"/>
      </w:pPr>
      <w:r>
        <w:rPr>
          <w:rStyle w:val="Appelnotedebasdep"/>
        </w:rPr>
        <w:footnoteRef/>
      </w:r>
      <w:r>
        <w:t xml:space="preserve"> </w:t>
      </w:r>
      <w:r>
        <w:rPr>
          <w:rStyle w:val="styleFootnotetxt"/>
        </w:rPr>
        <w:t>Protection juridique</w:t>
      </w:r>
    </w:p>
  </w:footnote>
  <w:footnote w:id="47">
    <w:p w:rsidR="00A9463D" w:rsidRDefault="00A9463D">
      <w:pPr>
        <w:spacing w:after="0" w:line="240" w:lineRule="auto"/>
      </w:pPr>
      <w:r>
        <w:rPr>
          <w:rStyle w:val="Appelnotedebasdep"/>
        </w:rPr>
        <w:footnoteRef/>
      </w:r>
      <w:r>
        <w:t xml:space="preserve"> </w:t>
      </w:r>
      <w:r>
        <w:rPr>
          <w:rStyle w:val="styleFootnotetxt"/>
        </w:rPr>
        <w:t>Proposées | Partiellement appliquées | Appliquées</w:t>
      </w:r>
    </w:p>
  </w:footnote>
  <w:footnote w:id="48">
    <w:p w:rsidR="00A9463D" w:rsidRDefault="00A9463D">
      <w:pPr>
        <w:spacing w:after="0" w:line="240" w:lineRule="auto"/>
      </w:pPr>
      <w:r>
        <w:rPr>
          <w:rStyle w:val="Appelnotedebasdep"/>
        </w:rPr>
        <w:footnoteRef/>
      </w:r>
      <w:r>
        <w:t xml:space="preserve"> </w:t>
      </w:r>
      <w:r>
        <w:rPr>
          <w:rStyle w:val="styleFootnotetxt"/>
        </w:rPr>
        <w:t>Initiatives/contrôles de la gestion des bassins versants | Amélioration de la qualité de l'eau | Manipulation/amélioration de l'habitat | Gestion/restauration hydrologique | Replantation de la végétation | Gestion des sols | Contrôles du changement d'affectation des terres | Corridors/passages pour la faune</w:t>
      </w:r>
    </w:p>
  </w:footnote>
  <w:footnote w:id="49">
    <w:p w:rsidR="00A9463D" w:rsidRDefault="00A9463D">
      <w:pPr>
        <w:spacing w:after="0" w:line="240" w:lineRule="auto"/>
      </w:pPr>
      <w:r>
        <w:rPr>
          <w:rStyle w:val="Appelnotedebasdep"/>
        </w:rPr>
        <w:footnoteRef/>
      </w:r>
      <w:r>
        <w:t xml:space="preserve"> </w:t>
      </w:r>
      <w:r>
        <w:rPr>
          <w:rStyle w:val="styleFootnotetxt"/>
        </w:rPr>
        <w:t>Programmes de gestion d'espèces menacées/rares | Réintroduction | Contrôle des plantes exotiques envahissantes | Contrôle d'animaux exotiques envahissants</w:t>
      </w:r>
    </w:p>
  </w:footnote>
  <w:footnote w:id="50">
    <w:p w:rsidR="00A9463D" w:rsidRDefault="00A9463D">
      <w:pPr>
        <w:spacing w:after="0" w:line="240" w:lineRule="auto"/>
      </w:pPr>
      <w:r>
        <w:rPr>
          <w:rStyle w:val="Appelnotedebasdep"/>
        </w:rPr>
        <w:footnoteRef/>
      </w:r>
      <w:r>
        <w:t xml:space="preserve"> </w:t>
      </w:r>
      <w:r>
        <w:rPr>
          <w:rStyle w:val="styleFootnotetxt"/>
        </w:rPr>
        <w:t>Gestion du prélèvement/de l'exploitation de l'eau | Régulation/gestion des déchets | Gestion/exclusion du bétail (exclusion des pêcheries) | Gestion/régulation des pêcheries | Contrôles du prélèvement/ application des mesures de lutte contre le braconnage | Régulation/gestion des activités récréatives | Activités de communication, éducation, sensibilisation et participation | Recherche</w:t>
      </w:r>
    </w:p>
  </w:footnote>
  <w:footnote w:id="51">
    <w:p w:rsidR="00A9463D" w:rsidRDefault="00A9463D">
      <w:pPr>
        <w:spacing w:after="0" w:line="240" w:lineRule="auto"/>
      </w:pPr>
      <w:r>
        <w:rPr>
          <w:rStyle w:val="Appelnotedebasdep"/>
        </w:rPr>
        <w:footnoteRef/>
      </w:r>
      <w:r>
        <w:t xml:space="preserve"> </w:t>
      </w:r>
      <w:r>
        <w:rPr>
          <w:rStyle w:val="styleFootnotetxt"/>
        </w:rPr>
        <w:t>Suivi du régime hydrologique | Qualité de l'eau | Qualité des sols | Communautés végétales | Espèces végétales | Communautés animales | Espèces animales (veuillez préciser) | Oiseaux</w:t>
      </w:r>
    </w:p>
  </w:footnote>
  <w:footnote w:id="52">
    <w:p w:rsidR="00A9463D" w:rsidRDefault="00A9463D">
      <w:pPr>
        <w:spacing w:after="0" w:line="240" w:lineRule="auto"/>
      </w:pPr>
      <w:r>
        <w:rPr>
          <w:rStyle w:val="Appelnotedebasdep"/>
        </w:rPr>
        <w:footnoteRef/>
      </w:r>
      <w:r>
        <w:t xml:space="preserve"> </w:t>
      </w:r>
      <w:r>
        <w:rPr>
          <w:rStyle w:val="styleFootnotetxt"/>
        </w:rPr>
        <w:t xml:space="preserve"> | Appliqué | Proposé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10" w:type="dxa"/>
        <w:right w:w="10" w:type="dxa"/>
      </w:tblCellMar>
      <w:tblLook w:val="04A0" w:firstRow="1" w:lastRow="0" w:firstColumn="1" w:lastColumn="0" w:noHBand="0" w:noVBand="1"/>
    </w:tblPr>
    <w:tblGrid>
      <w:gridCol w:w="8990"/>
    </w:tblGrid>
    <w:tr w:rsidR="00A9463D">
      <w:tc>
        <w:tcPr>
          <w:tcW w:w="10000" w:type="dxa"/>
        </w:tcPr>
        <w:p w:rsidR="00A9463D" w:rsidRDefault="00A9463D">
          <w:pPr>
            <w:pStyle w:val="pstyleHeader"/>
          </w:pPr>
          <w:r>
            <w:rPr>
              <w:rStyle w:val="styleHeadertxt"/>
            </w:rPr>
            <w:t>Nom du Site - Pays</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52E87B4"/>
    <w:lvl w:ilvl="0">
      <w:start w:val="1"/>
      <w:numFmt w:val="bullet"/>
      <w:pStyle w:val="Listepuces2"/>
      <w:lvlText w:val="-"/>
      <w:lvlJc w:val="left"/>
      <w:pPr>
        <w:ind w:left="644" w:hanging="360"/>
      </w:pPr>
      <w:rPr>
        <w:rFonts w:ascii="Book Antiqua" w:hAnsi="Book Antiqua" w:cs="Symbol" w:hint="default"/>
        <w:b w:val="0"/>
        <w:i w:val="0"/>
      </w:rPr>
    </w:lvl>
  </w:abstractNum>
  <w:abstractNum w:abstractNumId="1" w15:restartNumberingAfterBreak="0">
    <w:nsid w:val="FFFFFF89"/>
    <w:multiLevelType w:val="singleLevel"/>
    <w:tmpl w:val="9C1E9496"/>
    <w:lvl w:ilvl="0">
      <w:start w:val="1"/>
      <w:numFmt w:val="bullet"/>
      <w:pStyle w:val="Listepuces"/>
      <w:lvlText w:val="-"/>
      <w:lvlJc w:val="left"/>
      <w:pPr>
        <w:ind w:left="360" w:hanging="360"/>
      </w:pPr>
      <w:rPr>
        <w:rFonts w:ascii="Book Antiqua" w:hAnsi="Book Antiqua" w:cs="Symbol" w:hint="default"/>
        <w:b w:val="0"/>
        <w:i w:val="0"/>
      </w:rPr>
    </w:lvl>
  </w:abstractNum>
  <w:abstractNum w:abstractNumId="2" w15:restartNumberingAfterBreak="0">
    <w:nsid w:val="0516542F"/>
    <w:multiLevelType w:val="hybridMultilevel"/>
    <w:tmpl w:val="940C1F3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73B0A8C"/>
    <w:multiLevelType w:val="hybridMultilevel"/>
    <w:tmpl w:val="B9740518"/>
    <w:lvl w:ilvl="0" w:tplc="040C0009">
      <w:start w:val="13"/>
      <w:numFmt w:val="bullet"/>
      <w:lvlText w:val="-"/>
      <w:lvlJc w:val="left"/>
      <w:pPr>
        <w:ind w:left="1004" w:hanging="360"/>
      </w:pPr>
      <w:rPr>
        <w:rFonts w:ascii="Times New Roman" w:eastAsia="Times New Roman" w:hAnsi="Times New Roman"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0E410663"/>
    <w:multiLevelType w:val="hybridMultilevel"/>
    <w:tmpl w:val="A78C3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C672D5"/>
    <w:multiLevelType w:val="hybridMultilevel"/>
    <w:tmpl w:val="3E165C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6C118F"/>
    <w:multiLevelType w:val="hybridMultilevel"/>
    <w:tmpl w:val="26B66042"/>
    <w:lvl w:ilvl="0" w:tplc="EB5CD036">
      <w:start w:val="4"/>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915CE4"/>
    <w:multiLevelType w:val="hybridMultilevel"/>
    <w:tmpl w:val="AFACF4DC"/>
    <w:lvl w:ilvl="0" w:tplc="040C000F">
      <w:start w:val="1"/>
      <w:numFmt w:val="decimal"/>
      <w:lvlText w:val="%1."/>
      <w:lvlJc w:val="left"/>
      <w:pPr>
        <w:ind w:left="777" w:hanging="360"/>
      </w:pPr>
      <w:rPr>
        <w:rFonts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8" w15:restartNumberingAfterBreak="0">
    <w:nsid w:val="57A358F2"/>
    <w:multiLevelType w:val="hybridMultilevel"/>
    <w:tmpl w:val="14C0603E"/>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9" w15:restartNumberingAfterBreak="0">
    <w:nsid w:val="685B4AD8"/>
    <w:multiLevelType w:val="hybridMultilevel"/>
    <w:tmpl w:val="63FE6B82"/>
    <w:lvl w:ilvl="0" w:tplc="040C0009">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9"/>
  </w:num>
  <w:num w:numId="4">
    <w:abstractNumId w:val="4"/>
  </w:num>
  <w:num w:numId="5">
    <w:abstractNumId w:val="5"/>
  </w:num>
  <w:num w:numId="6">
    <w:abstractNumId w:val="8"/>
  </w:num>
  <w:num w:numId="7">
    <w:abstractNumId w:val="1"/>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proofState w:spelling="clean" w:grammar="clean"/>
  <w:defaultTabStop w:val="17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C03"/>
    <w:rsid w:val="00016C42"/>
    <w:rsid w:val="000206FB"/>
    <w:rsid w:val="00023043"/>
    <w:rsid w:val="00026683"/>
    <w:rsid w:val="00027645"/>
    <w:rsid w:val="000348A5"/>
    <w:rsid w:val="00036D5D"/>
    <w:rsid w:val="0003750B"/>
    <w:rsid w:val="00050B90"/>
    <w:rsid w:val="0005209E"/>
    <w:rsid w:val="000616D6"/>
    <w:rsid w:val="00064D80"/>
    <w:rsid w:val="0007192F"/>
    <w:rsid w:val="00071E51"/>
    <w:rsid w:val="00072F5F"/>
    <w:rsid w:val="00072F9A"/>
    <w:rsid w:val="00073893"/>
    <w:rsid w:val="00075893"/>
    <w:rsid w:val="000776AA"/>
    <w:rsid w:val="000826FA"/>
    <w:rsid w:val="00092269"/>
    <w:rsid w:val="00092AB2"/>
    <w:rsid w:val="000A2175"/>
    <w:rsid w:val="000A44E9"/>
    <w:rsid w:val="000B09B2"/>
    <w:rsid w:val="000B43BC"/>
    <w:rsid w:val="000B451F"/>
    <w:rsid w:val="000B561D"/>
    <w:rsid w:val="000B610A"/>
    <w:rsid w:val="000B793A"/>
    <w:rsid w:val="000C4BF0"/>
    <w:rsid w:val="000D0FFF"/>
    <w:rsid w:val="000D309D"/>
    <w:rsid w:val="000D5F93"/>
    <w:rsid w:val="000E7E67"/>
    <w:rsid w:val="000F4A61"/>
    <w:rsid w:val="00102789"/>
    <w:rsid w:val="001067FB"/>
    <w:rsid w:val="00111179"/>
    <w:rsid w:val="00117FE0"/>
    <w:rsid w:val="00137614"/>
    <w:rsid w:val="001436F8"/>
    <w:rsid w:val="001472F1"/>
    <w:rsid w:val="00154C3E"/>
    <w:rsid w:val="00190C89"/>
    <w:rsid w:val="001936A0"/>
    <w:rsid w:val="001944AB"/>
    <w:rsid w:val="00196CE1"/>
    <w:rsid w:val="001A0893"/>
    <w:rsid w:val="001A171D"/>
    <w:rsid w:val="001B4043"/>
    <w:rsid w:val="001B7EEA"/>
    <w:rsid w:val="001C6CD0"/>
    <w:rsid w:val="001D10E0"/>
    <w:rsid w:val="001D33D6"/>
    <w:rsid w:val="001E3644"/>
    <w:rsid w:val="001E5710"/>
    <w:rsid w:val="001E6E63"/>
    <w:rsid w:val="001F60E4"/>
    <w:rsid w:val="00201AE8"/>
    <w:rsid w:val="002054FC"/>
    <w:rsid w:val="00207697"/>
    <w:rsid w:val="00212D3E"/>
    <w:rsid w:val="00216332"/>
    <w:rsid w:val="002204B4"/>
    <w:rsid w:val="00222407"/>
    <w:rsid w:val="00222C53"/>
    <w:rsid w:val="0022711F"/>
    <w:rsid w:val="00233985"/>
    <w:rsid w:val="0024111F"/>
    <w:rsid w:val="0025016B"/>
    <w:rsid w:val="00250F1E"/>
    <w:rsid w:val="00254AB3"/>
    <w:rsid w:val="002567AC"/>
    <w:rsid w:val="002612A3"/>
    <w:rsid w:val="0026138D"/>
    <w:rsid w:val="002632F5"/>
    <w:rsid w:val="00265558"/>
    <w:rsid w:val="0027337D"/>
    <w:rsid w:val="002752B4"/>
    <w:rsid w:val="002755D7"/>
    <w:rsid w:val="00285BBF"/>
    <w:rsid w:val="00296D6D"/>
    <w:rsid w:val="002A1015"/>
    <w:rsid w:val="002A419E"/>
    <w:rsid w:val="002C0D5E"/>
    <w:rsid w:val="002E720F"/>
    <w:rsid w:val="002F48BD"/>
    <w:rsid w:val="00300042"/>
    <w:rsid w:val="003036B6"/>
    <w:rsid w:val="00320126"/>
    <w:rsid w:val="00321D15"/>
    <w:rsid w:val="0032607A"/>
    <w:rsid w:val="00326E76"/>
    <w:rsid w:val="00330AE7"/>
    <w:rsid w:val="00330B94"/>
    <w:rsid w:val="003456EB"/>
    <w:rsid w:val="0035487D"/>
    <w:rsid w:val="00355E3C"/>
    <w:rsid w:val="00361DF2"/>
    <w:rsid w:val="00363C83"/>
    <w:rsid w:val="003728B4"/>
    <w:rsid w:val="00385469"/>
    <w:rsid w:val="00391A25"/>
    <w:rsid w:val="003A60DE"/>
    <w:rsid w:val="003B154F"/>
    <w:rsid w:val="003B32FA"/>
    <w:rsid w:val="003B7EE7"/>
    <w:rsid w:val="003C1ECA"/>
    <w:rsid w:val="003C5F41"/>
    <w:rsid w:val="003C66D1"/>
    <w:rsid w:val="003C6B37"/>
    <w:rsid w:val="003E3E44"/>
    <w:rsid w:val="003E64E8"/>
    <w:rsid w:val="003E712A"/>
    <w:rsid w:val="003F207F"/>
    <w:rsid w:val="003F3974"/>
    <w:rsid w:val="00401C0E"/>
    <w:rsid w:val="00406A25"/>
    <w:rsid w:val="00416B5B"/>
    <w:rsid w:val="00421B59"/>
    <w:rsid w:val="00431EDA"/>
    <w:rsid w:val="00432D9A"/>
    <w:rsid w:val="00433747"/>
    <w:rsid w:val="004451F9"/>
    <w:rsid w:val="00454897"/>
    <w:rsid w:val="00457F31"/>
    <w:rsid w:val="00463219"/>
    <w:rsid w:val="004645E9"/>
    <w:rsid w:val="0047021B"/>
    <w:rsid w:val="00470910"/>
    <w:rsid w:val="00473ECC"/>
    <w:rsid w:val="00476E97"/>
    <w:rsid w:val="00480255"/>
    <w:rsid w:val="00481298"/>
    <w:rsid w:val="00483263"/>
    <w:rsid w:val="00485406"/>
    <w:rsid w:val="00485540"/>
    <w:rsid w:val="0049025D"/>
    <w:rsid w:val="00495F5F"/>
    <w:rsid w:val="004A0697"/>
    <w:rsid w:val="004A07DE"/>
    <w:rsid w:val="004A21BB"/>
    <w:rsid w:val="004B473D"/>
    <w:rsid w:val="004D1F5C"/>
    <w:rsid w:val="004D4B01"/>
    <w:rsid w:val="004E1B85"/>
    <w:rsid w:val="004E1DE9"/>
    <w:rsid w:val="004E4800"/>
    <w:rsid w:val="004F5CAC"/>
    <w:rsid w:val="0050075E"/>
    <w:rsid w:val="00502271"/>
    <w:rsid w:val="00507D6B"/>
    <w:rsid w:val="00514171"/>
    <w:rsid w:val="00521E47"/>
    <w:rsid w:val="0053074D"/>
    <w:rsid w:val="005336FA"/>
    <w:rsid w:val="00535CFE"/>
    <w:rsid w:val="0053746F"/>
    <w:rsid w:val="0055355D"/>
    <w:rsid w:val="00554D92"/>
    <w:rsid w:val="00556533"/>
    <w:rsid w:val="00557CF5"/>
    <w:rsid w:val="0056245C"/>
    <w:rsid w:val="005638B8"/>
    <w:rsid w:val="00565037"/>
    <w:rsid w:val="00567CA0"/>
    <w:rsid w:val="00580005"/>
    <w:rsid w:val="00590655"/>
    <w:rsid w:val="0059273D"/>
    <w:rsid w:val="005956BF"/>
    <w:rsid w:val="0059610E"/>
    <w:rsid w:val="005962BC"/>
    <w:rsid w:val="00597AAF"/>
    <w:rsid w:val="005A0837"/>
    <w:rsid w:val="005B404B"/>
    <w:rsid w:val="005B4951"/>
    <w:rsid w:val="005C3FDB"/>
    <w:rsid w:val="005D058C"/>
    <w:rsid w:val="005E6183"/>
    <w:rsid w:val="005E7256"/>
    <w:rsid w:val="005F1729"/>
    <w:rsid w:val="00604130"/>
    <w:rsid w:val="00606C05"/>
    <w:rsid w:val="00611EE1"/>
    <w:rsid w:val="006178E7"/>
    <w:rsid w:val="00620BEF"/>
    <w:rsid w:val="00631773"/>
    <w:rsid w:val="00632AAF"/>
    <w:rsid w:val="006331F0"/>
    <w:rsid w:val="0063703B"/>
    <w:rsid w:val="0064123D"/>
    <w:rsid w:val="00643905"/>
    <w:rsid w:val="00645AC9"/>
    <w:rsid w:val="006539C1"/>
    <w:rsid w:val="006539F9"/>
    <w:rsid w:val="006615D6"/>
    <w:rsid w:val="00663123"/>
    <w:rsid w:val="0067143A"/>
    <w:rsid w:val="006753F8"/>
    <w:rsid w:val="006813CE"/>
    <w:rsid w:val="00684AB4"/>
    <w:rsid w:val="0069248A"/>
    <w:rsid w:val="0069338E"/>
    <w:rsid w:val="006A1641"/>
    <w:rsid w:val="006A745F"/>
    <w:rsid w:val="006B0900"/>
    <w:rsid w:val="006B317C"/>
    <w:rsid w:val="006B74DD"/>
    <w:rsid w:val="006B7993"/>
    <w:rsid w:val="006C59B7"/>
    <w:rsid w:val="006D5322"/>
    <w:rsid w:val="006D5AE2"/>
    <w:rsid w:val="00700550"/>
    <w:rsid w:val="00703401"/>
    <w:rsid w:val="0071076F"/>
    <w:rsid w:val="007139EC"/>
    <w:rsid w:val="007247D7"/>
    <w:rsid w:val="007335D5"/>
    <w:rsid w:val="00740C03"/>
    <w:rsid w:val="00743CDA"/>
    <w:rsid w:val="00745307"/>
    <w:rsid w:val="007678D5"/>
    <w:rsid w:val="00767B11"/>
    <w:rsid w:val="00775D3B"/>
    <w:rsid w:val="0078456F"/>
    <w:rsid w:val="00785947"/>
    <w:rsid w:val="00791F15"/>
    <w:rsid w:val="007A0C33"/>
    <w:rsid w:val="007A12E7"/>
    <w:rsid w:val="007A4710"/>
    <w:rsid w:val="007A6677"/>
    <w:rsid w:val="007A7379"/>
    <w:rsid w:val="007A786F"/>
    <w:rsid w:val="007B09C0"/>
    <w:rsid w:val="007C1114"/>
    <w:rsid w:val="007C2825"/>
    <w:rsid w:val="007C2C9D"/>
    <w:rsid w:val="007C5397"/>
    <w:rsid w:val="007C5FEE"/>
    <w:rsid w:val="007E0782"/>
    <w:rsid w:val="007E3D51"/>
    <w:rsid w:val="007E7AFA"/>
    <w:rsid w:val="007F21A5"/>
    <w:rsid w:val="007F6D89"/>
    <w:rsid w:val="007F75E5"/>
    <w:rsid w:val="00800817"/>
    <w:rsid w:val="008026FB"/>
    <w:rsid w:val="008042C7"/>
    <w:rsid w:val="008047A6"/>
    <w:rsid w:val="00814A12"/>
    <w:rsid w:val="008207FD"/>
    <w:rsid w:val="00822504"/>
    <w:rsid w:val="008320BD"/>
    <w:rsid w:val="0083631E"/>
    <w:rsid w:val="0083685F"/>
    <w:rsid w:val="00840187"/>
    <w:rsid w:val="00844C0B"/>
    <w:rsid w:val="00853FBB"/>
    <w:rsid w:val="00854BA2"/>
    <w:rsid w:val="00862FD3"/>
    <w:rsid w:val="00871C04"/>
    <w:rsid w:val="008869FA"/>
    <w:rsid w:val="008927A3"/>
    <w:rsid w:val="008971D2"/>
    <w:rsid w:val="00897F98"/>
    <w:rsid w:val="008A250A"/>
    <w:rsid w:val="008A40A5"/>
    <w:rsid w:val="008B0C7E"/>
    <w:rsid w:val="008B6E3F"/>
    <w:rsid w:val="008C1032"/>
    <w:rsid w:val="008D04B3"/>
    <w:rsid w:val="008D222B"/>
    <w:rsid w:val="008D7714"/>
    <w:rsid w:val="008E0D0D"/>
    <w:rsid w:val="008E25EA"/>
    <w:rsid w:val="008E7B89"/>
    <w:rsid w:val="008F1BFF"/>
    <w:rsid w:val="009048F2"/>
    <w:rsid w:val="00917669"/>
    <w:rsid w:val="009256DD"/>
    <w:rsid w:val="009300B5"/>
    <w:rsid w:val="00935C66"/>
    <w:rsid w:val="00943806"/>
    <w:rsid w:val="00946AA0"/>
    <w:rsid w:val="0095077B"/>
    <w:rsid w:val="009577C3"/>
    <w:rsid w:val="00974C1B"/>
    <w:rsid w:val="009810AA"/>
    <w:rsid w:val="00982578"/>
    <w:rsid w:val="00982B81"/>
    <w:rsid w:val="00990A22"/>
    <w:rsid w:val="0099274A"/>
    <w:rsid w:val="00992B94"/>
    <w:rsid w:val="009931EC"/>
    <w:rsid w:val="00995B05"/>
    <w:rsid w:val="009A2AE8"/>
    <w:rsid w:val="009B050C"/>
    <w:rsid w:val="009B25E8"/>
    <w:rsid w:val="009C00EE"/>
    <w:rsid w:val="009C1981"/>
    <w:rsid w:val="009D7480"/>
    <w:rsid w:val="009E325F"/>
    <w:rsid w:val="009E517D"/>
    <w:rsid w:val="009E586F"/>
    <w:rsid w:val="009E642D"/>
    <w:rsid w:val="009F047A"/>
    <w:rsid w:val="00A11407"/>
    <w:rsid w:val="00A12654"/>
    <w:rsid w:val="00A13DBE"/>
    <w:rsid w:val="00A17E3E"/>
    <w:rsid w:val="00A221B5"/>
    <w:rsid w:val="00A33893"/>
    <w:rsid w:val="00A363B1"/>
    <w:rsid w:val="00A43093"/>
    <w:rsid w:val="00A45FAE"/>
    <w:rsid w:val="00A46D3F"/>
    <w:rsid w:val="00A5284A"/>
    <w:rsid w:val="00A54EC3"/>
    <w:rsid w:val="00A64215"/>
    <w:rsid w:val="00A72246"/>
    <w:rsid w:val="00A77C7F"/>
    <w:rsid w:val="00A85609"/>
    <w:rsid w:val="00A9023E"/>
    <w:rsid w:val="00A92DB8"/>
    <w:rsid w:val="00A9463D"/>
    <w:rsid w:val="00AA00A2"/>
    <w:rsid w:val="00AB674D"/>
    <w:rsid w:val="00AC628A"/>
    <w:rsid w:val="00AD7734"/>
    <w:rsid w:val="00AE3F5E"/>
    <w:rsid w:val="00AE40F5"/>
    <w:rsid w:val="00AE7813"/>
    <w:rsid w:val="00AF3497"/>
    <w:rsid w:val="00AF5728"/>
    <w:rsid w:val="00B0216D"/>
    <w:rsid w:val="00B12782"/>
    <w:rsid w:val="00B1302F"/>
    <w:rsid w:val="00B179FC"/>
    <w:rsid w:val="00B2018D"/>
    <w:rsid w:val="00B20EDF"/>
    <w:rsid w:val="00B24963"/>
    <w:rsid w:val="00B24CD3"/>
    <w:rsid w:val="00B255A8"/>
    <w:rsid w:val="00B324EF"/>
    <w:rsid w:val="00B33588"/>
    <w:rsid w:val="00B351E7"/>
    <w:rsid w:val="00B43206"/>
    <w:rsid w:val="00B4480C"/>
    <w:rsid w:val="00B44ADE"/>
    <w:rsid w:val="00B45DE8"/>
    <w:rsid w:val="00B51CD5"/>
    <w:rsid w:val="00B52E6D"/>
    <w:rsid w:val="00B60DF8"/>
    <w:rsid w:val="00B672CB"/>
    <w:rsid w:val="00B6788D"/>
    <w:rsid w:val="00B7532E"/>
    <w:rsid w:val="00B756A5"/>
    <w:rsid w:val="00B766A6"/>
    <w:rsid w:val="00B772B4"/>
    <w:rsid w:val="00B86934"/>
    <w:rsid w:val="00B9163A"/>
    <w:rsid w:val="00B92DA8"/>
    <w:rsid w:val="00B936EC"/>
    <w:rsid w:val="00B97199"/>
    <w:rsid w:val="00BA0BDC"/>
    <w:rsid w:val="00BA2671"/>
    <w:rsid w:val="00BB6C83"/>
    <w:rsid w:val="00BC3DA8"/>
    <w:rsid w:val="00BC776D"/>
    <w:rsid w:val="00BD0CAE"/>
    <w:rsid w:val="00BD23BA"/>
    <w:rsid w:val="00BE4B44"/>
    <w:rsid w:val="00BE52CA"/>
    <w:rsid w:val="00BF432B"/>
    <w:rsid w:val="00BF4DA7"/>
    <w:rsid w:val="00C024C3"/>
    <w:rsid w:val="00C03571"/>
    <w:rsid w:val="00C06AEA"/>
    <w:rsid w:val="00C1228A"/>
    <w:rsid w:val="00C14383"/>
    <w:rsid w:val="00C15A7B"/>
    <w:rsid w:val="00C2438F"/>
    <w:rsid w:val="00C26BF4"/>
    <w:rsid w:val="00C3210A"/>
    <w:rsid w:val="00C3265D"/>
    <w:rsid w:val="00C35DE3"/>
    <w:rsid w:val="00C451CF"/>
    <w:rsid w:val="00C53A57"/>
    <w:rsid w:val="00C57EA3"/>
    <w:rsid w:val="00C6380F"/>
    <w:rsid w:val="00C640B1"/>
    <w:rsid w:val="00C6547E"/>
    <w:rsid w:val="00C65F6C"/>
    <w:rsid w:val="00C77788"/>
    <w:rsid w:val="00C810D0"/>
    <w:rsid w:val="00C81264"/>
    <w:rsid w:val="00C917E8"/>
    <w:rsid w:val="00CA169A"/>
    <w:rsid w:val="00CB6BA1"/>
    <w:rsid w:val="00CC0C44"/>
    <w:rsid w:val="00CC773E"/>
    <w:rsid w:val="00CD2D62"/>
    <w:rsid w:val="00CD30C4"/>
    <w:rsid w:val="00CE32B6"/>
    <w:rsid w:val="00CE5449"/>
    <w:rsid w:val="00CE5577"/>
    <w:rsid w:val="00CF0380"/>
    <w:rsid w:val="00CF0C0B"/>
    <w:rsid w:val="00CF1345"/>
    <w:rsid w:val="00D044AA"/>
    <w:rsid w:val="00D049FE"/>
    <w:rsid w:val="00D06C90"/>
    <w:rsid w:val="00D105FD"/>
    <w:rsid w:val="00D15CAE"/>
    <w:rsid w:val="00D247BB"/>
    <w:rsid w:val="00D43FB6"/>
    <w:rsid w:val="00D4746B"/>
    <w:rsid w:val="00D4766D"/>
    <w:rsid w:val="00D55AC2"/>
    <w:rsid w:val="00D743C2"/>
    <w:rsid w:val="00D7568E"/>
    <w:rsid w:val="00D91405"/>
    <w:rsid w:val="00DA521F"/>
    <w:rsid w:val="00DA6657"/>
    <w:rsid w:val="00DB0DBE"/>
    <w:rsid w:val="00DB2D40"/>
    <w:rsid w:val="00DB7399"/>
    <w:rsid w:val="00DB7C30"/>
    <w:rsid w:val="00DC03C5"/>
    <w:rsid w:val="00DC4C80"/>
    <w:rsid w:val="00DD394C"/>
    <w:rsid w:val="00DD4A59"/>
    <w:rsid w:val="00DE514F"/>
    <w:rsid w:val="00DE7456"/>
    <w:rsid w:val="00E004C0"/>
    <w:rsid w:val="00E0172A"/>
    <w:rsid w:val="00E0318E"/>
    <w:rsid w:val="00E176A4"/>
    <w:rsid w:val="00E21DEA"/>
    <w:rsid w:val="00E21E8C"/>
    <w:rsid w:val="00E22E77"/>
    <w:rsid w:val="00E23CEA"/>
    <w:rsid w:val="00E30BF7"/>
    <w:rsid w:val="00E31FEF"/>
    <w:rsid w:val="00E3479F"/>
    <w:rsid w:val="00E36E95"/>
    <w:rsid w:val="00E3704B"/>
    <w:rsid w:val="00E4439D"/>
    <w:rsid w:val="00E45B15"/>
    <w:rsid w:val="00E574A8"/>
    <w:rsid w:val="00E66098"/>
    <w:rsid w:val="00E70CC8"/>
    <w:rsid w:val="00E72098"/>
    <w:rsid w:val="00E74166"/>
    <w:rsid w:val="00E864BA"/>
    <w:rsid w:val="00E87571"/>
    <w:rsid w:val="00E9205B"/>
    <w:rsid w:val="00E921DA"/>
    <w:rsid w:val="00E97C09"/>
    <w:rsid w:val="00EA63DB"/>
    <w:rsid w:val="00EA70C1"/>
    <w:rsid w:val="00EA713B"/>
    <w:rsid w:val="00EB0193"/>
    <w:rsid w:val="00EB1960"/>
    <w:rsid w:val="00EB6A9A"/>
    <w:rsid w:val="00EC1FE3"/>
    <w:rsid w:val="00EC5702"/>
    <w:rsid w:val="00ED53A4"/>
    <w:rsid w:val="00ED5A56"/>
    <w:rsid w:val="00ED7482"/>
    <w:rsid w:val="00EE09ED"/>
    <w:rsid w:val="00EE1410"/>
    <w:rsid w:val="00EE2615"/>
    <w:rsid w:val="00EE5C81"/>
    <w:rsid w:val="00EF0EB7"/>
    <w:rsid w:val="00EF34BF"/>
    <w:rsid w:val="00EF6EA9"/>
    <w:rsid w:val="00F10110"/>
    <w:rsid w:val="00F10C3D"/>
    <w:rsid w:val="00F11A65"/>
    <w:rsid w:val="00F234BF"/>
    <w:rsid w:val="00F24987"/>
    <w:rsid w:val="00F24A8F"/>
    <w:rsid w:val="00F25E85"/>
    <w:rsid w:val="00F267B4"/>
    <w:rsid w:val="00F27938"/>
    <w:rsid w:val="00F3553D"/>
    <w:rsid w:val="00F40CBA"/>
    <w:rsid w:val="00F41355"/>
    <w:rsid w:val="00F43507"/>
    <w:rsid w:val="00F43FB2"/>
    <w:rsid w:val="00F4529A"/>
    <w:rsid w:val="00F53941"/>
    <w:rsid w:val="00F55CE6"/>
    <w:rsid w:val="00F64129"/>
    <w:rsid w:val="00F661D7"/>
    <w:rsid w:val="00F670ED"/>
    <w:rsid w:val="00F71D9B"/>
    <w:rsid w:val="00F7387E"/>
    <w:rsid w:val="00F73F1E"/>
    <w:rsid w:val="00F803E3"/>
    <w:rsid w:val="00F8189E"/>
    <w:rsid w:val="00FA011C"/>
    <w:rsid w:val="00FA0200"/>
    <w:rsid w:val="00FA2135"/>
    <w:rsid w:val="00FA324F"/>
    <w:rsid w:val="00FA561F"/>
    <w:rsid w:val="00FA7DC2"/>
    <w:rsid w:val="00FB38F3"/>
    <w:rsid w:val="00FC1034"/>
    <w:rsid w:val="00FC1616"/>
    <w:rsid w:val="00FC24FD"/>
    <w:rsid w:val="00FE1CDB"/>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ED2F6"/>
  <w15:docId w15:val="{C15A6E00-9E1F-4464-BC12-48D88A72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fr-CH" w:eastAsia="fr-CH"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40C03"/>
  </w:style>
  <w:style w:type="paragraph" w:styleId="Titre1">
    <w:name w:val="heading 1"/>
    <w:basedOn w:val="Normal"/>
    <w:next w:val="Normal"/>
    <w:link w:val="Titre1Car"/>
    <w:uiPriority w:val="9"/>
    <w:qFormat/>
    <w:rsid w:val="000B561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3E64E8"/>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sid w:val="00740C03"/>
    <w:rPr>
      <w:vertAlign w:val="superscript"/>
    </w:rPr>
  </w:style>
  <w:style w:type="character" w:customStyle="1" w:styleId="styleCountryFirst">
    <w:name w:val="styleCountryFirst"/>
    <w:rsid w:val="00740C03"/>
    <w:rPr>
      <w:rFonts w:ascii="Arial" w:eastAsia="Arial" w:hAnsi="Arial" w:cs="Arial"/>
      <w:b/>
      <w:color w:val="365F91"/>
      <w:sz w:val="56"/>
      <w:szCs w:val="56"/>
    </w:rPr>
  </w:style>
  <w:style w:type="character" w:customStyle="1" w:styleId="styleTitleFirst">
    <w:name w:val="styleTitleFirst"/>
    <w:rsid w:val="00740C03"/>
    <w:rPr>
      <w:rFonts w:ascii="Arial" w:eastAsia="Arial" w:hAnsi="Arial" w:cs="Arial"/>
      <w:b/>
      <w:color w:val="365F91"/>
      <w:sz w:val="36"/>
      <w:szCs w:val="36"/>
    </w:rPr>
  </w:style>
  <w:style w:type="character" w:customStyle="1" w:styleId="styleL0">
    <w:name w:val="styleL0"/>
    <w:rsid w:val="00740C03"/>
    <w:rPr>
      <w:rFonts w:ascii="Arial" w:eastAsia="Arial" w:hAnsi="Arial" w:cs="Arial"/>
      <w:b/>
      <w:color w:val="05348C"/>
      <w:sz w:val="26"/>
      <w:szCs w:val="26"/>
    </w:rPr>
  </w:style>
  <w:style w:type="character" w:customStyle="1" w:styleId="styleL1">
    <w:name w:val="styleL1"/>
    <w:rsid w:val="00740C03"/>
    <w:rPr>
      <w:rFonts w:ascii="Arial" w:eastAsia="Arial" w:hAnsi="Arial" w:cs="Arial"/>
      <w:b/>
      <w:color w:val="05348C"/>
      <w:sz w:val="22"/>
      <w:szCs w:val="22"/>
    </w:rPr>
  </w:style>
  <w:style w:type="character" w:customStyle="1" w:styleId="styleL2">
    <w:name w:val="styleL2"/>
    <w:rsid w:val="00740C03"/>
    <w:rPr>
      <w:rFonts w:ascii="Arial" w:eastAsia="Arial" w:hAnsi="Arial" w:cs="Arial"/>
      <w:b/>
      <w:color w:val="355A9F"/>
      <w:sz w:val="20"/>
      <w:szCs w:val="20"/>
    </w:rPr>
  </w:style>
  <w:style w:type="character" w:customStyle="1" w:styleId="styleC3">
    <w:name w:val="styleC3"/>
    <w:rsid w:val="00740C03"/>
    <w:rPr>
      <w:rFonts w:ascii="Arial" w:eastAsia="Arial" w:hAnsi="Arial" w:cs="Arial"/>
      <w:color w:val="355A9F"/>
      <w:sz w:val="18"/>
      <w:szCs w:val="18"/>
    </w:rPr>
  </w:style>
  <w:style w:type="character" w:customStyle="1" w:styleId="styleC3update">
    <w:name w:val="styleC3update"/>
    <w:rsid w:val="00740C03"/>
    <w:rPr>
      <w:rFonts w:ascii="Arial" w:eastAsia="Arial" w:hAnsi="Arial" w:cs="Arial"/>
      <w:color w:val="355A9F"/>
      <w:sz w:val="18"/>
      <w:szCs w:val="18"/>
      <w:shd w:val="clear" w:color="auto" w:fill="F0FAFA"/>
    </w:rPr>
  </w:style>
  <w:style w:type="character" w:customStyle="1" w:styleId="styleC3ecd">
    <w:name w:val="styleC3ecd"/>
    <w:rsid w:val="00740C03"/>
    <w:rPr>
      <w:rFonts w:ascii="Arial" w:eastAsia="Arial" w:hAnsi="Arial" w:cs="Arial"/>
      <w:color w:val="355A9F"/>
      <w:sz w:val="18"/>
      <w:szCs w:val="18"/>
      <w:shd w:val="clear" w:color="auto" w:fill="F8E0F7"/>
    </w:rPr>
  </w:style>
  <w:style w:type="character" w:customStyle="1" w:styleId="styleRad">
    <w:name w:val="styleRad"/>
    <w:rsid w:val="00740C03"/>
    <w:rPr>
      <w:rFonts w:ascii="Arial" w:eastAsia="Arial" w:hAnsi="Arial" w:cs="Arial"/>
      <w:color w:val="355A9F"/>
      <w:sz w:val="18"/>
      <w:szCs w:val="18"/>
      <w:shd w:val="clear" w:color="auto" w:fill="FBF7C6"/>
    </w:rPr>
  </w:style>
  <w:style w:type="character" w:customStyle="1" w:styleId="styleC3comment">
    <w:name w:val="styleC3_comment"/>
    <w:rsid w:val="00740C03"/>
    <w:rPr>
      <w:rFonts w:ascii="Arial" w:eastAsia="Arial" w:hAnsi="Arial" w:cs="Arial"/>
      <w:i/>
      <w:iCs/>
      <w:color w:val="355A9F"/>
      <w:sz w:val="18"/>
      <w:szCs w:val="18"/>
    </w:rPr>
  </w:style>
  <w:style w:type="character" w:customStyle="1" w:styleId="styleDatatxt">
    <w:name w:val="styleData_txt"/>
    <w:rsid w:val="00740C03"/>
    <w:rPr>
      <w:rFonts w:ascii="Arial" w:eastAsia="Arial" w:hAnsi="Arial" w:cs="Arial"/>
      <w:color w:val="000000"/>
      <w:sz w:val="18"/>
      <w:szCs w:val="18"/>
    </w:rPr>
  </w:style>
  <w:style w:type="character" w:customStyle="1" w:styleId="styleC3online">
    <w:name w:val="styleC3_online"/>
    <w:rsid w:val="00740C03"/>
    <w:rPr>
      <w:rFonts w:ascii="Arial" w:eastAsia="Arial" w:hAnsi="Arial" w:cs="Arial"/>
      <w:b/>
      <w:color w:val="355A9F"/>
      <w:sz w:val="18"/>
      <w:szCs w:val="18"/>
    </w:rPr>
  </w:style>
  <w:style w:type="character" w:customStyle="1" w:styleId="stylewingdings">
    <w:name w:val="style_wingdings"/>
    <w:rsid w:val="00740C03"/>
    <w:rPr>
      <w:rFonts w:ascii="Wingdings" w:eastAsia="Wingdings" w:hAnsi="Wingdings" w:cs="Wingdings"/>
      <w:b/>
      <w:color w:val="355A9F"/>
      <w:sz w:val="20"/>
      <w:szCs w:val="20"/>
    </w:rPr>
  </w:style>
  <w:style w:type="character" w:customStyle="1" w:styleId="stylewingdingssp">
    <w:name w:val="style_wingdings_sp"/>
    <w:rsid w:val="00740C03"/>
    <w:rPr>
      <w:rFonts w:ascii="Wingdings" w:eastAsia="Wingdings" w:hAnsi="Wingdings" w:cs="Wingdings"/>
      <w:color w:val="000000"/>
      <w:sz w:val="20"/>
      <w:szCs w:val="20"/>
    </w:rPr>
  </w:style>
  <w:style w:type="character" w:customStyle="1" w:styleId="styleHeadertxt">
    <w:name w:val="styleHeader_txt"/>
    <w:rsid w:val="00740C03"/>
    <w:rPr>
      <w:rFonts w:ascii="Arial" w:eastAsia="Arial" w:hAnsi="Arial" w:cs="Arial"/>
      <w:sz w:val="18"/>
      <w:szCs w:val="18"/>
    </w:rPr>
  </w:style>
  <w:style w:type="character" w:customStyle="1" w:styleId="styleLink">
    <w:name w:val="styleLink"/>
    <w:rsid w:val="00740C03"/>
    <w:rPr>
      <w:rFonts w:ascii="Arial" w:eastAsia="Arial" w:hAnsi="Arial" w:cs="Arial"/>
      <w:color w:val="0000FF"/>
      <w:sz w:val="18"/>
      <w:szCs w:val="18"/>
    </w:rPr>
  </w:style>
  <w:style w:type="character" w:customStyle="1" w:styleId="styleFootnotetxt">
    <w:name w:val="styleFootnote_txt"/>
    <w:rsid w:val="00740C03"/>
    <w:rPr>
      <w:rFonts w:ascii="Arial" w:eastAsia="Arial" w:hAnsi="Arial" w:cs="Arial"/>
      <w:color w:val="000000"/>
      <w:sz w:val="16"/>
      <w:szCs w:val="16"/>
    </w:rPr>
  </w:style>
  <w:style w:type="character" w:customStyle="1" w:styleId="styleSubformTitletxt">
    <w:name w:val="styleSubformTitle_txt"/>
    <w:rsid w:val="00740C03"/>
    <w:rPr>
      <w:rFonts w:ascii="Arial" w:eastAsia="Arial" w:hAnsi="Arial" w:cs="Arial"/>
      <w:b/>
      <w:color w:val="000000"/>
      <w:sz w:val="18"/>
      <w:szCs w:val="18"/>
    </w:rPr>
  </w:style>
  <w:style w:type="character" w:customStyle="1" w:styleId="styleSubformtxt">
    <w:name w:val="styleSubform_txt"/>
    <w:rsid w:val="00740C03"/>
    <w:rPr>
      <w:rFonts w:ascii="Arial" w:eastAsia="Arial" w:hAnsi="Arial" w:cs="Arial"/>
      <w:color w:val="000000"/>
      <w:sz w:val="18"/>
      <w:szCs w:val="18"/>
    </w:rPr>
  </w:style>
  <w:style w:type="character" w:customStyle="1" w:styleId="styleSubformtxtsp">
    <w:name w:val="styleSubform_txt_sp"/>
    <w:rsid w:val="00740C03"/>
    <w:rPr>
      <w:rFonts w:ascii="Arial" w:eastAsia="Arial" w:hAnsi="Arial" w:cs="Arial"/>
      <w:color w:val="000000"/>
      <w:sz w:val="14"/>
      <w:szCs w:val="14"/>
    </w:rPr>
  </w:style>
  <w:style w:type="character" w:customStyle="1" w:styleId="almostEmpty">
    <w:name w:val="almostEmpty"/>
    <w:rsid w:val="00740C03"/>
    <w:rPr>
      <w:rFonts w:ascii="Arial" w:eastAsia="Arial" w:hAnsi="Arial" w:cs="Arial"/>
      <w:color w:val="FFFFFF"/>
      <w:sz w:val="2"/>
      <w:szCs w:val="2"/>
    </w:rPr>
  </w:style>
  <w:style w:type="character" w:customStyle="1" w:styleId="styleHint1txt">
    <w:name w:val="styleHint1_txt"/>
    <w:rsid w:val="00740C03"/>
    <w:rPr>
      <w:rFonts w:ascii="Arial" w:eastAsia="Arial" w:hAnsi="Arial" w:cs="Arial"/>
      <w:i/>
      <w:iCs/>
      <w:color w:val="000000"/>
      <w:sz w:val="16"/>
      <w:szCs w:val="16"/>
    </w:rPr>
  </w:style>
  <w:style w:type="character" w:customStyle="1" w:styleId="styleBracket">
    <w:name w:val="styleBracket"/>
    <w:rsid w:val="00740C03"/>
    <w:rPr>
      <w:rFonts w:ascii="Arial" w:eastAsia="Arial" w:hAnsi="Arial" w:cs="Arial"/>
      <w:sz w:val="14"/>
      <w:szCs w:val="14"/>
    </w:rPr>
  </w:style>
  <w:style w:type="character" w:customStyle="1" w:styleId="firstTxt0">
    <w:name w:val="firstTxt0"/>
    <w:rsid w:val="00740C03"/>
    <w:rPr>
      <w:rFonts w:ascii="Arial" w:eastAsia="Arial" w:hAnsi="Arial" w:cs="Arial"/>
      <w:b/>
      <w:color w:val="365F91"/>
      <w:sz w:val="28"/>
      <w:szCs w:val="28"/>
    </w:rPr>
  </w:style>
  <w:style w:type="character" w:customStyle="1" w:styleId="firstTxt1">
    <w:name w:val="firstTxt1"/>
    <w:rsid w:val="00740C03"/>
    <w:rPr>
      <w:rFonts w:ascii="Arial" w:eastAsia="Arial" w:hAnsi="Arial" w:cs="Arial"/>
      <w:color w:val="000000"/>
      <w:sz w:val="20"/>
      <w:szCs w:val="20"/>
    </w:rPr>
  </w:style>
  <w:style w:type="paragraph" w:customStyle="1" w:styleId="pStyle">
    <w:name w:val="pStyle"/>
    <w:basedOn w:val="Normal"/>
    <w:rsid w:val="00740C03"/>
    <w:pPr>
      <w:spacing w:after="0" w:line="240" w:lineRule="auto"/>
      <w:ind w:left="432"/>
    </w:pPr>
  </w:style>
  <w:style w:type="paragraph" w:customStyle="1" w:styleId="pstyleTitleFirst">
    <w:name w:val="pstyleTitleFirst"/>
    <w:basedOn w:val="Normal"/>
    <w:rsid w:val="00740C03"/>
    <w:pPr>
      <w:spacing w:after="100"/>
      <w:jc w:val="center"/>
    </w:pPr>
  </w:style>
  <w:style w:type="paragraph" w:customStyle="1" w:styleId="pstyleRadio">
    <w:name w:val="pstyleRadio"/>
    <w:basedOn w:val="Normal"/>
    <w:rsid w:val="00740C03"/>
    <w:pPr>
      <w:spacing w:after="0" w:line="240" w:lineRule="auto"/>
      <w:ind w:left="1080"/>
    </w:pPr>
  </w:style>
  <w:style w:type="paragraph" w:customStyle="1" w:styleId="pstyleRadioTb">
    <w:name w:val="pstyleRadioTb"/>
    <w:basedOn w:val="Normal"/>
    <w:rsid w:val="00740C03"/>
    <w:pPr>
      <w:jc w:val="center"/>
    </w:pPr>
  </w:style>
  <w:style w:type="paragraph" w:customStyle="1" w:styleId="pstyleTitleFirst2">
    <w:name w:val="pstyleTitleFirst2"/>
    <w:basedOn w:val="Normal"/>
    <w:rsid w:val="00740C03"/>
    <w:pPr>
      <w:spacing w:after="1600"/>
      <w:jc w:val="center"/>
    </w:pPr>
  </w:style>
  <w:style w:type="paragraph" w:customStyle="1" w:styleId="pstyleFirstText0">
    <w:name w:val="pstyleFirstText0"/>
    <w:basedOn w:val="Normal"/>
    <w:rsid w:val="00740C03"/>
    <w:pPr>
      <w:spacing w:after="100"/>
      <w:jc w:val="center"/>
    </w:pPr>
  </w:style>
  <w:style w:type="paragraph" w:customStyle="1" w:styleId="pstyleFirstText1">
    <w:name w:val="pstyleFirstText1"/>
    <w:basedOn w:val="Normal"/>
    <w:rsid w:val="00740C03"/>
    <w:pPr>
      <w:spacing w:after="3500"/>
      <w:jc w:val="center"/>
    </w:pPr>
  </w:style>
  <w:style w:type="paragraph" w:customStyle="1" w:styleId="pstyleSectionL0">
    <w:name w:val="pstyleSectionL0"/>
    <w:basedOn w:val="Normal"/>
    <w:rsid w:val="00740C03"/>
    <w:pPr>
      <w:spacing w:after="0" w:line="240" w:lineRule="auto"/>
    </w:pPr>
  </w:style>
  <w:style w:type="paragraph" w:customStyle="1" w:styleId="pstyleSectionL1">
    <w:name w:val="pstyleSectionL1"/>
    <w:basedOn w:val="Normal"/>
    <w:rsid w:val="00740C03"/>
    <w:pPr>
      <w:spacing w:before="5" w:after="0"/>
    </w:pPr>
  </w:style>
  <w:style w:type="paragraph" w:customStyle="1" w:styleId="pstyleSection">
    <w:name w:val="pstyleSection"/>
    <w:basedOn w:val="Normal"/>
    <w:rsid w:val="00740C03"/>
    <w:pPr>
      <w:spacing w:before="150" w:after="0"/>
      <w:ind w:left="216"/>
    </w:pPr>
  </w:style>
  <w:style w:type="paragraph" w:customStyle="1" w:styleId="pstyleComments">
    <w:name w:val="pstyleComments"/>
    <w:basedOn w:val="Normal"/>
    <w:rsid w:val="00740C03"/>
    <w:pPr>
      <w:spacing w:before="100" w:after="0" w:line="240" w:lineRule="auto"/>
      <w:ind w:left="216"/>
    </w:pPr>
  </w:style>
  <w:style w:type="paragraph" w:customStyle="1" w:styleId="pstyleLabels">
    <w:name w:val="pstyleLabels"/>
    <w:basedOn w:val="Normal"/>
    <w:rsid w:val="00740C03"/>
    <w:pPr>
      <w:spacing w:before="80" w:after="20" w:line="244" w:lineRule="auto"/>
      <w:ind w:left="216"/>
    </w:pPr>
  </w:style>
  <w:style w:type="paragraph" w:customStyle="1" w:styleId="pstyleContent">
    <w:name w:val="pstyleContent"/>
    <w:basedOn w:val="Normal"/>
    <w:rsid w:val="00740C03"/>
    <w:pPr>
      <w:spacing w:after="20" w:line="244" w:lineRule="auto"/>
      <w:ind w:left="216"/>
    </w:pPr>
  </w:style>
  <w:style w:type="paragraph" w:customStyle="1" w:styleId="pstyleFirstBottom">
    <w:name w:val="pstyleFirstBottom"/>
    <w:basedOn w:val="Normal"/>
    <w:rsid w:val="00740C03"/>
    <w:pPr>
      <w:spacing w:after="0" w:line="240" w:lineRule="auto"/>
    </w:pPr>
  </w:style>
  <w:style w:type="paragraph" w:customStyle="1" w:styleId="pstyleHeader">
    <w:name w:val="pstyleHeader"/>
    <w:basedOn w:val="Normal"/>
    <w:rsid w:val="00740C03"/>
    <w:pPr>
      <w:spacing w:after="50"/>
    </w:pPr>
  </w:style>
  <w:style w:type="character" w:customStyle="1" w:styleId="myOwnLinkStyle">
    <w:name w:val="myOwnLinkStyle"/>
    <w:rsid w:val="00740C03"/>
    <w:rPr>
      <w:b/>
      <w:color w:val="808000"/>
    </w:rPr>
  </w:style>
  <w:style w:type="paragraph" w:customStyle="1" w:styleId="leftTab">
    <w:name w:val="leftTab"/>
    <w:basedOn w:val="Normal"/>
    <w:rsid w:val="00740C03"/>
    <w:pPr>
      <w:tabs>
        <w:tab w:val="left" w:pos="9000"/>
      </w:tabs>
    </w:pPr>
  </w:style>
  <w:style w:type="table" w:customStyle="1" w:styleId="FancyTable">
    <w:name w:val="Fancy Table"/>
    <w:uiPriority w:val="99"/>
    <w:rsid w:val="00740C03"/>
    <w:tblPr>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Pr>
    <w:tblStylePr w:type="firstRow">
      <w:tblPr/>
      <w:tcPr>
        <w:shd w:val="clear" w:color="auto" w:fill="EDEDED"/>
      </w:tcPr>
    </w:tblStylePr>
  </w:style>
  <w:style w:type="table" w:customStyle="1" w:styleId="myTable">
    <w:name w:val="myTable"/>
    <w:uiPriority w:val="99"/>
    <w:rsid w:val="00740C03"/>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30" w:type="dxa"/>
        <w:left w:w="30" w:type="dxa"/>
        <w:bottom w:w="30" w:type="dxa"/>
        <w:right w:w="30" w:type="dxa"/>
      </w:tblCellMar>
    </w:tblPr>
    <w:tblStylePr w:type="firstRow">
      <w:tblPr/>
      <w:tcPr>
        <w:shd w:val="clear" w:color="auto" w:fill="FDFFD9"/>
      </w:tcPr>
    </w:tblStylePr>
  </w:style>
  <w:style w:type="table" w:customStyle="1" w:styleId="myFieldTableStyle">
    <w:name w:val="myFieldTableStyle"/>
    <w:uiPriority w:val="99"/>
    <w:rsid w:val="00740C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Pr>
    <w:tblStylePr w:type="firstRow">
      <w:tblPr/>
      <w:tcPr>
        <w:shd w:val="clear" w:color="auto" w:fill="FDFFD9"/>
      </w:tcPr>
    </w:tblStylePr>
  </w:style>
  <w:style w:type="table" w:customStyle="1" w:styleId="myFieldTableStyle2">
    <w:name w:val="myFieldTableStyle2"/>
    <w:uiPriority w:val="99"/>
    <w:rsid w:val="00740C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Pr>
    <w:tblStylePr w:type="firstRow">
      <w:tblPr/>
      <w:tcPr>
        <w:shd w:val="clear" w:color="auto" w:fill="FDFFD9"/>
      </w:tcPr>
    </w:tblStylePr>
  </w:style>
  <w:style w:type="table" w:customStyle="1" w:styleId="myFieldTableStyleW">
    <w:name w:val="myFieldTableStyleW"/>
    <w:uiPriority w:val="99"/>
    <w:rsid w:val="00740C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Pr>
    <w:tblStylePr w:type="firstRow">
      <w:tblPr/>
      <w:tcPr>
        <w:shd w:val="clear" w:color="auto" w:fill="FFFFFF"/>
      </w:tcPr>
    </w:tblStylePr>
  </w:style>
  <w:style w:type="paragraph" w:styleId="En-tte">
    <w:name w:val="header"/>
    <w:basedOn w:val="Normal"/>
    <w:link w:val="En-tteCar"/>
    <w:uiPriority w:val="99"/>
    <w:unhideWhenUsed/>
    <w:rsid w:val="0078456F"/>
    <w:pPr>
      <w:tabs>
        <w:tab w:val="center" w:pos="4536"/>
        <w:tab w:val="right" w:pos="9072"/>
      </w:tabs>
      <w:spacing w:after="0" w:line="240" w:lineRule="auto"/>
    </w:pPr>
  </w:style>
  <w:style w:type="character" w:customStyle="1" w:styleId="En-tteCar">
    <w:name w:val="En-tête Car"/>
    <w:basedOn w:val="Policepardfaut"/>
    <w:link w:val="En-tte"/>
    <w:uiPriority w:val="99"/>
    <w:rsid w:val="0078456F"/>
  </w:style>
  <w:style w:type="paragraph" w:styleId="Pieddepage">
    <w:name w:val="footer"/>
    <w:basedOn w:val="Normal"/>
    <w:link w:val="PieddepageCar"/>
    <w:uiPriority w:val="99"/>
    <w:unhideWhenUsed/>
    <w:rsid w:val="007845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456F"/>
  </w:style>
  <w:style w:type="paragraph" w:styleId="Textedebulles">
    <w:name w:val="Balloon Text"/>
    <w:basedOn w:val="Normal"/>
    <w:link w:val="TextedebullesCar"/>
    <w:uiPriority w:val="99"/>
    <w:semiHidden/>
    <w:unhideWhenUsed/>
    <w:rsid w:val="00BF4D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4DA7"/>
    <w:rPr>
      <w:rFonts w:ascii="Tahoma" w:hAnsi="Tahoma" w:cs="Tahoma"/>
      <w:sz w:val="16"/>
      <w:szCs w:val="16"/>
    </w:rPr>
  </w:style>
  <w:style w:type="character" w:customStyle="1" w:styleId="Titre2Car">
    <w:name w:val="Titre 2 Car"/>
    <w:basedOn w:val="Policepardfaut"/>
    <w:link w:val="Titre2"/>
    <w:uiPriority w:val="9"/>
    <w:rsid w:val="003E64E8"/>
    <w:rPr>
      <w:rFonts w:ascii="Times New Roman" w:eastAsia="Times New Roman" w:hAnsi="Times New Roman" w:cs="Times New Roman"/>
      <w:b/>
      <w:bCs/>
      <w:sz w:val="36"/>
      <w:szCs w:val="36"/>
      <w:lang w:val="fr-FR" w:eastAsia="fr-FR"/>
    </w:rPr>
  </w:style>
  <w:style w:type="character" w:customStyle="1" w:styleId="apple-converted-space">
    <w:name w:val="apple-converted-space"/>
    <w:basedOn w:val="Policepardfaut"/>
    <w:rsid w:val="003E64E8"/>
  </w:style>
  <w:style w:type="character" w:styleId="Lienhypertexte">
    <w:name w:val="Hyperlink"/>
    <w:basedOn w:val="Policepardfaut"/>
    <w:uiPriority w:val="99"/>
    <w:unhideWhenUsed/>
    <w:rsid w:val="003E64E8"/>
    <w:rPr>
      <w:color w:val="0000FF"/>
      <w:u w:val="single"/>
    </w:rPr>
  </w:style>
  <w:style w:type="paragraph" w:customStyle="1" w:styleId="sparagraphe">
    <w:name w:val="sparagraphe"/>
    <w:basedOn w:val="Normal"/>
    <w:qFormat/>
    <w:rsid w:val="00F64129"/>
    <w:pPr>
      <w:spacing w:before="120" w:after="120" w:line="240" w:lineRule="auto"/>
      <w:ind w:firstLine="284"/>
      <w:jc w:val="both"/>
    </w:pPr>
    <w:rPr>
      <w:rFonts w:ascii="Times New Roman" w:eastAsia="Times New Roman" w:hAnsi="Times New Roman"/>
      <w:sz w:val="24"/>
      <w:szCs w:val="22"/>
      <w:lang w:val="fr-FR" w:eastAsia="fr-FR"/>
    </w:rPr>
  </w:style>
  <w:style w:type="paragraph" w:styleId="Corpsdetexte">
    <w:name w:val="Body Text"/>
    <w:basedOn w:val="Normal"/>
    <w:link w:val="CorpsdetexteCar"/>
    <w:rsid w:val="005E6183"/>
    <w:pPr>
      <w:spacing w:after="120"/>
    </w:pPr>
    <w:rPr>
      <w:rFonts w:ascii="Calibri" w:eastAsia="Times New Roman" w:hAnsi="Calibri"/>
      <w:sz w:val="22"/>
      <w:szCs w:val="22"/>
      <w:lang w:val="fr-FR" w:eastAsia="fr-FR"/>
    </w:rPr>
  </w:style>
  <w:style w:type="character" w:customStyle="1" w:styleId="CorpsdetexteCar">
    <w:name w:val="Corps de texte Car"/>
    <w:basedOn w:val="Policepardfaut"/>
    <w:link w:val="Corpsdetexte"/>
    <w:rsid w:val="005E6183"/>
    <w:rPr>
      <w:rFonts w:ascii="Calibri" w:eastAsia="Times New Roman" w:hAnsi="Calibri"/>
      <w:sz w:val="22"/>
      <w:szCs w:val="22"/>
      <w:lang w:val="fr-FR" w:eastAsia="fr-FR"/>
    </w:rPr>
  </w:style>
  <w:style w:type="paragraph" w:styleId="Paragraphedeliste">
    <w:name w:val="List Paragraph"/>
    <w:basedOn w:val="Normal"/>
    <w:uiPriority w:val="34"/>
    <w:qFormat/>
    <w:rsid w:val="00326E76"/>
    <w:pPr>
      <w:spacing w:after="120" w:line="240" w:lineRule="auto"/>
      <w:ind w:left="170" w:hanging="170"/>
      <w:contextualSpacing/>
    </w:pPr>
  </w:style>
  <w:style w:type="character" w:styleId="Mentionnonrsolue">
    <w:name w:val="Unresolved Mention"/>
    <w:basedOn w:val="Policepardfaut"/>
    <w:uiPriority w:val="99"/>
    <w:semiHidden/>
    <w:unhideWhenUsed/>
    <w:rsid w:val="003036B6"/>
    <w:rPr>
      <w:color w:val="808080"/>
      <w:shd w:val="clear" w:color="auto" w:fill="E6E6E6"/>
    </w:rPr>
  </w:style>
  <w:style w:type="paragraph" w:styleId="Listepuces">
    <w:name w:val="List Bullet"/>
    <w:basedOn w:val="Normal"/>
    <w:uiPriority w:val="99"/>
    <w:unhideWhenUsed/>
    <w:rsid w:val="00326E76"/>
    <w:pPr>
      <w:numPr>
        <w:numId w:val="7"/>
      </w:numPr>
      <w:spacing w:after="120" w:line="240" w:lineRule="auto"/>
      <w:ind w:left="170" w:hanging="170"/>
      <w:contextualSpacing/>
    </w:pPr>
  </w:style>
  <w:style w:type="character" w:customStyle="1" w:styleId="Titre1Car">
    <w:name w:val="Titre 1 Car"/>
    <w:basedOn w:val="Policepardfaut"/>
    <w:link w:val="Titre1"/>
    <w:uiPriority w:val="9"/>
    <w:rsid w:val="000B561D"/>
    <w:rPr>
      <w:rFonts w:asciiTheme="majorHAnsi" w:eastAsiaTheme="majorEastAsia" w:hAnsiTheme="majorHAnsi" w:cstheme="majorBidi"/>
      <w:color w:val="365F91" w:themeColor="accent1" w:themeShade="BF"/>
      <w:sz w:val="32"/>
      <w:szCs w:val="32"/>
    </w:rPr>
  </w:style>
  <w:style w:type="character" w:customStyle="1" w:styleId="gi">
    <w:name w:val="gi"/>
    <w:basedOn w:val="Policepardfaut"/>
    <w:rsid w:val="00DD394C"/>
  </w:style>
  <w:style w:type="paragraph" w:styleId="Listepuces2">
    <w:name w:val="List Bullet 2"/>
    <w:basedOn w:val="Normal"/>
    <w:uiPriority w:val="99"/>
    <w:unhideWhenUsed/>
    <w:rsid w:val="00F43507"/>
    <w:pPr>
      <w:numPr>
        <w:numId w:val="10"/>
      </w:numPr>
      <w:tabs>
        <w:tab w:val="left" w:pos="454"/>
      </w:tabs>
      <w:spacing w:after="0" w:line="240" w:lineRule="auto"/>
      <w:ind w:left="454" w:hanging="17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09546">
      <w:bodyDiv w:val="1"/>
      <w:marLeft w:val="0"/>
      <w:marRight w:val="0"/>
      <w:marTop w:val="0"/>
      <w:marBottom w:val="0"/>
      <w:divBdr>
        <w:top w:val="none" w:sz="0" w:space="0" w:color="auto"/>
        <w:left w:val="none" w:sz="0" w:space="0" w:color="auto"/>
        <w:bottom w:val="none" w:sz="0" w:space="0" w:color="auto"/>
        <w:right w:val="none" w:sz="0" w:space="0" w:color="auto"/>
      </w:divBdr>
    </w:div>
    <w:div w:id="205652622">
      <w:bodyDiv w:val="1"/>
      <w:marLeft w:val="0"/>
      <w:marRight w:val="0"/>
      <w:marTop w:val="0"/>
      <w:marBottom w:val="0"/>
      <w:divBdr>
        <w:top w:val="none" w:sz="0" w:space="0" w:color="auto"/>
        <w:left w:val="none" w:sz="0" w:space="0" w:color="auto"/>
        <w:bottom w:val="none" w:sz="0" w:space="0" w:color="auto"/>
        <w:right w:val="none" w:sz="0" w:space="0" w:color="auto"/>
      </w:divBdr>
    </w:div>
    <w:div w:id="1171289641">
      <w:bodyDiv w:val="1"/>
      <w:marLeft w:val="0"/>
      <w:marRight w:val="0"/>
      <w:marTop w:val="0"/>
      <w:marBottom w:val="0"/>
      <w:divBdr>
        <w:top w:val="none" w:sz="0" w:space="0" w:color="auto"/>
        <w:left w:val="none" w:sz="0" w:space="0" w:color="auto"/>
        <w:bottom w:val="none" w:sz="0" w:space="0" w:color="auto"/>
        <w:right w:val="none" w:sz="0" w:space="0" w:color="auto"/>
      </w:divBdr>
    </w:div>
    <w:div w:id="1226381588">
      <w:bodyDiv w:val="1"/>
      <w:marLeft w:val="0"/>
      <w:marRight w:val="0"/>
      <w:marTop w:val="0"/>
      <w:marBottom w:val="0"/>
      <w:divBdr>
        <w:top w:val="none" w:sz="0" w:space="0" w:color="auto"/>
        <w:left w:val="none" w:sz="0" w:space="0" w:color="auto"/>
        <w:bottom w:val="none" w:sz="0" w:space="0" w:color="auto"/>
        <w:right w:val="none" w:sz="0" w:space="0" w:color="auto"/>
      </w:divBdr>
    </w:div>
    <w:div w:id="1540051659">
      <w:bodyDiv w:val="1"/>
      <w:marLeft w:val="0"/>
      <w:marRight w:val="0"/>
      <w:marTop w:val="0"/>
      <w:marBottom w:val="0"/>
      <w:divBdr>
        <w:top w:val="none" w:sz="0" w:space="0" w:color="auto"/>
        <w:left w:val="none" w:sz="0" w:space="0" w:color="auto"/>
        <w:bottom w:val="none" w:sz="0" w:space="0" w:color="auto"/>
        <w:right w:val="none" w:sz="0" w:space="0" w:color="auto"/>
      </w:divBdr>
    </w:div>
    <w:div w:id="1709911852">
      <w:bodyDiv w:val="1"/>
      <w:marLeft w:val="0"/>
      <w:marRight w:val="0"/>
      <w:marTop w:val="0"/>
      <w:marBottom w:val="0"/>
      <w:divBdr>
        <w:top w:val="none" w:sz="0" w:space="0" w:color="auto"/>
        <w:left w:val="none" w:sz="0" w:space="0" w:color="auto"/>
        <w:bottom w:val="none" w:sz="0" w:space="0" w:color="auto"/>
        <w:right w:val="none" w:sz="0" w:space="0" w:color="auto"/>
      </w:divBdr>
    </w:div>
    <w:div w:id="1953975979">
      <w:bodyDiv w:val="1"/>
      <w:marLeft w:val="0"/>
      <w:marRight w:val="0"/>
      <w:marTop w:val="0"/>
      <w:marBottom w:val="0"/>
      <w:divBdr>
        <w:top w:val="none" w:sz="0" w:space="0" w:color="auto"/>
        <w:left w:val="none" w:sz="0" w:space="0" w:color="auto"/>
        <w:bottom w:val="none" w:sz="0" w:space="0" w:color="auto"/>
        <w:right w:val="none" w:sz="0" w:space="0" w:color="auto"/>
      </w:divBdr>
    </w:div>
    <w:div w:id="1954286344">
      <w:bodyDiv w:val="1"/>
      <w:marLeft w:val="0"/>
      <w:marRight w:val="0"/>
      <w:marTop w:val="0"/>
      <w:marBottom w:val="0"/>
      <w:divBdr>
        <w:top w:val="none" w:sz="0" w:space="0" w:color="auto"/>
        <w:left w:val="none" w:sz="0" w:space="0" w:color="auto"/>
        <w:bottom w:val="none" w:sz="0" w:space="0" w:color="auto"/>
        <w:right w:val="none" w:sz="0" w:space="0" w:color="auto"/>
      </w:divBdr>
      <w:divsChild>
        <w:div w:id="1825586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is.ramsar.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akkiis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amsar.org/fr/document/comment-utiliser-le-formulaire-fdr-word-hors-lig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10304</TotalTime>
  <Pages>34</Pages>
  <Words>10617</Words>
  <Characters>58394</Characters>
  <Application>Microsoft Office Word</Application>
  <DocSecurity>0</DocSecurity>
  <Lines>486</Lines>
  <Paragraphs>137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Geneva University</Company>
  <LinksUpToDate>false</LinksUpToDate>
  <CharactersWithSpaces>68874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jrichard</dc:creator>
  <cp:lastModifiedBy>Dakki</cp:lastModifiedBy>
  <cp:revision>41</cp:revision>
  <dcterms:created xsi:type="dcterms:W3CDTF">2018-05-25T13:32:00Z</dcterms:created>
  <dcterms:modified xsi:type="dcterms:W3CDTF">2018-07-01T20:06:00Z</dcterms:modified>
</cp:coreProperties>
</file>