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F2" w:rsidRPr="00AE19F2" w:rsidRDefault="00AE19F2" w:rsidP="00AE19F2">
      <w:pPr>
        <w:rPr>
          <w:b/>
        </w:rPr>
      </w:pPr>
      <w:r w:rsidRPr="00AE19F2">
        <w:rPr>
          <w:b/>
        </w:rPr>
        <w:t xml:space="preserve">20. </w:t>
      </w:r>
      <w:proofErr w:type="spellStart"/>
      <w:r w:rsidRPr="00AE19F2">
        <w:rPr>
          <w:b/>
        </w:rPr>
        <w:t>Caractéristiques</w:t>
      </w:r>
      <w:proofErr w:type="spellEnd"/>
      <w:r w:rsidRPr="00AE19F2">
        <w:rPr>
          <w:b/>
        </w:rPr>
        <w:t xml:space="preserve"> </w:t>
      </w:r>
      <w:proofErr w:type="spellStart"/>
      <w:r w:rsidRPr="00AE19F2">
        <w:rPr>
          <w:b/>
        </w:rPr>
        <w:t>écologiques</w:t>
      </w:r>
      <w:proofErr w:type="spellEnd"/>
      <w:r w:rsidRPr="00AE19F2">
        <w:rPr>
          <w:b/>
        </w:rPr>
        <w:t xml:space="preserve"> </w:t>
      </w:r>
      <w:proofErr w:type="spellStart"/>
      <w:r w:rsidRPr="00AE19F2">
        <w:rPr>
          <w:b/>
        </w:rPr>
        <w:t>générales</w:t>
      </w:r>
      <w:proofErr w:type="spellEnd"/>
      <w:r w:rsidRPr="00AE19F2">
        <w:rPr>
          <w:b/>
        </w:rPr>
        <w:t xml:space="preserve">: </w:t>
      </w:r>
    </w:p>
    <w:p w:rsidR="00185440" w:rsidRPr="00AE19F2" w:rsidRDefault="00AE19F2" w:rsidP="00AE19F2">
      <w:pPr>
        <w:rPr>
          <w:i/>
          <w:sz w:val="18"/>
          <w:szCs w:val="18"/>
          <w:lang w:val="fr-FR"/>
        </w:rPr>
      </w:pPr>
      <w:r w:rsidRPr="00AE19F2">
        <w:rPr>
          <w:i/>
          <w:sz w:val="18"/>
          <w:szCs w:val="18"/>
          <w:lang w:val="fr-FR"/>
        </w:rPr>
        <w:t xml:space="preserve">Préciser la description, s’il y a lieu, des principaux habitats, types de végétation, communautés végétales et animales présents dans le site </w:t>
      </w:r>
      <w:proofErr w:type="spellStart"/>
      <w:r w:rsidRPr="00AE19F2">
        <w:rPr>
          <w:i/>
          <w:sz w:val="18"/>
          <w:szCs w:val="18"/>
          <w:lang w:val="fr-FR"/>
        </w:rPr>
        <w:t>Ramsar</w:t>
      </w:r>
      <w:proofErr w:type="spellEnd"/>
      <w:r w:rsidRPr="00AE19F2">
        <w:rPr>
          <w:i/>
          <w:sz w:val="18"/>
          <w:szCs w:val="18"/>
          <w:lang w:val="fr-FR"/>
        </w:rPr>
        <w:t xml:space="preserve">, ainsi que les services </w:t>
      </w:r>
      <w:proofErr w:type="spellStart"/>
      <w:r w:rsidRPr="00AE19F2">
        <w:rPr>
          <w:i/>
          <w:sz w:val="18"/>
          <w:szCs w:val="18"/>
          <w:lang w:val="fr-FR"/>
        </w:rPr>
        <w:t>écosystémiques</w:t>
      </w:r>
      <w:proofErr w:type="spellEnd"/>
      <w:r w:rsidRPr="00AE19F2">
        <w:rPr>
          <w:i/>
          <w:sz w:val="18"/>
          <w:szCs w:val="18"/>
          <w:lang w:val="fr-FR"/>
        </w:rPr>
        <w:t xml:space="preserve"> du site et des avantages qui en sont issus.</w:t>
      </w:r>
    </w:p>
    <w:p w:rsidR="00BA7F3F" w:rsidRPr="00BA7F3F" w:rsidRDefault="00BA7F3F" w:rsidP="00BA7F3F">
      <w:pPr>
        <w:rPr>
          <w:lang w:val="fr-FR"/>
        </w:rPr>
      </w:pPr>
      <w:r w:rsidRPr="00BA7F3F">
        <w:rPr>
          <w:lang w:val="fr-FR"/>
        </w:rPr>
        <w:t>Le littoral du Togo présente une diversité d’habitats à l’image des communautés végétales abritant</w:t>
      </w:r>
    </w:p>
    <w:p w:rsidR="00BA7F3F" w:rsidRPr="00BA7F3F" w:rsidRDefault="00BA7F3F" w:rsidP="00BA7F3F">
      <w:pPr>
        <w:rPr>
          <w:lang w:val="fr-FR"/>
        </w:rPr>
      </w:pPr>
      <w:proofErr w:type="gramStart"/>
      <w:r w:rsidRPr="00BA7F3F">
        <w:rPr>
          <w:lang w:val="fr-FR"/>
        </w:rPr>
        <w:t>les</w:t>
      </w:r>
      <w:proofErr w:type="gramEnd"/>
      <w:r w:rsidRPr="00BA7F3F">
        <w:rPr>
          <w:lang w:val="fr-FR"/>
        </w:rPr>
        <w:t xml:space="preserve"> animaux présents dans le site.</w:t>
      </w:r>
    </w:p>
    <w:p w:rsidR="00BA7F3F" w:rsidRPr="00BA7F3F" w:rsidRDefault="00BA7F3F" w:rsidP="00BA7F3F">
      <w:pPr>
        <w:rPr>
          <w:lang w:val="fr-FR"/>
        </w:rPr>
      </w:pPr>
      <w:r w:rsidRPr="00BA7F3F">
        <w:rPr>
          <w:lang w:val="fr-FR"/>
        </w:rPr>
        <w:t>Au niveau du littoral, les principaux habitats son</w:t>
      </w:r>
      <w:bookmarkStart w:id="0" w:name="_GoBack"/>
      <w:bookmarkEnd w:id="0"/>
      <w:r w:rsidRPr="00BA7F3F">
        <w:rPr>
          <w:lang w:val="fr-FR"/>
        </w:rPr>
        <w:t>t constitués surtout le long du réseau</w:t>
      </w:r>
    </w:p>
    <w:p w:rsidR="00BA7F3F" w:rsidRPr="00BA7F3F" w:rsidRDefault="00BA7F3F" w:rsidP="00BA7F3F">
      <w:pPr>
        <w:rPr>
          <w:lang w:val="fr-FR"/>
        </w:rPr>
      </w:pPr>
      <w:proofErr w:type="gramStart"/>
      <w:r w:rsidRPr="00BA7F3F">
        <w:rPr>
          <w:lang w:val="fr-FR"/>
        </w:rPr>
        <w:t>hydrographique</w:t>
      </w:r>
      <w:proofErr w:type="gramEnd"/>
      <w:r w:rsidRPr="00BA7F3F">
        <w:rPr>
          <w:lang w:val="fr-FR"/>
        </w:rPr>
        <w:t xml:space="preserve"> des forêts galeries.</w:t>
      </w:r>
    </w:p>
    <w:p w:rsidR="00BA7F3F" w:rsidRPr="00BA7F3F" w:rsidRDefault="00BA7F3F" w:rsidP="00BA7F3F">
      <w:pPr>
        <w:rPr>
          <w:lang w:val="fr-FR"/>
        </w:rPr>
      </w:pPr>
      <w:r w:rsidRPr="00BA7F3F">
        <w:rPr>
          <w:lang w:val="fr-FR"/>
        </w:rPr>
        <w:t>Les forêts de terre ferme se distinguent de l’ensemble des formations hygrophiles. Ces dernières</w:t>
      </w:r>
    </w:p>
    <w:p w:rsidR="00BA7F3F" w:rsidRPr="00BA7F3F" w:rsidRDefault="00BA7F3F" w:rsidP="00BA7F3F">
      <w:pPr>
        <w:rPr>
          <w:lang w:val="fr-FR"/>
        </w:rPr>
      </w:pPr>
      <w:proofErr w:type="gramStart"/>
      <w:r w:rsidRPr="00BA7F3F">
        <w:rPr>
          <w:lang w:val="fr-FR"/>
        </w:rPr>
        <w:t>se</w:t>
      </w:r>
      <w:proofErr w:type="gramEnd"/>
      <w:r w:rsidRPr="00BA7F3F">
        <w:rPr>
          <w:lang w:val="fr-FR"/>
        </w:rPr>
        <w:t xml:space="preserve"> séparent également en deux grands ensembles : les savanes inondables avec comme espèces</w:t>
      </w:r>
    </w:p>
    <w:p w:rsidR="00BA7F3F" w:rsidRPr="00BA7F3F" w:rsidRDefault="00BA7F3F" w:rsidP="00BA7F3F">
      <w:pPr>
        <w:rPr>
          <w:lang w:val="fr-FR"/>
        </w:rPr>
      </w:pPr>
      <w:proofErr w:type="gramStart"/>
      <w:r w:rsidRPr="00BA7F3F">
        <w:rPr>
          <w:lang w:val="fr-FR"/>
        </w:rPr>
        <w:t>indicatrices</w:t>
      </w:r>
      <w:proofErr w:type="gramEnd"/>
      <w:r w:rsidRPr="00BA7F3F">
        <w:rPr>
          <w:lang w:val="fr-FR"/>
        </w:rPr>
        <w:t xml:space="preserve"> Andropogon </w:t>
      </w:r>
      <w:proofErr w:type="spellStart"/>
      <w:r w:rsidRPr="00BA7F3F">
        <w:rPr>
          <w:lang w:val="fr-FR"/>
        </w:rPr>
        <w:t>gayanus</w:t>
      </w:r>
      <w:proofErr w:type="spellEnd"/>
      <w:r w:rsidRPr="00BA7F3F">
        <w:rPr>
          <w:lang w:val="fr-FR"/>
        </w:rPr>
        <w:t xml:space="preserve">, Phoenix </w:t>
      </w:r>
      <w:proofErr w:type="spellStart"/>
      <w:r w:rsidRPr="00BA7F3F">
        <w:rPr>
          <w:lang w:val="fr-FR"/>
        </w:rPr>
        <w:t>reclinata</w:t>
      </w:r>
      <w:proofErr w:type="spellEnd"/>
      <w:r w:rsidRPr="00BA7F3F">
        <w:rPr>
          <w:lang w:val="fr-FR"/>
        </w:rPr>
        <w:t xml:space="preserve"> et </w:t>
      </w:r>
      <w:proofErr w:type="spellStart"/>
      <w:r w:rsidRPr="00BA7F3F">
        <w:rPr>
          <w:lang w:val="fr-FR"/>
        </w:rPr>
        <w:t>Mitragyna</w:t>
      </w:r>
      <w:proofErr w:type="spellEnd"/>
      <w:r w:rsidRPr="00BA7F3F">
        <w:rPr>
          <w:lang w:val="fr-FR"/>
        </w:rPr>
        <w:t xml:space="preserve"> </w:t>
      </w:r>
      <w:proofErr w:type="spellStart"/>
      <w:r w:rsidRPr="00BA7F3F">
        <w:rPr>
          <w:lang w:val="fr-FR"/>
        </w:rPr>
        <w:t>inermis</w:t>
      </w:r>
      <w:proofErr w:type="spellEnd"/>
      <w:r w:rsidRPr="00BA7F3F">
        <w:rPr>
          <w:lang w:val="fr-FR"/>
        </w:rPr>
        <w:t xml:space="preserve"> ; les prairies</w:t>
      </w:r>
    </w:p>
    <w:p w:rsidR="00BA7F3F" w:rsidRPr="00BA7F3F" w:rsidRDefault="00BA7F3F" w:rsidP="00BA7F3F">
      <w:pPr>
        <w:rPr>
          <w:lang w:val="fr-FR"/>
        </w:rPr>
      </w:pPr>
      <w:proofErr w:type="gramStart"/>
      <w:r w:rsidRPr="00BA7F3F">
        <w:rPr>
          <w:lang w:val="fr-FR"/>
        </w:rPr>
        <w:t>inondables</w:t>
      </w:r>
      <w:proofErr w:type="gramEnd"/>
      <w:r w:rsidRPr="00BA7F3F">
        <w:rPr>
          <w:lang w:val="fr-FR"/>
        </w:rPr>
        <w:t xml:space="preserve"> caractérisées par </w:t>
      </w:r>
      <w:proofErr w:type="spellStart"/>
      <w:r w:rsidRPr="00BA7F3F">
        <w:rPr>
          <w:lang w:val="fr-FR"/>
        </w:rPr>
        <w:t>Paspalum</w:t>
      </w:r>
      <w:proofErr w:type="spellEnd"/>
      <w:r w:rsidRPr="00BA7F3F">
        <w:rPr>
          <w:lang w:val="fr-FR"/>
        </w:rPr>
        <w:t xml:space="preserve"> </w:t>
      </w:r>
      <w:proofErr w:type="spellStart"/>
      <w:r w:rsidRPr="00BA7F3F">
        <w:rPr>
          <w:lang w:val="fr-FR"/>
        </w:rPr>
        <w:t>distichum</w:t>
      </w:r>
      <w:proofErr w:type="spellEnd"/>
      <w:r w:rsidRPr="00BA7F3F">
        <w:rPr>
          <w:lang w:val="fr-FR"/>
        </w:rPr>
        <w:t xml:space="preserve">, les formations flottantes avec </w:t>
      </w:r>
      <w:proofErr w:type="spellStart"/>
      <w:r w:rsidRPr="00BA7F3F">
        <w:rPr>
          <w:lang w:val="fr-FR"/>
        </w:rPr>
        <w:t>Nymphaea</w:t>
      </w:r>
      <w:proofErr w:type="spellEnd"/>
      <w:r w:rsidRPr="00BA7F3F">
        <w:rPr>
          <w:lang w:val="fr-FR"/>
        </w:rPr>
        <w:t xml:space="preserve"> lotus</w:t>
      </w:r>
    </w:p>
    <w:p w:rsidR="00BA7F3F" w:rsidRPr="00BA7F3F" w:rsidRDefault="00BA7F3F" w:rsidP="00BA7F3F">
      <w:pPr>
        <w:rPr>
          <w:lang w:val="fr-FR"/>
        </w:rPr>
      </w:pPr>
      <w:proofErr w:type="gramStart"/>
      <w:r w:rsidRPr="00BA7F3F">
        <w:rPr>
          <w:lang w:val="fr-FR"/>
        </w:rPr>
        <w:t>et</w:t>
      </w:r>
      <w:proofErr w:type="gramEnd"/>
      <w:r w:rsidRPr="00BA7F3F">
        <w:rPr>
          <w:lang w:val="fr-FR"/>
        </w:rPr>
        <w:t xml:space="preserve"> les mangroves avec comme espèces indicatrices Rhizophora </w:t>
      </w:r>
      <w:proofErr w:type="spellStart"/>
      <w:r w:rsidRPr="00BA7F3F">
        <w:rPr>
          <w:lang w:val="fr-FR"/>
        </w:rPr>
        <w:t>racemosa</w:t>
      </w:r>
      <w:proofErr w:type="spellEnd"/>
      <w:r w:rsidRPr="00BA7F3F">
        <w:rPr>
          <w:lang w:val="fr-FR"/>
        </w:rPr>
        <w:t xml:space="preserve">, </w:t>
      </w:r>
      <w:proofErr w:type="spellStart"/>
      <w:r w:rsidRPr="00BA7F3F">
        <w:rPr>
          <w:lang w:val="fr-FR"/>
        </w:rPr>
        <w:t>Avicennia</w:t>
      </w:r>
      <w:proofErr w:type="spellEnd"/>
      <w:r w:rsidRPr="00BA7F3F">
        <w:rPr>
          <w:lang w:val="fr-FR"/>
        </w:rPr>
        <w:t xml:space="preserve"> </w:t>
      </w:r>
      <w:proofErr w:type="spellStart"/>
      <w:r w:rsidRPr="00BA7F3F">
        <w:rPr>
          <w:lang w:val="fr-FR"/>
        </w:rPr>
        <w:t>germinans</w:t>
      </w:r>
      <w:proofErr w:type="spellEnd"/>
      <w:r w:rsidRPr="00BA7F3F">
        <w:rPr>
          <w:lang w:val="fr-FR"/>
        </w:rPr>
        <w:t xml:space="preserve"> et</w:t>
      </w:r>
    </w:p>
    <w:p w:rsidR="00BA7F3F" w:rsidRPr="00BA7F3F" w:rsidRDefault="00BA7F3F" w:rsidP="00BA7F3F">
      <w:pPr>
        <w:rPr>
          <w:lang w:val="fr-FR"/>
        </w:rPr>
      </w:pPr>
      <w:proofErr w:type="spellStart"/>
      <w:r w:rsidRPr="00BA7F3F">
        <w:rPr>
          <w:lang w:val="fr-FR"/>
        </w:rPr>
        <w:t>Drepanocarpus</w:t>
      </w:r>
      <w:proofErr w:type="spellEnd"/>
      <w:r w:rsidRPr="00BA7F3F">
        <w:rPr>
          <w:lang w:val="fr-FR"/>
        </w:rPr>
        <w:t xml:space="preserve"> </w:t>
      </w:r>
      <w:proofErr w:type="spellStart"/>
      <w:r w:rsidRPr="00BA7F3F">
        <w:rPr>
          <w:lang w:val="fr-FR"/>
        </w:rPr>
        <w:t>lunatus</w:t>
      </w:r>
      <w:proofErr w:type="spellEnd"/>
      <w:r w:rsidRPr="00BA7F3F">
        <w:rPr>
          <w:lang w:val="fr-FR"/>
        </w:rPr>
        <w:t>.</w:t>
      </w:r>
    </w:p>
    <w:p w:rsidR="00BA7F3F" w:rsidRPr="00BA7F3F" w:rsidRDefault="00BA7F3F" w:rsidP="00BA7F3F">
      <w:pPr>
        <w:rPr>
          <w:lang w:val="fr-FR"/>
        </w:rPr>
      </w:pPr>
      <w:r w:rsidRPr="00BA7F3F">
        <w:rPr>
          <w:lang w:val="fr-FR"/>
        </w:rPr>
        <w:t>La plupart des écosystèmes, notamment ceux du long de l’axe principale Lomé-Aného, sont</w:t>
      </w:r>
    </w:p>
    <w:p w:rsidR="00BA7F3F" w:rsidRPr="00BA7F3F" w:rsidRDefault="00BA7F3F" w:rsidP="00BA7F3F">
      <w:pPr>
        <w:rPr>
          <w:lang w:val="fr-FR"/>
        </w:rPr>
      </w:pPr>
      <w:proofErr w:type="gramStart"/>
      <w:r w:rsidRPr="00BA7F3F">
        <w:rPr>
          <w:lang w:val="fr-FR"/>
        </w:rPr>
        <w:t>constitués</w:t>
      </w:r>
      <w:proofErr w:type="gramEnd"/>
      <w:r w:rsidRPr="00BA7F3F">
        <w:rPr>
          <w:lang w:val="fr-FR"/>
        </w:rPr>
        <w:t xml:space="preserve"> de formations basses entrecoupées de fourrés denses avec des herbacées d’au moins 50</w:t>
      </w:r>
    </w:p>
    <w:p w:rsidR="00BA7F3F" w:rsidRPr="00BA7F3F" w:rsidRDefault="00BA7F3F" w:rsidP="00BA7F3F">
      <w:pPr>
        <w:rPr>
          <w:lang w:val="fr-FR"/>
        </w:rPr>
      </w:pPr>
      <w:r w:rsidRPr="00BA7F3F">
        <w:rPr>
          <w:lang w:val="fr-FR"/>
        </w:rPr>
        <w:t xml:space="preserve">cm de hauteur. Les espèces caractéristiques sont </w:t>
      </w:r>
      <w:proofErr w:type="spellStart"/>
      <w:r w:rsidRPr="00BA7F3F">
        <w:rPr>
          <w:lang w:val="fr-FR"/>
        </w:rPr>
        <w:t>Drepanocarpus</w:t>
      </w:r>
      <w:proofErr w:type="spellEnd"/>
      <w:r w:rsidRPr="00BA7F3F">
        <w:rPr>
          <w:lang w:val="fr-FR"/>
        </w:rPr>
        <w:t xml:space="preserve"> </w:t>
      </w:r>
      <w:proofErr w:type="spellStart"/>
      <w:r w:rsidRPr="00BA7F3F">
        <w:rPr>
          <w:lang w:val="fr-FR"/>
        </w:rPr>
        <w:t>lunatus</w:t>
      </w:r>
      <w:proofErr w:type="spellEnd"/>
      <w:r w:rsidRPr="00BA7F3F">
        <w:rPr>
          <w:lang w:val="fr-FR"/>
        </w:rPr>
        <w:t xml:space="preserve">, </w:t>
      </w:r>
      <w:proofErr w:type="spellStart"/>
      <w:r w:rsidRPr="00BA7F3F">
        <w:rPr>
          <w:lang w:val="fr-FR"/>
        </w:rPr>
        <w:t>Paulinia</w:t>
      </w:r>
      <w:proofErr w:type="spellEnd"/>
      <w:r w:rsidRPr="00BA7F3F">
        <w:rPr>
          <w:lang w:val="fr-FR"/>
        </w:rPr>
        <w:t xml:space="preserve"> </w:t>
      </w:r>
      <w:proofErr w:type="spellStart"/>
      <w:r w:rsidRPr="00BA7F3F">
        <w:rPr>
          <w:lang w:val="fr-FR"/>
        </w:rPr>
        <w:t>pinnata</w:t>
      </w:r>
      <w:proofErr w:type="spellEnd"/>
      <w:r w:rsidRPr="00BA7F3F">
        <w:rPr>
          <w:lang w:val="fr-FR"/>
        </w:rPr>
        <w:t>,</w:t>
      </w:r>
    </w:p>
    <w:p w:rsidR="00BA7F3F" w:rsidRPr="00BA7F3F" w:rsidRDefault="00BA7F3F" w:rsidP="00BA7F3F">
      <w:pPr>
        <w:rPr>
          <w:lang w:val="fr-FR"/>
        </w:rPr>
      </w:pPr>
      <w:proofErr w:type="spellStart"/>
      <w:r w:rsidRPr="00BA7F3F">
        <w:rPr>
          <w:lang w:val="fr-FR"/>
        </w:rPr>
        <w:t>Passiflora</w:t>
      </w:r>
      <w:proofErr w:type="spellEnd"/>
      <w:r w:rsidRPr="00BA7F3F">
        <w:rPr>
          <w:lang w:val="fr-FR"/>
        </w:rPr>
        <w:t xml:space="preserve"> </w:t>
      </w:r>
      <w:proofErr w:type="spellStart"/>
      <w:r w:rsidRPr="00BA7F3F">
        <w:rPr>
          <w:lang w:val="fr-FR"/>
        </w:rPr>
        <w:t>foetida</w:t>
      </w:r>
      <w:proofErr w:type="spellEnd"/>
      <w:r w:rsidRPr="00BA7F3F">
        <w:rPr>
          <w:lang w:val="fr-FR"/>
        </w:rPr>
        <w:t xml:space="preserve">, </w:t>
      </w:r>
      <w:proofErr w:type="spellStart"/>
      <w:r w:rsidRPr="00BA7F3F">
        <w:rPr>
          <w:lang w:val="fr-FR"/>
        </w:rPr>
        <w:t>Cassytha</w:t>
      </w:r>
      <w:proofErr w:type="spellEnd"/>
      <w:r w:rsidRPr="00BA7F3F">
        <w:rPr>
          <w:lang w:val="fr-FR"/>
        </w:rPr>
        <w:t xml:space="preserve"> </w:t>
      </w:r>
      <w:proofErr w:type="spellStart"/>
      <w:r w:rsidRPr="00BA7F3F">
        <w:rPr>
          <w:lang w:val="fr-FR"/>
        </w:rPr>
        <w:t>filiformis</w:t>
      </w:r>
      <w:proofErr w:type="spellEnd"/>
      <w:r w:rsidRPr="00BA7F3F">
        <w:rPr>
          <w:lang w:val="fr-FR"/>
        </w:rPr>
        <w:t xml:space="preserve">, </w:t>
      </w:r>
      <w:proofErr w:type="spellStart"/>
      <w:r w:rsidRPr="00BA7F3F">
        <w:rPr>
          <w:lang w:val="fr-FR"/>
        </w:rPr>
        <w:t>Pterocarpus</w:t>
      </w:r>
      <w:proofErr w:type="spellEnd"/>
      <w:r w:rsidRPr="00BA7F3F">
        <w:rPr>
          <w:lang w:val="fr-FR"/>
        </w:rPr>
        <w:t xml:space="preserve"> </w:t>
      </w:r>
      <w:proofErr w:type="spellStart"/>
      <w:r w:rsidRPr="00BA7F3F">
        <w:rPr>
          <w:lang w:val="fr-FR"/>
        </w:rPr>
        <w:t>santalinoïdes</w:t>
      </w:r>
      <w:proofErr w:type="spellEnd"/>
      <w:r w:rsidRPr="00BA7F3F">
        <w:rPr>
          <w:lang w:val="fr-FR"/>
        </w:rPr>
        <w:t xml:space="preserve">, </w:t>
      </w:r>
      <w:proofErr w:type="spellStart"/>
      <w:r w:rsidRPr="00BA7F3F">
        <w:rPr>
          <w:lang w:val="fr-FR"/>
        </w:rPr>
        <w:t>Ipomoea</w:t>
      </w:r>
      <w:proofErr w:type="spellEnd"/>
      <w:r w:rsidRPr="00BA7F3F">
        <w:rPr>
          <w:lang w:val="fr-FR"/>
        </w:rPr>
        <w:t xml:space="preserve"> </w:t>
      </w:r>
      <w:proofErr w:type="spellStart"/>
      <w:r w:rsidRPr="00BA7F3F">
        <w:rPr>
          <w:lang w:val="fr-FR"/>
        </w:rPr>
        <w:t>brasiliensis</w:t>
      </w:r>
      <w:proofErr w:type="spellEnd"/>
      <w:r w:rsidRPr="00BA7F3F">
        <w:rPr>
          <w:lang w:val="fr-FR"/>
        </w:rPr>
        <w:t>.</w:t>
      </w:r>
    </w:p>
    <w:p w:rsidR="00BA7F3F" w:rsidRPr="00BA7F3F" w:rsidRDefault="00BA7F3F" w:rsidP="00BA7F3F">
      <w:pPr>
        <w:rPr>
          <w:lang w:val="fr-FR"/>
        </w:rPr>
      </w:pPr>
      <w:r w:rsidRPr="00BA7F3F">
        <w:rPr>
          <w:lang w:val="fr-FR"/>
        </w:rPr>
        <w:t>Le site est donc un milieu dominé par des écosystèmes aquatiques caractérisés par des formations</w:t>
      </w:r>
    </w:p>
    <w:p w:rsidR="00BA7F3F" w:rsidRPr="00BA7F3F" w:rsidRDefault="00BA7F3F" w:rsidP="00BA7F3F">
      <w:pPr>
        <w:rPr>
          <w:lang w:val="fr-FR"/>
        </w:rPr>
      </w:pPr>
      <w:proofErr w:type="gramStart"/>
      <w:r w:rsidRPr="00BA7F3F">
        <w:rPr>
          <w:lang w:val="fr-FR"/>
        </w:rPr>
        <w:t>végétales</w:t>
      </w:r>
      <w:proofErr w:type="gramEnd"/>
      <w:r w:rsidRPr="00BA7F3F">
        <w:rPr>
          <w:lang w:val="fr-FR"/>
        </w:rPr>
        <w:t xml:space="preserve"> dont les conditions d’existence sont fonction de l’</w:t>
      </w:r>
      <w:proofErr w:type="spellStart"/>
      <w:r w:rsidRPr="00BA7F3F">
        <w:rPr>
          <w:lang w:val="fr-FR"/>
        </w:rPr>
        <w:t>hydromorphie</w:t>
      </w:r>
      <w:proofErr w:type="spellEnd"/>
      <w:r w:rsidRPr="00BA7F3F">
        <w:rPr>
          <w:lang w:val="fr-FR"/>
        </w:rPr>
        <w:t xml:space="preserve"> :</w:t>
      </w:r>
    </w:p>
    <w:p w:rsidR="00BA7F3F" w:rsidRPr="00BA7F3F" w:rsidRDefault="00BA7F3F" w:rsidP="00BA7F3F">
      <w:pPr>
        <w:rPr>
          <w:lang w:val="fr-FR"/>
        </w:rPr>
      </w:pPr>
      <w:r w:rsidRPr="00BA7F3F">
        <w:rPr>
          <w:lang w:val="fr-FR"/>
        </w:rPr>
        <w:t>- les mangroves ;</w:t>
      </w:r>
    </w:p>
    <w:p w:rsidR="00BA7F3F" w:rsidRPr="00BA7F3F" w:rsidRDefault="00BA7F3F" w:rsidP="00BA7F3F">
      <w:pPr>
        <w:rPr>
          <w:lang w:val="fr-FR"/>
        </w:rPr>
      </w:pPr>
      <w:r w:rsidRPr="00BA7F3F">
        <w:rPr>
          <w:lang w:val="fr-FR"/>
        </w:rPr>
        <w:t>- les écosystèmes qui leur sont associées à savoir :</w:t>
      </w:r>
    </w:p>
    <w:p w:rsidR="00BA7F3F" w:rsidRPr="00BA7F3F" w:rsidRDefault="00BA7F3F" w:rsidP="00BA7F3F">
      <w:pPr>
        <w:rPr>
          <w:lang w:val="fr-FR"/>
        </w:rPr>
      </w:pPr>
      <w:r w:rsidRPr="00BA7F3F">
        <w:rPr>
          <w:lang w:val="fr-FR"/>
        </w:rPr>
        <w:t xml:space="preserve"> </w:t>
      </w:r>
      <w:proofErr w:type="gramStart"/>
      <w:r w:rsidRPr="00BA7F3F">
        <w:rPr>
          <w:lang w:val="fr-FR"/>
        </w:rPr>
        <w:t>des</w:t>
      </w:r>
      <w:proofErr w:type="gramEnd"/>
      <w:r w:rsidRPr="00BA7F3F">
        <w:rPr>
          <w:lang w:val="fr-FR"/>
        </w:rPr>
        <w:t xml:space="preserve"> mares temporaires ou permanentes ;</w:t>
      </w:r>
    </w:p>
    <w:p w:rsidR="00BA7F3F" w:rsidRPr="00BA7F3F" w:rsidRDefault="00BA7F3F" w:rsidP="00BA7F3F">
      <w:pPr>
        <w:rPr>
          <w:lang w:val="fr-FR"/>
        </w:rPr>
      </w:pPr>
      <w:r w:rsidRPr="00BA7F3F">
        <w:rPr>
          <w:lang w:val="fr-FR"/>
        </w:rPr>
        <w:t xml:space="preserve"> </w:t>
      </w:r>
      <w:proofErr w:type="gramStart"/>
      <w:r w:rsidRPr="00BA7F3F">
        <w:rPr>
          <w:lang w:val="fr-FR"/>
        </w:rPr>
        <w:t>des</w:t>
      </w:r>
      <w:proofErr w:type="gramEnd"/>
      <w:r w:rsidRPr="00BA7F3F">
        <w:rPr>
          <w:lang w:val="fr-FR"/>
        </w:rPr>
        <w:t xml:space="preserve"> lacs et lagunes ;</w:t>
      </w:r>
    </w:p>
    <w:p w:rsidR="00BA7F3F" w:rsidRPr="00BA7F3F" w:rsidRDefault="00BA7F3F" w:rsidP="00BA7F3F">
      <w:pPr>
        <w:rPr>
          <w:lang w:val="fr-FR"/>
        </w:rPr>
      </w:pPr>
      <w:r w:rsidRPr="00BA7F3F">
        <w:rPr>
          <w:lang w:val="fr-FR"/>
        </w:rPr>
        <w:t xml:space="preserve"> </w:t>
      </w:r>
      <w:proofErr w:type="gramStart"/>
      <w:r w:rsidRPr="00BA7F3F">
        <w:rPr>
          <w:lang w:val="fr-FR"/>
        </w:rPr>
        <w:t>des</w:t>
      </w:r>
      <w:proofErr w:type="gramEnd"/>
      <w:r w:rsidRPr="00BA7F3F">
        <w:rPr>
          <w:lang w:val="fr-FR"/>
        </w:rPr>
        <w:t xml:space="preserve"> zones inondables.</w:t>
      </w:r>
    </w:p>
    <w:p w:rsidR="00BA7F3F" w:rsidRPr="00BA7F3F" w:rsidRDefault="00BA7F3F" w:rsidP="00BA7F3F">
      <w:pPr>
        <w:rPr>
          <w:lang w:val="fr-FR"/>
        </w:rPr>
      </w:pPr>
      <w:r w:rsidRPr="00BA7F3F">
        <w:rPr>
          <w:lang w:val="fr-FR"/>
        </w:rPr>
        <w:t>Les formations végétales ci-après, caractérisent ces écosystèmes :</w:t>
      </w:r>
    </w:p>
    <w:p w:rsidR="00BA7F3F" w:rsidRPr="00BA7F3F" w:rsidRDefault="00BA7F3F" w:rsidP="00BA7F3F">
      <w:pPr>
        <w:rPr>
          <w:lang w:val="fr-FR"/>
        </w:rPr>
      </w:pPr>
      <w:r w:rsidRPr="00BA7F3F">
        <w:rPr>
          <w:lang w:val="fr-FR"/>
        </w:rPr>
        <w:t xml:space="preserve"> </w:t>
      </w:r>
      <w:proofErr w:type="gramStart"/>
      <w:r w:rsidRPr="00BA7F3F">
        <w:rPr>
          <w:lang w:val="fr-FR"/>
        </w:rPr>
        <w:t>des</w:t>
      </w:r>
      <w:proofErr w:type="gramEnd"/>
      <w:r w:rsidRPr="00BA7F3F">
        <w:rPr>
          <w:lang w:val="fr-FR"/>
        </w:rPr>
        <w:t xml:space="preserve"> formations des eaux libres ;</w:t>
      </w:r>
    </w:p>
    <w:p w:rsidR="00BA7F3F" w:rsidRPr="00BA7F3F" w:rsidRDefault="00BA7F3F" w:rsidP="00BA7F3F">
      <w:pPr>
        <w:rPr>
          <w:lang w:val="fr-FR"/>
        </w:rPr>
      </w:pPr>
      <w:r w:rsidRPr="00BA7F3F">
        <w:rPr>
          <w:lang w:val="fr-FR"/>
        </w:rPr>
        <w:t xml:space="preserve"> </w:t>
      </w:r>
      <w:proofErr w:type="gramStart"/>
      <w:r w:rsidRPr="00BA7F3F">
        <w:rPr>
          <w:lang w:val="fr-FR"/>
        </w:rPr>
        <w:t>des</w:t>
      </w:r>
      <w:proofErr w:type="gramEnd"/>
      <w:r w:rsidRPr="00BA7F3F">
        <w:rPr>
          <w:lang w:val="fr-FR"/>
        </w:rPr>
        <w:t xml:space="preserve"> prairies marécageuses;</w:t>
      </w:r>
    </w:p>
    <w:p w:rsidR="00BA7F3F" w:rsidRPr="00BA7F3F" w:rsidRDefault="00BA7F3F" w:rsidP="00BA7F3F">
      <w:pPr>
        <w:rPr>
          <w:lang w:val="fr-FR"/>
        </w:rPr>
      </w:pPr>
      <w:r w:rsidRPr="00BA7F3F">
        <w:rPr>
          <w:lang w:val="fr-FR"/>
        </w:rPr>
        <w:t xml:space="preserve"> </w:t>
      </w:r>
      <w:proofErr w:type="gramStart"/>
      <w:r w:rsidRPr="00BA7F3F">
        <w:rPr>
          <w:lang w:val="fr-FR"/>
        </w:rPr>
        <w:t>des</w:t>
      </w:r>
      <w:proofErr w:type="gramEnd"/>
      <w:r w:rsidRPr="00BA7F3F">
        <w:rPr>
          <w:lang w:val="fr-FR"/>
        </w:rPr>
        <w:t xml:space="preserve"> savanes inondables ;</w:t>
      </w:r>
    </w:p>
    <w:p w:rsidR="00BA7F3F" w:rsidRPr="00BA7F3F" w:rsidRDefault="00BA7F3F" w:rsidP="00BA7F3F">
      <w:pPr>
        <w:rPr>
          <w:lang w:val="fr-FR"/>
        </w:rPr>
      </w:pPr>
      <w:r w:rsidRPr="00BA7F3F">
        <w:rPr>
          <w:lang w:val="fr-FR"/>
        </w:rPr>
        <w:lastRenderedPageBreak/>
        <w:t xml:space="preserve"> </w:t>
      </w:r>
      <w:proofErr w:type="gramStart"/>
      <w:r w:rsidRPr="00BA7F3F">
        <w:rPr>
          <w:lang w:val="fr-FR"/>
        </w:rPr>
        <w:t>un</w:t>
      </w:r>
      <w:proofErr w:type="gramEnd"/>
      <w:r w:rsidRPr="00BA7F3F">
        <w:rPr>
          <w:lang w:val="fr-FR"/>
        </w:rPr>
        <w:t xml:space="preserve"> îlot de forêts semi-décidues;</w:t>
      </w:r>
    </w:p>
    <w:p w:rsidR="00BA7F3F" w:rsidRPr="00BA7F3F" w:rsidRDefault="00BA7F3F" w:rsidP="00BA7F3F">
      <w:pPr>
        <w:rPr>
          <w:lang w:val="fr-FR"/>
        </w:rPr>
      </w:pPr>
      <w:r w:rsidRPr="00BA7F3F">
        <w:rPr>
          <w:lang w:val="fr-FR"/>
        </w:rPr>
        <w:t xml:space="preserve"> </w:t>
      </w:r>
      <w:proofErr w:type="gramStart"/>
      <w:r w:rsidRPr="00BA7F3F">
        <w:rPr>
          <w:lang w:val="fr-FR"/>
        </w:rPr>
        <w:t>des</w:t>
      </w:r>
      <w:proofErr w:type="gramEnd"/>
      <w:r w:rsidRPr="00BA7F3F">
        <w:rPr>
          <w:lang w:val="fr-FR"/>
        </w:rPr>
        <w:t xml:space="preserve"> fourrés.</w:t>
      </w:r>
    </w:p>
    <w:p w:rsidR="00BA7F3F" w:rsidRPr="00BA7F3F" w:rsidRDefault="00BA7F3F" w:rsidP="00BA7F3F">
      <w:pPr>
        <w:rPr>
          <w:lang w:val="fr-FR"/>
        </w:rPr>
      </w:pPr>
      <w:r w:rsidRPr="00BA7F3F">
        <w:rPr>
          <w:lang w:val="fr-FR"/>
        </w:rPr>
        <w:t>De façon plus précise, les principales espèces caractéristiques de ces formations sont : Rhizophora</w:t>
      </w:r>
    </w:p>
    <w:p w:rsidR="00BA7F3F" w:rsidRPr="00BA7F3F" w:rsidRDefault="00BA7F3F" w:rsidP="00BA7F3F">
      <w:pPr>
        <w:rPr>
          <w:lang w:val="fr-FR"/>
        </w:rPr>
      </w:pPr>
      <w:proofErr w:type="spellStart"/>
      <w:proofErr w:type="gramStart"/>
      <w:r w:rsidRPr="00BA7F3F">
        <w:rPr>
          <w:lang w:val="fr-FR"/>
        </w:rPr>
        <w:t>racemosa</w:t>
      </w:r>
      <w:proofErr w:type="spellEnd"/>
      <w:proofErr w:type="gramEnd"/>
      <w:r w:rsidRPr="00BA7F3F">
        <w:rPr>
          <w:lang w:val="fr-FR"/>
        </w:rPr>
        <w:t xml:space="preserve"> (</w:t>
      </w:r>
      <w:proofErr w:type="spellStart"/>
      <w:r w:rsidRPr="00BA7F3F">
        <w:rPr>
          <w:lang w:val="fr-FR"/>
        </w:rPr>
        <w:t>Rhizophoraceae</w:t>
      </w:r>
      <w:proofErr w:type="spellEnd"/>
      <w:r w:rsidRPr="00BA7F3F">
        <w:rPr>
          <w:lang w:val="fr-FR"/>
        </w:rPr>
        <w:t xml:space="preserve">), </w:t>
      </w:r>
      <w:proofErr w:type="spellStart"/>
      <w:r w:rsidRPr="00BA7F3F">
        <w:rPr>
          <w:lang w:val="fr-FR"/>
        </w:rPr>
        <w:t>Avicennia</w:t>
      </w:r>
      <w:proofErr w:type="spellEnd"/>
      <w:r w:rsidRPr="00BA7F3F">
        <w:rPr>
          <w:lang w:val="fr-FR"/>
        </w:rPr>
        <w:t xml:space="preserve"> </w:t>
      </w:r>
      <w:proofErr w:type="spellStart"/>
      <w:r w:rsidRPr="00BA7F3F">
        <w:rPr>
          <w:lang w:val="fr-FR"/>
        </w:rPr>
        <w:t>germinans</w:t>
      </w:r>
      <w:proofErr w:type="spellEnd"/>
      <w:r w:rsidRPr="00BA7F3F">
        <w:rPr>
          <w:lang w:val="fr-FR"/>
        </w:rPr>
        <w:t xml:space="preserve"> (</w:t>
      </w:r>
      <w:proofErr w:type="spellStart"/>
      <w:r w:rsidRPr="00BA7F3F">
        <w:rPr>
          <w:lang w:val="fr-FR"/>
        </w:rPr>
        <w:t>Avicenniaceae</w:t>
      </w:r>
      <w:proofErr w:type="spellEnd"/>
      <w:r w:rsidRPr="00BA7F3F">
        <w:rPr>
          <w:lang w:val="fr-FR"/>
        </w:rPr>
        <w:t xml:space="preserve">), </w:t>
      </w:r>
      <w:proofErr w:type="spellStart"/>
      <w:r w:rsidRPr="00BA7F3F">
        <w:rPr>
          <w:lang w:val="fr-FR"/>
        </w:rPr>
        <w:t>Pterocarpus</w:t>
      </w:r>
      <w:proofErr w:type="spellEnd"/>
      <w:r w:rsidRPr="00BA7F3F">
        <w:rPr>
          <w:lang w:val="fr-FR"/>
        </w:rPr>
        <w:t xml:space="preserve"> </w:t>
      </w:r>
      <w:proofErr w:type="spellStart"/>
      <w:r w:rsidRPr="00BA7F3F">
        <w:rPr>
          <w:lang w:val="fr-FR"/>
        </w:rPr>
        <w:t>santalinoides</w:t>
      </w:r>
      <w:proofErr w:type="spellEnd"/>
    </w:p>
    <w:p w:rsidR="00BA7F3F" w:rsidRPr="00BA7F3F" w:rsidRDefault="00BA7F3F" w:rsidP="00BA7F3F">
      <w:pPr>
        <w:rPr>
          <w:lang w:val="fr-FR"/>
        </w:rPr>
      </w:pPr>
      <w:r w:rsidRPr="00BA7F3F">
        <w:rPr>
          <w:lang w:val="fr-FR"/>
        </w:rPr>
        <w:t xml:space="preserve">Fiche descriptive sur les zones humides </w:t>
      </w:r>
      <w:proofErr w:type="spellStart"/>
      <w:r w:rsidRPr="00BA7F3F">
        <w:rPr>
          <w:lang w:val="fr-FR"/>
        </w:rPr>
        <w:t>Ramsar</w:t>
      </w:r>
      <w:proofErr w:type="spellEnd"/>
      <w:r w:rsidRPr="00BA7F3F">
        <w:rPr>
          <w:lang w:val="fr-FR"/>
        </w:rPr>
        <w:t>, page 13</w:t>
      </w:r>
    </w:p>
    <w:p w:rsidR="00BA7F3F" w:rsidRPr="00BA7F3F" w:rsidRDefault="00BA7F3F" w:rsidP="00BA7F3F">
      <w:pPr>
        <w:rPr>
          <w:lang w:val="es-ES"/>
        </w:rPr>
      </w:pPr>
      <w:r w:rsidRPr="00BA7F3F">
        <w:rPr>
          <w:lang w:val="es-ES"/>
        </w:rPr>
        <w:t>13</w:t>
      </w:r>
    </w:p>
    <w:p w:rsidR="00BA7F3F" w:rsidRPr="00BA7F3F" w:rsidRDefault="00BA7F3F" w:rsidP="00BA7F3F">
      <w:pPr>
        <w:rPr>
          <w:lang w:val="es-ES"/>
        </w:rPr>
      </w:pPr>
      <w:r w:rsidRPr="00BA7F3F">
        <w:rPr>
          <w:lang w:val="es-ES"/>
        </w:rPr>
        <w:t>(</w:t>
      </w:r>
      <w:proofErr w:type="spellStart"/>
      <w:r w:rsidRPr="00BA7F3F">
        <w:rPr>
          <w:lang w:val="es-ES"/>
        </w:rPr>
        <w:t>Fabaceae</w:t>
      </w:r>
      <w:proofErr w:type="spellEnd"/>
      <w:r w:rsidRPr="00BA7F3F">
        <w:rPr>
          <w:lang w:val="es-ES"/>
        </w:rPr>
        <w:t xml:space="preserve">), </w:t>
      </w:r>
      <w:proofErr w:type="spellStart"/>
      <w:r w:rsidRPr="00BA7F3F">
        <w:rPr>
          <w:lang w:val="es-ES"/>
        </w:rPr>
        <w:t>Drepanocarpus</w:t>
      </w:r>
      <w:proofErr w:type="spellEnd"/>
      <w:r w:rsidRPr="00BA7F3F">
        <w:rPr>
          <w:lang w:val="es-ES"/>
        </w:rPr>
        <w:t xml:space="preserve"> </w:t>
      </w:r>
      <w:proofErr w:type="spellStart"/>
      <w:r w:rsidRPr="00BA7F3F">
        <w:rPr>
          <w:lang w:val="es-ES"/>
        </w:rPr>
        <w:t>lunatus</w:t>
      </w:r>
      <w:proofErr w:type="spellEnd"/>
      <w:r w:rsidRPr="00BA7F3F">
        <w:rPr>
          <w:lang w:val="es-ES"/>
        </w:rPr>
        <w:t xml:space="preserve"> (</w:t>
      </w:r>
      <w:proofErr w:type="spellStart"/>
      <w:r w:rsidRPr="00BA7F3F">
        <w:rPr>
          <w:lang w:val="es-ES"/>
        </w:rPr>
        <w:t>Fabaceae</w:t>
      </w:r>
      <w:proofErr w:type="spellEnd"/>
      <w:r w:rsidRPr="00BA7F3F">
        <w:rPr>
          <w:lang w:val="es-ES"/>
        </w:rPr>
        <w:t xml:space="preserve">), </w:t>
      </w:r>
      <w:proofErr w:type="spellStart"/>
      <w:r w:rsidRPr="00BA7F3F">
        <w:rPr>
          <w:lang w:val="es-ES"/>
        </w:rPr>
        <w:t>Dalbergia</w:t>
      </w:r>
      <w:proofErr w:type="spellEnd"/>
      <w:r w:rsidRPr="00BA7F3F">
        <w:rPr>
          <w:lang w:val="es-ES"/>
        </w:rPr>
        <w:t xml:space="preserve"> </w:t>
      </w:r>
      <w:proofErr w:type="spellStart"/>
      <w:r w:rsidRPr="00BA7F3F">
        <w:rPr>
          <w:lang w:val="es-ES"/>
        </w:rPr>
        <w:t>ecastaphyllum</w:t>
      </w:r>
      <w:proofErr w:type="spellEnd"/>
      <w:r w:rsidRPr="00BA7F3F">
        <w:rPr>
          <w:lang w:val="es-ES"/>
        </w:rPr>
        <w:t xml:space="preserve"> (</w:t>
      </w:r>
      <w:proofErr w:type="spellStart"/>
      <w:r w:rsidRPr="00BA7F3F">
        <w:rPr>
          <w:lang w:val="es-ES"/>
        </w:rPr>
        <w:t>Fabacae</w:t>
      </w:r>
      <w:proofErr w:type="spellEnd"/>
      <w:r w:rsidRPr="00BA7F3F">
        <w:rPr>
          <w:lang w:val="es-ES"/>
        </w:rPr>
        <w:t>), Mimosa</w:t>
      </w:r>
    </w:p>
    <w:p w:rsidR="00BA7F3F" w:rsidRPr="00BA7F3F" w:rsidRDefault="00BA7F3F" w:rsidP="00BA7F3F">
      <w:pPr>
        <w:rPr>
          <w:lang w:val="fr-FR"/>
        </w:rPr>
      </w:pPr>
      <w:proofErr w:type="spellStart"/>
      <w:proofErr w:type="gramStart"/>
      <w:r w:rsidRPr="00BA7F3F">
        <w:rPr>
          <w:lang w:val="fr-FR"/>
        </w:rPr>
        <w:t>pigra</w:t>
      </w:r>
      <w:proofErr w:type="spellEnd"/>
      <w:proofErr w:type="gramEnd"/>
      <w:r w:rsidRPr="00BA7F3F">
        <w:rPr>
          <w:lang w:val="fr-FR"/>
        </w:rPr>
        <w:t xml:space="preserve"> (</w:t>
      </w:r>
      <w:proofErr w:type="spellStart"/>
      <w:r w:rsidRPr="00BA7F3F">
        <w:rPr>
          <w:lang w:val="fr-FR"/>
        </w:rPr>
        <w:t>Mimosaceae</w:t>
      </w:r>
      <w:proofErr w:type="spellEnd"/>
      <w:r w:rsidRPr="00BA7F3F">
        <w:rPr>
          <w:lang w:val="fr-FR"/>
        </w:rPr>
        <w:t>).</w:t>
      </w:r>
    </w:p>
    <w:p w:rsidR="00BA7F3F" w:rsidRPr="00BA7F3F" w:rsidRDefault="00BA7F3F" w:rsidP="00BA7F3F">
      <w:pPr>
        <w:rPr>
          <w:lang w:val="fr-FR"/>
        </w:rPr>
      </w:pPr>
      <w:r w:rsidRPr="00BA7F3F">
        <w:rPr>
          <w:lang w:val="fr-FR"/>
        </w:rPr>
        <w:t xml:space="preserve">Les prairies marécageuses sont constituées des formations de Typha </w:t>
      </w:r>
      <w:proofErr w:type="spellStart"/>
      <w:r w:rsidRPr="00BA7F3F">
        <w:rPr>
          <w:lang w:val="fr-FR"/>
        </w:rPr>
        <w:t>australis</w:t>
      </w:r>
      <w:proofErr w:type="spellEnd"/>
      <w:r w:rsidRPr="00BA7F3F">
        <w:rPr>
          <w:lang w:val="fr-FR"/>
        </w:rPr>
        <w:t xml:space="preserve">, soit à </w:t>
      </w:r>
      <w:proofErr w:type="spellStart"/>
      <w:r w:rsidRPr="00BA7F3F">
        <w:rPr>
          <w:lang w:val="fr-FR"/>
        </w:rPr>
        <w:t>Paspalum</w:t>
      </w:r>
      <w:proofErr w:type="spellEnd"/>
    </w:p>
    <w:p w:rsidR="00BA7F3F" w:rsidRPr="00BA7F3F" w:rsidRDefault="00BA7F3F" w:rsidP="00BA7F3F">
      <w:pPr>
        <w:rPr>
          <w:lang w:val="fr-FR"/>
        </w:rPr>
      </w:pPr>
      <w:proofErr w:type="spellStart"/>
      <w:proofErr w:type="gramStart"/>
      <w:r w:rsidRPr="00BA7F3F">
        <w:rPr>
          <w:lang w:val="fr-FR"/>
        </w:rPr>
        <w:t>distichum</w:t>
      </w:r>
      <w:proofErr w:type="spellEnd"/>
      <w:proofErr w:type="gramEnd"/>
      <w:r w:rsidRPr="00BA7F3F">
        <w:rPr>
          <w:lang w:val="fr-FR"/>
        </w:rPr>
        <w:t xml:space="preserve"> ou à </w:t>
      </w:r>
      <w:proofErr w:type="spellStart"/>
      <w:r w:rsidRPr="00BA7F3F">
        <w:rPr>
          <w:lang w:val="fr-FR"/>
        </w:rPr>
        <w:t>Acrostichum</w:t>
      </w:r>
      <w:proofErr w:type="spellEnd"/>
      <w:r w:rsidRPr="00BA7F3F">
        <w:rPr>
          <w:lang w:val="fr-FR"/>
        </w:rPr>
        <w:t xml:space="preserve"> </w:t>
      </w:r>
      <w:proofErr w:type="spellStart"/>
      <w:r w:rsidRPr="00BA7F3F">
        <w:rPr>
          <w:lang w:val="fr-FR"/>
        </w:rPr>
        <w:t>aureum</w:t>
      </w:r>
      <w:proofErr w:type="spellEnd"/>
      <w:r w:rsidRPr="00BA7F3F">
        <w:rPr>
          <w:lang w:val="fr-FR"/>
        </w:rPr>
        <w:t xml:space="preserve">, </w:t>
      </w:r>
      <w:proofErr w:type="spellStart"/>
      <w:r w:rsidRPr="00BA7F3F">
        <w:rPr>
          <w:lang w:val="fr-FR"/>
        </w:rPr>
        <w:t>Mitragyna</w:t>
      </w:r>
      <w:proofErr w:type="spellEnd"/>
      <w:r w:rsidRPr="00BA7F3F">
        <w:rPr>
          <w:lang w:val="fr-FR"/>
        </w:rPr>
        <w:t xml:space="preserve"> </w:t>
      </w:r>
      <w:proofErr w:type="spellStart"/>
      <w:r w:rsidRPr="00BA7F3F">
        <w:rPr>
          <w:lang w:val="fr-FR"/>
        </w:rPr>
        <w:t>inermis</w:t>
      </w:r>
      <w:proofErr w:type="spellEnd"/>
      <w:r w:rsidRPr="00BA7F3F">
        <w:rPr>
          <w:lang w:val="fr-FR"/>
        </w:rPr>
        <w:t xml:space="preserve">, </w:t>
      </w:r>
      <w:proofErr w:type="spellStart"/>
      <w:r w:rsidRPr="00BA7F3F">
        <w:rPr>
          <w:lang w:val="fr-FR"/>
        </w:rPr>
        <w:t>Cyperus</w:t>
      </w:r>
      <w:proofErr w:type="spellEnd"/>
      <w:r w:rsidRPr="00BA7F3F">
        <w:rPr>
          <w:lang w:val="fr-FR"/>
        </w:rPr>
        <w:t xml:space="preserve"> </w:t>
      </w:r>
      <w:proofErr w:type="spellStart"/>
      <w:r w:rsidRPr="00BA7F3F">
        <w:rPr>
          <w:lang w:val="fr-FR"/>
        </w:rPr>
        <w:t>articulatus</w:t>
      </w:r>
      <w:proofErr w:type="spellEnd"/>
      <w:r w:rsidRPr="00BA7F3F">
        <w:rPr>
          <w:lang w:val="fr-FR"/>
        </w:rPr>
        <w:t xml:space="preserve">, Phoenix </w:t>
      </w:r>
      <w:proofErr w:type="spellStart"/>
      <w:r w:rsidRPr="00BA7F3F">
        <w:rPr>
          <w:lang w:val="fr-FR"/>
        </w:rPr>
        <w:t>reclinata</w:t>
      </w:r>
      <w:proofErr w:type="spellEnd"/>
      <w:r w:rsidRPr="00BA7F3F">
        <w:rPr>
          <w:lang w:val="fr-FR"/>
        </w:rPr>
        <w:t>,</w:t>
      </w:r>
    </w:p>
    <w:p w:rsidR="00BA7F3F" w:rsidRPr="00BA7F3F" w:rsidRDefault="00BA7F3F" w:rsidP="00BA7F3F">
      <w:pPr>
        <w:rPr>
          <w:lang w:val="es-ES"/>
        </w:rPr>
      </w:pPr>
      <w:proofErr w:type="spellStart"/>
      <w:r w:rsidRPr="00BA7F3F">
        <w:rPr>
          <w:lang w:val="es-ES"/>
        </w:rPr>
        <w:t>Drepanocarpus</w:t>
      </w:r>
      <w:proofErr w:type="spellEnd"/>
      <w:r w:rsidRPr="00BA7F3F">
        <w:rPr>
          <w:lang w:val="es-ES"/>
        </w:rPr>
        <w:t xml:space="preserve"> </w:t>
      </w:r>
      <w:proofErr w:type="spellStart"/>
      <w:r w:rsidRPr="00BA7F3F">
        <w:rPr>
          <w:lang w:val="es-ES"/>
        </w:rPr>
        <w:t>lunatus</w:t>
      </w:r>
      <w:proofErr w:type="spellEnd"/>
      <w:r w:rsidRPr="00BA7F3F">
        <w:rPr>
          <w:lang w:val="es-ES"/>
        </w:rPr>
        <w:t xml:space="preserve">, </w:t>
      </w:r>
      <w:proofErr w:type="spellStart"/>
      <w:r w:rsidRPr="00BA7F3F">
        <w:rPr>
          <w:lang w:val="es-ES"/>
        </w:rPr>
        <w:t>Ipomoea</w:t>
      </w:r>
      <w:proofErr w:type="spellEnd"/>
      <w:r w:rsidRPr="00BA7F3F">
        <w:rPr>
          <w:lang w:val="es-ES"/>
        </w:rPr>
        <w:t xml:space="preserve"> </w:t>
      </w:r>
      <w:proofErr w:type="spellStart"/>
      <w:r w:rsidRPr="00BA7F3F">
        <w:rPr>
          <w:lang w:val="es-ES"/>
        </w:rPr>
        <w:t>aquatica</w:t>
      </w:r>
      <w:proofErr w:type="spellEnd"/>
      <w:r w:rsidRPr="00BA7F3F">
        <w:rPr>
          <w:lang w:val="es-ES"/>
        </w:rPr>
        <w:t xml:space="preserve">, </w:t>
      </w:r>
      <w:proofErr w:type="spellStart"/>
      <w:r w:rsidRPr="00BA7F3F">
        <w:rPr>
          <w:lang w:val="es-ES"/>
        </w:rPr>
        <w:t>Lemna</w:t>
      </w:r>
      <w:proofErr w:type="spellEnd"/>
      <w:r w:rsidRPr="00BA7F3F">
        <w:rPr>
          <w:lang w:val="es-ES"/>
        </w:rPr>
        <w:t xml:space="preserve"> </w:t>
      </w:r>
      <w:proofErr w:type="spellStart"/>
      <w:r w:rsidRPr="00BA7F3F">
        <w:rPr>
          <w:lang w:val="es-ES"/>
        </w:rPr>
        <w:t>perpusilla</w:t>
      </w:r>
      <w:proofErr w:type="spellEnd"/>
      <w:r w:rsidRPr="00BA7F3F">
        <w:rPr>
          <w:lang w:val="es-ES"/>
        </w:rPr>
        <w:t xml:space="preserve">, </w:t>
      </w:r>
      <w:proofErr w:type="spellStart"/>
      <w:r w:rsidRPr="00BA7F3F">
        <w:rPr>
          <w:lang w:val="es-ES"/>
        </w:rPr>
        <w:t>Pistia</w:t>
      </w:r>
      <w:proofErr w:type="spellEnd"/>
      <w:r w:rsidRPr="00BA7F3F">
        <w:rPr>
          <w:lang w:val="es-ES"/>
        </w:rPr>
        <w:t xml:space="preserve"> </w:t>
      </w:r>
      <w:proofErr w:type="spellStart"/>
      <w:r w:rsidRPr="00BA7F3F">
        <w:rPr>
          <w:lang w:val="es-ES"/>
        </w:rPr>
        <w:t>stratiotes</w:t>
      </w:r>
      <w:proofErr w:type="spellEnd"/>
      <w:r w:rsidRPr="00BA7F3F">
        <w:rPr>
          <w:lang w:val="es-ES"/>
        </w:rPr>
        <w:t xml:space="preserve">, </w:t>
      </w:r>
      <w:proofErr w:type="spellStart"/>
      <w:r w:rsidRPr="00BA7F3F">
        <w:rPr>
          <w:lang w:val="es-ES"/>
        </w:rPr>
        <w:t>Cyperus</w:t>
      </w:r>
      <w:proofErr w:type="spellEnd"/>
      <w:r w:rsidRPr="00BA7F3F">
        <w:rPr>
          <w:lang w:val="es-ES"/>
        </w:rPr>
        <w:t xml:space="preserve"> </w:t>
      </w:r>
      <w:proofErr w:type="spellStart"/>
      <w:r w:rsidRPr="00BA7F3F">
        <w:rPr>
          <w:lang w:val="es-ES"/>
        </w:rPr>
        <w:t>spp</w:t>
      </w:r>
      <w:proofErr w:type="spellEnd"/>
      <w:r w:rsidRPr="00BA7F3F">
        <w:rPr>
          <w:lang w:val="es-ES"/>
        </w:rPr>
        <w:t>.</w:t>
      </w:r>
    </w:p>
    <w:p w:rsidR="00BA7F3F" w:rsidRPr="00BA7F3F" w:rsidRDefault="00BA7F3F" w:rsidP="00BA7F3F">
      <w:pPr>
        <w:rPr>
          <w:lang w:val="fr-FR"/>
        </w:rPr>
      </w:pPr>
      <w:r w:rsidRPr="00BA7F3F">
        <w:rPr>
          <w:lang w:val="es-ES"/>
        </w:rPr>
        <w:t xml:space="preserve"> </w:t>
      </w:r>
      <w:r w:rsidRPr="00BA7F3F">
        <w:rPr>
          <w:lang w:val="fr-FR"/>
        </w:rPr>
        <w:t>Les savanes inondables sont parsemées par des arbustes dont l’espèce caractéristique et la plus</w:t>
      </w:r>
    </w:p>
    <w:p w:rsidR="00BA7F3F" w:rsidRPr="00BA7F3F" w:rsidRDefault="00BA7F3F" w:rsidP="00BA7F3F">
      <w:pPr>
        <w:rPr>
          <w:lang w:val="fr-FR"/>
        </w:rPr>
      </w:pPr>
      <w:proofErr w:type="gramStart"/>
      <w:r w:rsidRPr="00BA7F3F">
        <w:rPr>
          <w:lang w:val="fr-FR"/>
        </w:rPr>
        <w:t>dominante</w:t>
      </w:r>
      <w:proofErr w:type="gramEnd"/>
      <w:r w:rsidRPr="00BA7F3F">
        <w:rPr>
          <w:lang w:val="fr-FR"/>
        </w:rPr>
        <w:t xml:space="preserve"> est </w:t>
      </w:r>
      <w:proofErr w:type="spellStart"/>
      <w:r w:rsidRPr="00BA7F3F">
        <w:rPr>
          <w:lang w:val="fr-FR"/>
        </w:rPr>
        <w:t>Mitragyna</w:t>
      </w:r>
      <w:proofErr w:type="spellEnd"/>
      <w:r w:rsidRPr="00BA7F3F">
        <w:rPr>
          <w:lang w:val="fr-FR"/>
        </w:rPr>
        <w:t xml:space="preserve"> </w:t>
      </w:r>
      <w:proofErr w:type="spellStart"/>
      <w:r w:rsidRPr="00BA7F3F">
        <w:rPr>
          <w:lang w:val="fr-FR"/>
        </w:rPr>
        <w:t>inermis</w:t>
      </w:r>
      <w:proofErr w:type="spellEnd"/>
      <w:r w:rsidRPr="00BA7F3F">
        <w:rPr>
          <w:lang w:val="fr-FR"/>
        </w:rPr>
        <w:t>.</w:t>
      </w:r>
    </w:p>
    <w:p w:rsidR="00BA7F3F" w:rsidRPr="00BA7F3F" w:rsidRDefault="00BA7F3F" w:rsidP="00BA7F3F">
      <w:pPr>
        <w:rPr>
          <w:lang w:val="fr-FR"/>
        </w:rPr>
      </w:pPr>
      <w:r w:rsidRPr="00BA7F3F">
        <w:rPr>
          <w:lang w:val="fr-FR"/>
        </w:rPr>
        <w:t xml:space="preserve">La strate herbacée est dominée par Andropogon </w:t>
      </w:r>
      <w:proofErr w:type="spellStart"/>
      <w:r w:rsidRPr="00BA7F3F">
        <w:rPr>
          <w:lang w:val="fr-FR"/>
        </w:rPr>
        <w:t>gayanus</w:t>
      </w:r>
      <w:proofErr w:type="spellEnd"/>
      <w:r w:rsidRPr="00BA7F3F">
        <w:rPr>
          <w:lang w:val="fr-FR"/>
        </w:rPr>
        <w:t xml:space="preserve"> avec comme cortège floristique </w:t>
      </w:r>
      <w:proofErr w:type="spellStart"/>
      <w:r w:rsidRPr="00BA7F3F">
        <w:rPr>
          <w:lang w:val="fr-FR"/>
        </w:rPr>
        <w:t>Vetiveria</w:t>
      </w:r>
      <w:proofErr w:type="spellEnd"/>
    </w:p>
    <w:p w:rsidR="00BA7F3F" w:rsidRPr="00BA7F3F" w:rsidRDefault="00BA7F3F" w:rsidP="00BA7F3F">
      <w:pPr>
        <w:rPr>
          <w:lang w:val="fr-FR"/>
        </w:rPr>
      </w:pPr>
      <w:proofErr w:type="spellStart"/>
      <w:proofErr w:type="gramStart"/>
      <w:r w:rsidRPr="00BA7F3F">
        <w:rPr>
          <w:lang w:val="fr-FR"/>
        </w:rPr>
        <w:t>nigritana</w:t>
      </w:r>
      <w:proofErr w:type="spellEnd"/>
      <w:proofErr w:type="gramEnd"/>
      <w:r w:rsidRPr="00BA7F3F">
        <w:rPr>
          <w:lang w:val="fr-FR"/>
        </w:rPr>
        <w:t xml:space="preserve">, </w:t>
      </w:r>
      <w:proofErr w:type="spellStart"/>
      <w:r w:rsidRPr="00BA7F3F">
        <w:rPr>
          <w:lang w:val="fr-FR"/>
        </w:rPr>
        <w:t>Eragrostis</w:t>
      </w:r>
      <w:proofErr w:type="spellEnd"/>
      <w:r w:rsidRPr="00BA7F3F">
        <w:rPr>
          <w:lang w:val="fr-FR"/>
        </w:rPr>
        <w:t xml:space="preserve"> </w:t>
      </w:r>
      <w:proofErr w:type="spellStart"/>
      <w:r w:rsidRPr="00BA7F3F">
        <w:rPr>
          <w:lang w:val="fr-FR"/>
        </w:rPr>
        <w:t>namaquensis</w:t>
      </w:r>
      <w:proofErr w:type="spellEnd"/>
      <w:r w:rsidRPr="00BA7F3F">
        <w:rPr>
          <w:lang w:val="fr-FR"/>
        </w:rPr>
        <w:t xml:space="preserve">, </w:t>
      </w:r>
      <w:proofErr w:type="spellStart"/>
      <w:r w:rsidRPr="00BA7F3F">
        <w:rPr>
          <w:lang w:val="fr-FR"/>
        </w:rPr>
        <w:t>Pycreus</w:t>
      </w:r>
      <w:proofErr w:type="spellEnd"/>
      <w:r w:rsidRPr="00BA7F3F">
        <w:rPr>
          <w:lang w:val="fr-FR"/>
        </w:rPr>
        <w:t xml:space="preserve"> </w:t>
      </w:r>
      <w:proofErr w:type="spellStart"/>
      <w:r w:rsidRPr="00BA7F3F">
        <w:rPr>
          <w:lang w:val="fr-FR"/>
        </w:rPr>
        <w:t>polystachyos</w:t>
      </w:r>
      <w:proofErr w:type="spellEnd"/>
      <w:r w:rsidRPr="00BA7F3F">
        <w:rPr>
          <w:lang w:val="fr-FR"/>
        </w:rPr>
        <w:t xml:space="preserve">, etc. Dans les dépressions, </w:t>
      </w:r>
      <w:proofErr w:type="spellStart"/>
      <w:r w:rsidRPr="00BA7F3F">
        <w:rPr>
          <w:lang w:val="fr-FR"/>
        </w:rPr>
        <w:t>Hygrophila</w:t>
      </w:r>
      <w:proofErr w:type="spellEnd"/>
    </w:p>
    <w:p w:rsidR="00BA7F3F" w:rsidRPr="00BA7F3F" w:rsidRDefault="00BA7F3F" w:rsidP="00BA7F3F">
      <w:pPr>
        <w:rPr>
          <w:lang w:val="fr-FR"/>
        </w:rPr>
      </w:pPr>
      <w:proofErr w:type="spellStart"/>
      <w:proofErr w:type="gramStart"/>
      <w:r w:rsidRPr="00BA7F3F">
        <w:rPr>
          <w:lang w:val="fr-FR"/>
        </w:rPr>
        <w:t>auriculata</w:t>
      </w:r>
      <w:proofErr w:type="spellEnd"/>
      <w:proofErr w:type="gramEnd"/>
      <w:r w:rsidRPr="00BA7F3F">
        <w:rPr>
          <w:lang w:val="fr-FR"/>
        </w:rPr>
        <w:t xml:space="preserve"> est bien représentée.</w:t>
      </w:r>
    </w:p>
    <w:p w:rsidR="00BA7F3F" w:rsidRPr="00BA7F3F" w:rsidRDefault="00BA7F3F" w:rsidP="00BA7F3F">
      <w:pPr>
        <w:rPr>
          <w:lang w:val="fr-FR"/>
        </w:rPr>
      </w:pPr>
      <w:r w:rsidRPr="00BA7F3F">
        <w:rPr>
          <w:lang w:val="fr-FR"/>
        </w:rPr>
        <w:t xml:space="preserve">Dans les milieux moins </w:t>
      </w:r>
      <w:proofErr w:type="spellStart"/>
      <w:r w:rsidRPr="00BA7F3F">
        <w:rPr>
          <w:lang w:val="fr-FR"/>
        </w:rPr>
        <w:t>hydromorphes</w:t>
      </w:r>
      <w:proofErr w:type="spellEnd"/>
      <w:r w:rsidRPr="00BA7F3F">
        <w:rPr>
          <w:lang w:val="fr-FR"/>
        </w:rPr>
        <w:t xml:space="preserve">, se rencontrent des peuplements à </w:t>
      </w:r>
      <w:proofErr w:type="spellStart"/>
      <w:r w:rsidRPr="00BA7F3F">
        <w:rPr>
          <w:lang w:val="fr-FR"/>
        </w:rPr>
        <w:t>Schyzachyrium</w:t>
      </w:r>
      <w:proofErr w:type="spellEnd"/>
    </w:p>
    <w:p w:rsidR="00BA7F3F" w:rsidRPr="00BA7F3F" w:rsidRDefault="00BA7F3F" w:rsidP="00BA7F3F">
      <w:pPr>
        <w:rPr>
          <w:lang w:val="fr-FR"/>
        </w:rPr>
      </w:pPr>
      <w:proofErr w:type="spellStart"/>
      <w:proofErr w:type="gramStart"/>
      <w:r w:rsidRPr="00BA7F3F">
        <w:rPr>
          <w:lang w:val="fr-FR"/>
        </w:rPr>
        <w:t>sanguineum</w:t>
      </w:r>
      <w:proofErr w:type="spellEnd"/>
      <w:proofErr w:type="gramEnd"/>
      <w:r w:rsidRPr="00BA7F3F">
        <w:rPr>
          <w:lang w:val="fr-FR"/>
        </w:rPr>
        <w:t xml:space="preserve"> avec comme espèces compagnes </w:t>
      </w:r>
      <w:proofErr w:type="spellStart"/>
      <w:r w:rsidRPr="00BA7F3F">
        <w:rPr>
          <w:lang w:val="fr-FR"/>
        </w:rPr>
        <w:t>Sporobolus</w:t>
      </w:r>
      <w:proofErr w:type="spellEnd"/>
      <w:r w:rsidRPr="00BA7F3F">
        <w:rPr>
          <w:lang w:val="fr-FR"/>
        </w:rPr>
        <w:t xml:space="preserve"> </w:t>
      </w:r>
      <w:proofErr w:type="spellStart"/>
      <w:r w:rsidRPr="00BA7F3F">
        <w:rPr>
          <w:lang w:val="fr-FR"/>
        </w:rPr>
        <w:t>pyramidalis</w:t>
      </w:r>
      <w:proofErr w:type="spellEnd"/>
      <w:r w:rsidRPr="00BA7F3F">
        <w:rPr>
          <w:lang w:val="fr-FR"/>
        </w:rPr>
        <w:t xml:space="preserve">, </w:t>
      </w:r>
      <w:proofErr w:type="spellStart"/>
      <w:r w:rsidRPr="00BA7F3F">
        <w:rPr>
          <w:lang w:val="fr-FR"/>
        </w:rPr>
        <w:t>Securinega</w:t>
      </w:r>
      <w:proofErr w:type="spellEnd"/>
      <w:r w:rsidRPr="00BA7F3F">
        <w:rPr>
          <w:lang w:val="fr-FR"/>
        </w:rPr>
        <w:t xml:space="preserve"> </w:t>
      </w:r>
      <w:proofErr w:type="spellStart"/>
      <w:r w:rsidRPr="00BA7F3F">
        <w:rPr>
          <w:lang w:val="fr-FR"/>
        </w:rPr>
        <w:t>virosa</w:t>
      </w:r>
      <w:proofErr w:type="spellEnd"/>
      <w:r w:rsidRPr="00BA7F3F">
        <w:rPr>
          <w:lang w:val="fr-FR"/>
        </w:rPr>
        <w:t>,</w:t>
      </w:r>
    </w:p>
    <w:p w:rsidR="00BA7F3F" w:rsidRPr="00BA7F3F" w:rsidRDefault="00BA7F3F" w:rsidP="00BA7F3F">
      <w:pPr>
        <w:rPr>
          <w:lang w:val="fr-FR"/>
        </w:rPr>
      </w:pPr>
      <w:proofErr w:type="spellStart"/>
      <w:r w:rsidRPr="00BA7F3F">
        <w:rPr>
          <w:lang w:val="fr-FR"/>
        </w:rPr>
        <w:t>Imperata</w:t>
      </w:r>
      <w:proofErr w:type="spellEnd"/>
      <w:r w:rsidRPr="00BA7F3F">
        <w:rPr>
          <w:lang w:val="fr-FR"/>
        </w:rPr>
        <w:t xml:space="preserve"> </w:t>
      </w:r>
      <w:proofErr w:type="spellStart"/>
      <w:r w:rsidRPr="00BA7F3F">
        <w:rPr>
          <w:lang w:val="fr-FR"/>
        </w:rPr>
        <w:t>cylindrica</w:t>
      </w:r>
      <w:proofErr w:type="spellEnd"/>
      <w:r w:rsidRPr="00BA7F3F">
        <w:rPr>
          <w:lang w:val="fr-FR"/>
        </w:rPr>
        <w:t>, etc.</w:t>
      </w:r>
    </w:p>
    <w:p w:rsidR="00BA7F3F" w:rsidRPr="00BA7F3F" w:rsidRDefault="00BA7F3F" w:rsidP="00BA7F3F">
      <w:pPr>
        <w:rPr>
          <w:lang w:val="fr-FR"/>
        </w:rPr>
      </w:pPr>
    </w:p>
    <w:p w:rsidR="00BA7F3F" w:rsidRPr="00BA7F3F" w:rsidRDefault="00BA7F3F" w:rsidP="00BA7F3F">
      <w:pPr>
        <w:rPr>
          <w:lang w:val="fr-FR"/>
        </w:rPr>
      </w:pPr>
      <w:r w:rsidRPr="00BA7F3F">
        <w:rPr>
          <w:lang w:val="fr-FR"/>
        </w:rPr>
        <w:t xml:space="preserve">Les forêts semi-décidues : La principale espèce qui les compose est </w:t>
      </w:r>
      <w:proofErr w:type="spellStart"/>
      <w:r w:rsidRPr="00BA7F3F">
        <w:rPr>
          <w:lang w:val="fr-FR"/>
        </w:rPr>
        <w:t>Dialium</w:t>
      </w:r>
      <w:proofErr w:type="spellEnd"/>
      <w:r w:rsidRPr="00BA7F3F">
        <w:rPr>
          <w:lang w:val="fr-FR"/>
        </w:rPr>
        <w:t xml:space="preserve"> </w:t>
      </w:r>
      <w:proofErr w:type="spellStart"/>
      <w:r w:rsidRPr="00BA7F3F">
        <w:rPr>
          <w:lang w:val="fr-FR"/>
        </w:rPr>
        <w:t>guineense</w:t>
      </w:r>
      <w:proofErr w:type="spellEnd"/>
      <w:r w:rsidRPr="00BA7F3F">
        <w:rPr>
          <w:lang w:val="fr-FR"/>
        </w:rPr>
        <w:t>, plante</w:t>
      </w:r>
    </w:p>
    <w:p w:rsidR="00BA7F3F" w:rsidRPr="00BA7F3F" w:rsidRDefault="00BA7F3F" w:rsidP="00BA7F3F">
      <w:pPr>
        <w:rPr>
          <w:lang w:val="fr-FR"/>
        </w:rPr>
      </w:pPr>
      <w:proofErr w:type="gramStart"/>
      <w:r w:rsidRPr="00BA7F3F">
        <w:rPr>
          <w:lang w:val="fr-FR"/>
        </w:rPr>
        <w:t>dont</w:t>
      </w:r>
      <w:proofErr w:type="gramEnd"/>
      <w:r w:rsidRPr="00BA7F3F">
        <w:rPr>
          <w:lang w:val="fr-FR"/>
        </w:rPr>
        <w:t xml:space="preserve"> le fruit comestible est commercialisé sur les marchés de la place. La strate supérieure est</w:t>
      </w:r>
    </w:p>
    <w:p w:rsidR="00BA7F3F" w:rsidRPr="00BA7F3F" w:rsidRDefault="00BA7F3F" w:rsidP="00BA7F3F">
      <w:pPr>
        <w:rPr>
          <w:lang w:val="fr-FR"/>
        </w:rPr>
      </w:pPr>
      <w:proofErr w:type="gramStart"/>
      <w:r w:rsidRPr="00BA7F3F">
        <w:rPr>
          <w:lang w:val="fr-FR"/>
        </w:rPr>
        <w:t>marquée</w:t>
      </w:r>
      <w:proofErr w:type="gramEnd"/>
      <w:r w:rsidRPr="00BA7F3F">
        <w:rPr>
          <w:lang w:val="fr-FR"/>
        </w:rPr>
        <w:t xml:space="preserve"> par </w:t>
      </w:r>
      <w:proofErr w:type="spellStart"/>
      <w:r w:rsidRPr="00BA7F3F">
        <w:rPr>
          <w:lang w:val="fr-FR"/>
        </w:rPr>
        <w:t>Ceiba</w:t>
      </w:r>
      <w:proofErr w:type="spellEnd"/>
      <w:r w:rsidRPr="00BA7F3F">
        <w:rPr>
          <w:lang w:val="fr-FR"/>
        </w:rPr>
        <w:t xml:space="preserve"> </w:t>
      </w:r>
      <w:proofErr w:type="spellStart"/>
      <w:r w:rsidRPr="00BA7F3F">
        <w:rPr>
          <w:lang w:val="fr-FR"/>
        </w:rPr>
        <w:t>pentandra</w:t>
      </w:r>
      <w:proofErr w:type="spellEnd"/>
      <w:r w:rsidRPr="00BA7F3F">
        <w:rPr>
          <w:lang w:val="fr-FR"/>
        </w:rPr>
        <w:t xml:space="preserve">, </w:t>
      </w:r>
      <w:proofErr w:type="spellStart"/>
      <w:r w:rsidRPr="00BA7F3F">
        <w:rPr>
          <w:lang w:val="fr-FR"/>
        </w:rPr>
        <w:t>Napoleonaea</w:t>
      </w:r>
      <w:proofErr w:type="spellEnd"/>
      <w:r w:rsidRPr="00BA7F3F">
        <w:rPr>
          <w:lang w:val="fr-FR"/>
        </w:rPr>
        <w:t xml:space="preserve"> </w:t>
      </w:r>
      <w:proofErr w:type="spellStart"/>
      <w:r w:rsidRPr="00BA7F3F">
        <w:rPr>
          <w:lang w:val="fr-FR"/>
        </w:rPr>
        <w:t>vogelii</w:t>
      </w:r>
      <w:proofErr w:type="spellEnd"/>
      <w:r w:rsidRPr="00BA7F3F">
        <w:rPr>
          <w:lang w:val="fr-FR"/>
        </w:rPr>
        <w:t xml:space="preserve">, </w:t>
      </w:r>
      <w:proofErr w:type="spellStart"/>
      <w:r w:rsidRPr="00BA7F3F">
        <w:rPr>
          <w:lang w:val="fr-FR"/>
        </w:rPr>
        <w:t>Dialium</w:t>
      </w:r>
      <w:proofErr w:type="spellEnd"/>
      <w:r w:rsidRPr="00BA7F3F">
        <w:rPr>
          <w:lang w:val="fr-FR"/>
        </w:rPr>
        <w:t xml:space="preserve"> </w:t>
      </w:r>
      <w:proofErr w:type="spellStart"/>
      <w:r w:rsidRPr="00BA7F3F">
        <w:rPr>
          <w:lang w:val="fr-FR"/>
        </w:rPr>
        <w:t>guineense</w:t>
      </w:r>
      <w:proofErr w:type="spellEnd"/>
      <w:r w:rsidRPr="00BA7F3F">
        <w:rPr>
          <w:lang w:val="fr-FR"/>
        </w:rPr>
        <w:t xml:space="preserve">, </w:t>
      </w:r>
      <w:proofErr w:type="spellStart"/>
      <w:r w:rsidRPr="00BA7F3F">
        <w:rPr>
          <w:lang w:val="fr-FR"/>
        </w:rPr>
        <w:t>Diospyros</w:t>
      </w:r>
      <w:proofErr w:type="spellEnd"/>
      <w:r w:rsidRPr="00BA7F3F">
        <w:rPr>
          <w:lang w:val="fr-FR"/>
        </w:rPr>
        <w:t xml:space="preserve"> </w:t>
      </w:r>
      <w:proofErr w:type="spellStart"/>
      <w:r w:rsidRPr="00BA7F3F">
        <w:rPr>
          <w:lang w:val="fr-FR"/>
        </w:rPr>
        <w:t>abyssinica</w:t>
      </w:r>
      <w:proofErr w:type="spellEnd"/>
      <w:r w:rsidRPr="00BA7F3F">
        <w:rPr>
          <w:lang w:val="fr-FR"/>
        </w:rPr>
        <w:t xml:space="preserve"> et</w:t>
      </w:r>
    </w:p>
    <w:p w:rsidR="00BA7F3F" w:rsidRPr="00BA7F3F" w:rsidRDefault="00BA7F3F" w:rsidP="00BA7F3F">
      <w:pPr>
        <w:rPr>
          <w:lang w:val="fr-FR"/>
        </w:rPr>
      </w:pPr>
      <w:r w:rsidRPr="00BA7F3F">
        <w:rPr>
          <w:lang w:val="fr-FR"/>
        </w:rPr>
        <w:t xml:space="preserve">D. </w:t>
      </w:r>
      <w:proofErr w:type="spellStart"/>
      <w:r w:rsidRPr="00BA7F3F">
        <w:rPr>
          <w:lang w:val="fr-FR"/>
        </w:rPr>
        <w:t>mespiliformis</w:t>
      </w:r>
      <w:proofErr w:type="spellEnd"/>
      <w:r w:rsidRPr="00BA7F3F">
        <w:rPr>
          <w:lang w:val="fr-FR"/>
        </w:rPr>
        <w:t xml:space="preserve">, etc. Le sous-bois est dominé par </w:t>
      </w:r>
      <w:proofErr w:type="spellStart"/>
      <w:r w:rsidRPr="00BA7F3F">
        <w:rPr>
          <w:lang w:val="fr-FR"/>
        </w:rPr>
        <w:t>Drypetes</w:t>
      </w:r>
      <w:proofErr w:type="spellEnd"/>
      <w:r w:rsidRPr="00BA7F3F">
        <w:rPr>
          <w:lang w:val="fr-FR"/>
        </w:rPr>
        <w:t xml:space="preserve"> </w:t>
      </w:r>
      <w:proofErr w:type="spellStart"/>
      <w:r w:rsidRPr="00BA7F3F">
        <w:rPr>
          <w:lang w:val="fr-FR"/>
        </w:rPr>
        <w:t>floribunda</w:t>
      </w:r>
      <w:proofErr w:type="spellEnd"/>
      <w:r w:rsidRPr="00BA7F3F">
        <w:rPr>
          <w:lang w:val="fr-FR"/>
        </w:rPr>
        <w:t xml:space="preserve">, </w:t>
      </w:r>
      <w:proofErr w:type="spellStart"/>
      <w:r w:rsidRPr="00BA7F3F">
        <w:rPr>
          <w:lang w:val="fr-FR"/>
        </w:rPr>
        <w:t>Linociera</w:t>
      </w:r>
      <w:proofErr w:type="spellEnd"/>
      <w:r w:rsidRPr="00BA7F3F">
        <w:rPr>
          <w:lang w:val="fr-FR"/>
        </w:rPr>
        <w:t xml:space="preserve"> </w:t>
      </w:r>
      <w:proofErr w:type="spellStart"/>
      <w:r w:rsidRPr="00BA7F3F">
        <w:rPr>
          <w:lang w:val="fr-FR"/>
        </w:rPr>
        <w:t>nilotica</w:t>
      </w:r>
      <w:proofErr w:type="spellEnd"/>
      <w:r w:rsidRPr="00BA7F3F">
        <w:rPr>
          <w:lang w:val="fr-FR"/>
        </w:rPr>
        <w:t>,</w:t>
      </w:r>
    </w:p>
    <w:p w:rsidR="00BA7F3F" w:rsidRPr="00BA7F3F" w:rsidRDefault="00BA7F3F" w:rsidP="00BA7F3F">
      <w:pPr>
        <w:rPr>
          <w:lang w:val="fr-FR"/>
        </w:rPr>
      </w:pPr>
      <w:proofErr w:type="spellStart"/>
      <w:r w:rsidRPr="00BA7F3F">
        <w:rPr>
          <w:lang w:val="fr-FR"/>
        </w:rPr>
        <w:t>Canthium</w:t>
      </w:r>
      <w:proofErr w:type="spellEnd"/>
      <w:r w:rsidRPr="00BA7F3F">
        <w:rPr>
          <w:lang w:val="fr-FR"/>
        </w:rPr>
        <w:t xml:space="preserve"> </w:t>
      </w:r>
      <w:proofErr w:type="spellStart"/>
      <w:r w:rsidRPr="00BA7F3F">
        <w:rPr>
          <w:lang w:val="fr-FR"/>
        </w:rPr>
        <w:t>spp</w:t>
      </w:r>
      <w:proofErr w:type="spellEnd"/>
      <w:r w:rsidRPr="00BA7F3F">
        <w:rPr>
          <w:lang w:val="fr-FR"/>
        </w:rPr>
        <w:t xml:space="preserve">. Les forêts </w:t>
      </w:r>
      <w:proofErr w:type="spellStart"/>
      <w:r w:rsidRPr="00BA7F3F">
        <w:rPr>
          <w:lang w:val="fr-FR"/>
        </w:rPr>
        <w:t>ripicoles</w:t>
      </w:r>
      <w:proofErr w:type="spellEnd"/>
      <w:r w:rsidRPr="00BA7F3F">
        <w:rPr>
          <w:lang w:val="fr-FR"/>
        </w:rPr>
        <w:t xml:space="preserve"> comprennent </w:t>
      </w:r>
      <w:proofErr w:type="spellStart"/>
      <w:r w:rsidRPr="00BA7F3F">
        <w:rPr>
          <w:lang w:val="fr-FR"/>
        </w:rPr>
        <w:t>Parinari</w:t>
      </w:r>
      <w:proofErr w:type="spellEnd"/>
      <w:r w:rsidRPr="00BA7F3F">
        <w:rPr>
          <w:lang w:val="fr-FR"/>
        </w:rPr>
        <w:t xml:space="preserve"> </w:t>
      </w:r>
      <w:proofErr w:type="spellStart"/>
      <w:r w:rsidRPr="00BA7F3F">
        <w:rPr>
          <w:lang w:val="fr-FR"/>
        </w:rPr>
        <w:t>congensis</w:t>
      </w:r>
      <w:proofErr w:type="spellEnd"/>
      <w:r w:rsidRPr="00BA7F3F">
        <w:rPr>
          <w:lang w:val="fr-FR"/>
        </w:rPr>
        <w:t xml:space="preserve">, Cola </w:t>
      </w:r>
      <w:proofErr w:type="spellStart"/>
      <w:r w:rsidRPr="00BA7F3F">
        <w:rPr>
          <w:lang w:val="fr-FR"/>
        </w:rPr>
        <w:t>laurifolia</w:t>
      </w:r>
      <w:proofErr w:type="spellEnd"/>
      <w:r w:rsidRPr="00BA7F3F">
        <w:rPr>
          <w:lang w:val="fr-FR"/>
        </w:rPr>
        <w:t>, etc. Les</w:t>
      </w:r>
    </w:p>
    <w:p w:rsidR="00BA7F3F" w:rsidRPr="00BA7F3F" w:rsidRDefault="00BA7F3F" w:rsidP="00BA7F3F">
      <w:pPr>
        <w:rPr>
          <w:lang w:val="fr-FR"/>
        </w:rPr>
      </w:pPr>
      <w:r w:rsidRPr="00BA7F3F">
        <w:rPr>
          <w:lang w:val="fr-FR"/>
        </w:rPr>
        <w:t xml:space="preserve">lianes sont très variées et les principales reconnues sont : </w:t>
      </w:r>
      <w:proofErr w:type="spellStart"/>
      <w:r w:rsidRPr="00BA7F3F">
        <w:rPr>
          <w:lang w:val="fr-FR"/>
        </w:rPr>
        <w:t>Adenia</w:t>
      </w:r>
      <w:proofErr w:type="spellEnd"/>
      <w:r w:rsidRPr="00BA7F3F">
        <w:rPr>
          <w:lang w:val="fr-FR"/>
        </w:rPr>
        <w:t xml:space="preserve"> </w:t>
      </w:r>
      <w:proofErr w:type="spellStart"/>
      <w:r w:rsidRPr="00BA7F3F">
        <w:rPr>
          <w:lang w:val="fr-FR"/>
        </w:rPr>
        <w:t>lobata</w:t>
      </w:r>
      <w:proofErr w:type="spellEnd"/>
      <w:r w:rsidRPr="00BA7F3F">
        <w:rPr>
          <w:lang w:val="fr-FR"/>
        </w:rPr>
        <w:t xml:space="preserve">, </w:t>
      </w:r>
      <w:proofErr w:type="spellStart"/>
      <w:r w:rsidRPr="00BA7F3F">
        <w:rPr>
          <w:lang w:val="fr-FR"/>
        </w:rPr>
        <w:t>Cissus</w:t>
      </w:r>
      <w:proofErr w:type="spellEnd"/>
      <w:r w:rsidRPr="00BA7F3F">
        <w:rPr>
          <w:lang w:val="fr-FR"/>
        </w:rPr>
        <w:t xml:space="preserve"> </w:t>
      </w:r>
      <w:proofErr w:type="spellStart"/>
      <w:proofErr w:type="gramStart"/>
      <w:r w:rsidRPr="00BA7F3F">
        <w:rPr>
          <w:lang w:val="fr-FR"/>
        </w:rPr>
        <w:t>sp</w:t>
      </w:r>
      <w:proofErr w:type="spellEnd"/>
      <w:r w:rsidRPr="00BA7F3F">
        <w:rPr>
          <w:lang w:val="fr-FR"/>
        </w:rPr>
        <w:t>.,</w:t>
      </w:r>
      <w:proofErr w:type="gramEnd"/>
      <w:r w:rsidRPr="00BA7F3F">
        <w:rPr>
          <w:lang w:val="fr-FR"/>
        </w:rPr>
        <w:t xml:space="preserve"> Abrus</w:t>
      </w:r>
    </w:p>
    <w:p w:rsidR="00BA7F3F" w:rsidRPr="00BA7F3F" w:rsidRDefault="00BA7F3F" w:rsidP="00BA7F3F">
      <w:pPr>
        <w:rPr>
          <w:lang w:val="fr-FR"/>
        </w:rPr>
      </w:pPr>
      <w:proofErr w:type="spellStart"/>
      <w:proofErr w:type="gramStart"/>
      <w:r w:rsidRPr="00BA7F3F">
        <w:rPr>
          <w:lang w:val="fr-FR"/>
        </w:rPr>
        <w:t>precatorius</w:t>
      </w:r>
      <w:proofErr w:type="spellEnd"/>
      <w:proofErr w:type="gramEnd"/>
      <w:r w:rsidRPr="00BA7F3F">
        <w:rPr>
          <w:lang w:val="fr-FR"/>
        </w:rPr>
        <w:t xml:space="preserve">, </w:t>
      </w:r>
      <w:proofErr w:type="spellStart"/>
      <w:r w:rsidRPr="00BA7F3F">
        <w:rPr>
          <w:lang w:val="fr-FR"/>
        </w:rPr>
        <w:t>Ipomoea</w:t>
      </w:r>
      <w:proofErr w:type="spellEnd"/>
      <w:r w:rsidRPr="00BA7F3F">
        <w:rPr>
          <w:lang w:val="fr-FR"/>
        </w:rPr>
        <w:t xml:space="preserve"> </w:t>
      </w:r>
      <w:proofErr w:type="spellStart"/>
      <w:r w:rsidRPr="00BA7F3F">
        <w:rPr>
          <w:lang w:val="fr-FR"/>
        </w:rPr>
        <w:t>mauritiana</w:t>
      </w:r>
      <w:proofErr w:type="spellEnd"/>
      <w:r w:rsidRPr="00BA7F3F">
        <w:rPr>
          <w:lang w:val="fr-FR"/>
        </w:rPr>
        <w:t>, etc.</w:t>
      </w:r>
    </w:p>
    <w:p w:rsidR="00BA7F3F" w:rsidRPr="00BA7F3F" w:rsidRDefault="00BA7F3F" w:rsidP="00BA7F3F">
      <w:pPr>
        <w:rPr>
          <w:lang w:val="fr-FR"/>
        </w:rPr>
      </w:pPr>
      <w:r w:rsidRPr="00BA7F3F">
        <w:rPr>
          <w:lang w:val="fr-FR"/>
        </w:rPr>
        <w:lastRenderedPageBreak/>
        <w:t xml:space="preserve">Les végétaux flottants sont caractérisés par la présence de </w:t>
      </w:r>
      <w:proofErr w:type="spellStart"/>
      <w:r w:rsidRPr="00BA7F3F">
        <w:rPr>
          <w:lang w:val="fr-FR"/>
        </w:rPr>
        <w:t>Nymphaea</w:t>
      </w:r>
      <w:proofErr w:type="spellEnd"/>
      <w:r w:rsidRPr="00BA7F3F">
        <w:rPr>
          <w:lang w:val="fr-FR"/>
        </w:rPr>
        <w:t xml:space="preserve"> lotus et de </w:t>
      </w:r>
      <w:proofErr w:type="spellStart"/>
      <w:r w:rsidRPr="00BA7F3F">
        <w:rPr>
          <w:lang w:val="fr-FR"/>
        </w:rPr>
        <w:t>Nymphaea</w:t>
      </w:r>
      <w:proofErr w:type="spellEnd"/>
    </w:p>
    <w:p w:rsidR="00BA7F3F" w:rsidRPr="00BA7F3F" w:rsidRDefault="00BA7F3F" w:rsidP="00BA7F3F">
      <w:pPr>
        <w:rPr>
          <w:lang w:val="fr-FR"/>
        </w:rPr>
      </w:pPr>
      <w:proofErr w:type="spellStart"/>
      <w:proofErr w:type="gramStart"/>
      <w:r w:rsidRPr="00BA7F3F">
        <w:rPr>
          <w:lang w:val="fr-FR"/>
        </w:rPr>
        <w:t>guineensis</w:t>
      </w:r>
      <w:proofErr w:type="spellEnd"/>
      <w:proofErr w:type="gramEnd"/>
      <w:r w:rsidRPr="00BA7F3F">
        <w:rPr>
          <w:lang w:val="fr-FR"/>
        </w:rPr>
        <w:t xml:space="preserve">. Les mares à N. lotus se rencontrent au niveau des affluents de la </w:t>
      </w:r>
      <w:proofErr w:type="spellStart"/>
      <w:r w:rsidRPr="00BA7F3F">
        <w:rPr>
          <w:lang w:val="fr-FR"/>
        </w:rPr>
        <w:t>Gbaga</w:t>
      </w:r>
      <w:proofErr w:type="spellEnd"/>
      <w:r w:rsidRPr="00BA7F3F">
        <w:rPr>
          <w:lang w:val="fr-FR"/>
        </w:rPr>
        <w:t xml:space="preserve"> où elles</w:t>
      </w:r>
    </w:p>
    <w:p w:rsidR="00BA7F3F" w:rsidRPr="00BA7F3F" w:rsidRDefault="00BA7F3F" w:rsidP="00BA7F3F">
      <w:pPr>
        <w:rPr>
          <w:lang w:val="fr-FR"/>
        </w:rPr>
      </w:pPr>
      <w:proofErr w:type="gramStart"/>
      <w:r w:rsidRPr="00BA7F3F">
        <w:rPr>
          <w:lang w:val="fr-FR"/>
        </w:rPr>
        <w:t>précèdent</w:t>
      </w:r>
      <w:proofErr w:type="gramEnd"/>
      <w:r w:rsidRPr="00BA7F3F">
        <w:rPr>
          <w:lang w:val="fr-FR"/>
        </w:rPr>
        <w:t xml:space="preserve"> les formations à palétuviers. Le cortège floristique est généralement réduit aux seules</w:t>
      </w:r>
    </w:p>
    <w:p w:rsidR="00BA7F3F" w:rsidRPr="00BA7F3F" w:rsidRDefault="00BA7F3F" w:rsidP="00BA7F3F">
      <w:pPr>
        <w:rPr>
          <w:lang w:val="fr-FR"/>
        </w:rPr>
      </w:pPr>
      <w:proofErr w:type="gramStart"/>
      <w:r w:rsidRPr="00BA7F3F">
        <w:rPr>
          <w:lang w:val="fr-FR"/>
        </w:rPr>
        <w:t>espèces</w:t>
      </w:r>
      <w:proofErr w:type="gramEnd"/>
      <w:r w:rsidRPr="00BA7F3F">
        <w:rPr>
          <w:lang w:val="fr-FR"/>
        </w:rPr>
        <w:t xml:space="preserve"> caractéristiques ou parfois complété par des espèces flottantes telles </w:t>
      </w:r>
      <w:proofErr w:type="spellStart"/>
      <w:r w:rsidRPr="00BA7F3F">
        <w:rPr>
          <w:lang w:val="fr-FR"/>
        </w:rPr>
        <w:t>Pistia</w:t>
      </w:r>
      <w:proofErr w:type="spellEnd"/>
      <w:r w:rsidRPr="00BA7F3F">
        <w:rPr>
          <w:lang w:val="fr-FR"/>
        </w:rPr>
        <w:t xml:space="preserve"> </w:t>
      </w:r>
      <w:proofErr w:type="spellStart"/>
      <w:r w:rsidRPr="00BA7F3F">
        <w:rPr>
          <w:lang w:val="fr-FR"/>
        </w:rPr>
        <w:t>stratiotes</w:t>
      </w:r>
      <w:proofErr w:type="spellEnd"/>
      <w:r w:rsidRPr="00BA7F3F">
        <w:rPr>
          <w:lang w:val="fr-FR"/>
        </w:rPr>
        <w:t>,</w:t>
      </w:r>
    </w:p>
    <w:p w:rsidR="00BA7F3F" w:rsidRPr="00BA7F3F" w:rsidRDefault="00BA7F3F" w:rsidP="00BA7F3F">
      <w:pPr>
        <w:rPr>
          <w:lang w:val="fr-FR"/>
        </w:rPr>
      </w:pPr>
      <w:proofErr w:type="spellStart"/>
      <w:r w:rsidRPr="00BA7F3F">
        <w:rPr>
          <w:lang w:val="es-ES"/>
        </w:rPr>
        <w:t>Ipomoea</w:t>
      </w:r>
      <w:proofErr w:type="spellEnd"/>
      <w:r w:rsidRPr="00BA7F3F">
        <w:rPr>
          <w:lang w:val="es-ES"/>
        </w:rPr>
        <w:t xml:space="preserve"> </w:t>
      </w:r>
      <w:proofErr w:type="spellStart"/>
      <w:r w:rsidRPr="00BA7F3F">
        <w:rPr>
          <w:lang w:val="es-ES"/>
        </w:rPr>
        <w:t>aquatica</w:t>
      </w:r>
      <w:proofErr w:type="spellEnd"/>
      <w:r w:rsidRPr="00BA7F3F">
        <w:rPr>
          <w:lang w:val="es-ES"/>
        </w:rPr>
        <w:t xml:space="preserve">, </w:t>
      </w:r>
      <w:proofErr w:type="spellStart"/>
      <w:r w:rsidRPr="00BA7F3F">
        <w:rPr>
          <w:lang w:val="es-ES"/>
        </w:rPr>
        <w:t>Ludwigia</w:t>
      </w:r>
      <w:proofErr w:type="spellEnd"/>
      <w:r w:rsidRPr="00BA7F3F">
        <w:rPr>
          <w:lang w:val="es-ES"/>
        </w:rPr>
        <w:t xml:space="preserve"> </w:t>
      </w:r>
      <w:proofErr w:type="spellStart"/>
      <w:r w:rsidRPr="00BA7F3F">
        <w:rPr>
          <w:lang w:val="es-ES"/>
        </w:rPr>
        <w:t>stenorraphe</w:t>
      </w:r>
      <w:proofErr w:type="spellEnd"/>
      <w:r w:rsidRPr="00BA7F3F">
        <w:rPr>
          <w:lang w:val="es-ES"/>
        </w:rPr>
        <w:t xml:space="preserve">, </w:t>
      </w:r>
      <w:proofErr w:type="spellStart"/>
      <w:r w:rsidRPr="00BA7F3F">
        <w:rPr>
          <w:lang w:val="es-ES"/>
        </w:rPr>
        <w:t>Ludwigia</w:t>
      </w:r>
      <w:proofErr w:type="spellEnd"/>
      <w:r w:rsidRPr="00BA7F3F">
        <w:rPr>
          <w:lang w:val="es-ES"/>
        </w:rPr>
        <w:t xml:space="preserve"> </w:t>
      </w:r>
      <w:proofErr w:type="spellStart"/>
      <w:r w:rsidRPr="00BA7F3F">
        <w:rPr>
          <w:lang w:val="es-ES"/>
        </w:rPr>
        <w:t>adscendens</w:t>
      </w:r>
      <w:proofErr w:type="spellEnd"/>
      <w:r w:rsidRPr="00BA7F3F">
        <w:rPr>
          <w:lang w:val="es-ES"/>
        </w:rPr>
        <w:t xml:space="preserve">. </w:t>
      </w:r>
      <w:r w:rsidRPr="00BA7F3F">
        <w:rPr>
          <w:lang w:val="fr-FR"/>
        </w:rPr>
        <w:t>Certaines espèces immergées s’y</w:t>
      </w:r>
    </w:p>
    <w:p w:rsidR="00BA7F3F" w:rsidRPr="00BA7F3F" w:rsidRDefault="00BA7F3F" w:rsidP="00BA7F3F">
      <w:pPr>
        <w:rPr>
          <w:lang w:val="fr-FR"/>
        </w:rPr>
      </w:pPr>
      <w:proofErr w:type="gramStart"/>
      <w:r w:rsidRPr="00BA7F3F">
        <w:rPr>
          <w:lang w:val="fr-FR"/>
        </w:rPr>
        <w:t>rencontrent</w:t>
      </w:r>
      <w:proofErr w:type="gramEnd"/>
      <w:r w:rsidRPr="00BA7F3F">
        <w:rPr>
          <w:lang w:val="fr-FR"/>
        </w:rPr>
        <w:t xml:space="preserve"> également comme </w:t>
      </w:r>
      <w:proofErr w:type="spellStart"/>
      <w:r w:rsidRPr="00BA7F3F">
        <w:rPr>
          <w:lang w:val="fr-FR"/>
        </w:rPr>
        <w:t>Ceratophyllum</w:t>
      </w:r>
      <w:proofErr w:type="spellEnd"/>
      <w:r w:rsidRPr="00BA7F3F">
        <w:rPr>
          <w:lang w:val="fr-FR"/>
        </w:rPr>
        <w:t xml:space="preserve"> </w:t>
      </w:r>
      <w:proofErr w:type="spellStart"/>
      <w:r w:rsidRPr="00BA7F3F">
        <w:rPr>
          <w:lang w:val="fr-FR"/>
        </w:rPr>
        <w:t>demersum</w:t>
      </w:r>
      <w:proofErr w:type="spellEnd"/>
      <w:r w:rsidRPr="00BA7F3F">
        <w:rPr>
          <w:lang w:val="fr-FR"/>
        </w:rPr>
        <w:t xml:space="preserve">, </w:t>
      </w:r>
      <w:proofErr w:type="spellStart"/>
      <w:r w:rsidRPr="00BA7F3F">
        <w:rPr>
          <w:lang w:val="fr-FR"/>
        </w:rPr>
        <w:t>Utricularia</w:t>
      </w:r>
      <w:proofErr w:type="spellEnd"/>
      <w:r w:rsidRPr="00BA7F3F">
        <w:rPr>
          <w:lang w:val="fr-FR"/>
        </w:rPr>
        <w:t xml:space="preserve"> </w:t>
      </w:r>
      <w:proofErr w:type="spellStart"/>
      <w:r w:rsidRPr="00BA7F3F">
        <w:rPr>
          <w:lang w:val="fr-FR"/>
        </w:rPr>
        <w:t>sp</w:t>
      </w:r>
      <w:proofErr w:type="spellEnd"/>
      <w:r w:rsidRPr="00BA7F3F">
        <w:rPr>
          <w:lang w:val="fr-FR"/>
        </w:rPr>
        <w:t>.</w:t>
      </w:r>
    </w:p>
    <w:p w:rsidR="00BA7F3F" w:rsidRPr="00BA7F3F" w:rsidRDefault="00BA7F3F" w:rsidP="00BA7F3F">
      <w:pPr>
        <w:rPr>
          <w:lang w:val="fr-FR"/>
        </w:rPr>
      </w:pPr>
      <w:r w:rsidRPr="00BA7F3F">
        <w:rPr>
          <w:lang w:val="fr-FR"/>
        </w:rPr>
        <w:t>Sur le plan de la diversité biologique animale, L’évaluation faunique a été faite à partir du</w:t>
      </w:r>
    </w:p>
    <w:p w:rsidR="00BA7F3F" w:rsidRPr="00BA7F3F" w:rsidRDefault="00BA7F3F" w:rsidP="00BA7F3F">
      <w:pPr>
        <w:rPr>
          <w:lang w:val="fr-FR"/>
        </w:rPr>
      </w:pPr>
      <w:proofErr w:type="gramStart"/>
      <w:r w:rsidRPr="00BA7F3F">
        <w:rPr>
          <w:lang w:val="fr-FR"/>
        </w:rPr>
        <w:t>recensement</w:t>
      </w:r>
      <w:proofErr w:type="gramEnd"/>
      <w:r w:rsidRPr="00BA7F3F">
        <w:rPr>
          <w:lang w:val="fr-FR"/>
        </w:rPr>
        <w:t xml:space="preserve"> des animaux ou de leurs indices de présence dans les limites périmétriques et</w:t>
      </w:r>
    </w:p>
    <w:p w:rsidR="00BA7F3F" w:rsidRPr="00BA7F3F" w:rsidRDefault="00BA7F3F" w:rsidP="00BA7F3F">
      <w:pPr>
        <w:rPr>
          <w:lang w:val="fr-FR"/>
        </w:rPr>
      </w:pPr>
      <w:proofErr w:type="gramStart"/>
      <w:r w:rsidRPr="00BA7F3F">
        <w:rPr>
          <w:lang w:val="fr-FR"/>
        </w:rPr>
        <w:t>périphériques</w:t>
      </w:r>
      <w:proofErr w:type="gramEnd"/>
      <w:r w:rsidRPr="00BA7F3F">
        <w:rPr>
          <w:lang w:val="fr-FR"/>
        </w:rPr>
        <w:t xml:space="preserve"> des zones désignées. Les recensements ont été conduits en milieu terrestre avec le</w:t>
      </w:r>
    </w:p>
    <w:p w:rsidR="00BA7F3F" w:rsidRPr="00BA7F3F" w:rsidRDefault="00BA7F3F" w:rsidP="00BA7F3F">
      <w:pPr>
        <w:rPr>
          <w:lang w:val="fr-FR"/>
        </w:rPr>
      </w:pPr>
      <w:proofErr w:type="gramStart"/>
      <w:r w:rsidRPr="00BA7F3F">
        <w:rPr>
          <w:lang w:val="fr-FR"/>
        </w:rPr>
        <w:t>comptage</w:t>
      </w:r>
      <w:proofErr w:type="gramEnd"/>
      <w:r w:rsidRPr="00BA7F3F">
        <w:rPr>
          <w:lang w:val="fr-FR"/>
        </w:rPr>
        <w:t xml:space="preserve"> de la faune aviaire (oiseaux d’eau et rupicoles), des mammifères, des reptiles et toutes</w:t>
      </w:r>
    </w:p>
    <w:p w:rsidR="00BA7F3F" w:rsidRPr="00BA7F3F" w:rsidRDefault="00BA7F3F" w:rsidP="00BA7F3F">
      <w:pPr>
        <w:rPr>
          <w:lang w:val="fr-FR"/>
        </w:rPr>
      </w:pPr>
      <w:proofErr w:type="gramStart"/>
      <w:r w:rsidRPr="00BA7F3F">
        <w:rPr>
          <w:lang w:val="fr-FR"/>
        </w:rPr>
        <w:t>autres</w:t>
      </w:r>
      <w:proofErr w:type="gramEnd"/>
      <w:r w:rsidRPr="00BA7F3F">
        <w:rPr>
          <w:lang w:val="fr-FR"/>
        </w:rPr>
        <w:t xml:space="preserve"> espèces d’origine animale. Les principaux groupes d’animaux rencontrés sont :</w:t>
      </w:r>
    </w:p>
    <w:p w:rsidR="00BA7F3F" w:rsidRPr="00BA7F3F" w:rsidRDefault="00BA7F3F" w:rsidP="00BA7F3F">
      <w:pPr>
        <w:rPr>
          <w:lang w:val="fr-FR"/>
        </w:rPr>
      </w:pPr>
      <w:r w:rsidRPr="00BA7F3F">
        <w:rPr>
          <w:lang w:val="fr-FR"/>
        </w:rPr>
        <w:t>Mammifères. Les hippopotames et les lamantins sont deux espèces présentes dans les fleuves</w:t>
      </w:r>
    </w:p>
    <w:p w:rsidR="00BA7F3F" w:rsidRPr="00BA7F3F" w:rsidRDefault="00BA7F3F" w:rsidP="00BA7F3F">
      <w:pPr>
        <w:rPr>
          <w:lang w:val="fr-FR"/>
        </w:rPr>
      </w:pPr>
      <w:r w:rsidRPr="00BA7F3F">
        <w:rPr>
          <w:lang w:val="fr-FR"/>
        </w:rPr>
        <w:t xml:space="preserve">Mono, </w:t>
      </w:r>
      <w:proofErr w:type="spellStart"/>
      <w:r w:rsidRPr="00BA7F3F">
        <w:rPr>
          <w:lang w:val="fr-FR"/>
        </w:rPr>
        <w:t>Zio</w:t>
      </w:r>
      <w:proofErr w:type="spellEnd"/>
      <w:r w:rsidRPr="00BA7F3F">
        <w:rPr>
          <w:lang w:val="fr-FR"/>
        </w:rPr>
        <w:t xml:space="preserve">, </w:t>
      </w:r>
      <w:proofErr w:type="spellStart"/>
      <w:r w:rsidRPr="00BA7F3F">
        <w:rPr>
          <w:lang w:val="fr-FR"/>
        </w:rPr>
        <w:t>Haho</w:t>
      </w:r>
      <w:proofErr w:type="spellEnd"/>
      <w:r w:rsidRPr="00BA7F3F">
        <w:rPr>
          <w:lang w:val="fr-FR"/>
        </w:rPr>
        <w:t xml:space="preserve"> et le Lac Togo. Le dauphin du cap, Cachalot, Baleine jubarte et Baleine </w:t>
      </w:r>
      <w:proofErr w:type="spellStart"/>
      <w:r w:rsidRPr="00BA7F3F">
        <w:rPr>
          <w:lang w:val="fr-FR"/>
        </w:rPr>
        <w:t>sp</w:t>
      </w:r>
      <w:proofErr w:type="spellEnd"/>
    </w:p>
    <w:p w:rsidR="00BA7F3F" w:rsidRPr="00BA7F3F" w:rsidRDefault="00BA7F3F" w:rsidP="00BA7F3F">
      <w:pPr>
        <w:rPr>
          <w:lang w:val="fr-FR"/>
        </w:rPr>
      </w:pPr>
      <w:proofErr w:type="gramStart"/>
      <w:r w:rsidRPr="00BA7F3F">
        <w:rPr>
          <w:lang w:val="fr-FR"/>
        </w:rPr>
        <w:t>exploitent</w:t>
      </w:r>
      <w:proofErr w:type="gramEnd"/>
      <w:r w:rsidRPr="00BA7F3F">
        <w:rPr>
          <w:lang w:val="fr-FR"/>
        </w:rPr>
        <w:t xml:space="preserve"> la côte togolaise durant principalement les mois d’octobre à décembre.</w:t>
      </w:r>
    </w:p>
    <w:p w:rsidR="00BA7F3F" w:rsidRPr="00BA7F3F" w:rsidRDefault="00BA7F3F" w:rsidP="00BA7F3F">
      <w:pPr>
        <w:rPr>
          <w:lang w:val="fr-FR"/>
        </w:rPr>
      </w:pPr>
      <w:r w:rsidRPr="00BA7F3F">
        <w:rPr>
          <w:lang w:val="fr-FR"/>
        </w:rPr>
        <w:t xml:space="preserve">Les principales espèces dans les galeries forestières de la famille des </w:t>
      </w:r>
      <w:proofErr w:type="spellStart"/>
      <w:r w:rsidRPr="00BA7F3F">
        <w:rPr>
          <w:lang w:val="fr-FR"/>
        </w:rPr>
        <w:t>bovidae</w:t>
      </w:r>
      <w:proofErr w:type="spellEnd"/>
      <w:r w:rsidRPr="00BA7F3F">
        <w:rPr>
          <w:lang w:val="fr-FR"/>
        </w:rPr>
        <w:t xml:space="preserve"> sont entre autres</w:t>
      </w:r>
    </w:p>
    <w:p w:rsidR="00BA7F3F" w:rsidRPr="00BA7F3F" w:rsidRDefault="00BA7F3F" w:rsidP="00BA7F3F">
      <w:pPr>
        <w:rPr>
          <w:lang w:val="fr-FR"/>
        </w:rPr>
      </w:pPr>
      <w:r w:rsidRPr="00BA7F3F">
        <w:rPr>
          <w:lang w:val="fr-FR"/>
        </w:rPr>
        <w:t>Céphalophe bai (</w:t>
      </w:r>
      <w:proofErr w:type="spellStart"/>
      <w:r w:rsidRPr="00BA7F3F">
        <w:rPr>
          <w:lang w:val="fr-FR"/>
        </w:rPr>
        <w:t>Cephalophus</w:t>
      </w:r>
      <w:proofErr w:type="spellEnd"/>
      <w:r w:rsidRPr="00BA7F3F">
        <w:rPr>
          <w:lang w:val="fr-FR"/>
        </w:rPr>
        <w:t xml:space="preserve"> </w:t>
      </w:r>
      <w:proofErr w:type="spellStart"/>
      <w:r w:rsidRPr="00BA7F3F">
        <w:rPr>
          <w:lang w:val="fr-FR"/>
        </w:rPr>
        <w:t>dorsalis</w:t>
      </w:r>
      <w:proofErr w:type="spellEnd"/>
      <w:proofErr w:type="gramStart"/>
      <w:r w:rsidRPr="00BA7F3F">
        <w:rPr>
          <w:lang w:val="fr-FR"/>
        </w:rPr>
        <w:t>) ,</w:t>
      </w:r>
      <w:proofErr w:type="gramEnd"/>
      <w:r w:rsidRPr="00BA7F3F">
        <w:rPr>
          <w:lang w:val="fr-FR"/>
        </w:rPr>
        <w:t xml:space="preserve"> Céphalophe de </w:t>
      </w:r>
      <w:proofErr w:type="spellStart"/>
      <w:r w:rsidRPr="00BA7F3F">
        <w:rPr>
          <w:lang w:val="fr-FR"/>
        </w:rPr>
        <w:t>grimm</w:t>
      </w:r>
      <w:proofErr w:type="spellEnd"/>
      <w:r w:rsidRPr="00BA7F3F">
        <w:rPr>
          <w:lang w:val="fr-FR"/>
        </w:rPr>
        <w:t xml:space="preserve"> (</w:t>
      </w:r>
      <w:proofErr w:type="spellStart"/>
      <w:r w:rsidRPr="00BA7F3F">
        <w:rPr>
          <w:lang w:val="fr-FR"/>
        </w:rPr>
        <w:t>Sylvicapra</w:t>
      </w:r>
      <w:proofErr w:type="spellEnd"/>
      <w:r w:rsidRPr="00BA7F3F">
        <w:rPr>
          <w:lang w:val="fr-FR"/>
        </w:rPr>
        <w:t xml:space="preserve"> </w:t>
      </w:r>
      <w:proofErr w:type="spellStart"/>
      <w:r w:rsidRPr="00BA7F3F">
        <w:rPr>
          <w:lang w:val="fr-FR"/>
        </w:rPr>
        <w:t>grimmia</w:t>
      </w:r>
      <w:proofErr w:type="spellEnd"/>
      <w:r w:rsidRPr="00BA7F3F">
        <w:rPr>
          <w:lang w:val="fr-FR"/>
        </w:rPr>
        <w:t>), Guib</w:t>
      </w:r>
    </w:p>
    <w:p w:rsidR="00BA7F3F" w:rsidRPr="00BA7F3F" w:rsidRDefault="00BA7F3F" w:rsidP="00BA7F3F">
      <w:pPr>
        <w:rPr>
          <w:lang w:val="fr-FR"/>
        </w:rPr>
      </w:pPr>
      <w:proofErr w:type="spellStart"/>
      <w:proofErr w:type="gramStart"/>
      <w:r w:rsidRPr="00BA7F3F">
        <w:rPr>
          <w:lang w:val="fr-FR"/>
        </w:rPr>
        <w:t>hanarché</w:t>
      </w:r>
      <w:proofErr w:type="spellEnd"/>
      <w:proofErr w:type="gramEnd"/>
      <w:r w:rsidRPr="00BA7F3F">
        <w:rPr>
          <w:lang w:val="fr-FR"/>
        </w:rPr>
        <w:t xml:space="preserve"> (</w:t>
      </w:r>
      <w:proofErr w:type="spellStart"/>
      <w:r w:rsidRPr="00BA7F3F">
        <w:rPr>
          <w:lang w:val="fr-FR"/>
        </w:rPr>
        <w:t>Tragelaphus</w:t>
      </w:r>
      <w:proofErr w:type="spellEnd"/>
      <w:r w:rsidRPr="00BA7F3F">
        <w:rPr>
          <w:lang w:val="fr-FR"/>
        </w:rPr>
        <w:t xml:space="preserve"> </w:t>
      </w:r>
      <w:proofErr w:type="spellStart"/>
      <w:r w:rsidRPr="00BA7F3F">
        <w:rPr>
          <w:lang w:val="fr-FR"/>
        </w:rPr>
        <w:t>scriptus</w:t>
      </w:r>
      <w:proofErr w:type="spellEnd"/>
      <w:r w:rsidRPr="00BA7F3F">
        <w:rPr>
          <w:lang w:val="fr-FR"/>
        </w:rPr>
        <w:t>), Guib d’eau (</w:t>
      </w:r>
      <w:proofErr w:type="spellStart"/>
      <w:r w:rsidRPr="00BA7F3F">
        <w:rPr>
          <w:lang w:val="fr-FR"/>
        </w:rPr>
        <w:t>Tragelaphus</w:t>
      </w:r>
      <w:proofErr w:type="spellEnd"/>
      <w:r w:rsidRPr="00BA7F3F">
        <w:rPr>
          <w:lang w:val="fr-FR"/>
        </w:rPr>
        <w:t xml:space="preserve"> </w:t>
      </w:r>
      <w:proofErr w:type="spellStart"/>
      <w:r w:rsidRPr="00BA7F3F">
        <w:rPr>
          <w:lang w:val="fr-FR"/>
        </w:rPr>
        <w:t>spekei</w:t>
      </w:r>
      <w:proofErr w:type="spellEnd"/>
      <w:r w:rsidRPr="00BA7F3F">
        <w:rPr>
          <w:lang w:val="fr-FR"/>
        </w:rPr>
        <w:t>) etc. Le Cobe de Buffon</w:t>
      </w:r>
    </w:p>
    <w:p w:rsidR="00BA7F3F" w:rsidRPr="00BA7F3F" w:rsidRDefault="00BA7F3F" w:rsidP="00BA7F3F">
      <w:pPr>
        <w:rPr>
          <w:lang w:val="fr-FR"/>
        </w:rPr>
      </w:pPr>
      <w:r w:rsidRPr="00BA7F3F">
        <w:rPr>
          <w:lang w:val="fr-FR"/>
        </w:rPr>
        <w:t>(</w:t>
      </w:r>
      <w:proofErr w:type="spellStart"/>
      <w:r w:rsidRPr="00BA7F3F">
        <w:rPr>
          <w:lang w:val="fr-FR"/>
        </w:rPr>
        <w:t>Kobus</w:t>
      </w:r>
      <w:proofErr w:type="spellEnd"/>
      <w:r w:rsidRPr="00BA7F3F">
        <w:rPr>
          <w:lang w:val="fr-FR"/>
        </w:rPr>
        <w:t xml:space="preserve"> kob) et Buffle d’Afrique (</w:t>
      </w:r>
      <w:proofErr w:type="spellStart"/>
      <w:r w:rsidRPr="00BA7F3F">
        <w:rPr>
          <w:lang w:val="fr-FR"/>
        </w:rPr>
        <w:t>Syncerus</w:t>
      </w:r>
      <w:proofErr w:type="spellEnd"/>
      <w:r w:rsidRPr="00BA7F3F">
        <w:rPr>
          <w:lang w:val="fr-FR"/>
        </w:rPr>
        <w:t xml:space="preserve"> </w:t>
      </w:r>
      <w:proofErr w:type="spellStart"/>
      <w:r w:rsidRPr="00BA7F3F">
        <w:rPr>
          <w:lang w:val="fr-FR"/>
        </w:rPr>
        <w:t>caffer</w:t>
      </w:r>
      <w:proofErr w:type="spellEnd"/>
      <w:r w:rsidRPr="00BA7F3F">
        <w:rPr>
          <w:lang w:val="fr-FR"/>
        </w:rPr>
        <w:t>) se retrouvent dans les savanes ou dans les forêts</w:t>
      </w:r>
    </w:p>
    <w:p w:rsidR="00BA7F3F" w:rsidRPr="00BA7F3F" w:rsidRDefault="00BA7F3F" w:rsidP="00BA7F3F">
      <w:pPr>
        <w:rPr>
          <w:lang w:val="fr-FR"/>
        </w:rPr>
      </w:pPr>
      <w:proofErr w:type="gramStart"/>
      <w:r w:rsidRPr="00BA7F3F">
        <w:rPr>
          <w:lang w:val="fr-FR"/>
        </w:rPr>
        <w:t>claires</w:t>
      </w:r>
      <w:proofErr w:type="gramEnd"/>
      <w:r w:rsidRPr="00BA7F3F">
        <w:rPr>
          <w:lang w:val="fr-FR"/>
        </w:rPr>
        <w:t>, de même que les pangolins (</w:t>
      </w:r>
      <w:proofErr w:type="spellStart"/>
      <w:r w:rsidRPr="00BA7F3F">
        <w:rPr>
          <w:lang w:val="fr-FR"/>
        </w:rPr>
        <w:t>Manis</w:t>
      </w:r>
      <w:proofErr w:type="spellEnd"/>
      <w:r w:rsidRPr="00BA7F3F">
        <w:rPr>
          <w:lang w:val="fr-FR"/>
        </w:rPr>
        <w:t xml:space="preserve"> </w:t>
      </w:r>
      <w:proofErr w:type="spellStart"/>
      <w:r w:rsidRPr="00BA7F3F">
        <w:rPr>
          <w:lang w:val="fr-FR"/>
        </w:rPr>
        <w:t>sp</w:t>
      </w:r>
      <w:proofErr w:type="spellEnd"/>
      <w:r w:rsidRPr="00BA7F3F">
        <w:rPr>
          <w:lang w:val="fr-FR"/>
        </w:rPr>
        <w:t>), les singes rouges (</w:t>
      </w:r>
      <w:proofErr w:type="spellStart"/>
      <w:r w:rsidRPr="00BA7F3F">
        <w:rPr>
          <w:lang w:val="fr-FR"/>
        </w:rPr>
        <w:t>Erythrocebus</w:t>
      </w:r>
      <w:proofErr w:type="spellEnd"/>
      <w:r w:rsidRPr="00BA7F3F">
        <w:rPr>
          <w:lang w:val="fr-FR"/>
        </w:rPr>
        <w:t xml:space="preserve"> patas) et vervets</w:t>
      </w:r>
    </w:p>
    <w:p w:rsidR="00BA7F3F" w:rsidRPr="00BA7F3F" w:rsidRDefault="00BA7F3F" w:rsidP="00BA7F3F">
      <w:pPr>
        <w:rPr>
          <w:lang w:val="fr-FR"/>
        </w:rPr>
      </w:pPr>
      <w:r w:rsidRPr="00BA7F3F">
        <w:rPr>
          <w:lang w:val="fr-FR"/>
        </w:rPr>
        <w:t>(</w:t>
      </w:r>
      <w:proofErr w:type="spellStart"/>
      <w:r w:rsidRPr="00BA7F3F">
        <w:rPr>
          <w:lang w:val="fr-FR"/>
        </w:rPr>
        <w:t>Cercopithecus</w:t>
      </w:r>
      <w:proofErr w:type="spellEnd"/>
      <w:r w:rsidRPr="00BA7F3F">
        <w:rPr>
          <w:lang w:val="fr-FR"/>
        </w:rPr>
        <w:t xml:space="preserve"> </w:t>
      </w:r>
      <w:proofErr w:type="spellStart"/>
      <w:r w:rsidRPr="00BA7F3F">
        <w:rPr>
          <w:lang w:val="fr-FR"/>
        </w:rPr>
        <w:t>aethiops</w:t>
      </w:r>
      <w:proofErr w:type="spellEnd"/>
      <w:r w:rsidRPr="00BA7F3F">
        <w:rPr>
          <w:lang w:val="fr-FR"/>
        </w:rPr>
        <w:t>).</w:t>
      </w:r>
    </w:p>
    <w:p w:rsidR="00BA7F3F" w:rsidRPr="00BA7F3F" w:rsidRDefault="00BA7F3F" w:rsidP="00BA7F3F">
      <w:pPr>
        <w:rPr>
          <w:lang w:val="fr-FR"/>
        </w:rPr>
      </w:pPr>
      <w:r w:rsidRPr="00BA7F3F">
        <w:rPr>
          <w:lang w:val="fr-FR"/>
        </w:rPr>
        <w:t xml:space="preserve">Les </w:t>
      </w:r>
      <w:proofErr w:type="spellStart"/>
      <w:r w:rsidRPr="00BA7F3F">
        <w:rPr>
          <w:lang w:val="fr-FR"/>
        </w:rPr>
        <w:t>Suidae</w:t>
      </w:r>
      <w:proofErr w:type="spellEnd"/>
      <w:r w:rsidRPr="00BA7F3F">
        <w:rPr>
          <w:lang w:val="fr-FR"/>
        </w:rPr>
        <w:t xml:space="preserve"> comprenant le phacochère (</w:t>
      </w:r>
      <w:proofErr w:type="spellStart"/>
      <w:r w:rsidRPr="00BA7F3F">
        <w:rPr>
          <w:lang w:val="fr-FR"/>
        </w:rPr>
        <w:t>Phacocherus</w:t>
      </w:r>
      <w:proofErr w:type="spellEnd"/>
      <w:r w:rsidRPr="00BA7F3F">
        <w:rPr>
          <w:lang w:val="fr-FR"/>
        </w:rPr>
        <w:t xml:space="preserve"> </w:t>
      </w:r>
      <w:proofErr w:type="spellStart"/>
      <w:r w:rsidRPr="00BA7F3F">
        <w:rPr>
          <w:lang w:val="fr-FR"/>
        </w:rPr>
        <w:t>aethiopicus</w:t>
      </w:r>
      <w:proofErr w:type="spellEnd"/>
      <w:r w:rsidRPr="00BA7F3F">
        <w:rPr>
          <w:lang w:val="fr-FR"/>
        </w:rPr>
        <w:t>) et le potamochère</w:t>
      </w:r>
    </w:p>
    <w:p w:rsidR="00BA7F3F" w:rsidRPr="00BA7F3F" w:rsidRDefault="00BA7F3F" w:rsidP="00BA7F3F">
      <w:pPr>
        <w:rPr>
          <w:lang w:val="fr-FR"/>
        </w:rPr>
      </w:pPr>
      <w:r w:rsidRPr="00BA7F3F">
        <w:rPr>
          <w:lang w:val="fr-FR"/>
        </w:rPr>
        <w:t>(</w:t>
      </w:r>
      <w:proofErr w:type="spellStart"/>
      <w:r w:rsidRPr="00BA7F3F">
        <w:rPr>
          <w:lang w:val="fr-FR"/>
        </w:rPr>
        <w:t>Potamochoerus</w:t>
      </w:r>
      <w:proofErr w:type="spellEnd"/>
      <w:r w:rsidRPr="00BA7F3F">
        <w:rPr>
          <w:lang w:val="fr-FR"/>
        </w:rPr>
        <w:t xml:space="preserve"> </w:t>
      </w:r>
      <w:proofErr w:type="spellStart"/>
      <w:r w:rsidRPr="00BA7F3F">
        <w:rPr>
          <w:lang w:val="fr-FR"/>
        </w:rPr>
        <w:t>porcus</w:t>
      </w:r>
      <w:proofErr w:type="spellEnd"/>
      <w:r w:rsidRPr="00BA7F3F">
        <w:rPr>
          <w:lang w:val="fr-FR"/>
        </w:rPr>
        <w:t xml:space="preserve">) utilise beaucoup plus les zones marécageuses. Le groupe des </w:t>
      </w:r>
      <w:proofErr w:type="spellStart"/>
      <w:r w:rsidRPr="00BA7F3F">
        <w:rPr>
          <w:lang w:val="fr-FR"/>
        </w:rPr>
        <w:t>muridae</w:t>
      </w:r>
      <w:proofErr w:type="spellEnd"/>
      <w:r w:rsidRPr="00BA7F3F">
        <w:rPr>
          <w:lang w:val="fr-FR"/>
        </w:rPr>
        <w:t xml:space="preserve"> à </w:t>
      </w:r>
    </w:p>
    <w:p w:rsidR="00BA7F3F" w:rsidRPr="00BA7F3F" w:rsidRDefault="00BA7F3F" w:rsidP="00BA7F3F">
      <w:pPr>
        <w:rPr>
          <w:lang w:val="fr-FR"/>
        </w:rPr>
      </w:pPr>
      <w:proofErr w:type="gramStart"/>
      <w:r w:rsidRPr="00BA7F3F">
        <w:rPr>
          <w:lang w:val="fr-FR"/>
        </w:rPr>
        <w:t>l’instar</w:t>
      </w:r>
      <w:proofErr w:type="gramEnd"/>
      <w:r w:rsidRPr="00BA7F3F">
        <w:rPr>
          <w:lang w:val="fr-FR"/>
        </w:rPr>
        <w:t xml:space="preserve"> du rat de Gambie (</w:t>
      </w:r>
      <w:proofErr w:type="spellStart"/>
      <w:r w:rsidRPr="00BA7F3F">
        <w:rPr>
          <w:lang w:val="fr-FR"/>
        </w:rPr>
        <w:t>Lophiomys</w:t>
      </w:r>
      <w:proofErr w:type="spellEnd"/>
      <w:r w:rsidRPr="00BA7F3F">
        <w:rPr>
          <w:lang w:val="fr-FR"/>
        </w:rPr>
        <w:t xml:space="preserve"> </w:t>
      </w:r>
      <w:proofErr w:type="spellStart"/>
      <w:r w:rsidRPr="00BA7F3F">
        <w:rPr>
          <w:lang w:val="fr-FR"/>
        </w:rPr>
        <w:t>gambia</w:t>
      </w:r>
      <w:proofErr w:type="spellEnd"/>
      <w:r w:rsidRPr="00BA7F3F">
        <w:rPr>
          <w:lang w:val="fr-FR"/>
        </w:rPr>
        <w:t xml:space="preserve">), </w:t>
      </w:r>
      <w:proofErr w:type="spellStart"/>
      <w:r w:rsidRPr="00BA7F3F">
        <w:rPr>
          <w:lang w:val="fr-FR"/>
        </w:rPr>
        <w:t>Aulacode</w:t>
      </w:r>
      <w:proofErr w:type="spellEnd"/>
      <w:r w:rsidRPr="00BA7F3F">
        <w:rPr>
          <w:lang w:val="fr-FR"/>
        </w:rPr>
        <w:t xml:space="preserve"> (</w:t>
      </w:r>
      <w:proofErr w:type="spellStart"/>
      <w:r w:rsidRPr="00BA7F3F">
        <w:rPr>
          <w:lang w:val="fr-FR"/>
        </w:rPr>
        <w:t>Thryonomys</w:t>
      </w:r>
      <w:proofErr w:type="spellEnd"/>
      <w:r w:rsidRPr="00BA7F3F">
        <w:rPr>
          <w:lang w:val="fr-FR"/>
        </w:rPr>
        <w:t xml:space="preserve"> </w:t>
      </w:r>
      <w:proofErr w:type="spellStart"/>
      <w:r w:rsidRPr="00BA7F3F">
        <w:rPr>
          <w:lang w:val="fr-FR"/>
        </w:rPr>
        <w:t>swinderianus</w:t>
      </w:r>
      <w:proofErr w:type="spellEnd"/>
      <w:r w:rsidRPr="00BA7F3F">
        <w:rPr>
          <w:lang w:val="fr-FR"/>
        </w:rPr>
        <w:t>), Ecureuil</w:t>
      </w:r>
    </w:p>
    <w:p w:rsidR="00BA7F3F" w:rsidRPr="00BA7F3F" w:rsidRDefault="00BA7F3F" w:rsidP="00BA7F3F">
      <w:pPr>
        <w:rPr>
          <w:lang w:val="fr-FR"/>
        </w:rPr>
      </w:pPr>
      <w:proofErr w:type="gramStart"/>
      <w:r w:rsidRPr="00BA7F3F">
        <w:rPr>
          <w:lang w:val="fr-FR"/>
        </w:rPr>
        <w:t>fouisseur</w:t>
      </w:r>
      <w:proofErr w:type="gramEnd"/>
      <w:r w:rsidRPr="00BA7F3F">
        <w:rPr>
          <w:lang w:val="fr-FR"/>
        </w:rPr>
        <w:t xml:space="preserve"> (</w:t>
      </w:r>
      <w:proofErr w:type="spellStart"/>
      <w:r w:rsidRPr="00BA7F3F">
        <w:rPr>
          <w:lang w:val="fr-FR"/>
        </w:rPr>
        <w:t>Euxerus</w:t>
      </w:r>
      <w:proofErr w:type="spellEnd"/>
      <w:r w:rsidRPr="00BA7F3F">
        <w:rPr>
          <w:lang w:val="fr-FR"/>
        </w:rPr>
        <w:t xml:space="preserve"> </w:t>
      </w:r>
      <w:proofErr w:type="spellStart"/>
      <w:r w:rsidRPr="00BA7F3F">
        <w:rPr>
          <w:lang w:val="fr-FR"/>
        </w:rPr>
        <w:t>erythropus</w:t>
      </w:r>
      <w:proofErr w:type="spellEnd"/>
      <w:r w:rsidRPr="00BA7F3F">
        <w:rPr>
          <w:lang w:val="fr-FR"/>
        </w:rPr>
        <w:t>) utilisent toutes les formations existantes. Les Genettes (</w:t>
      </w:r>
      <w:proofErr w:type="spellStart"/>
      <w:r w:rsidRPr="00BA7F3F">
        <w:rPr>
          <w:lang w:val="fr-FR"/>
        </w:rPr>
        <w:t>Genetta</w:t>
      </w:r>
      <w:proofErr w:type="spellEnd"/>
    </w:p>
    <w:p w:rsidR="00BA7F3F" w:rsidRPr="00BA7F3F" w:rsidRDefault="00BA7F3F" w:rsidP="00BA7F3F">
      <w:pPr>
        <w:rPr>
          <w:lang w:val="fr-FR"/>
        </w:rPr>
      </w:pPr>
      <w:proofErr w:type="spellStart"/>
      <w:proofErr w:type="gramStart"/>
      <w:r w:rsidRPr="00BA7F3F">
        <w:rPr>
          <w:lang w:val="fr-FR"/>
        </w:rPr>
        <w:t>spp</w:t>
      </w:r>
      <w:proofErr w:type="spellEnd"/>
      <w:proofErr w:type="gramEnd"/>
      <w:r w:rsidRPr="00BA7F3F">
        <w:rPr>
          <w:lang w:val="fr-FR"/>
        </w:rPr>
        <w:t>), les civettes (</w:t>
      </w:r>
      <w:proofErr w:type="spellStart"/>
      <w:r w:rsidRPr="00BA7F3F">
        <w:rPr>
          <w:lang w:val="fr-FR"/>
        </w:rPr>
        <w:t>Civetta</w:t>
      </w:r>
      <w:proofErr w:type="spellEnd"/>
      <w:r w:rsidRPr="00BA7F3F">
        <w:rPr>
          <w:lang w:val="fr-FR"/>
        </w:rPr>
        <w:t xml:space="preserve"> </w:t>
      </w:r>
      <w:proofErr w:type="spellStart"/>
      <w:r w:rsidRPr="00BA7F3F">
        <w:rPr>
          <w:lang w:val="fr-FR"/>
        </w:rPr>
        <w:t>spp</w:t>
      </w:r>
      <w:proofErr w:type="spellEnd"/>
      <w:r w:rsidRPr="00BA7F3F">
        <w:rPr>
          <w:lang w:val="fr-FR"/>
        </w:rPr>
        <w:t>) et les mangoustes (</w:t>
      </w:r>
      <w:proofErr w:type="spellStart"/>
      <w:r w:rsidRPr="00BA7F3F">
        <w:rPr>
          <w:lang w:val="fr-FR"/>
        </w:rPr>
        <w:t>Herpestes</w:t>
      </w:r>
      <w:proofErr w:type="spellEnd"/>
      <w:r w:rsidRPr="00BA7F3F">
        <w:rPr>
          <w:lang w:val="fr-FR"/>
        </w:rPr>
        <w:t xml:space="preserve"> </w:t>
      </w:r>
      <w:proofErr w:type="spellStart"/>
      <w:r w:rsidRPr="00BA7F3F">
        <w:rPr>
          <w:lang w:val="fr-FR"/>
        </w:rPr>
        <w:t>spp</w:t>
      </w:r>
      <w:proofErr w:type="spellEnd"/>
      <w:r w:rsidRPr="00BA7F3F">
        <w:rPr>
          <w:lang w:val="fr-FR"/>
        </w:rPr>
        <w:t>) sont souvent observés lors des</w:t>
      </w:r>
    </w:p>
    <w:p w:rsidR="00BA7F3F" w:rsidRPr="00BA7F3F" w:rsidRDefault="00BA7F3F" w:rsidP="00BA7F3F">
      <w:pPr>
        <w:rPr>
          <w:lang w:val="fr-FR"/>
        </w:rPr>
      </w:pPr>
      <w:proofErr w:type="gramStart"/>
      <w:r w:rsidRPr="00BA7F3F">
        <w:rPr>
          <w:lang w:val="fr-FR"/>
        </w:rPr>
        <w:t>traversées</w:t>
      </w:r>
      <w:proofErr w:type="gramEnd"/>
      <w:r w:rsidRPr="00BA7F3F">
        <w:rPr>
          <w:lang w:val="fr-FR"/>
        </w:rPr>
        <w:t xml:space="preserve"> nocturnes.</w:t>
      </w:r>
    </w:p>
    <w:p w:rsidR="00BA7F3F" w:rsidRPr="00BA7F3F" w:rsidRDefault="00BA7F3F" w:rsidP="00BA7F3F">
      <w:pPr>
        <w:rPr>
          <w:lang w:val="fr-FR"/>
        </w:rPr>
      </w:pPr>
      <w:r w:rsidRPr="00BA7F3F">
        <w:rPr>
          <w:lang w:val="fr-FR"/>
        </w:rPr>
        <w:t>Les inventaires aviaires montrent que les familles régulièrement rencontrées dans la zone du</w:t>
      </w:r>
    </w:p>
    <w:p w:rsidR="00BA7F3F" w:rsidRPr="00BA7F3F" w:rsidRDefault="00BA7F3F" w:rsidP="00BA7F3F">
      <w:pPr>
        <w:rPr>
          <w:lang w:val="fr-FR"/>
        </w:rPr>
      </w:pPr>
      <w:r w:rsidRPr="00BA7F3F">
        <w:rPr>
          <w:lang w:val="fr-FR"/>
        </w:rPr>
        <w:lastRenderedPageBreak/>
        <w:t xml:space="preserve">Littoral sont : </w:t>
      </w:r>
      <w:proofErr w:type="spellStart"/>
      <w:r w:rsidRPr="00BA7F3F">
        <w:rPr>
          <w:lang w:val="fr-FR"/>
        </w:rPr>
        <w:t>Ciconiidae</w:t>
      </w:r>
      <w:proofErr w:type="spellEnd"/>
      <w:r w:rsidRPr="00BA7F3F">
        <w:rPr>
          <w:lang w:val="fr-FR"/>
        </w:rPr>
        <w:t xml:space="preserve">, </w:t>
      </w:r>
      <w:proofErr w:type="spellStart"/>
      <w:r w:rsidRPr="00BA7F3F">
        <w:rPr>
          <w:lang w:val="fr-FR"/>
        </w:rPr>
        <w:t>Threskiornithidae</w:t>
      </w:r>
      <w:proofErr w:type="spellEnd"/>
      <w:r w:rsidRPr="00BA7F3F">
        <w:rPr>
          <w:lang w:val="fr-FR"/>
        </w:rPr>
        <w:t xml:space="preserve">, </w:t>
      </w:r>
      <w:proofErr w:type="spellStart"/>
      <w:r w:rsidRPr="00BA7F3F">
        <w:rPr>
          <w:lang w:val="fr-FR"/>
        </w:rPr>
        <w:t>Scopidae</w:t>
      </w:r>
      <w:proofErr w:type="spellEnd"/>
      <w:r w:rsidRPr="00BA7F3F">
        <w:rPr>
          <w:lang w:val="fr-FR"/>
        </w:rPr>
        <w:t xml:space="preserve">, </w:t>
      </w:r>
      <w:proofErr w:type="spellStart"/>
      <w:r w:rsidRPr="00BA7F3F">
        <w:rPr>
          <w:lang w:val="fr-FR"/>
        </w:rPr>
        <w:t>Jacanidae</w:t>
      </w:r>
      <w:proofErr w:type="spellEnd"/>
      <w:r w:rsidRPr="00BA7F3F">
        <w:rPr>
          <w:lang w:val="fr-FR"/>
        </w:rPr>
        <w:t xml:space="preserve">, </w:t>
      </w:r>
      <w:proofErr w:type="spellStart"/>
      <w:r w:rsidRPr="00BA7F3F">
        <w:rPr>
          <w:lang w:val="fr-FR"/>
        </w:rPr>
        <w:t>Anatidae</w:t>
      </w:r>
      <w:proofErr w:type="spellEnd"/>
      <w:r w:rsidRPr="00BA7F3F">
        <w:rPr>
          <w:lang w:val="fr-FR"/>
        </w:rPr>
        <w:t xml:space="preserve">, </w:t>
      </w:r>
      <w:proofErr w:type="spellStart"/>
      <w:r w:rsidRPr="00BA7F3F">
        <w:rPr>
          <w:lang w:val="fr-FR"/>
        </w:rPr>
        <w:t>Rallidae</w:t>
      </w:r>
      <w:proofErr w:type="spellEnd"/>
      <w:r w:rsidRPr="00BA7F3F">
        <w:rPr>
          <w:lang w:val="fr-FR"/>
        </w:rPr>
        <w:t xml:space="preserve">, </w:t>
      </w:r>
      <w:proofErr w:type="spellStart"/>
      <w:r w:rsidRPr="00BA7F3F">
        <w:rPr>
          <w:lang w:val="fr-FR"/>
        </w:rPr>
        <w:t>Burhinidae</w:t>
      </w:r>
      <w:proofErr w:type="spellEnd"/>
      <w:r w:rsidRPr="00BA7F3F">
        <w:rPr>
          <w:lang w:val="fr-FR"/>
        </w:rPr>
        <w:t>,</w:t>
      </w:r>
    </w:p>
    <w:p w:rsidR="00BA7F3F" w:rsidRPr="00BA7F3F" w:rsidRDefault="00BA7F3F" w:rsidP="00BA7F3F">
      <w:pPr>
        <w:rPr>
          <w:lang w:val="es-ES"/>
        </w:rPr>
      </w:pPr>
      <w:proofErr w:type="spellStart"/>
      <w:r w:rsidRPr="00BA7F3F">
        <w:rPr>
          <w:lang w:val="es-ES"/>
        </w:rPr>
        <w:t>Glareolidae</w:t>
      </w:r>
      <w:proofErr w:type="spellEnd"/>
      <w:r w:rsidRPr="00BA7F3F">
        <w:rPr>
          <w:lang w:val="es-ES"/>
        </w:rPr>
        <w:t xml:space="preserve">, </w:t>
      </w:r>
      <w:proofErr w:type="spellStart"/>
      <w:r w:rsidRPr="00BA7F3F">
        <w:rPr>
          <w:lang w:val="es-ES"/>
        </w:rPr>
        <w:t>Charadriidae</w:t>
      </w:r>
      <w:proofErr w:type="spellEnd"/>
      <w:r w:rsidRPr="00BA7F3F">
        <w:rPr>
          <w:lang w:val="es-ES"/>
        </w:rPr>
        <w:t xml:space="preserve">, </w:t>
      </w:r>
      <w:proofErr w:type="spellStart"/>
      <w:r w:rsidRPr="00BA7F3F">
        <w:rPr>
          <w:lang w:val="es-ES"/>
        </w:rPr>
        <w:t>Sternidae</w:t>
      </w:r>
      <w:proofErr w:type="spellEnd"/>
      <w:r w:rsidRPr="00BA7F3F">
        <w:rPr>
          <w:lang w:val="es-ES"/>
        </w:rPr>
        <w:t xml:space="preserve">, </w:t>
      </w:r>
      <w:proofErr w:type="spellStart"/>
      <w:r w:rsidRPr="00BA7F3F">
        <w:rPr>
          <w:lang w:val="es-ES"/>
        </w:rPr>
        <w:t>Strigidae</w:t>
      </w:r>
      <w:proofErr w:type="spellEnd"/>
      <w:r w:rsidRPr="00BA7F3F">
        <w:rPr>
          <w:lang w:val="es-ES"/>
        </w:rPr>
        <w:t xml:space="preserve">, </w:t>
      </w:r>
      <w:proofErr w:type="spellStart"/>
      <w:r w:rsidRPr="00BA7F3F">
        <w:rPr>
          <w:lang w:val="es-ES"/>
        </w:rPr>
        <w:t>Acedinidae</w:t>
      </w:r>
      <w:proofErr w:type="spellEnd"/>
      <w:r w:rsidRPr="00BA7F3F">
        <w:rPr>
          <w:lang w:val="es-ES"/>
        </w:rPr>
        <w:t xml:space="preserve">, </w:t>
      </w:r>
      <w:proofErr w:type="spellStart"/>
      <w:r w:rsidRPr="00BA7F3F">
        <w:rPr>
          <w:lang w:val="es-ES"/>
        </w:rPr>
        <w:t>Accipitridae</w:t>
      </w:r>
      <w:proofErr w:type="spellEnd"/>
      <w:r w:rsidRPr="00BA7F3F">
        <w:rPr>
          <w:lang w:val="es-ES"/>
        </w:rPr>
        <w:t xml:space="preserve">, </w:t>
      </w:r>
      <w:proofErr w:type="spellStart"/>
      <w:r w:rsidRPr="00BA7F3F">
        <w:rPr>
          <w:lang w:val="es-ES"/>
        </w:rPr>
        <w:t>Meropidae</w:t>
      </w:r>
      <w:proofErr w:type="spellEnd"/>
      <w:r w:rsidRPr="00BA7F3F">
        <w:rPr>
          <w:lang w:val="es-ES"/>
        </w:rPr>
        <w:t>,</w:t>
      </w:r>
    </w:p>
    <w:p w:rsidR="00BA7F3F" w:rsidRPr="00BA7F3F" w:rsidRDefault="00BA7F3F" w:rsidP="00BA7F3F">
      <w:pPr>
        <w:rPr>
          <w:lang w:val="fr-FR"/>
        </w:rPr>
      </w:pPr>
      <w:proofErr w:type="spellStart"/>
      <w:r w:rsidRPr="00BA7F3F">
        <w:rPr>
          <w:lang w:val="es-ES"/>
        </w:rPr>
        <w:t>Bucerotidae</w:t>
      </w:r>
      <w:proofErr w:type="spellEnd"/>
      <w:r w:rsidRPr="00BA7F3F">
        <w:rPr>
          <w:lang w:val="es-ES"/>
        </w:rPr>
        <w:t xml:space="preserve">, </w:t>
      </w:r>
      <w:proofErr w:type="spellStart"/>
      <w:r w:rsidRPr="00BA7F3F">
        <w:rPr>
          <w:lang w:val="es-ES"/>
        </w:rPr>
        <w:t>Pycnonotidae</w:t>
      </w:r>
      <w:proofErr w:type="spellEnd"/>
      <w:r w:rsidRPr="00BA7F3F">
        <w:rPr>
          <w:lang w:val="es-ES"/>
        </w:rPr>
        <w:t xml:space="preserve">, </w:t>
      </w:r>
      <w:proofErr w:type="spellStart"/>
      <w:r w:rsidRPr="00BA7F3F">
        <w:rPr>
          <w:lang w:val="es-ES"/>
        </w:rPr>
        <w:t>Cuculidae</w:t>
      </w:r>
      <w:proofErr w:type="spellEnd"/>
      <w:r w:rsidRPr="00BA7F3F">
        <w:rPr>
          <w:lang w:val="es-ES"/>
        </w:rPr>
        <w:t xml:space="preserve">, </w:t>
      </w:r>
      <w:proofErr w:type="spellStart"/>
      <w:r w:rsidRPr="00BA7F3F">
        <w:rPr>
          <w:lang w:val="es-ES"/>
        </w:rPr>
        <w:t>Colombidae</w:t>
      </w:r>
      <w:proofErr w:type="spellEnd"/>
      <w:r w:rsidRPr="00BA7F3F">
        <w:rPr>
          <w:lang w:val="es-ES"/>
        </w:rPr>
        <w:t xml:space="preserve">, </w:t>
      </w:r>
      <w:proofErr w:type="spellStart"/>
      <w:r w:rsidRPr="00BA7F3F">
        <w:rPr>
          <w:lang w:val="es-ES"/>
        </w:rPr>
        <w:t>Musophagidae</w:t>
      </w:r>
      <w:proofErr w:type="spellEnd"/>
      <w:r w:rsidRPr="00BA7F3F">
        <w:rPr>
          <w:lang w:val="es-ES"/>
        </w:rPr>
        <w:t xml:space="preserve">, </w:t>
      </w:r>
      <w:proofErr w:type="spellStart"/>
      <w:r w:rsidRPr="00BA7F3F">
        <w:rPr>
          <w:lang w:val="es-ES"/>
        </w:rPr>
        <w:t>Ploceidae</w:t>
      </w:r>
      <w:proofErr w:type="spellEnd"/>
      <w:r w:rsidRPr="00BA7F3F">
        <w:rPr>
          <w:lang w:val="es-ES"/>
        </w:rPr>
        <w:t xml:space="preserve">. </w:t>
      </w:r>
      <w:r w:rsidRPr="00BA7F3F">
        <w:rPr>
          <w:lang w:val="fr-FR"/>
        </w:rPr>
        <w:t>Toutes ces</w:t>
      </w:r>
    </w:p>
    <w:p w:rsidR="00BA7F3F" w:rsidRPr="00BA7F3F" w:rsidRDefault="00BA7F3F" w:rsidP="00BA7F3F">
      <w:pPr>
        <w:rPr>
          <w:lang w:val="fr-FR"/>
        </w:rPr>
      </w:pPr>
      <w:proofErr w:type="gramStart"/>
      <w:r w:rsidRPr="00BA7F3F">
        <w:rPr>
          <w:lang w:val="fr-FR"/>
        </w:rPr>
        <w:t>espèces</w:t>
      </w:r>
      <w:proofErr w:type="gramEnd"/>
      <w:r w:rsidRPr="00BA7F3F">
        <w:rPr>
          <w:lang w:val="fr-FR"/>
        </w:rPr>
        <w:t xml:space="preserve"> exploitent les zones humides.</w:t>
      </w:r>
    </w:p>
    <w:p w:rsidR="00BA7F3F" w:rsidRPr="00BA7F3F" w:rsidRDefault="00BA7F3F" w:rsidP="00BA7F3F">
      <w:pPr>
        <w:rPr>
          <w:lang w:val="fr-FR"/>
        </w:rPr>
      </w:pPr>
      <w:r w:rsidRPr="00BA7F3F">
        <w:rPr>
          <w:lang w:val="fr-FR"/>
        </w:rPr>
        <w:t>Les reptiles représentés par 16 espèces sont repartis dans neuf familles. Elles sont régulièrement</w:t>
      </w:r>
    </w:p>
    <w:p w:rsidR="00BA7F3F" w:rsidRPr="00BA7F3F" w:rsidRDefault="00BA7F3F" w:rsidP="00BA7F3F">
      <w:pPr>
        <w:rPr>
          <w:lang w:val="fr-FR"/>
        </w:rPr>
      </w:pPr>
      <w:proofErr w:type="gramStart"/>
      <w:r w:rsidRPr="00BA7F3F">
        <w:rPr>
          <w:lang w:val="fr-FR"/>
        </w:rPr>
        <w:t>exploitées</w:t>
      </w:r>
      <w:proofErr w:type="gramEnd"/>
      <w:r w:rsidRPr="00BA7F3F">
        <w:rPr>
          <w:lang w:val="fr-FR"/>
        </w:rPr>
        <w:t xml:space="preserve"> et les plus exposées sont : le Crocodile du Nil (</w:t>
      </w:r>
      <w:proofErr w:type="spellStart"/>
      <w:r w:rsidRPr="00BA7F3F">
        <w:rPr>
          <w:lang w:val="fr-FR"/>
        </w:rPr>
        <w:t>Crocodylus</w:t>
      </w:r>
      <w:proofErr w:type="spellEnd"/>
      <w:r w:rsidRPr="00BA7F3F">
        <w:rPr>
          <w:lang w:val="fr-FR"/>
        </w:rPr>
        <w:t xml:space="preserve"> </w:t>
      </w:r>
      <w:proofErr w:type="spellStart"/>
      <w:r w:rsidRPr="00BA7F3F">
        <w:rPr>
          <w:lang w:val="fr-FR"/>
        </w:rPr>
        <w:t>niloticus</w:t>
      </w:r>
      <w:proofErr w:type="spellEnd"/>
      <w:r w:rsidRPr="00BA7F3F">
        <w:rPr>
          <w:lang w:val="fr-FR"/>
        </w:rPr>
        <w:t>), Péluse de</w:t>
      </w:r>
    </w:p>
    <w:p w:rsidR="00BA7F3F" w:rsidRPr="00BA7F3F" w:rsidRDefault="00BA7F3F" w:rsidP="00BA7F3F">
      <w:pPr>
        <w:rPr>
          <w:lang w:val="fr-FR"/>
        </w:rPr>
      </w:pPr>
      <w:proofErr w:type="spellStart"/>
      <w:r w:rsidRPr="00BA7F3F">
        <w:rPr>
          <w:lang w:val="fr-FR"/>
        </w:rPr>
        <w:t>Schewei</w:t>
      </w:r>
      <w:proofErr w:type="spellEnd"/>
      <w:r w:rsidRPr="00BA7F3F">
        <w:rPr>
          <w:lang w:val="fr-FR"/>
        </w:rPr>
        <w:t xml:space="preserve"> (</w:t>
      </w:r>
      <w:proofErr w:type="spellStart"/>
      <w:r w:rsidRPr="00BA7F3F">
        <w:rPr>
          <w:lang w:val="fr-FR"/>
        </w:rPr>
        <w:t>Pelusios</w:t>
      </w:r>
      <w:proofErr w:type="spellEnd"/>
      <w:r w:rsidRPr="00BA7F3F">
        <w:rPr>
          <w:lang w:val="fr-FR"/>
        </w:rPr>
        <w:t xml:space="preserve"> </w:t>
      </w:r>
      <w:proofErr w:type="spellStart"/>
      <w:r w:rsidRPr="00BA7F3F">
        <w:rPr>
          <w:lang w:val="fr-FR"/>
        </w:rPr>
        <w:t>castaneus</w:t>
      </w:r>
      <w:proofErr w:type="spellEnd"/>
      <w:r w:rsidRPr="00BA7F3F">
        <w:rPr>
          <w:lang w:val="fr-FR"/>
        </w:rPr>
        <w:t>), Tortue à cou caché africain (</w:t>
      </w:r>
      <w:proofErr w:type="spellStart"/>
      <w:r w:rsidRPr="00BA7F3F">
        <w:rPr>
          <w:lang w:val="fr-FR"/>
        </w:rPr>
        <w:t>Pelomedusa</w:t>
      </w:r>
      <w:proofErr w:type="spellEnd"/>
      <w:r w:rsidRPr="00BA7F3F">
        <w:rPr>
          <w:lang w:val="fr-FR"/>
        </w:rPr>
        <w:t xml:space="preserve"> </w:t>
      </w:r>
      <w:proofErr w:type="spellStart"/>
      <w:r w:rsidRPr="00BA7F3F">
        <w:rPr>
          <w:lang w:val="fr-FR"/>
        </w:rPr>
        <w:t>subrufa</w:t>
      </w:r>
      <w:proofErr w:type="spellEnd"/>
      <w:r w:rsidRPr="00BA7F3F">
        <w:rPr>
          <w:lang w:val="fr-FR"/>
        </w:rPr>
        <w:t>), Trionyx du Nil</w:t>
      </w:r>
    </w:p>
    <w:p w:rsidR="00BA7F3F" w:rsidRPr="00BA7F3F" w:rsidRDefault="00BA7F3F" w:rsidP="00BA7F3F">
      <w:pPr>
        <w:rPr>
          <w:lang w:val="fr-FR"/>
        </w:rPr>
      </w:pPr>
      <w:r w:rsidRPr="00BA7F3F">
        <w:rPr>
          <w:lang w:val="fr-FR"/>
        </w:rPr>
        <w:t>(</w:t>
      </w:r>
      <w:proofErr w:type="spellStart"/>
      <w:r w:rsidRPr="00BA7F3F">
        <w:rPr>
          <w:lang w:val="fr-FR"/>
        </w:rPr>
        <w:t>Trionys</w:t>
      </w:r>
      <w:proofErr w:type="spellEnd"/>
      <w:r w:rsidRPr="00BA7F3F">
        <w:rPr>
          <w:lang w:val="fr-FR"/>
        </w:rPr>
        <w:t xml:space="preserve"> </w:t>
      </w:r>
      <w:proofErr w:type="spellStart"/>
      <w:r w:rsidRPr="00BA7F3F">
        <w:rPr>
          <w:lang w:val="fr-FR"/>
        </w:rPr>
        <w:t>triunguis</w:t>
      </w:r>
      <w:proofErr w:type="spellEnd"/>
      <w:r w:rsidRPr="00BA7F3F">
        <w:rPr>
          <w:lang w:val="fr-FR"/>
        </w:rPr>
        <w:t xml:space="preserve">), Python de </w:t>
      </w:r>
      <w:proofErr w:type="spellStart"/>
      <w:r w:rsidRPr="00BA7F3F">
        <w:rPr>
          <w:lang w:val="fr-FR"/>
        </w:rPr>
        <w:t>sebae</w:t>
      </w:r>
      <w:proofErr w:type="spellEnd"/>
      <w:r w:rsidRPr="00BA7F3F">
        <w:rPr>
          <w:lang w:val="fr-FR"/>
        </w:rPr>
        <w:t xml:space="preserve"> (Python </w:t>
      </w:r>
      <w:proofErr w:type="spellStart"/>
      <w:r w:rsidRPr="00BA7F3F">
        <w:rPr>
          <w:lang w:val="fr-FR"/>
        </w:rPr>
        <w:t>sebae</w:t>
      </w:r>
      <w:proofErr w:type="spellEnd"/>
      <w:r w:rsidRPr="00BA7F3F">
        <w:rPr>
          <w:lang w:val="fr-FR"/>
        </w:rPr>
        <w:t xml:space="preserve">), Python royal (Python </w:t>
      </w:r>
      <w:proofErr w:type="spellStart"/>
      <w:r w:rsidRPr="00BA7F3F">
        <w:rPr>
          <w:lang w:val="fr-FR"/>
        </w:rPr>
        <w:t>regius</w:t>
      </w:r>
      <w:proofErr w:type="spellEnd"/>
      <w:r w:rsidRPr="00BA7F3F">
        <w:rPr>
          <w:lang w:val="fr-FR"/>
        </w:rPr>
        <w:t>), Vipère</w:t>
      </w:r>
    </w:p>
    <w:p w:rsidR="00BA7F3F" w:rsidRPr="00BA7F3F" w:rsidRDefault="00BA7F3F" w:rsidP="00BA7F3F">
      <w:pPr>
        <w:rPr>
          <w:lang w:val="fr-FR"/>
        </w:rPr>
      </w:pPr>
      <w:proofErr w:type="gramStart"/>
      <w:r w:rsidRPr="00BA7F3F">
        <w:rPr>
          <w:lang w:val="fr-FR"/>
        </w:rPr>
        <w:t>heurtant</w:t>
      </w:r>
      <w:proofErr w:type="gramEnd"/>
      <w:r w:rsidRPr="00BA7F3F">
        <w:rPr>
          <w:lang w:val="fr-FR"/>
        </w:rPr>
        <w:t xml:space="preserve"> (</w:t>
      </w:r>
      <w:proofErr w:type="spellStart"/>
      <w:r w:rsidRPr="00BA7F3F">
        <w:rPr>
          <w:lang w:val="fr-FR"/>
        </w:rPr>
        <w:t>Bitis</w:t>
      </w:r>
      <w:proofErr w:type="spellEnd"/>
      <w:r w:rsidRPr="00BA7F3F">
        <w:rPr>
          <w:lang w:val="fr-FR"/>
        </w:rPr>
        <w:t xml:space="preserve"> </w:t>
      </w:r>
      <w:proofErr w:type="spellStart"/>
      <w:r w:rsidRPr="00BA7F3F">
        <w:rPr>
          <w:lang w:val="fr-FR"/>
        </w:rPr>
        <w:t>arietans</w:t>
      </w:r>
      <w:proofErr w:type="spellEnd"/>
      <w:r w:rsidRPr="00BA7F3F">
        <w:rPr>
          <w:lang w:val="fr-FR"/>
        </w:rPr>
        <w:t>), Mamba vert (</w:t>
      </w:r>
      <w:proofErr w:type="spellStart"/>
      <w:r w:rsidRPr="00BA7F3F">
        <w:rPr>
          <w:lang w:val="fr-FR"/>
        </w:rPr>
        <w:t>Dendroaspis</w:t>
      </w:r>
      <w:proofErr w:type="spellEnd"/>
      <w:r w:rsidRPr="00BA7F3F">
        <w:rPr>
          <w:lang w:val="fr-FR"/>
        </w:rPr>
        <w:t xml:space="preserve"> </w:t>
      </w:r>
      <w:proofErr w:type="spellStart"/>
      <w:r w:rsidRPr="00BA7F3F">
        <w:rPr>
          <w:lang w:val="fr-FR"/>
        </w:rPr>
        <w:t>viridis</w:t>
      </w:r>
      <w:proofErr w:type="spellEnd"/>
      <w:r w:rsidRPr="00BA7F3F">
        <w:rPr>
          <w:lang w:val="fr-FR"/>
        </w:rPr>
        <w:t>), Varan du Nil, (</w:t>
      </w:r>
      <w:proofErr w:type="spellStart"/>
      <w:r w:rsidRPr="00BA7F3F">
        <w:rPr>
          <w:lang w:val="fr-FR"/>
        </w:rPr>
        <w:t>Varanus</w:t>
      </w:r>
      <w:proofErr w:type="spellEnd"/>
      <w:r w:rsidRPr="00BA7F3F">
        <w:rPr>
          <w:lang w:val="fr-FR"/>
        </w:rPr>
        <w:t xml:space="preserve"> </w:t>
      </w:r>
      <w:proofErr w:type="spellStart"/>
      <w:r w:rsidRPr="00BA7F3F">
        <w:rPr>
          <w:lang w:val="fr-FR"/>
        </w:rPr>
        <w:t>niloticus</w:t>
      </w:r>
      <w:proofErr w:type="spellEnd"/>
      <w:r w:rsidRPr="00BA7F3F">
        <w:rPr>
          <w:lang w:val="fr-FR"/>
        </w:rPr>
        <w:t>),</w:t>
      </w:r>
    </w:p>
    <w:p w:rsidR="00BA7F3F" w:rsidRPr="00BA7F3F" w:rsidRDefault="00BA7F3F" w:rsidP="00BA7F3F">
      <w:pPr>
        <w:rPr>
          <w:lang w:val="fr-FR"/>
        </w:rPr>
      </w:pPr>
      <w:r w:rsidRPr="00BA7F3F">
        <w:rPr>
          <w:lang w:val="fr-FR"/>
        </w:rPr>
        <w:t>Varan de savane (</w:t>
      </w:r>
      <w:proofErr w:type="spellStart"/>
      <w:r w:rsidRPr="00BA7F3F">
        <w:rPr>
          <w:lang w:val="fr-FR"/>
        </w:rPr>
        <w:t>Varanus</w:t>
      </w:r>
      <w:proofErr w:type="spellEnd"/>
      <w:r w:rsidRPr="00BA7F3F">
        <w:rPr>
          <w:lang w:val="fr-FR"/>
        </w:rPr>
        <w:t xml:space="preserve"> </w:t>
      </w:r>
      <w:proofErr w:type="spellStart"/>
      <w:r w:rsidRPr="00BA7F3F">
        <w:rPr>
          <w:lang w:val="fr-FR"/>
        </w:rPr>
        <w:t>exanthematicus</w:t>
      </w:r>
      <w:proofErr w:type="spellEnd"/>
      <w:r w:rsidRPr="00BA7F3F">
        <w:rPr>
          <w:lang w:val="fr-FR"/>
        </w:rPr>
        <w:t>), Tortue verte (</w:t>
      </w:r>
      <w:proofErr w:type="spellStart"/>
      <w:r w:rsidRPr="00BA7F3F">
        <w:rPr>
          <w:lang w:val="fr-FR"/>
        </w:rPr>
        <w:t>Chelonia</w:t>
      </w:r>
      <w:proofErr w:type="spellEnd"/>
      <w:r w:rsidRPr="00BA7F3F">
        <w:rPr>
          <w:lang w:val="fr-FR"/>
        </w:rPr>
        <w:t xml:space="preserve"> </w:t>
      </w:r>
      <w:proofErr w:type="spellStart"/>
      <w:r w:rsidRPr="00BA7F3F">
        <w:rPr>
          <w:lang w:val="fr-FR"/>
        </w:rPr>
        <w:t>mydas</w:t>
      </w:r>
      <w:proofErr w:type="spellEnd"/>
      <w:r w:rsidRPr="00BA7F3F">
        <w:rPr>
          <w:lang w:val="fr-FR"/>
        </w:rPr>
        <w:t>), Tortue imbriquée</w:t>
      </w:r>
    </w:p>
    <w:p w:rsidR="00BA7F3F" w:rsidRPr="00BA7F3F" w:rsidRDefault="00BA7F3F" w:rsidP="00BA7F3F">
      <w:pPr>
        <w:rPr>
          <w:lang w:val="fr-FR"/>
        </w:rPr>
      </w:pPr>
      <w:r w:rsidRPr="00BA7F3F">
        <w:rPr>
          <w:lang w:val="fr-FR"/>
        </w:rPr>
        <w:t>(</w:t>
      </w:r>
      <w:proofErr w:type="spellStart"/>
      <w:r w:rsidRPr="00BA7F3F">
        <w:rPr>
          <w:lang w:val="fr-FR"/>
        </w:rPr>
        <w:t>Eretmochelys</w:t>
      </w:r>
      <w:proofErr w:type="spellEnd"/>
      <w:r w:rsidRPr="00BA7F3F">
        <w:rPr>
          <w:lang w:val="fr-FR"/>
        </w:rPr>
        <w:t xml:space="preserve"> </w:t>
      </w:r>
      <w:proofErr w:type="spellStart"/>
      <w:r w:rsidRPr="00BA7F3F">
        <w:rPr>
          <w:lang w:val="fr-FR"/>
        </w:rPr>
        <w:t>imbricata</w:t>
      </w:r>
      <w:proofErr w:type="spellEnd"/>
      <w:r w:rsidRPr="00BA7F3F">
        <w:rPr>
          <w:lang w:val="fr-FR"/>
        </w:rPr>
        <w:t>), Tortue olivâtre (</w:t>
      </w:r>
      <w:proofErr w:type="spellStart"/>
      <w:r w:rsidRPr="00BA7F3F">
        <w:rPr>
          <w:lang w:val="fr-FR"/>
        </w:rPr>
        <w:t>Lepidochelys</w:t>
      </w:r>
      <w:proofErr w:type="spellEnd"/>
      <w:r w:rsidRPr="00BA7F3F">
        <w:rPr>
          <w:lang w:val="fr-FR"/>
        </w:rPr>
        <w:t xml:space="preserve"> </w:t>
      </w:r>
      <w:proofErr w:type="spellStart"/>
      <w:r w:rsidRPr="00BA7F3F">
        <w:rPr>
          <w:lang w:val="fr-FR"/>
        </w:rPr>
        <w:t>olivacea</w:t>
      </w:r>
      <w:proofErr w:type="spellEnd"/>
      <w:r w:rsidRPr="00BA7F3F">
        <w:rPr>
          <w:lang w:val="fr-FR"/>
        </w:rPr>
        <w:t>), Tortue luth (</w:t>
      </w:r>
      <w:proofErr w:type="spellStart"/>
      <w:r w:rsidRPr="00BA7F3F">
        <w:rPr>
          <w:lang w:val="fr-FR"/>
        </w:rPr>
        <w:t>Dermochelys</w:t>
      </w:r>
      <w:proofErr w:type="spellEnd"/>
    </w:p>
    <w:p w:rsidR="00BA7F3F" w:rsidRPr="00BA7F3F" w:rsidRDefault="00BA7F3F" w:rsidP="00BA7F3F">
      <w:pPr>
        <w:rPr>
          <w:lang w:val="fr-FR"/>
        </w:rPr>
      </w:pPr>
      <w:proofErr w:type="spellStart"/>
      <w:proofErr w:type="gramStart"/>
      <w:r w:rsidRPr="00BA7F3F">
        <w:rPr>
          <w:lang w:val="fr-FR"/>
        </w:rPr>
        <w:t>coriacea</w:t>
      </w:r>
      <w:proofErr w:type="spellEnd"/>
      <w:proofErr w:type="gramEnd"/>
      <w:r w:rsidRPr="00BA7F3F">
        <w:rPr>
          <w:lang w:val="fr-FR"/>
        </w:rPr>
        <w:t>), Tortue terrestre (</w:t>
      </w:r>
      <w:proofErr w:type="spellStart"/>
      <w:r w:rsidRPr="00BA7F3F">
        <w:rPr>
          <w:lang w:val="fr-FR"/>
        </w:rPr>
        <w:t>Kinixys</w:t>
      </w:r>
      <w:proofErr w:type="spellEnd"/>
      <w:r w:rsidRPr="00BA7F3F">
        <w:rPr>
          <w:lang w:val="fr-FR"/>
        </w:rPr>
        <w:t xml:space="preserve"> </w:t>
      </w:r>
      <w:proofErr w:type="spellStart"/>
      <w:r w:rsidRPr="00BA7F3F">
        <w:rPr>
          <w:lang w:val="fr-FR"/>
        </w:rPr>
        <w:t>belliana</w:t>
      </w:r>
      <w:proofErr w:type="spellEnd"/>
      <w:r w:rsidRPr="00BA7F3F">
        <w:rPr>
          <w:lang w:val="fr-FR"/>
        </w:rPr>
        <w:t>) et Tortue d’eau douce (</w:t>
      </w:r>
      <w:proofErr w:type="spellStart"/>
      <w:r w:rsidRPr="00BA7F3F">
        <w:rPr>
          <w:lang w:val="fr-FR"/>
        </w:rPr>
        <w:t>Pelomedusa</w:t>
      </w:r>
      <w:proofErr w:type="spellEnd"/>
      <w:r w:rsidRPr="00BA7F3F">
        <w:rPr>
          <w:lang w:val="fr-FR"/>
        </w:rPr>
        <w:t xml:space="preserve"> </w:t>
      </w:r>
      <w:proofErr w:type="spellStart"/>
      <w:r w:rsidRPr="00BA7F3F">
        <w:rPr>
          <w:lang w:val="fr-FR"/>
        </w:rPr>
        <w:t>subrufa</w:t>
      </w:r>
      <w:proofErr w:type="spellEnd"/>
      <w:r w:rsidRPr="00BA7F3F">
        <w:rPr>
          <w:lang w:val="fr-FR"/>
        </w:rPr>
        <w:t>).</w:t>
      </w:r>
    </w:p>
    <w:p w:rsidR="00BA7F3F" w:rsidRPr="00BA7F3F" w:rsidRDefault="00BA7F3F" w:rsidP="00BA7F3F">
      <w:pPr>
        <w:rPr>
          <w:lang w:val="fr-FR"/>
        </w:rPr>
      </w:pPr>
      <w:r w:rsidRPr="00BA7F3F">
        <w:rPr>
          <w:lang w:val="fr-FR"/>
        </w:rPr>
        <w:t>Dans le cas spécifique des tortues marines, toutes les espèces identifiées au Togo sont menacées.</w:t>
      </w:r>
    </w:p>
    <w:p w:rsidR="00BA7F3F" w:rsidRPr="00BA7F3F" w:rsidRDefault="00BA7F3F" w:rsidP="00BA7F3F">
      <w:pPr>
        <w:rPr>
          <w:lang w:val="fr-FR"/>
        </w:rPr>
      </w:pPr>
      <w:r w:rsidRPr="00BA7F3F">
        <w:rPr>
          <w:lang w:val="fr-FR"/>
        </w:rPr>
        <w:t>Les études menées depuis 2000 ont permis d’identifier plusieurs sites de ponte à savoir</w:t>
      </w:r>
    </w:p>
    <w:p w:rsidR="00BA7F3F" w:rsidRPr="00BA7F3F" w:rsidRDefault="00BA7F3F" w:rsidP="00BA7F3F">
      <w:pPr>
        <w:rPr>
          <w:lang w:val="fr-FR"/>
        </w:rPr>
      </w:pPr>
      <w:proofErr w:type="spellStart"/>
      <w:r w:rsidRPr="00BA7F3F">
        <w:rPr>
          <w:lang w:val="fr-FR"/>
        </w:rPr>
        <w:t>Kodjoviakopé</w:t>
      </w:r>
      <w:proofErr w:type="spellEnd"/>
      <w:r w:rsidRPr="00BA7F3F">
        <w:rPr>
          <w:lang w:val="fr-FR"/>
        </w:rPr>
        <w:t xml:space="preserve">, </w:t>
      </w:r>
      <w:proofErr w:type="spellStart"/>
      <w:r w:rsidRPr="00BA7F3F">
        <w:rPr>
          <w:lang w:val="fr-FR"/>
        </w:rPr>
        <w:t>Ablogamé</w:t>
      </w:r>
      <w:proofErr w:type="spellEnd"/>
      <w:r w:rsidRPr="00BA7F3F">
        <w:rPr>
          <w:lang w:val="fr-FR"/>
        </w:rPr>
        <w:t xml:space="preserve">, </w:t>
      </w:r>
      <w:proofErr w:type="spellStart"/>
      <w:r w:rsidRPr="00BA7F3F">
        <w:rPr>
          <w:lang w:val="fr-FR"/>
        </w:rPr>
        <w:t>Gbétsogbé</w:t>
      </w:r>
      <w:proofErr w:type="spellEnd"/>
      <w:r w:rsidRPr="00BA7F3F">
        <w:rPr>
          <w:lang w:val="fr-FR"/>
        </w:rPr>
        <w:t xml:space="preserve">, </w:t>
      </w:r>
      <w:proofErr w:type="spellStart"/>
      <w:r w:rsidRPr="00BA7F3F">
        <w:rPr>
          <w:lang w:val="fr-FR"/>
        </w:rPr>
        <w:t>Agbodrafo</w:t>
      </w:r>
      <w:proofErr w:type="spellEnd"/>
      <w:r w:rsidRPr="00BA7F3F">
        <w:rPr>
          <w:lang w:val="fr-FR"/>
        </w:rPr>
        <w:t xml:space="preserve"> et Aného. La période de ponte de ces espèces</w:t>
      </w:r>
    </w:p>
    <w:p w:rsidR="00BA7F3F" w:rsidRPr="00BA7F3F" w:rsidRDefault="00BA7F3F" w:rsidP="00BA7F3F">
      <w:pPr>
        <w:rPr>
          <w:lang w:val="fr-FR"/>
        </w:rPr>
      </w:pPr>
      <w:proofErr w:type="gramStart"/>
      <w:r w:rsidRPr="00BA7F3F">
        <w:rPr>
          <w:lang w:val="fr-FR"/>
        </w:rPr>
        <w:t>sur</w:t>
      </w:r>
      <w:proofErr w:type="gramEnd"/>
      <w:r w:rsidRPr="00BA7F3F">
        <w:rPr>
          <w:lang w:val="fr-FR"/>
        </w:rPr>
        <w:t xml:space="preserve"> la côte togolaise va de septembre à février.</w:t>
      </w:r>
    </w:p>
    <w:p w:rsidR="00BA7F3F" w:rsidRPr="00BA7F3F" w:rsidRDefault="00BA7F3F" w:rsidP="00BA7F3F">
      <w:pPr>
        <w:rPr>
          <w:lang w:val="fr-FR"/>
        </w:rPr>
      </w:pPr>
      <w:r w:rsidRPr="00BA7F3F">
        <w:rPr>
          <w:lang w:val="fr-FR"/>
        </w:rPr>
        <w:t>Poissons d’eau douce et d’eau saumâtre. Les poissons d’eau douce recensés et souvent exploités</w:t>
      </w:r>
    </w:p>
    <w:p w:rsidR="00BA7F3F" w:rsidRPr="00BA7F3F" w:rsidRDefault="00BA7F3F" w:rsidP="00BA7F3F">
      <w:pPr>
        <w:rPr>
          <w:lang w:val="fr-FR"/>
        </w:rPr>
      </w:pPr>
      <w:proofErr w:type="gramStart"/>
      <w:r w:rsidRPr="00BA7F3F">
        <w:rPr>
          <w:lang w:val="fr-FR"/>
        </w:rPr>
        <w:t>sont</w:t>
      </w:r>
      <w:proofErr w:type="gramEnd"/>
      <w:r w:rsidRPr="00BA7F3F">
        <w:rPr>
          <w:lang w:val="fr-FR"/>
        </w:rPr>
        <w:t xml:space="preserve"> : </w:t>
      </w:r>
      <w:proofErr w:type="spellStart"/>
      <w:r w:rsidRPr="00BA7F3F">
        <w:rPr>
          <w:lang w:val="fr-FR"/>
        </w:rPr>
        <w:t>Synodontis</w:t>
      </w:r>
      <w:proofErr w:type="spellEnd"/>
      <w:r w:rsidRPr="00BA7F3F">
        <w:rPr>
          <w:lang w:val="fr-FR"/>
        </w:rPr>
        <w:t xml:space="preserve"> </w:t>
      </w:r>
      <w:proofErr w:type="spellStart"/>
      <w:r w:rsidRPr="00BA7F3F">
        <w:rPr>
          <w:lang w:val="fr-FR"/>
        </w:rPr>
        <w:t>obesus</w:t>
      </w:r>
      <w:proofErr w:type="spellEnd"/>
      <w:r w:rsidRPr="00BA7F3F">
        <w:rPr>
          <w:lang w:val="fr-FR"/>
        </w:rPr>
        <w:t xml:space="preserve">, </w:t>
      </w:r>
      <w:proofErr w:type="spellStart"/>
      <w:r w:rsidRPr="00BA7F3F">
        <w:rPr>
          <w:lang w:val="fr-FR"/>
        </w:rPr>
        <w:t>Synodontis</w:t>
      </w:r>
      <w:proofErr w:type="spellEnd"/>
      <w:r w:rsidRPr="00BA7F3F">
        <w:rPr>
          <w:lang w:val="fr-FR"/>
        </w:rPr>
        <w:t xml:space="preserve"> </w:t>
      </w:r>
      <w:proofErr w:type="spellStart"/>
      <w:r w:rsidRPr="00BA7F3F">
        <w:rPr>
          <w:lang w:val="fr-FR"/>
        </w:rPr>
        <w:t>schall</w:t>
      </w:r>
      <w:proofErr w:type="spellEnd"/>
      <w:r w:rsidRPr="00BA7F3F">
        <w:rPr>
          <w:lang w:val="fr-FR"/>
        </w:rPr>
        <w:t xml:space="preserve">, </w:t>
      </w:r>
      <w:proofErr w:type="spellStart"/>
      <w:r w:rsidRPr="00BA7F3F">
        <w:rPr>
          <w:lang w:val="fr-FR"/>
        </w:rPr>
        <w:t>Distichodus</w:t>
      </w:r>
      <w:proofErr w:type="spellEnd"/>
      <w:r w:rsidRPr="00BA7F3F">
        <w:rPr>
          <w:lang w:val="fr-FR"/>
        </w:rPr>
        <w:t xml:space="preserve"> </w:t>
      </w:r>
      <w:proofErr w:type="spellStart"/>
      <w:r w:rsidRPr="00BA7F3F">
        <w:rPr>
          <w:lang w:val="fr-FR"/>
        </w:rPr>
        <w:t>rostratus</w:t>
      </w:r>
      <w:proofErr w:type="spellEnd"/>
      <w:r w:rsidRPr="00BA7F3F">
        <w:rPr>
          <w:lang w:val="fr-FR"/>
        </w:rPr>
        <w:t xml:space="preserve">, Alestes </w:t>
      </w:r>
      <w:proofErr w:type="spellStart"/>
      <w:r w:rsidRPr="00BA7F3F">
        <w:rPr>
          <w:lang w:val="fr-FR"/>
        </w:rPr>
        <w:t>macrolepidotus</w:t>
      </w:r>
      <w:proofErr w:type="spellEnd"/>
      <w:r w:rsidRPr="00BA7F3F">
        <w:rPr>
          <w:lang w:val="fr-FR"/>
        </w:rPr>
        <w:t>,</w:t>
      </w:r>
    </w:p>
    <w:p w:rsidR="00BA7F3F" w:rsidRPr="00BA7F3F" w:rsidRDefault="00BA7F3F" w:rsidP="00BA7F3F">
      <w:pPr>
        <w:rPr>
          <w:lang w:val="fr-FR"/>
        </w:rPr>
      </w:pPr>
      <w:r w:rsidRPr="00BA7F3F">
        <w:rPr>
          <w:lang w:val="fr-FR"/>
        </w:rPr>
        <w:t xml:space="preserve">Alestes nurse, Alestes </w:t>
      </w:r>
      <w:proofErr w:type="spellStart"/>
      <w:r w:rsidRPr="00BA7F3F">
        <w:rPr>
          <w:lang w:val="fr-FR"/>
        </w:rPr>
        <w:t>imberi</w:t>
      </w:r>
      <w:proofErr w:type="spellEnd"/>
      <w:r w:rsidRPr="00BA7F3F">
        <w:rPr>
          <w:lang w:val="fr-FR"/>
        </w:rPr>
        <w:t xml:space="preserve">, </w:t>
      </w:r>
      <w:proofErr w:type="spellStart"/>
      <w:r w:rsidRPr="00BA7F3F">
        <w:rPr>
          <w:lang w:val="fr-FR"/>
        </w:rPr>
        <w:t>Hepsetus</w:t>
      </w:r>
      <w:proofErr w:type="spellEnd"/>
      <w:r w:rsidRPr="00BA7F3F">
        <w:rPr>
          <w:lang w:val="fr-FR"/>
        </w:rPr>
        <w:t xml:space="preserve"> </w:t>
      </w:r>
      <w:proofErr w:type="spellStart"/>
      <w:r w:rsidRPr="00BA7F3F">
        <w:rPr>
          <w:lang w:val="fr-FR"/>
        </w:rPr>
        <w:t>odoe</w:t>
      </w:r>
      <w:proofErr w:type="spellEnd"/>
      <w:r w:rsidRPr="00BA7F3F">
        <w:rPr>
          <w:lang w:val="fr-FR"/>
        </w:rPr>
        <w:t xml:space="preserve">, </w:t>
      </w:r>
      <w:proofErr w:type="spellStart"/>
      <w:r w:rsidRPr="00BA7F3F">
        <w:rPr>
          <w:lang w:val="fr-FR"/>
        </w:rPr>
        <w:t>Garra</w:t>
      </w:r>
      <w:proofErr w:type="spellEnd"/>
      <w:r w:rsidRPr="00BA7F3F">
        <w:rPr>
          <w:lang w:val="fr-FR"/>
        </w:rPr>
        <w:t xml:space="preserve"> </w:t>
      </w:r>
      <w:proofErr w:type="spellStart"/>
      <w:r w:rsidRPr="00BA7F3F">
        <w:rPr>
          <w:lang w:val="fr-FR"/>
        </w:rPr>
        <w:t>waterloti</w:t>
      </w:r>
      <w:proofErr w:type="spellEnd"/>
      <w:r w:rsidRPr="00BA7F3F">
        <w:rPr>
          <w:lang w:val="fr-FR"/>
        </w:rPr>
        <w:t xml:space="preserve">, </w:t>
      </w:r>
      <w:proofErr w:type="spellStart"/>
      <w:r w:rsidRPr="00BA7F3F">
        <w:rPr>
          <w:lang w:val="fr-FR"/>
        </w:rPr>
        <w:t>Labeo</w:t>
      </w:r>
      <w:proofErr w:type="spellEnd"/>
      <w:r w:rsidRPr="00BA7F3F">
        <w:rPr>
          <w:lang w:val="fr-FR"/>
        </w:rPr>
        <w:t xml:space="preserve"> </w:t>
      </w:r>
      <w:proofErr w:type="spellStart"/>
      <w:r w:rsidRPr="00BA7F3F">
        <w:rPr>
          <w:lang w:val="fr-FR"/>
        </w:rPr>
        <w:t>coubie</w:t>
      </w:r>
      <w:proofErr w:type="spellEnd"/>
      <w:r w:rsidRPr="00BA7F3F">
        <w:rPr>
          <w:lang w:val="fr-FR"/>
        </w:rPr>
        <w:t xml:space="preserve">, </w:t>
      </w:r>
      <w:proofErr w:type="spellStart"/>
      <w:r w:rsidRPr="00BA7F3F">
        <w:rPr>
          <w:lang w:val="fr-FR"/>
        </w:rPr>
        <w:t>Labeo</w:t>
      </w:r>
      <w:proofErr w:type="spellEnd"/>
      <w:r w:rsidRPr="00BA7F3F">
        <w:rPr>
          <w:lang w:val="fr-FR"/>
        </w:rPr>
        <w:t xml:space="preserve"> </w:t>
      </w:r>
      <w:proofErr w:type="spellStart"/>
      <w:r w:rsidRPr="00BA7F3F">
        <w:rPr>
          <w:lang w:val="fr-FR"/>
        </w:rPr>
        <w:t>parvus</w:t>
      </w:r>
      <w:proofErr w:type="spellEnd"/>
      <w:r w:rsidRPr="00BA7F3F">
        <w:rPr>
          <w:lang w:val="fr-FR"/>
        </w:rPr>
        <w:t>,</w:t>
      </w:r>
    </w:p>
    <w:p w:rsidR="00BA7F3F" w:rsidRPr="00BA7F3F" w:rsidRDefault="00BA7F3F" w:rsidP="00BA7F3F">
      <w:pPr>
        <w:rPr>
          <w:lang w:val="fr-FR"/>
        </w:rPr>
      </w:pPr>
      <w:proofErr w:type="spellStart"/>
      <w:r w:rsidRPr="00BA7F3F">
        <w:rPr>
          <w:lang w:val="fr-FR"/>
        </w:rPr>
        <w:t>Labeo</w:t>
      </w:r>
      <w:proofErr w:type="spellEnd"/>
      <w:r w:rsidRPr="00BA7F3F">
        <w:rPr>
          <w:lang w:val="fr-FR"/>
        </w:rPr>
        <w:t xml:space="preserve"> </w:t>
      </w:r>
      <w:proofErr w:type="spellStart"/>
      <w:r w:rsidRPr="00BA7F3F">
        <w:rPr>
          <w:lang w:val="fr-FR"/>
        </w:rPr>
        <w:t>senegalensis</w:t>
      </w:r>
      <w:proofErr w:type="spellEnd"/>
      <w:r w:rsidRPr="00BA7F3F">
        <w:rPr>
          <w:lang w:val="fr-FR"/>
        </w:rPr>
        <w:t xml:space="preserve">, </w:t>
      </w:r>
      <w:proofErr w:type="spellStart"/>
      <w:r w:rsidRPr="00BA7F3F">
        <w:rPr>
          <w:lang w:val="fr-FR"/>
        </w:rPr>
        <w:t>Gymnarchus</w:t>
      </w:r>
      <w:proofErr w:type="spellEnd"/>
      <w:r w:rsidRPr="00BA7F3F">
        <w:rPr>
          <w:lang w:val="fr-FR"/>
        </w:rPr>
        <w:t xml:space="preserve"> </w:t>
      </w:r>
      <w:proofErr w:type="spellStart"/>
      <w:r w:rsidRPr="00BA7F3F">
        <w:rPr>
          <w:lang w:val="fr-FR"/>
        </w:rPr>
        <w:t>niloticus</w:t>
      </w:r>
      <w:proofErr w:type="spellEnd"/>
      <w:r w:rsidRPr="00BA7F3F">
        <w:rPr>
          <w:lang w:val="fr-FR"/>
        </w:rPr>
        <w:t xml:space="preserve">, </w:t>
      </w:r>
      <w:proofErr w:type="spellStart"/>
      <w:r w:rsidRPr="00BA7F3F">
        <w:rPr>
          <w:lang w:val="fr-FR"/>
        </w:rPr>
        <w:t>Marcusenius</w:t>
      </w:r>
      <w:proofErr w:type="spellEnd"/>
      <w:r w:rsidRPr="00BA7F3F">
        <w:rPr>
          <w:lang w:val="fr-FR"/>
        </w:rPr>
        <w:t xml:space="preserve"> </w:t>
      </w:r>
      <w:proofErr w:type="spellStart"/>
      <w:r w:rsidRPr="00BA7F3F">
        <w:rPr>
          <w:lang w:val="fr-FR"/>
        </w:rPr>
        <w:t>senegalensis</w:t>
      </w:r>
      <w:proofErr w:type="spellEnd"/>
      <w:r w:rsidRPr="00BA7F3F">
        <w:rPr>
          <w:lang w:val="fr-FR"/>
        </w:rPr>
        <w:t xml:space="preserve"> </w:t>
      </w:r>
      <w:proofErr w:type="spellStart"/>
      <w:r w:rsidRPr="00BA7F3F">
        <w:rPr>
          <w:lang w:val="fr-FR"/>
        </w:rPr>
        <w:t>gracilis</w:t>
      </w:r>
      <w:proofErr w:type="spellEnd"/>
      <w:r w:rsidRPr="00BA7F3F">
        <w:rPr>
          <w:lang w:val="fr-FR"/>
        </w:rPr>
        <w:t xml:space="preserve">, </w:t>
      </w:r>
      <w:proofErr w:type="spellStart"/>
      <w:r w:rsidRPr="00BA7F3F">
        <w:rPr>
          <w:lang w:val="fr-FR"/>
        </w:rPr>
        <w:t>Mormyrops</w:t>
      </w:r>
      <w:proofErr w:type="spellEnd"/>
    </w:p>
    <w:p w:rsidR="00BA7F3F" w:rsidRPr="00BA7F3F" w:rsidRDefault="00BA7F3F" w:rsidP="00BA7F3F">
      <w:pPr>
        <w:rPr>
          <w:lang w:val="fr-FR"/>
        </w:rPr>
      </w:pPr>
      <w:proofErr w:type="spellStart"/>
      <w:proofErr w:type="gramStart"/>
      <w:r w:rsidRPr="00BA7F3F">
        <w:rPr>
          <w:lang w:val="fr-FR"/>
        </w:rPr>
        <w:t>anguilloides</w:t>
      </w:r>
      <w:proofErr w:type="spellEnd"/>
      <w:proofErr w:type="gramEnd"/>
      <w:r w:rsidRPr="00BA7F3F">
        <w:rPr>
          <w:lang w:val="fr-FR"/>
        </w:rPr>
        <w:t xml:space="preserve">, </w:t>
      </w:r>
      <w:proofErr w:type="spellStart"/>
      <w:r w:rsidRPr="00BA7F3F">
        <w:rPr>
          <w:lang w:val="fr-FR"/>
        </w:rPr>
        <w:t>Petrocephalus</w:t>
      </w:r>
      <w:proofErr w:type="spellEnd"/>
      <w:r w:rsidRPr="00BA7F3F">
        <w:rPr>
          <w:lang w:val="fr-FR"/>
        </w:rPr>
        <w:t xml:space="preserve"> </w:t>
      </w:r>
      <w:proofErr w:type="spellStart"/>
      <w:r w:rsidRPr="00BA7F3F">
        <w:rPr>
          <w:lang w:val="fr-FR"/>
        </w:rPr>
        <w:t>boevi</w:t>
      </w:r>
      <w:proofErr w:type="spellEnd"/>
      <w:r w:rsidRPr="00BA7F3F">
        <w:rPr>
          <w:lang w:val="fr-FR"/>
        </w:rPr>
        <w:t xml:space="preserve">, </w:t>
      </w:r>
      <w:proofErr w:type="spellStart"/>
      <w:r w:rsidRPr="00BA7F3F">
        <w:rPr>
          <w:lang w:val="fr-FR"/>
        </w:rPr>
        <w:t>Hyperopisus</w:t>
      </w:r>
      <w:proofErr w:type="spellEnd"/>
      <w:r w:rsidRPr="00BA7F3F">
        <w:rPr>
          <w:lang w:val="fr-FR"/>
        </w:rPr>
        <w:t xml:space="preserve"> </w:t>
      </w:r>
      <w:proofErr w:type="spellStart"/>
      <w:r w:rsidRPr="00BA7F3F">
        <w:rPr>
          <w:lang w:val="fr-FR"/>
        </w:rPr>
        <w:t>bebe</w:t>
      </w:r>
      <w:proofErr w:type="spellEnd"/>
      <w:r w:rsidRPr="00BA7F3F">
        <w:rPr>
          <w:lang w:val="fr-FR"/>
        </w:rPr>
        <w:t xml:space="preserve">, </w:t>
      </w:r>
      <w:proofErr w:type="spellStart"/>
      <w:r w:rsidRPr="00BA7F3F">
        <w:rPr>
          <w:lang w:val="fr-FR"/>
        </w:rPr>
        <w:t>Mormyrus</w:t>
      </w:r>
      <w:proofErr w:type="spellEnd"/>
      <w:r w:rsidRPr="00BA7F3F">
        <w:rPr>
          <w:lang w:val="fr-FR"/>
        </w:rPr>
        <w:t xml:space="preserve"> rune, </w:t>
      </w:r>
      <w:proofErr w:type="spellStart"/>
      <w:r w:rsidRPr="00BA7F3F">
        <w:rPr>
          <w:lang w:val="fr-FR"/>
        </w:rPr>
        <w:t>Xenomystus</w:t>
      </w:r>
      <w:proofErr w:type="spellEnd"/>
      <w:r w:rsidRPr="00BA7F3F">
        <w:rPr>
          <w:lang w:val="fr-FR"/>
        </w:rPr>
        <w:t xml:space="preserve"> </w:t>
      </w:r>
      <w:proofErr w:type="spellStart"/>
      <w:r w:rsidRPr="00BA7F3F">
        <w:rPr>
          <w:lang w:val="fr-FR"/>
        </w:rPr>
        <w:t>nigri</w:t>
      </w:r>
      <w:proofErr w:type="spellEnd"/>
      <w:r w:rsidRPr="00BA7F3F">
        <w:rPr>
          <w:lang w:val="fr-FR"/>
        </w:rPr>
        <w:t>,</w:t>
      </w:r>
    </w:p>
    <w:p w:rsidR="00BA7F3F" w:rsidRPr="00BA7F3F" w:rsidRDefault="00BA7F3F" w:rsidP="00BA7F3F">
      <w:pPr>
        <w:rPr>
          <w:lang w:val="fr-FR"/>
        </w:rPr>
      </w:pPr>
      <w:proofErr w:type="spellStart"/>
      <w:r w:rsidRPr="00BA7F3F">
        <w:rPr>
          <w:lang w:val="fr-FR"/>
        </w:rPr>
        <w:t>Heterotis</w:t>
      </w:r>
      <w:proofErr w:type="spellEnd"/>
      <w:r w:rsidRPr="00BA7F3F">
        <w:rPr>
          <w:lang w:val="fr-FR"/>
        </w:rPr>
        <w:t xml:space="preserve"> </w:t>
      </w:r>
      <w:proofErr w:type="spellStart"/>
      <w:r w:rsidRPr="00BA7F3F">
        <w:rPr>
          <w:lang w:val="fr-FR"/>
        </w:rPr>
        <w:t>niloticus</w:t>
      </w:r>
      <w:proofErr w:type="spellEnd"/>
      <w:r w:rsidRPr="00BA7F3F">
        <w:rPr>
          <w:lang w:val="fr-FR"/>
        </w:rPr>
        <w:t xml:space="preserve">, </w:t>
      </w:r>
      <w:proofErr w:type="spellStart"/>
      <w:r w:rsidRPr="00BA7F3F">
        <w:rPr>
          <w:lang w:val="fr-FR"/>
        </w:rPr>
        <w:t>Ctenopoma</w:t>
      </w:r>
      <w:proofErr w:type="spellEnd"/>
      <w:r w:rsidRPr="00BA7F3F">
        <w:rPr>
          <w:lang w:val="fr-FR"/>
        </w:rPr>
        <w:t xml:space="preserve"> </w:t>
      </w:r>
      <w:proofErr w:type="spellStart"/>
      <w:r w:rsidRPr="00BA7F3F">
        <w:rPr>
          <w:lang w:val="fr-FR"/>
        </w:rPr>
        <w:t>kingsleyae</w:t>
      </w:r>
      <w:proofErr w:type="spellEnd"/>
      <w:r w:rsidRPr="00BA7F3F">
        <w:rPr>
          <w:lang w:val="fr-FR"/>
        </w:rPr>
        <w:t xml:space="preserve">, </w:t>
      </w:r>
      <w:proofErr w:type="spellStart"/>
      <w:r w:rsidRPr="00BA7F3F">
        <w:rPr>
          <w:lang w:val="fr-FR"/>
        </w:rPr>
        <w:t>Ctenopoma</w:t>
      </w:r>
      <w:proofErr w:type="spellEnd"/>
      <w:r w:rsidRPr="00BA7F3F">
        <w:rPr>
          <w:lang w:val="fr-FR"/>
        </w:rPr>
        <w:t xml:space="preserve"> </w:t>
      </w:r>
      <w:proofErr w:type="spellStart"/>
      <w:r w:rsidRPr="00BA7F3F">
        <w:rPr>
          <w:lang w:val="fr-FR"/>
        </w:rPr>
        <w:t>togoensis</w:t>
      </w:r>
      <w:proofErr w:type="spellEnd"/>
      <w:r w:rsidRPr="00BA7F3F">
        <w:rPr>
          <w:lang w:val="fr-FR"/>
        </w:rPr>
        <w:t xml:space="preserve">, </w:t>
      </w:r>
      <w:proofErr w:type="spellStart"/>
      <w:r w:rsidRPr="00BA7F3F">
        <w:rPr>
          <w:lang w:val="fr-FR"/>
        </w:rPr>
        <w:t>Lates</w:t>
      </w:r>
      <w:proofErr w:type="spellEnd"/>
      <w:r w:rsidRPr="00BA7F3F">
        <w:rPr>
          <w:lang w:val="fr-FR"/>
        </w:rPr>
        <w:t xml:space="preserve"> </w:t>
      </w:r>
      <w:proofErr w:type="spellStart"/>
      <w:r w:rsidRPr="00BA7F3F">
        <w:rPr>
          <w:lang w:val="fr-FR"/>
        </w:rPr>
        <w:t>niloticus</w:t>
      </w:r>
      <w:proofErr w:type="spellEnd"/>
      <w:r w:rsidRPr="00BA7F3F">
        <w:rPr>
          <w:lang w:val="fr-FR"/>
        </w:rPr>
        <w:t>,</w:t>
      </w:r>
    </w:p>
    <w:p w:rsidR="00BA7F3F" w:rsidRPr="00BA7F3F" w:rsidRDefault="00BA7F3F" w:rsidP="00BA7F3F">
      <w:pPr>
        <w:rPr>
          <w:lang w:val="fr-FR"/>
        </w:rPr>
      </w:pPr>
      <w:proofErr w:type="spellStart"/>
      <w:r w:rsidRPr="00BA7F3F">
        <w:rPr>
          <w:lang w:val="fr-FR"/>
        </w:rPr>
        <w:t>Parophiocephalus</w:t>
      </w:r>
      <w:proofErr w:type="spellEnd"/>
      <w:r w:rsidRPr="00BA7F3F">
        <w:rPr>
          <w:lang w:val="fr-FR"/>
        </w:rPr>
        <w:t xml:space="preserve"> </w:t>
      </w:r>
      <w:proofErr w:type="spellStart"/>
      <w:r w:rsidRPr="00BA7F3F">
        <w:rPr>
          <w:lang w:val="fr-FR"/>
        </w:rPr>
        <w:t>obscurus</w:t>
      </w:r>
      <w:proofErr w:type="spellEnd"/>
      <w:r w:rsidRPr="00BA7F3F">
        <w:rPr>
          <w:lang w:val="fr-FR"/>
        </w:rPr>
        <w:t xml:space="preserve">, </w:t>
      </w:r>
      <w:proofErr w:type="spellStart"/>
      <w:r w:rsidRPr="00BA7F3F">
        <w:rPr>
          <w:lang w:val="fr-FR"/>
        </w:rPr>
        <w:t>Pelmatochromis</w:t>
      </w:r>
      <w:proofErr w:type="spellEnd"/>
      <w:r w:rsidRPr="00BA7F3F">
        <w:rPr>
          <w:lang w:val="fr-FR"/>
        </w:rPr>
        <w:t xml:space="preserve"> </w:t>
      </w:r>
      <w:proofErr w:type="spellStart"/>
      <w:r w:rsidRPr="00BA7F3F">
        <w:rPr>
          <w:lang w:val="fr-FR"/>
        </w:rPr>
        <w:t>guntheri</w:t>
      </w:r>
      <w:proofErr w:type="spellEnd"/>
      <w:r w:rsidRPr="00BA7F3F">
        <w:rPr>
          <w:lang w:val="fr-FR"/>
        </w:rPr>
        <w:t xml:space="preserve">, Tilapia </w:t>
      </w:r>
      <w:proofErr w:type="spellStart"/>
      <w:r w:rsidRPr="00BA7F3F">
        <w:rPr>
          <w:lang w:val="fr-FR"/>
        </w:rPr>
        <w:t>guineensis</w:t>
      </w:r>
      <w:proofErr w:type="spellEnd"/>
      <w:r w:rsidRPr="00BA7F3F">
        <w:rPr>
          <w:lang w:val="fr-FR"/>
        </w:rPr>
        <w:t xml:space="preserve">, Tilapia </w:t>
      </w:r>
      <w:proofErr w:type="spellStart"/>
      <w:r w:rsidRPr="00BA7F3F">
        <w:rPr>
          <w:lang w:val="fr-FR"/>
        </w:rPr>
        <w:t>zillii</w:t>
      </w:r>
      <w:proofErr w:type="spellEnd"/>
      <w:r w:rsidRPr="00BA7F3F">
        <w:rPr>
          <w:lang w:val="fr-FR"/>
        </w:rPr>
        <w:t>,</w:t>
      </w:r>
    </w:p>
    <w:p w:rsidR="00BA7F3F" w:rsidRPr="00BA7F3F" w:rsidRDefault="00BA7F3F" w:rsidP="00BA7F3F">
      <w:pPr>
        <w:rPr>
          <w:lang w:val="fr-FR"/>
        </w:rPr>
      </w:pPr>
      <w:proofErr w:type="spellStart"/>
      <w:r w:rsidRPr="00BA7F3F">
        <w:rPr>
          <w:lang w:val="fr-FR"/>
        </w:rPr>
        <w:t>Hemichromis</w:t>
      </w:r>
      <w:proofErr w:type="spellEnd"/>
      <w:r w:rsidRPr="00BA7F3F">
        <w:rPr>
          <w:lang w:val="fr-FR"/>
        </w:rPr>
        <w:t xml:space="preserve"> </w:t>
      </w:r>
      <w:proofErr w:type="spellStart"/>
      <w:r w:rsidRPr="00BA7F3F">
        <w:rPr>
          <w:lang w:val="fr-FR"/>
        </w:rPr>
        <w:t>fasciatus</w:t>
      </w:r>
      <w:proofErr w:type="spellEnd"/>
      <w:r w:rsidRPr="00BA7F3F">
        <w:rPr>
          <w:lang w:val="fr-FR"/>
        </w:rPr>
        <w:t xml:space="preserve">, </w:t>
      </w:r>
      <w:proofErr w:type="spellStart"/>
      <w:r w:rsidRPr="00BA7F3F">
        <w:rPr>
          <w:lang w:val="fr-FR"/>
        </w:rPr>
        <w:t>Oreochromis</w:t>
      </w:r>
      <w:proofErr w:type="spellEnd"/>
      <w:r w:rsidRPr="00BA7F3F">
        <w:rPr>
          <w:lang w:val="fr-FR"/>
        </w:rPr>
        <w:t xml:space="preserve"> </w:t>
      </w:r>
      <w:proofErr w:type="spellStart"/>
      <w:r w:rsidRPr="00BA7F3F">
        <w:rPr>
          <w:lang w:val="fr-FR"/>
        </w:rPr>
        <w:t>niloticus</w:t>
      </w:r>
      <w:proofErr w:type="spellEnd"/>
      <w:r w:rsidRPr="00BA7F3F">
        <w:rPr>
          <w:lang w:val="fr-FR"/>
        </w:rPr>
        <w:t xml:space="preserve">, </w:t>
      </w:r>
      <w:proofErr w:type="spellStart"/>
      <w:r w:rsidRPr="00BA7F3F">
        <w:rPr>
          <w:lang w:val="fr-FR"/>
        </w:rPr>
        <w:t>Sarotherodon</w:t>
      </w:r>
      <w:proofErr w:type="spellEnd"/>
      <w:r w:rsidRPr="00BA7F3F">
        <w:rPr>
          <w:lang w:val="fr-FR"/>
        </w:rPr>
        <w:t xml:space="preserve"> </w:t>
      </w:r>
      <w:proofErr w:type="spellStart"/>
      <w:r w:rsidRPr="00BA7F3F">
        <w:rPr>
          <w:lang w:val="fr-FR"/>
        </w:rPr>
        <w:t>galilaeus</w:t>
      </w:r>
      <w:proofErr w:type="spellEnd"/>
      <w:r w:rsidRPr="00BA7F3F">
        <w:rPr>
          <w:lang w:val="fr-FR"/>
        </w:rPr>
        <w:t xml:space="preserve">, </w:t>
      </w:r>
      <w:proofErr w:type="spellStart"/>
      <w:r w:rsidRPr="00BA7F3F">
        <w:rPr>
          <w:lang w:val="fr-FR"/>
        </w:rPr>
        <w:t>Polypterus</w:t>
      </w:r>
      <w:proofErr w:type="spellEnd"/>
      <w:r w:rsidRPr="00BA7F3F">
        <w:rPr>
          <w:lang w:val="fr-FR"/>
        </w:rPr>
        <w:t xml:space="preserve"> </w:t>
      </w:r>
      <w:proofErr w:type="spellStart"/>
      <w:r w:rsidRPr="00BA7F3F">
        <w:rPr>
          <w:lang w:val="fr-FR"/>
        </w:rPr>
        <w:t>senegalus</w:t>
      </w:r>
      <w:proofErr w:type="spellEnd"/>
      <w:r w:rsidRPr="00BA7F3F">
        <w:rPr>
          <w:lang w:val="fr-FR"/>
        </w:rPr>
        <w:t>,</w:t>
      </w:r>
    </w:p>
    <w:p w:rsidR="00BA7F3F" w:rsidRPr="00BA7F3F" w:rsidRDefault="00BA7F3F" w:rsidP="00BA7F3F">
      <w:pPr>
        <w:rPr>
          <w:lang w:val="fr-FR"/>
        </w:rPr>
      </w:pPr>
      <w:proofErr w:type="spellStart"/>
      <w:r w:rsidRPr="00BA7F3F">
        <w:rPr>
          <w:lang w:val="fr-FR"/>
        </w:rPr>
        <w:t>Chrysichthys</w:t>
      </w:r>
      <w:proofErr w:type="spellEnd"/>
      <w:r w:rsidRPr="00BA7F3F">
        <w:rPr>
          <w:lang w:val="fr-FR"/>
        </w:rPr>
        <w:t xml:space="preserve"> </w:t>
      </w:r>
      <w:proofErr w:type="spellStart"/>
      <w:r w:rsidRPr="00BA7F3F">
        <w:rPr>
          <w:lang w:val="fr-FR"/>
        </w:rPr>
        <w:t>auratus</w:t>
      </w:r>
      <w:proofErr w:type="spellEnd"/>
      <w:r w:rsidRPr="00BA7F3F">
        <w:rPr>
          <w:lang w:val="fr-FR"/>
        </w:rPr>
        <w:t xml:space="preserve">, </w:t>
      </w:r>
      <w:proofErr w:type="spellStart"/>
      <w:r w:rsidRPr="00BA7F3F">
        <w:rPr>
          <w:lang w:val="fr-FR"/>
        </w:rPr>
        <w:t>Chrysichthys</w:t>
      </w:r>
      <w:proofErr w:type="spellEnd"/>
      <w:r w:rsidRPr="00BA7F3F">
        <w:rPr>
          <w:lang w:val="fr-FR"/>
        </w:rPr>
        <w:t xml:space="preserve"> </w:t>
      </w:r>
      <w:proofErr w:type="spellStart"/>
      <w:r w:rsidRPr="00BA7F3F">
        <w:rPr>
          <w:lang w:val="fr-FR"/>
        </w:rPr>
        <w:t>walkeri</w:t>
      </w:r>
      <w:proofErr w:type="spellEnd"/>
      <w:r w:rsidRPr="00BA7F3F">
        <w:rPr>
          <w:lang w:val="fr-FR"/>
        </w:rPr>
        <w:t xml:space="preserve">, Clarias </w:t>
      </w:r>
      <w:proofErr w:type="spellStart"/>
      <w:r w:rsidRPr="00BA7F3F">
        <w:rPr>
          <w:lang w:val="fr-FR"/>
        </w:rPr>
        <w:t>anguillaris</w:t>
      </w:r>
      <w:proofErr w:type="spellEnd"/>
      <w:r w:rsidRPr="00BA7F3F">
        <w:rPr>
          <w:lang w:val="fr-FR"/>
        </w:rPr>
        <w:t xml:space="preserve"> (</w:t>
      </w:r>
      <w:proofErr w:type="spellStart"/>
      <w:r w:rsidRPr="00BA7F3F">
        <w:rPr>
          <w:lang w:val="fr-FR"/>
        </w:rPr>
        <w:t>senegalensis</w:t>
      </w:r>
      <w:proofErr w:type="spellEnd"/>
      <w:r w:rsidRPr="00BA7F3F">
        <w:rPr>
          <w:lang w:val="fr-FR"/>
        </w:rPr>
        <w:t xml:space="preserve">), </w:t>
      </w:r>
      <w:proofErr w:type="spellStart"/>
      <w:r w:rsidRPr="00BA7F3F">
        <w:rPr>
          <w:lang w:val="fr-FR"/>
        </w:rPr>
        <w:t>Heterobranchus</w:t>
      </w:r>
      <w:proofErr w:type="spellEnd"/>
    </w:p>
    <w:p w:rsidR="00BA7F3F" w:rsidRPr="00BA7F3F" w:rsidRDefault="00BA7F3F" w:rsidP="00BA7F3F">
      <w:pPr>
        <w:rPr>
          <w:lang w:val="fr-FR"/>
        </w:rPr>
      </w:pPr>
      <w:proofErr w:type="spellStart"/>
      <w:proofErr w:type="gramStart"/>
      <w:r w:rsidRPr="00BA7F3F">
        <w:rPr>
          <w:lang w:val="fr-FR"/>
        </w:rPr>
        <w:t>longifilis</w:t>
      </w:r>
      <w:proofErr w:type="spellEnd"/>
      <w:proofErr w:type="gramEnd"/>
      <w:r w:rsidRPr="00BA7F3F">
        <w:rPr>
          <w:lang w:val="fr-FR"/>
        </w:rPr>
        <w:t xml:space="preserve">, </w:t>
      </w:r>
      <w:proofErr w:type="spellStart"/>
      <w:r w:rsidRPr="00BA7F3F">
        <w:rPr>
          <w:lang w:val="fr-FR"/>
        </w:rPr>
        <w:t>Malopterus</w:t>
      </w:r>
      <w:proofErr w:type="spellEnd"/>
      <w:r w:rsidRPr="00BA7F3F">
        <w:rPr>
          <w:lang w:val="fr-FR"/>
        </w:rPr>
        <w:t xml:space="preserve"> </w:t>
      </w:r>
      <w:proofErr w:type="spellStart"/>
      <w:r w:rsidRPr="00BA7F3F">
        <w:rPr>
          <w:lang w:val="fr-FR"/>
        </w:rPr>
        <w:t>electricus</w:t>
      </w:r>
      <w:proofErr w:type="spellEnd"/>
      <w:r w:rsidRPr="00BA7F3F">
        <w:rPr>
          <w:lang w:val="fr-FR"/>
        </w:rPr>
        <w:t xml:space="preserve">, </w:t>
      </w:r>
      <w:proofErr w:type="spellStart"/>
      <w:r w:rsidRPr="00BA7F3F">
        <w:rPr>
          <w:lang w:val="fr-FR"/>
        </w:rPr>
        <w:t>Schilbe</w:t>
      </w:r>
      <w:proofErr w:type="spellEnd"/>
      <w:r w:rsidRPr="00BA7F3F">
        <w:rPr>
          <w:lang w:val="fr-FR"/>
        </w:rPr>
        <w:t xml:space="preserve"> </w:t>
      </w:r>
      <w:proofErr w:type="spellStart"/>
      <w:r w:rsidRPr="00BA7F3F">
        <w:rPr>
          <w:lang w:val="fr-FR"/>
        </w:rPr>
        <w:t>mystus</w:t>
      </w:r>
      <w:proofErr w:type="spellEnd"/>
      <w:r w:rsidRPr="00BA7F3F">
        <w:rPr>
          <w:lang w:val="fr-FR"/>
        </w:rPr>
        <w:t xml:space="preserve">, </w:t>
      </w:r>
      <w:proofErr w:type="spellStart"/>
      <w:r w:rsidRPr="00BA7F3F">
        <w:rPr>
          <w:lang w:val="fr-FR"/>
        </w:rPr>
        <w:t>Protopteris</w:t>
      </w:r>
      <w:proofErr w:type="spellEnd"/>
      <w:r w:rsidRPr="00BA7F3F">
        <w:rPr>
          <w:lang w:val="fr-FR"/>
        </w:rPr>
        <w:t xml:space="preserve"> </w:t>
      </w:r>
      <w:proofErr w:type="spellStart"/>
      <w:r w:rsidRPr="00BA7F3F">
        <w:rPr>
          <w:lang w:val="fr-FR"/>
        </w:rPr>
        <w:t>annectens</w:t>
      </w:r>
      <w:proofErr w:type="spellEnd"/>
      <w:r w:rsidRPr="00BA7F3F">
        <w:rPr>
          <w:lang w:val="fr-FR"/>
        </w:rPr>
        <w:t>. Il faut cependant noter</w:t>
      </w:r>
    </w:p>
    <w:p w:rsidR="00BA7F3F" w:rsidRPr="00BA7F3F" w:rsidRDefault="00BA7F3F" w:rsidP="00BA7F3F">
      <w:pPr>
        <w:rPr>
          <w:lang w:val="fr-FR"/>
        </w:rPr>
      </w:pPr>
      <w:proofErr w:type="gramStart"/>
      <w:r w:rsidRPr="00BA7F3F">
        <w:rPr>
          <w:lang w:val="fr-FR"/>
        </w:rPr>
        <w:t>que</w:t>
      </w:r>
      <w:proofErr w:type="gramEnd"/>
      <w:r w:rsidRPr="00BA7F3F">
        <w:rPr>
          <w:lang w:val="fr-FR"/>
        </w:rPr>
        <w:t xml:space="preserve"> la diversité des poissons varie selon les écosystèmes et les saisons notamment dans la zone du</w:t>
      </w:r>
    </w:p>
    <w:p w:rsidR="00BA7F3F" w:rsidRPr="00BA7F3F" w:rsidRDefault="00BA7F3F" w:rsidP="00BA7F3F">
      <w:pPr>
        <w:rPr>
          <w:lang w:val="fr-FR"/>
        </w:rPr>
      </w:pPr>
      <w:r w:rsidRPr="00BA7F3F">
        <w:rPr>
          <w:lang w:val="fr-FR"/>
        </w:rPr>
        <w:lastRenderedPageBreak/>
        <w:t>Littoral où l’ouverture du cordon littoral détermine le mouvement des poissons.</w:t>
      </w:r>
    </w:p>
    <w:p w:rsidR="00BA7F3F" w:rsidRPr="00BA7F3F" w:rsidRDefault="00BA7F3F" w:rsidP="00BA7F3F">
      <w:pPr>
        <w:rPr>
          <w:lang w:val="fr-FR"/>
        </w:rPr>
      </w:pPr>
      <w:r w:rsidRPr="00BA7F3F">
        <w:rPr>
          <w:lang w:val="fr-FR"/>
        </w:rPr>
        <w:t xml:space="preserve">Poissons d’eau marine : Les poissons recensés sont : </w:t>
      </w:r>
      <w:proofErr w:type="spellStart"/>
      <w:r w:rsidRPr="00BA7F3F">
        <w:rPr>
          <w:lang w:val="fr-FR"/>
        </w:rPr>
        <w:t>Lutjanus</w:t>
      </w:r>
      <w:proofErr w:type="spellEnd"/>
      <w:r w:rsidRPr="00BA7F3F">
        <w:rPr>
          <w:lang w:val="fr-FR"/>
        </w:rPr>
        <w:t xml:space="preserve"> </w:t>
      </w:r>
      <w:proofErr w:type="spellStart"/>
      <w:r w:rsidRPr="00BA7F3F">
        <w:rPr>
          <w:lang w:val="fr-FR"/>
        </w:rPr>
        <w:t>goreesis</w:t>
      </w:r>
      <w:proofErr w:type="spellEnd"/>
      <w:r w:rsidRPr="00BA7F3F">
        <w:rPr>
          <w:lang w:val="fr-FR"/>
        </w:rPr>
        <w:t xml:space="preserve">, </w:t>
      </w:r>
      <w:proofErr w:type="spellStart"/>
      <w:r w:rsidRPr="00BA7F3F">
        <w:rPr>
          <w:lang w:val="fr-FR"/>
        </w:rPr>
        <w:t>Pagellus</w:t>
      </w:r>
      <w:proofErr w:type="spellEnd"/>
      <w:r w:rsidRPr="00BA7F3F">
        <w:rPr>
          <w:lang w:val="fr-FR"/>
        </w:rPr>
        <w:t xml:space="preserve"> </w:t>
      </w:r>
      <w:proofErr w:type="spellStart"/>
      <w:r w:rsidRPr="00BA7F3F">
        <w:rPr>
          <w:lang w:val="fr-FR"/>
        </w:rPr>
        <w:t>spp</w:t>
      </w:r>
      <w:proofErr w:type="spellEnd"/>
      <w:r w:rsidRPr="00BA7F3F">
        <w:rPr>
          <w:lang w:val="fr-FR"/>
        </w:rPr>
        <w:t xml:space="preserve">, </w:t>
      </w:r>
      <w:proofErr w:type="spellStart"/>
      <w:r w:rsidRPr="00BA7F3F">
        <w:rPr>
          <w:lang w:val="fr-FR"/>
        </w:rPr>
        <w:t>Sparus</w:t>
      </w:r>
      <w:proofErr w:type="spellEnd"/>
      <w:r w:rsidRPr="00BA7F3F">
        <w:rPr>
          <w:lang w:val="fr-FR"/>
        </w:rPr>
        <w:t xml:space="preserve"> </w:t>
      </w:r>
      <w:proofErr w:type="spellStart"/>
      <w:r w:rsidRPr="00BA7F3F">
        <w:rPr>
          <w:lang w:val="fr-FR"/>
        </w:rPr>
        <w:t>spp</w:t>
      </w:r>
      <w:proofErr w:type="spellEnd"/>
      <w:r w:rsidRPr="00BA7F3F">
        <w:rPr>
          <w:lang w:val="fr-FR"/>
        </w:rPr>
        <w:t>,</w:t>
      </w:r>
    </w:p>
    <w:p w:rsidR="00BA7F3F" w:rsidRPr="00BA7F3F" w:rsidRDefault="00BA7F3F" w:rsidP="00BA7F3F">
      <w:pPr>
        <w:rPr>
          <w:lang w:val="fr-FR"/>
        </w:rPr>
      </w:pPr>
      <w:proofErr w:type="spellStart"/>
      <w:r w:rsidRPr="00BA7F3F">
        <w:rPr>
          <w:lang w:val="fr-FR"/>
        </w:rPr>
        <w:t>Epinephelus</w:t>
      </w:r>
      <w:proofErr w:type="spellEnd"/>
      <w:r w:rsidRPr="00BA7F3F">
        <w:rPr>
          <w:lang w:val="fr-FR"/>
        </w:rPr>
        <w:t xml:space="preserve"> </w:t>
      </w:r>
      <w:proofErr w:type="spellStart"/>
      <w:r w:rsidRPr="00BA7F3F">
        <w:rPr>
          <w:lang w:val="fr-FR"/>
        </w:rPr>
        <w:t>spp</w:t>
      </w:r>
      <w:proofErr w:type="spellEnd"/>
      <w:r w:rsidRPr="00BA7F3F">
        <w:rPr>
          <w:lang w:val="fr-FR"/>
        </w:rPr>
        <w:t xml:space="preserve">, </w:t>
      </w:r>
      <w:proofErr w:type="spellStart"/>
      <w:r w:rsidRPr="00BA7F3F">
        <w:rPr>
          <w:lang w:val="fr-FR"/>
        </w:rPr>
        <w:t>Sepia</w:t>
      </w:r>
      <w:proofErr w:type="spellEnd"/>
      <w:r w:rsidRPr="00BA7F3F">
        <w:rPr>
          <w:lang w:val="fr-FR"/>
        </w:rPr>
        <w:t xml:space="preserve"> </w:t>
      </w:r>
      <w:proofErr w:type="spellStart"/>
      <w:r w:rsidRPr="00BA7F3F">
        <w:rPr>
          <w:lang w:val="fr-FR"/>
        </w:rPr>
        <w:t>spp</w:t>
      </w:r>
      <w:proofErr w:type="spellEnd"/>
      <w:r w:rsidRPr="00BA7F3F">
        <w:rPr>
          <w:lang w:val="fr-FR"/>
        </w:rPr>
        <w:t xml:space="preserve">, </w:t>
      </w:r>
      <w:proofErr w:type="spellStart"/>
      <w:r w:rsidRPr="00BA7F3F">
        <w:rPr>
          <w:lang w:val="fr-FR"/>
        </w:rPr>
        <w:t>Rhinobatos</w:t>
      </w:r>
      <w:proofErr w:type="spellEnd"/>
      <w:r w:rsidRPr="00BA7F3F">
        <w:rPr>
          <w:lang w:val="fr-FR"/>
        </w:rPr>
        <w:t xml:space="preserve"> </w:t>
      </w:r>
      <w:proofErr w:type="spellStart"/>
      <w:r w:rsidRPr="00BA7F3F">
        <w:rPr>
          <w:lang w:val="fr-FR"/>
        </w:rPr>
        <w:t>spp</w:t>
      </w:r>
      <w:proofErr w:type="spellEnd"/>
      <w:r w:rsidRPr="00BA7F3F">
        <w:rPr>
          <w:lang w:val="fr-FR"/>
        </w:rPr>
        <w:t xml:space="preserve">, Balistes </w:t>
      </w:r>
      <w:proofErr w:type="spellStart"/>
      <w:r w:rsidRPr="00BA7F3F">
        <w:rPr>
          <w:lang w:val="fr-FR"/>
        </w:rPr>
        <w:t>carolinéensis</w:t>
      </w:r>
      <w:proofErr w:type="spellEnd"/>
      <w:r w:rsidRPr="00BA7F3F">
        <w:rPr>
          <w:lang w:val="fr-FR"/>
        </w:rPr>
        <w:t xml:space="preserve">, </w:t>
      </w:r>
      <w:proofErr w:type="spellStart"/>
      <w:r w:rsidRPr="00BA7F3F">
        <w:rPr>
          <w:lang w:val="fr-FR"/>
        </w:rPr>
        <w:t>Polydactylus</w:t>
      </w:r>
      <w:proofErr w:type="spellEnd"/>
      <w:r w:rsidRPr="00BA7F3F">
        <w:rPr>
          <w:lang w:val="fr-FR"/>
        </w:rPr>
        <w:t xml:space="preserve"> </w:t>
      </w:r>
      <w:proofErr w:type="spellStart"/>
      <w:r w:rsidRPr="00BA7F3F">
        <w:rPr>
          <w:lang w:val="fr-FR"/>
        </w:rPr>
        <w:t>quadrfilis</w:t>
      </w:r>
      <w:proofErr w:type="spellEnd"/>
      <w:r w:rsidRPr="00BA7F3F">
        <w:rPr>
          <w:lang w:val="fr-FR"/>
        </w:rPr>
        <w:t>,</w:t>
      </w:r>
    </w:p>
    <w:p w:rsidR="00BA7F3F" w:rsidRPr="00BA7F3F" w:rsidRDefault="00BA7F3F" w:rsidP="00BA7F3F">
      <w:pPr>
        <w:rPr>
          <w:lang w:val="fr-FR"/>
        </w:rPr>
      </w:pPr>
      <w:proofErr w:type="spellStart"/>
      <w:r w:rsidRPr="00BA7F3F">
        <w:rPr>
          <w:lang w:val="fr-FR"/>
        </w:rPr>
        <w:t>Dentex</w:t>
      </w:r>
      <w:proofErr w:type="spellEnd"/>
      <w:r w:rsidRPr="00BA7F3F">
        <w:rPr>
          <w:lang w:val="fr-FR"/>
        </w:rPr>
        <w:t xml:space="preserve"> </w:t>
      </w:r>
      <w:proofErr w:type="spellStart"/>
      <w:r w:rsidRPr="00BA7F3F">
        <w:rPr>
          <w:lang w:val="fr-FR"/>
        </w:rPr>
        <w:t>macrophthalmus</w:t>
      </w:r>
      <w:proofErr w:type="spellEnd"/>
      <w:r w:rsidRPr="00BA7F3F">
        <w:rPr>
          <w:lang w:val="fr-FR"/>
        </w:rPr>
        <w:t xml:space="preserve">, </w:t>
      </w:r>
      <w:proofErr w:type="spellStart"/>
      <w:r w:rsidRPr="00BA7F3F">
        <w:rPr>
          <w:lang w:val="fr-FR"/>
        </w:rPr>
        <w:t>Pseudotolithus</w:t>
      </w:r>
      <w:proofErr w:type="spellEnd"/>
      <w:r w:rsidRPr="00BA7F3F">
        <w:rPr>
          <w:lang w:val="fr-FR"/>
        </w:rPr>
        <w:t xml:space="preserve"> </w:t>
      </w:r>
      <w:proofErr w:type="spellStart"/>
      <w:r w:rsidRPr="00BA7F3F">
        <w:rPr>
          <w:lang w:val="fr-FR"/>
        </w:rPr>
        <w:t>spp</w:t>
      </w:r>
      <w:proofErr w:type="spellEnd"/>
      <w:r w:rsidRPr="00BA7F3F">
        <w:rPr>
          <w:lang w:val="fr-FR"/>
        </w:rPr>
        <w:t xml:space="preserve">, </w:t>
      </w:r>
      <w:proofErr w:type="spellStart"/>
      <w:r w:rsidRPr="00BA7F3F">
        <w:rPr>
          <w:lang w:val="fr-FR"/>
        </w:rPr>
        <w:t>Sphirna</w:t>
      </w:r>
      <w:proofErr w:type="spellEnd"/>
      <w:r w:rsidRPr="00BA7F3F">
        <w:rPr>
          <w:lang w:val="fr-FR"/>
        </w:rPr>
        <w:t xml:space="preserve"> </w:t>
      </w:r>
      <w:proofErr w:type="spellStart"/>
      <w:r w:rsidRPr="00BA7F3F">
        <w:rPr>
          <w:lang w:val="fr-FR"/>
        </w:rPr>
        <w:t>spp</w:t>
      </w:r>
      <w:proofErr w:type="spellEnd"/>
      <w:r w:rsidRPr="00BA7F3F">
        <w:rPr>
          <w:lang w:val="fr-FR"/>
        </w:rPr>
        <w:t xml:space="preserve">, </w:t>
      </w:r>
      <w:proofErr w:type="spellStart"/>
      <w:r w:rsidRPr="00BA7F3F">
        <w:rPr>
          <w:lang w:val="fr-FR"/>
        </w:rPr>
        <w:t>Paraconger</w:t>
      </w:r>
      <w:proofErr w:type="spellEnd"/>
      <w:r w:rsidRPr="00BA7F3F">
        <w:rPr>
          <w:lang w:val="fr-FR"/>
        </w:rPr>
        <w:t xml:space="preserve"> </w:t>
      </w:r>
      <w:proofErr w:type="spellStart"/>
      <w:r w:rsidRPr="00BA7F3F">
        <w:rPr>
          <w:lang w:val="fr-FR"/>
        </w:rPr>
        <w:t>notialis</w:t>
      </w:r>
      <w:proofErr w:type="spellEnd"/>
      <w:r w:rsidRPr="00BA7F3F">
        <w:rPr>
          <w:lang w:val="fr-FR"/>
        </w:rPr>
        <w:t xml:space="preserve">, Arius </w:t>
      </w:r>
      <w:proofErr w:type="spellStart"/>
      <w:r w:rsidRPr="00BA7F3F">
        <w:rPr>
          <w:lang w:val="fr-FR"/>
        </w:rPr>
        <w:t>spp</w:t>
      </w:r>
      <w:proofErr w:type="spellEnd"/>
      <w:r w:rsidRPr="00BA7F3F">
        <w:rPr>
          <w:lang w:val="fr-FR"/>
        </w:rPr>
        <w:t>,</w:t>
      </w:r>
    </w:p>
    <w:p w:rsidR="00BA7F3F" w:rsidRPr="00BA7F3F" w:rsidRDefault="00BA7F3F" w:rsidP="00BA7F3F">
      <w:pPr>
        <w:rPr>
          <w:lang w:val="fr-FR"/>
        </w:rPr>
      </w:pPr>
      <w:proofErr w:type="spellStart"/>
      <w:r w:rsidRPr="00BA7F3F">
        <w:rPr>
          <w:lang w:val="fr-FR"/>
        </w:rPr>
        <w:t>Pagellus</w:t>
      </w:r>
      <w:proofErr w:type="spellEnd"/>
      <w:r w:rsidRPr="00BA7F3F">
        <w:rPr>
          <w:lang w:val="fr-FR"/>
        </w:rPr>
        <w:t xml:space="preserve"> </w:t>
      </w:r>
      <w:proofErr w:type="spellStart"/>
      <w:r w:rsidRPr="00BA7F3F">
        <w:rPr>
          <w:lang w:val="fr-FR"/>
        </w:rPr>
        <w:t>bogaraveo</w:t>
      </w:r>
      <w:proofErr w:type="spellEnd"/>
      <w:r w:rsidRPr="00BA7F3F">
        <w:rPr>
          <w:lang w:val="fr-FR"/>
        </w:rPr>
        <w:t xml:space="preserve">, </w:t>
      </w:r>
      <w:proofErr w:type="spellStart"/>
      <w:r w:rsidRPr="00BA7F3F">
        <w:rPr>
          <w:lang w:val="fr-FR"/>
        </w:rPr>
        <w:t>Spondyliosoma</w:t>
      </w:r>
      <w:proofErr w:type="spellEnd"/>
      <w:r w:rsidRPr="00BA7F3F">
        <w:rPr>
          <w:lang w:val="fr-FR"/>
        </w:rPr>
        <w:t xml:space="preserve"> cantharus, Solea </w:t>
      </w:r>
      <w:proofErr w:type="spellStart"/>
      <w:r w:rsidRPr="00BA7F3F">
        <w:rPr>
          <w:lang w:val="fr-FR"/>
        </w:rPr>
        <w:t>spp</w:t>
      </w:r>
      <w:proofErr w:type="spellEnd"/>
      <w:r w:rsidRPr="00BA7F3F">
        <w:rPr>
          <w:lang w:val="fr-FR"/>
        </w:rPr>
        <w:t xml:space="preserve">, </w:t>
      </w:r>
      <w:proofErr w:type="spellStart"/>
      <w:r w:rsidRPr="00BA7F3F">
        <w:rPr>
          <w:lang w:val="fr-FR"/>
        </w:rPr>
        <w:t>Pseudupeneus</w:t>
      </w:r>
      <w:proofErr w:type="spellEnd"/>
      <w:r w:rsidRPr="00BA7F3F">
        <w:rPr>
          <w:lang w:val="fr-FR"/>
        </w:rPr>
        <w:t xml:space="preserve"> </w:t>
      </w:r>
      <w:proofErr w:type="spellStart"/>
      <w:r w:rsidRPr="00BA7F3F">
        <w:rPr>
          <w:lang w:val="fr-FR"/>
        </w:rPr>
        <w:t>prayensis</w:t>
      </w:r>
      <w:proofErr w:type="spellEnd"/>
      <w:r w:rsidRPr="00BA7F3F">
        <w:rPr>
          <w:lang w:val="fr-FR"/>
        </w:rPr>
        <w:t xml:space="preserve">, </w:t>
      </w:r>
      <w:proofErr w:type="spellStart"/>
      <w:r w:rsidRPr="00BA7F3F">
        <w:rPr>
          <w:lang w:val="fr-FR"/>
        </w:rPr>
        <w:t>Sardinalla</w:t>
      </w:r>
      <w:proofErr w:type="spellEnd"/>
    </w:p>
    <w:p w:rsidR="00BA7F3F" w:rsidRPr="00BA7F3F" w:rsidRDefault="00BA7F3F" w:rsidP="00BA7F3F">
      <w:pPr>
        <w:rPr>
          <w:lang w:val="es-ES"/>
        </w:rPr>
      </w:pPr>
      <w:proofErr w:type="spellStart"/>
      <w:proofErr w:type="gramStart"/>
      <w:r w:rsidRPr="00BA7F3F">
        <w:rPr>
          <w:lang w:val="es-ES"/>
        </w:rPr>
        <w:t>maderensis</w:t>
      </w:r>
      <w:proofErr w:type="spellEnd"/>
      <w:proofErr w:type="gramEnd"/>
      <w:r w:rsidRPr="00BA7F3F">
        <w:rPr>
          <w:lang w:val="es-ES"/>
        </w:rPr>
        <w:t xml:space="preserve">, </w:t>
      </w:r>
      <w:proofErr w:type="spellStart"/>
      <w:r w:rsidRPr="00BA7F3F">
        <w:rPr>
          <w:lang w:val="es-ES"/>
        </w:rPr>
        <w:t>Engraulis</w:t>
      </w:r>
      <w:proofErr w:type="spellEnd"/>
      <w:r w:rsidRPr="00BA7F3F">
        <w:rPr>
          <w:lang w:val="es-ES"/>
        </w:rPr>
        <w:t xml:space="preserve"> </w:t>
      </w:r>
      <w:proofErr w:type="spellStart"/>
      <w:r w:rsidRPr="00BA7F3F">
        <w:rPr>
          <w:lang w:val="es-ES"/>
        </w:rPr>
        <w:t>encrasicolus</w:t>
      </w:r>
      <w:proofErr w:type="spellEnd"/>
      <w:r w:rsidRPr="00BA7F3F">
        <w:rPr>
          <w:lang w:val="es-ES"/>
        </w:rPr>
        <w:t xml:space="preserve">, </w:t>
      </w:r>
      <w:proofErr w:type="spellStart"/>
      <w:r w:rsidRPr="00BA7F3F">
        <w:rPr>
          <w:lang w:val="es-ES"/>
        </w:rPr>
        <w:t>Sardinella</w:t>
      </w:r>
      <w:proofErr w:type="spellEnd"/>
      <w:r w:rsidRPr="00BA7F3F">
        <w:rPr>
          <w:lang w:val="es-ES"/>
        </w:rPr>
        <w:t xml:space="preserve"> audita, </w:t>
      </w:r>
      <w:proofErr w:type="spellStart"/>
      <w:r w:rsidRPr="00BA7F3F">
        <w:rPr>
          <w:lang w:val="es-ES"/>
        </w:rPr>
        <w:t>Boops</w:t>
      </w:r>
      <w:proofErr w:type="spellEnd"/>
      <w:r w:rsidRPr="00BA7F3F">
        <w:rPr>
          <w:lang w:val="es-ES"/>
        </w:rPr>
        <w:t xml:space="preserve"> </w:t>
      </w:r>
      <w:proofErr w:type="spellStart"/>
      <w:r w:rsidRPr="00BA7F3F">
        <w:rPr>
          <w:lang w:val="es-ES"/>
        </w:rPr>
        <w:t>boops</w:t>
      </w:r>
      <w:proofErr w:type="spellEnd"/>
      <w:r w:rsidRPr="00BA7F3F">
        <w:rPr>
          <w:lang w:val="es-ES"/>
        </w:rPr>
        <w:t xml:space="preserve">, Selene </w:t>
      </w:r>
      <w:proofErr w:type="spellStart"/>
      <w:r w:rsidRPr="00BA7F3F">
        <w:rPr>
          <w:lang w:val="es-ES"/>
        </w:rPr>
        <w:t>dorsalis</w:t>
      </w:r>
      <w:proofErr w:type="spellEnd"/>
      <w:r w:rsidRPr="00BA7F3F">
        <w:rPr>
          <w:lang w:val="es-ES"/>
        </w:rPr>
        <w:t xml:space="preserve">, </w:t>
      </w:r>
      <w:proofErr w:type="spellStart"/>
      <w:r w:rsidRPr="00BA7F3F">
        <w:rPr>
          <w:lang w:val="es-ES"/>
        </w:rPr>
        <w:t>Scomber</w:t>
      </w:r>
      <w:proofErr w:type="spellEnd"/>
    </w:p>
    <w:p w:rsidR="00BA7F3F" w:rsidRPr="00BA7F3F" w:rsidRDefault="00BA7F3F" w:rsidP="00BA7F3F">
      <w:pPr>
        <w:rPr>
          <w:lang w:val="fr-FR"/>
        </w:rPr>
      </w:pPr>
      <w:proofErr w:type="spellStart"/>
      <w:proofErr w:type="gramStart"/>
      <w:r w:rsidRPr="00BA7F3F">
        <w:rPr>
          <w:lang w:val="fr-FR"/>
        </w:rPr>
        <w:t>japonicus</w:t>
      </w:r>
      <w:proofErr w:type="spellEnd"/>
      <w:proofErr w:type="gramEnd"/>
      <w:r w:rsidRPr="00BA7F3F">
        <w:rPr>
          <w:lang w:val="fr-FR"/>
        </w:rPr>
        <w:t xml:space="preserve">, </w:t>
      </w:r>
      <w:proofErr w:type="spellStart"/>
      <w:r w:rsidRPr="00BA7F3F">
        <w:rPr>
          <w:lang w:val="fr-FR"/>
        </w:rPr>
        <w:t>Trachurus</w:t>
      </w:r>
      <w:proofErr w:type="spellEnd"/>
      <w:r w:rsidRPr="00BA7F3F">
        <w:rPr>
          <w:lang w:val="fr-FR"/>
        </w:rPr>
        <w:t xml:space="preserve"> </w:t>
      </w:r>
      <w:proofErr w:type="spellStart"/>
      <w:r w:rsidRPr="00BA7F3F">
        <w:rPr>
          <w:lang w:val="fr-FR"/>
        </w:rPr>
        <w:t>spp</w:t>
      </w:r>
      <w:proofErr w:type="spellEnd"/>
      <w:r w:rsidRPr="00BA7F3F">
        <w:rPr>
          <w:lang w:val="fr-FR"/>
        </w:rPr>
        <w:t xml:space="preserve">, Caranx </w:t>
      </w:r>
      <w:proofErr w:type="spellStart"/>
      <w:r w:rsidRPr="00BA7F3F">
        <w:rPr>
          <w:lang w:val="fr-FR"/>
        </w:rPr>
        <w:t>spp</w:t>
      </w:r>
      <w:proofErr w:type="spellEnd"/>
      <w:r w:rsidRPr="00BA7F3F">
        <w:rPr>
          <w:lang w:val="fr-FR"/>
        </w:rPr>
        <w:t xml:space="preserve">, </w:t>
      </w:r>
      <w:proofErr w:type="spellStart"/>
      <w:r w:rsidRPr="00BA7F3F">
        <w:rPr>
          <w:lang w:val="fr-FR"/>
        </w:rPr>
        <w:t>Sphyraena</w:t>
      </w:r>
      <w:proofErr w:type="spellEnd"/>
      <w:r w:rsidRPr="00BA7F3F">
        <w:rPr>
          <w:lang w:val="fr-FR"/>
        </w:rPr>
        <w:t xml:space="preserve"> </w:t>
      </w:r>
      <w:proofErr w:type="spellStart"/>
      <w:r w:rsidRPr="00BA7F3F">
        <w:rPr>
          <w:lang w:val="fr-FR"/>
        </w:rPr>
        <w:t>spp</w:t>
      </w:r>
      <w:proofErr w:type="spellEnd"/>
      <w:r w:rsidRPr="00BA7F3F">
        <w:rPr>
          <w:lang w:val="fr-FR"/>
        </w:rPr>
        <w:t xml:space="preserve">, </w:t>
      </w:r>
      <w:proofErr w:type="spellStart"/>
      <w:r w:rsidRPr="00BA7F3F">
        <w:rPr>
          <w:lang w:val="fr-FR"/>
        </w:rPr>
        <w:t>Sarda</w:t>
      </w:r>
      <w:proofErr w:type="spellEnd"/>
      <w:r w:rsidRPr="00BA7F3F">
        <w:rPr>
          <w:lang w:val="fr-FR"/>
        </w:rPr>
        <w:t xml:space="preserve"> </w:t>
      </w:r>
      <w:proofErr w:type="spellStart"/>
      <w:r w:rsidRPr="00BA7F3F">
        <w:rPr>
          <w:lang w:val="fr-FR"/>
        </w:rPr>
        <w:t>sarda</w:t>
      </w:r>
      <w:proofErr w:type="spellEnd"/>
      <w:r w:rsidRPr="00BA7F3F">
        <w:rPr>
          <w:lang w:val="fr-FR"/>
        </w:rPr>
        <w:t xml:space="preserve">, </w:t>
      </w:r>
      <w:proofErr w:type="spellStart"/>
      <w:r w:rsidRPr="00BA7F3F">
        <w:rPr>
          <w:lang w:val="fr-FR"/>
        </w:rPr>
        <w:t>Brachydeuterus</w:t>
      </w:r>
      <w:proofErr w:type="spellEnd"/>
      <w:r w:rsidRPr="00BA7F3F">
        <w:rPr>
          <w:lang w:val="fr-FR"/>
        </w:rPr>
        <w:t xml:space="preserve"> </w:t>
      </w:r>
      <w:proofErr w:type="spellStart"/>
      <w:r w:rsidRPr="00BA7F3F">
        <w:rPr>
          <w:lang w:val="fr-FR"/>
        </w:rPr>
        <w:t>auritus</w:t>
      </w:r>
      <w:proofErr w:type="spellEnd"/>
      <w:r w:rsidRPr="00BA7F3F">
        <w:rPr>
          <w:lang w:val="fr-FR"/>
        </w:rPr>
        <w:t>,</w:t>
      </w:r>
    </w:p>
    <w:p w:rsidR="00BA7F3F" w:rsidRPr="00BA7F3F" w:rsidRDefault="00BA7F3F" w:rsidP="00BA7F3F">
      <w:pPr>
        <w:rPr>
          <w:lang w:val="fr-FR"/>
        </w:rPr>
      </w:pPr>
      <w:proofErr w:type="spellStart"/>
      <w:r w:rsidRPr="00BA7F3F">
        <w:rPr>
          <w:lang w:val="fr-FR"/>
        </w:rPr>
        <w:t>Pomadasys</w:t>
      </w:r>
      <w:proofErr w:type="spellEnd"/>
      <w:r w:rsidRPr="00BA7F3F">
        <w:rPr>
          <w:lang w:val="fr-FR"/>
        </w:rPr>
        <w:t xml:space="preserve"> </w:t>
      </w:r>
      <w:proofErr w:type="spellStart"/>
      <w:r w:rsidRPr="00BA7F3F">
        <w:rPr>
          <w:lang w:val="fr-FR"/>
        </w:rPr>
        <w:t>jubelinis</w:t>
      </w:r>
      <w:proofErr w:type="spellEnd"/>
      <w:r w:rsidRPr="00BA7F3F">
        <w:rPr>
          <w:lang w:val="fr-FR"/>
        </w:rPr>
        <w:t xml:space="preserve">, </w:t>
      </w:r>
      <w:proofErr w:type="spellStart"/>
      <w:r w:rsidRPr="00BA7F3F">
        <w:rPr>
          <w:lang w:val="fr-FR"/>
        </w:rPr>
        <w:t>Ilisha</w:t>
      </w:r>
      <w:proofErr w:type="spellEnd"/>
      <w:r w:rsidRPr="00BA7F3F">
        <w:rPr>
          <w:lang w:val="fr-FR"/>
        </w:rPr>
        <w:t xml:space="preserve"> </w:t>
      </w:r>
      <w:proofErr w:type="spellStart"/>
      <w:r w:rsidRPr="00BA7F3F">
        <w:rPr>
          <w:lang w:val="fr-FR"/>
        </w:rPr>
        <w:t>africana</w:t>
      </w:r>
      <w:proofErr w:type="spellEnd"/>
      <w:r w:rsidRPr="00BA7F3F">
        <w:rPr>
          <w:lang w:val="fr-FR"/>
        </w:rPr>
        <w:t xml:space="preserve">, </w:t>
      </w:r>
      <w:proofErr w:type="spellStart"/>
      <w:r w:rsidRPr="00BA7F3F">
        <w:rPr>
          <w:lang w:val="fr-FR"/>
        </w:rPr>
        <w:t>Coriphaena</w:t>
      </w:r>
      <w:proofErr w:type="spellEnd"/>
      <w:r w:rsidRPr="00BA7F3F">
        <w:rPr>
          <w:lang w:val="fr-FR"/>
        </w:rPr>
        <w:t xml:space="preserve"> </w:t>
      </w:r>
      <w:proofErr w:type="spellStart"/>
      <w:r w:rsidRPr="00BA7F3F">
        <w:rPr>
          <w:lang w:val="fr-FR"/>
        </w:rPr>
        <w:t>spp</w:t>
      </w:r>
      <w:proofErr w:type="spellEnd"/>
      <w:r w:rsidRPr="00BA7F3F">
        <w:rPr>
          <w:lang w:val="fr-FR"/>
        </w:rPr>
        <w:t xml:space="preserve">, </w:t>
      </w:r>
      <w:proofErr w:type="spellStart"/>
      <w:r w:rsidRPr="00BA7F3F">
        <w:rPr>
          <w:lang w:val="fr-FR"/>
        </w:rPr>
        <w:t>Trichiurus</w:t>
      </w:r>
      <w:proofErr w:type="spellEnd"/>
      <w:r w:rsidRPr="00BA7F3F">
        <w:rPr>
          <w:lang w:val="fr-FR"/>
        </w:rPr>
        <w:t xml:space="preserve"> </w:t>
      </w:r>
      <w:proofErr w:type="spellStart"/>
      <w:r w:rsidRPr="00BA7F3F">
        <w:rPr>
          <w:lang w:val="fr-FR"/>
        </w:rPr>
        <w:t>lepturus</w:t>
      </w:r>
      <w:proofErr w:type="spellEnd"/>
      <w:r w:rsidRPr="00BA7F3F">
        <w:rPr>
          <w:lang w:val="fr-FR"/>
        </w:rPr>
        <w:t xml:space="preserve">, </w:t>
      </w:r>
      <w:proofErr w:type="spellStart"/>
      <w:r w:rsidRPr="00BA7F3F">
        <w:rPr>
          <w:lang w:val="fr-FR"/>
        </w:rPr>
        <w:t>Exocoetus</w:t>
      </w:r>
      <w:proofErr w:type="spellEnd"/>
      <w:r w:rsidRPr="00BA7F3F">
        <w:rPr>
          <w:lang w:val="fr-FR"/>
        </w:rPr>
        <w:t xml:space="preserve"> </w:t>
      </w:r>
      <w:proofErr w:type="spellStart"/>
      <w:r w:rsidRPr="00BA7F3F">
        <w:rPr>
          <w:lang w:val="fr-FR"/>
        </w:rPr>
        <w:t>spp</w:t>
      </w:r>
      <w:proofErr w:type="spellEnd"/>
      <w:r w:rsidRPr="00BA7F3F">
        <w:rPr>
          <w:lang w:val="fr-FR"/>
        </w:rPr>
        <w:t>,</w:t>
      </w:r>
    </w:p>
    <w:p w:rsidR="00BA7F3F" w:rsidRPr="00BA7F3F" w:rsidRDefault="00BA7F3F" w:rsidP="00BA7F3F">
      <w:pPr>
        <w:rPr>
          <w:lang w:val="fr-FR"/>
        </w:rPr>
      </w:pPr>
      <w:proofErr w:type="spellStart"/>
      <w:r w:rsidRPr="00BA7F3F">
        <w:rPr>
          <w:lang w:val="fr-FR"/>
        </w:rPr>
        <w:t>Elagatis</w:t>
      </w:r>
      <w:proofErr w:type="spellEnd"/>
      <w:r w:rsidRPr="00BA7F3F">
        <w:rPr>
          <w:lang w:val="fr-FR"/>
        </w:rPr>
        <w:t xml:space="preserve"> </w:t>
      </w:r>
      <w:proofErr w:type="spellStart"/>
      <w:r w:rsidRPr="00BA7F3F">
        <w:rPr>
          <w:lang w:val="fr-FR"/>
        </w:rPr>
        <w:t>bipinnulata</w:t>
      </w:r>
      <w:proofErr w:type="spellEnd"/>
      <w:r w:rsidRPr="00BA7F3F">
        <w:rPr>
          <w:lang w:val="fr-FR"/>
        </w:rPr>
        <w:t xml:space="preserve">, </w:t>
      </w:r>
      <w:proofErr w:type="spellStart"/>
      <w:r w:rsidRPr="00BA7F3F">
        <w:rPr>
          <w:lang w:val="fr-FR"/>
        </w:rPr>
        <w:t>Hermiramphus</w:t>
      </w:r>
      <w:proofErr w:type="spellEnd"/>
      <w:r w:rsidRPr="00BA7F3F">
        <w:rPr>
          <w:lang w:val="fr-FR"/>
        </w:rPr>
        <w:t xml:space="preserve"> </w:t>
      </w:r>
      <w:proofErr w:type="spellStart"/>
      <w:r w:rsidRPr="00BA7F3F">
        <w:rPr>
          <w:lang w:val="fr-FR"/>
        </w:rPr>
        <w:t>spp</w:t>
      </w:r>
      <w:proofErr w:type="spellEnd"/>
      <w:r w:rsidRPr="00BA7F3F">
        <w:rPr>
          <w:lang w:val="fr-FR"/>
        </w:rPr>
        <w:t xml:space="preserve">, Xiphias </w:t>
      </w:r>
      <w:proofErr w:type="spellStart"/>
      <w:r w:rsidRPr="00BA7F3F">
        <w:rPr>
          <w:lang w:val="fr-FR"/>
        </w:rPr>
        <w:t>gladius</w:t>
      </w:r>
      <w:proofErr w:type="spellEnd"/>
      <w:r w:rsidRPr="00BA7F3F">
        <w:rPr>
          <w:lang w:val="fr-FR"/>
        </w:rPr>
        <w:t xml:space="preserve">, </w:t>
      </w:r>
      <w:proofErr w:type="spellStart"/>
      <w:r w:rsidRPr="00BA7F3F">
        <w:rPr>
          <w:lang w:val="fr-FR"/>
        </w:rPr>
        <w:t>Drepane</w:t>
      </w:r>
      <w:proofErr w:type="spellEnd"/>
      <w:r w:rsidRPr="00BA7F3F">
        <w:rPr>
          <w:lang w:val="fr-FR"/>
        </w:rPr>
        <w:t xml:space="preserve"> </w:t>
      </w:r>
      <w:proofErr w:type="spellStart"/>
      <w:r w:rsidRPr="00BA7F3F">
        <w:rPr>
          <w:lang w:val="fr-FR"/>
        </w:rPr>
        <w:t>africana</w:t>
      </w:r>
      <w:proofErr w:type="spellEnd"/>
      <w:r w:rsidRPr="00BA7F3F">
        <w:rPr>
          <w:lang w:val="fr-FR"/>
        </w:rPr>
        <w:t xml:space="preserve">, </w:t>
      </w:r>
      <w:proofErr w:type="spellStart"/>
      <w:r w:rsidRPr="00BA7F3F">
        <w:rPr>
          <w:lang w:val="fr-FR"/>
        </w:rPr>
        <w:t>Euthynnus</w:t>
      </w:r>
      <w:proofErr w:type="spellEnd"/>
      <w:r w:rsidRPr="00BA7F3F">
        <w:rPr>
          <w:lang w:val="fr-FR"/>
        </w:rPr>
        <w:t xml:space="preserve"> </w:t>
      </w:r>
      <w:proofErr w:type="spellStart"/>
      <w:r w:rsidRPr="00BA7F3F">
        <w:rPr>
          <w:lang w:val="fr-FR"/>
        </w:rPr>
        <w:t>spp</w:t>
      </w:r>
      <w:proofErr w:type="spellEnd"/>
      <w:r w:rsidRPr="00BA7F3F">
        <w:rPr>
          <w:lang w:val="fr-FR"/>
        </w:rPr>
        <w:t>,</w:t>
      </w:r>
    </w:p>
    <w:p w:rsidR="00BA7F3F" w:rsidRPr="00BA7F3F" w:rsidRDefault="00BA7F3F" w:rsidP="00BA7F3F">
      <w:pPr>
        <w:rPr>
          <w:lang w:val="fr-FR"/>
        </w:rPr>
      </w:pPr>
      <w:proofErr w:type="spellStart"/>
      <w:r w:rsidRPr="00BA7F3F">
        <w:rPr>
          <w:lang w:val="fr-FR"/>
        </w:rPr>
        <w:t>Ephippion</w:t>
      </w:r>
      <w:proofErr w:type="spellEnd"/>
      <w:r w:rsidRPr="00BA7F3F">
        <w:rPr>
          <w:lang w:val="fr-FR"/>
        </w:rPr>
        <w:t xml:space="preserve"> </w:t>
      </w:r>
      <w:proofErr w:type="spellStart"/>
      <w:r w:rsidRPr="00BA7F3F">
        <w:rPr>
          <w:lang w:val="fr-FR"/>
        </w:rPr>
        <w:t>guttifer</w:t>
      </w:r>
      <w:proofErr w:type="spellEnd"/>
      <w:r w:rsidRPr="00BA7F3F">
        <w:rPr>
          <w:lang w:val="fr-FR"/>
        </w:rPr>
        <w:t xml:space="preserve">, </w:t>
      </w:r>
      <w:proofErr w:type="spellStart"/>
      <w:r w:rsidRPr="00BA7F3F">
        <w:rPr>
          <w:lang w:val="fr-FR"/>
        </w:rPr>
        <w:t>Mugil</w:t>
      </w:r>
      <w:proofErr w:type="spellEnd"/>
      <w:r w:rsidRPr="00BA7F3F">
        <w:rPr>
          <w:lang w:val="fr-FR"/>
        </w:rPr>
        <w:t xml:space="preserve"> </w:t>
      </w:r>
      <w:proofErr w:type="spellStart"/>
      <w:r w:rsidRPr="00BA7F3F">
        <w:rPr>
          <w:lang w:val="fr-FR"/>
        </w:rPr>
        <w:t>spp</w:t>
      </w:r>
      <w:proofErr w:type="spellEnd"/>
      <w:r w:rsidRPr="00BA7F3F">
        <w:rPr>
          <w:lang w:val="fr-FR"/>
        </w:rPr>
        <w:t>.</w:t>
      </w:r>
    </w:p>
    <w:p w:rsidR="00BA7F3F" w:rsidRPr="00BA7F3F" w:rsidRDefault="00BA7F3F" w:rsidP="00BA7F3F">
      <w:pPr>
        <w:rPr>
          <w:lang w:val="fr-FR"/>
        </w:rPr>
      </w:pPr>
      <w:r w:rsidRPr="00BA7F3F">
        <w:rPr>
          <w:lang w:val="fr-FR"/>
        </w:rPr>
        <w:t xml:space="preserve">Amphibiens. Les familles recensées sont les </w:t>
      </w:r>
      <w:proofErr w:type="spellStart"/>
      <w:r w:rsidRPr="00BA7F3F">
        <w:rPr>
          <w:lang w:val="fr-FR"/>
        </w:rPr>
        <w:t>Ranidae</w:t>
      </w:r>
      <w:proofErr w:type="spellEnd"/>
      <w:r w:rsidRPr="00BA7F3F">
        <w:rPr>
          <w:lang w:val="fr-FR"/>
        </w:rPr>
        <w:t xml:space="preserve">, </w:t>
      </w:r>
      <w:proofErr w:type="spellStart"/>
      <w:r w:rsidRPr="00BA7F3F">
        <w:rPr>
          <w:lang w:val="fr-FR"/>
        </w:rPr>
        <w:t>Bufonidae</w:t>
      </w:r>
      <w:proofErr w:type="spellEnd"/>
      <w:r w:rsidRPr="00BA7F3F">
        <w:rPr>
          <w:lang w:val="fr-FR"/>
        </w:rPr>
        <w:t xml:space="preserve"> et </w:t>
      </w:r>
      <w:proofErr w:type="spellStart"/>
      <w:r w:rsidRPr="00BA7F3F">
        <w:rPr>
          <w:lang w:val="fr-FR"/>
        </w:rPr>
        <w:t>Hyperoliidae</w:t>
      </w:r>
      <w:proofErr w:type="spellEnd"/>
      <w:r w:rsidRPr="00BA7F3F">
        <w:rPr>
          <w:lang w:val="fr-FR"/>
        </w:rPr>
        <w:t xml:space="preserve">. </w:t>
      </w:r>
    </w:p>
    <w:p w:rsidR="00BA7F3F" w:rsidRPr="00BA7F3F" w:rsidRDefault="00BA7F3F" w:rsidP="00BA7F3F">
      <w:pPr>
        <w:rPr>
          <w:lang w:val="fr-FR"/>
        </w:rPr>
      </w:pPr>
      <w:r w:rsidRPr="00BA7F3F">
        <w:rPr>
          <w:lang w:val="fr-FR"/>
        </w:rPr>
        <w:t>Insectes aquatiques. L’inventaire a été axé sur les insectes écologiquement liés aux milieux</w:t>
      </w:r>
    </w:p>
    <w:p w:rsidR="00BA7F3F" w:rsidRPr="00BA7F3F" w:rsidRDefault="00BA7F3F" w:rsidP="00BA7F3F">
      <w:pPr>
        <w:rPr>
          <w:lang w:val="fr-FR"/>
        </w:rPr>
      </w:pPr>
      <w:proofErr w:type="gramStart"/>
      <w:r w:rsidRPr="00BA7F3F">
        <w:rPr>
          <w:lang w:val="fr-FR"/>
        </w:rPr>
        <w:t>humides</w:t>
      </w:r>
      <w:proofErr w:type="gramEnd"/>
      <w:r w:rsidRPr="00BA7F3F">
        <w:rPr>
          <w:lang w:val="fr-FR"/>
        </w:rPr>
        <w:t>. L’</w:t>
      </w:r>
      <w:proofErr w:type="spellStart"/>
      <w:r w:rsidRPr="00BA7F3F">
        <w:rPr>
          <w:lang w:val="fr-FR"/>
        </w:rPr>
        <w:t>entomofaune</w:t>
      </w:r>
      <w:proofErr w:type="spellEnd"/>
      <w:r w:rsidRPr="00BA7F3F">
        <w:rPr>
          <w:lang w:val="fr-FR"/>
        </w:rPr>
        <w:t xml:space="preserve"> est diversifié et les travaux réalisés dans ce domaine témoignent la</w:t>
      </w:r>
    </w:p>
    <w:p w:rsidR="00BA7F3F" w:rsidRPr="00BA7F3F" w:rsidRDefault="00BA7F3F" w:rsidP="00BA7F3F">
      <w:pPr>
        <w:rPr>
          <w:lang w:val="fr-FR"/>
        </w:rPr>
      </w:pPr>
      <w:proofErr w:type="gramStart"/>
      <w:r w:rsidRPr="00BA7F3F">
        <w:rPr>
          <w:lang w:val="fr-FR"/>
        </w:rPr>
        <w:t>présence</w:t>
      </w:r>
      <w:proofErr w:type="gramEnd"/>
      <w:r w:rsidRPr="00BA7F3F">
        <w:rPr>
          <w:lang w:val="fr-FR"/>
        </w:rPr>
        <w:t xml:space="preserve"> des </w:t>
      </w:r>
      <w:proofErr w:type="spellStart"/>
      <w:r w:rsidRPr="00BA7F3F">
        <w:rPr>
          <w:lang w:val="fr-FR"/>
        </w:rPr>
        <w:t>Hydrophilidae</w:t>
      </w:r>
      <w:proofErr w:type="spellEnd"/>
      <w:r w:rsidRPr="00BA7F3F">
        <w:rPr>
          <w:lang w:val="fr-FR"/>
        </w:rPr>
        <w:t xml:space="preserve">, </w:t>
      </w:r>
      <w:proofErr w:type="spellStart"/>
      <w:r w:rsidRPr="00BA7F3F">
        <w:rPr>
          <w:lang w:val="fr-FR"/>
        </w:rPr>
        <w:t>Dytiscidae</w:t>
      </w:r>
      <w:proofErr w:type="spellEnd"/>
      <w:r w:rsidRPr="00BA7F3F">
        <w:rPr>
          <w:lang w:val="fr-FR"/>
        </w:rPr>
        <w:t xml:space="preserve">, </w:t>
      </w:r>
      <w:proofErr w:type="spellStart"/>
      <w:r w:rsidRPr="00BA7F3F">
        <w:rPr>
          <w:lang w:val="fr-FR"/>
        </w:rPr>
        <w:t>Gyrinidae</w:t>
      </w:r>
      <w:proofErr w:type="spellEnd"/>
      <w:r w:rsidRPr="00BA7F3F">
        <w:rPr>
          <w:lang w:val="fr-FR"/>
        </w:rPr>
        <w:t xml:space="preserve">, </w:t>
      </w:r>
      <w:proofErr w:type="spellStart"/>
      <w:r w:rsidRPr="00BA7F3F">
        <w:rPr>
          <w:lang w:val="fr-FR"/>
        </w:rPr>
        <w:t>Gyrinidae</w:t>
      </w:r>
      <w:proofErr w:type="spellEnd"/>
      <w:r w:rsidRPr="00BA7F3F">
        <w:rPr>
          <w:lang w:val="fr-FR"/>
        </w:rPr>
        <w:t xml:space="preserve">, </w:t>
      </w:r>
      <w:proofErr w:type="spellStart"/>
      <w:r w:rsidRPr="00BA7F3F">
        <w:rPr>
          <w:lang w:val="fr-FR"/>
        </w:rPr>
        <w:t>Naucoridae</w:t>
      </w:r>
      <w:proofErr w:type="spellEnd"/>
      <w:r w:rsidRPr="00BA7F3F">
        <w:rPr>
          <w:lang w:val="fr-FR"/>
        </w:rPr>
        <w:t xml:space="preserve">, </w:t>
      </w:r>
      <w:proofErr w:type="spellStart"/>
      <w:r w:rsidRPr="00BA7F3F">
        <w:rPr>
          <w:lang w:val="fr-FR"/>
        </w:rPr>
        <w:t>Belostomidae</w:t>
      </w:r>
      <w:proofErr w:type="spellEnd"/>
      <w:r w:rsidRPr="00BA7F3F">
        <w:rPr>
          <w:lang w:val="fr-FR"/>
        </w:rPr>
        <w:t>,</w:t>
      </w:r>
    </w:p>
    <w:p w:rsidR="00BA7F3F" w:rsidRPr="00BA7F3F" w:rsidRDefault="00BA7F3F" w:rsidP="00BA7F3F">
      <w:pPr>
        <w:rPr>
          <w:lang w:val="es-ES"/>
        </w:rPr>
      </w:pPr>
      <w:proofErr w:type="spellStart"/>
      <w:r w:rsidRPr="00BA7F3F">
        <w:rPr>
          <w:lang w:val="es-ES"/>
        </w:rPr>
        <w:t>Ranatradidae</w:t>
      </w:r>
      <w:proofErr w:type="spellEnd"/>
      <w:r w:rsidRPr="00BA7F3F">
        <w:rPr>
          <w:lang w:val="es-ES"/>
        </w:rPr>
        <w:t xml:space="preserve">, </w:t>
      </w:r>
      <w:proofErr w:type="spellStart"/>
      <w:r w:rsidRPr="00BA7F3F">
        <w:rPr>
          <w:lang w:val="es-ES"/>
        </w:rPr>
        <w:t>Népidae</w:t>
      </w:r>
      <w:proofErr w:type="spellEnd"/>
      <w:r w:rsidRPr="00BA7F3F">
        <w:rPr>
          <w:lang w:val="es-ES"/>
        </w:rPr>
        <w:t xml:space="preserve">, </w:t>
      </w:r>
      <w:proofErr w:type="spellStart"/>
      <w:r w:rsidRPr="00BA7F3F">
        <w:rPr>
          <w:lang w:val="es-ES"/>
        </w:rPr>
        <w:t>Libellunidae</w:t>
      </w:r>
      <w:proofErr w:type="spellEnd"/>
      <w:r w:rsidRPr="00BA7F3F">
        <w:rPr>
          <w:lang w:val="es-ES"/>
        </w:rPr>
        <w:t xml:space="preserve">, </w:t>
      </w:r>
      <w:proofErr w:type="spellStart"/>
      <w:r w:rsidRPr="00BA7F3F">
        <w:rPr>
          <w:lang w:val="es-ES"/>
        </w:rPr>
        <w:t>Notonectidae</w:t>
      </w:r>
      <w:proofErr w:type="spellEnd"/>
      <w:r w:rsidRPr="00BA7F3F">
        <w:rPr>
          <w:lang w:val="es-ES"/>
        </w:rPr>
        <w:t xml:space="preserve">, </w:t>
      </w:r>
      <w:proofErr w:type="spellStart"/>
      <w:r w:rsidRPr="00BA7F3F">
        <w:rPr>
          <w:lang w:val="es-ES"/>
        </w:rPr>
        <w:t>Conagridae</w:t>
      </w:r>
      <w:proofErr w:type="spellEnd"/>
      <w:r w:rsidRPr="00BA7F3F">
        <w:rPr>
          <w:lang w:val="es-ES"/>
        </w:rPr>
        <w:t xml:space="preserve">, </w:t>
      </w:r>
      <w:proofErr w:type="spellStart"/>
      <w:r w:rsidRPr="00BA7F3F">
        <w:rPr>
          <w:lang w:val="es-ES"/>
        </w:rPr>
        <w:t>Culicidae</w:t>
      </w:r>
      <w:proofErr w:type="spellEnd"/>
      <w:r w:rsidRPr="00BA7F3F">
        <w:rPr>
          <w:lang w:val="es-ES"/>
        </w:rPr>
        <w:t>.</w:t>
      </w:r>
    </w:p>
    <w:p w:rsidR="00BA7F3F" w:rsidRPr="00BA7F3F" w:rsidRDefault="00BA7F3F" w:rsidP="00BA7F3F">
      <w:pPr>
        <w:rPr>
          <w:lang w:val="fr-FR"/>
        </w:rPr>
      </w:pPr>
      <w:r w:rsidRPr="00BA7F3F">
        <w:rPr>
          <w:lang w:val="fr-FR"/>
        </w:rPr>
        <w:t>Crustacés et mollusques. On compte six (6) espèces de crustacés. Le tourlourou des lagunes</w:t>
      </w:r>
    </w:p>
    <w:p w:rsidR="00BA7F3F" w:rsidRPr="00BA7F3F" w:rsidRDefault="00BA7F3F" w:rsidP="00BA7F3F">
      <w:pPr>
        <w:rPr>
          <w:lang w:val="fr-FR"/>
        </w:rPr>
      </w:pPr>
      <w:r w:rsidRPr="00BA7F3F">
        <w:rPr>
          <w:lang w:val="fr-FR"/>
        </w:rPr>
        <w:t>(</w:t>
      </w:r>
      <w:proofErr w:type="spellStart"/>
      <w:r w:rsidRPr="00BA7F3F">
        <w:rPr>
          <w:lang w:val="fr-FR"/>
        </w:rPr>
        <w:t>Cardisomma</w:t>
      </w:r>
      <w:proofErr w:type="spellEnd"/>
      <w:r w:rsidRPr="00BA7F3F">
        <w:rPr>
          <w:lang w:val="fr-FR"/>
        </w:rPr>
        <w:t xml:space="preserve"> </w:t>
      </w:r>
      <w:proofErr w:type="spellStart"/>
      <w:r w:rsidRPr="00BA7F3F">
        <w:rPr>
          <w:lang w:val="fr-FR"/>
        </w:rPr>
        <w:t>armatum</w:t>
      </w:r>
      <w:proofErr w:type="spellEnd"/>
      <w:r w:rsidRPr="00BA7F3F">
        <w:rPr>
          <w:lang w:val="fr-FR"/>
        </w:rPr>
        <w:t xml:space="preserve">) abonde dans les zones humides à </w:t>
      </w:r>
      <w:proofErr w:type="spellStart"/>
      <w:r w:rsidRPr="00BA7F3F">
        <w:rPr>
          <w:lang w:val="fr-FR"/>
        </w:rPr>
        <w:t>Paspalum</w:t>
      </w:r>
      <w:proofErr w:type="spellEnd"/>
      <w:r w:rsidRPr="00BA7F3F">
        <w:rPr>
          <w:lang w:val="fr-FR"/>
        </w:rPr>
        <w:t xml:space="preserve"> </w:t>
      </w:r>
      <w:proofErr w:type="spellStart"/>
      <w:r w:rsidRPr="00BA7F3F">
        <w:rPr>
          <w:lang w:val="fr-FR"/>
        </w:rPr>
        <w:t>distichum</w:t>
      </w:r>
      <w:proofErr w:type="spellEnd"/>
      <w:r w:rsidRPr="00BA7F3F">
        <w:rPr>
          <w:lang w:val="fr-FR"/>
        </w:rPr>
        <w:t xml:space="preserve"> alors que</w:t>
      </w:r>
    </w:p>
    <w:p w:rsidR="00BA7F3F" w:rsidRPr="00BA7F3F" w:rsidRDefault="00BA7F3F" w:rsidP="00BA7F3F">
      <w:pPr>
        <w:rPr>
          <w:lang w:val="fr-FR"/>
        </w:rPr>
      </w:pPr>
      <w:proofErr w:type="spellStart"/>
      <w:r w:rsidRPr="00BA7F3F">
        <w:rPr>
          <w:lang w:val="fr-FR"/>
        </w:rPr>
        <w:t>Callinectes</w:t>
      </w:r>
      <w:proofErr w:type="spellEnd"/>
      <w:r w:rsidRPr="00BA7F3F">
        <w:rPr>
          <w:lang w:val="fr-FR"/>
        </w:rPr>
        <w:t xml:space="preserve"> </w:t>
      </w:r>
      <w:proofErr w:type="spellStart"/>
      <w:r w:rsidRPr="00BA7F3F">
        <w:rPr>
          <w:lang w:val="fr-FR"/>
        </w:rPr>
        <w:t>latimanus</w:t>
      </w:r>
      <w:proofErr w:type="spellEnd"/>
      <w:r w:rsidRPr="00BA7F3F">
        <w:rPr>
          <w:lang w:val="fr-FR"/>
        </w:rPr>
        <w:t xml:space="preserve"> et C. </w:t>
      </w:r>
      <w:proofErr w:type="spellStart"/>
      <w:r w:rsidRPr="00BA7F3F">
        <w:rPr>
          <w:lang w:val="fr-FR"/>
        </w:rPr>
        <w:t>marginatus</w:t>
      </w:r>
      <w:proofErr w:type="spellEnd"/>
      <w:r w:rsidRPr="00BA7F3F">
        <w:rPr>
          <w:lang w:val="fr-FR"/>
        </w:rPr>
        <w:t xml:space="preserve"> sont des espèces estuariennes qu’on rencontre dans la</w:t>
      </w:r>
    </w:p>
    <w:p w:rsidR="00BA7F3F" w:rsidRDefault="00BA7F3F" w:rsidP="00BA7F3F">
      <w:proofErr w:type="gramStart"/>
      <w:r w:rsidRPr="00BA7F3F">
        <w:rPr>
          <w:lang w:val="fr-FR"/>
        </w:rPr>
        <w:t>zone</w:t>
      </w:r>
      <w:proofErr w:type="gramEnd"/>
      <w:r w:rsidRPr="00BA7F3F">
        <w:rPr>
          <w:lang w:val="fr-FR"/>
        </w:rPr>
        <w:t xml:space="preserve"> benthique des eaux saumâtres de la </w:t>
      </w:r>
      <w:proofErr w:type="spellStart"/>
      <w:r w:rsidRPr="00BA7F3F">
        <w:rPr>
          <w:lang w:val="fr-FR"/>
        </w:rPr>
        <w:t>Gbaga</w:t>
      </w:r>
      <w:proofErr w:type="spellEnd"/>
      <w:r w:rsidRPr="00BA7F3F">
        <w:rPr>
          <w:lang w:val="fr-FR"/>
        </w:rPr>
        <w:t xml:space="preserve"> dans la zone du Littoral. </w:t>
      </w:r>
      <w:r>
        <w:t xml:space="preserve">Les </w:t>
      </w:r>
      <w:proofErr w:type="spellStart"/>
      <w:r>
        <w:t>crevettes</w:t>
      </w:r>
      <w:proofErr w:type="spellEnd"/>
      <w:r>
        <w:t>, en</w:t>
      </w:r>
    </w:p>
    <w:p w:rsidR="00BA7F3F" w:rsidRPr="00BA7F3F" w:rsidRDefault="00BA7F3F" w:rsidP="00BA7F3F">
      <w:pPr>
        <w:rPr>
          <w:lang w:val="fr-FR"/>
        </w:rPr>
      </w:pPr>
      <w:proofErr w:type="gramStart"/>
      <w:r w:rsidRPr="00BA7F3F">
        <w:rPr>
          <w:lang w:val="fr-FR"/>
        </w:rPr>
        <w:t>particulier</w:t>
      </w:r>
      <w:proofErr w:type="gramEnd"/>
      <w:r w:rsidRPr="00BA7F3F">
        <w:rPr>
          <w:lang w:val="fr-FR"/>
        </w:rPr>
        <w:t xml:space="preserve"> </w:t>
      </w:r>
      <w:proofErr w:type="spellStart"/>
      <w:r w:rsidRPr="00BA7F3F">
        <w:rPr>
          <w:lang w:val="fr-FR"/>
        </w:rPr>
        <w:t>Macrobrachium</w:t>
      </w:r>
      <w:proofErr w:type="spellEnd"/>
      <w:r w:rsidRPr="00BA7F3F">
        <w:rPr>
          <w:lang w:val="fr-FR"/>
        </w:rPr>
        <w:t xml:space="preserve"> </w:t>
      </w:r>
      <w:proofErr w:type="spellStart"/>
      <w:r w:rsidRPr="00BA7F3F">
        <w:rPr>
          <w:lang w:val="fr-FR"/>
        </w:rPr>
        <w:t>felicinum</w:t>
      </w:r>
      <w:proofErr w:type="spellEnd"/>
      <w:r w:rsidRPr="00BA7F3F">
        <w:rPr>
          <w:lang w:val="fr-FR"/>
        </w:rPr>
        <w:t xml:space="preserve"> sont couramment observées. Les principales familles</w:t>
      </w:r>
    </w:p>
    <w:p w:rsidR="00BA7F3F" w:rsidRPr="00BA7F3F" w:rsidRDefault="00BA7F3F" w:rsidP="00BA7F3F">
      <w:pPr>
        <w:rPr>
          <w:lang w:val="fr-FR"/>
        </w:rPr>
      </w:pPr>
      <w:proofErr w:type="gramStart"/>
      <w:r w:rsidRPr="00BA7F3F">
        <w:rPr>
          <w:lang w:val="fr-FR"/>
        </w:rPr>
        <w:t>recensées</w:t>
      </w:r>
      <w:proofErr w:type="gramEnd"/>
      <w:r w:rsidRPr="00BA7F3F">
        <w:rPr>
          <w:lang w:val="fr-FR"/>
        </w:rPr>
        <w:t xml:space="preserve"> sont </w:t>
      </w:r>
      <w:proofErr w:type="spellStart"/>
      <w:r w:rsidRPr="00BA7F3F">
        <w:rPr>
          <w:lang w:val="fr-FR"/>
        </w:rPr>
        <w:t>Gecarcimidae</w:t>
      </w:r>
      <w:proofErr w:type="spellEnd"/>
      <w:r w:rsidRPr="00BA7F3F">
        <w:rPr>
          <w:lang w:val="fr-FR"/>
        </w:rPr>
        <w:t xml:space="preserve">, </w:t>
      </w:r>
      <w:proofErr w:type="spellStart"/>
      <w:r w:rsidRPr="00BA7F3F">
        <w:rPr>
          <w:lang w:val="fr-FR"/>
        </w:rPr>
        <w:t>Portunidae</w:t>
      </w:r>
      <w:proofErr w:type="spellEnd"/>
      <w:r w:rsidRPr="00BA7F3F">
        <w:rPr>
          <w:lang w:val="fr-FR"/>
        </w:rPr>
        <w:t xml:space="preserve"> et </w:t>
      </w:r>
      <w:proofErr w:type="spellStart"/>
      <w:r w:rsidRPr="00BA7F3F">
        <w:rPr>
          <w:lang w:val="fr-FR"/>
        </w:rPr>
        <w:t>Penaeidae</w:t>
      </w:r>
      <w:proofErr w:type="spellEnd"/>
      <w:r w:rsidRPr="00BA7F3F">
        <w:rPr>
          <w:lang w:val="fr-FR"/>
        </w:rPr>
        <w:t>.</w:t>
      </w:r>
    </w:p>
    <w:p w:rsidR="00BA7F3F" w:rsidRPr="00BA7F3F" w:rsidRDefault="00BA7F3F" w:rsidP="00BA7F3F">
      <w:pPr>
        <w:rPr>
          <w:lang w:val="fr-FR"/>
        </w:rPr>
      </w:pPr>
      <w:r w:rsidRPr="00BA7F3F">
        <w:rPr>
          <w:lang w:val="fr-FR"/>
        </w:rPr>
        <w:t>Mollusques sont représentés par seize (16) espèces ; ils constituent une composante vitale des</w:t>
      </w:r>
    </w:p>
    <w:p w:rsidR="00BA7F3F" w:rsidRPr="00BA7F3F" w:rsidRDefault="00BA7F3F" w:rsidP="00BA7F3F">
      <w:pPr>
        <w:rPr>
          <w:lang w:val="fr-FR"/>
        </w:rPr>
      </w:pPr>
      <w:proofErr w:type="gramStart"/>
      <w:r w:rsidRPr="00BA7F3F">
        <w:rPr>
          <w:lang w:val="fr-FR"/>
        </w:rPr>
        <w:t>zones</w:t>
      </w:r>
      <w:proofErr w:type="gramEnd"/>
      <w:r w:rsidRPr="00BA7F3F">
        <w:rPr>
          <w:lang w:val="fr-FR"/>
        </w:rPr>
        <w:t xml:space="preserve"> humides du Réseau Hydrographique du Littoral. L’introduction de l’espèce </w:t>
      </w:r>
      <w:proofErr w:type="spellStart"/>
      <w:r w:rsidRPr="00BA7F3F">
        <w:rPr>
          <w:lang w:val="fr-FR"/>
        </w:rPr>
        <w:t>Achatina</w:t>
      </w:r>
      <w:proofErr w:type="spellEnd"/>
      <w:r w:rsidRPr="00BA7F3F">
        <w:rPr>
          <w:lang w:val="fr-FR"/>
        </w:rPr>
        <w:t xml:space="preserve"> </w:t>
      </w:r>
      <w:proofErr w:type="spellStart"/>
      <w:r w:rsidRPr="00BA7F3F">
        <w:rPr>
          <w:lang w:val="fr-FR"/>
        </w:rPr>
        <w:t>fulica</w:t>
      </w:r>
      <w:proofErr w:type="spellEnd"/>
    </w:p>
    <w:p w:rsidR="00BA7F3F" w:rsidRPr="00BA7F3F" w:rsidRDefault="00BA7F3F" w:rsidP="00BA7F3F">
      <w:pPr>
        <w:rPr>
          <w:lang w:val="fr-FR"/>
        </w:rPr>
      </w:pPr>
      <w:proofErr w:type="gramStart"/>
      <w:r w:rsidRPr="00BA7F3F">
        <w:rPr>
          <w:lang w:val="fr-FR"/>
        </w:rPr>
        <w:t>vers</w:t>
      </w:r>
      <w:proofErr w:type="gramEnd"/>
      <w:r w:rsidRPr="00BA7F3F">
        <w:rPr>
          <w:lang w:val="fr-FR"/>
        </w:rPr>
        <w:t xml:space="preserve"> fin 1980 et son épanouissement dans les milieux naturels montre son adaptation au Togo.</w:t>
      </w:r>
    </w:p>
    <w:p w:rsidR="00BA7F3F" w:rsidRPr="00BA7F3F" w:rsidRDefault="00BA7F3F" w:rsidP="00BA7F3F">
      <w:pPr>
        <w:rPr>
          <w:lang w:val="fr-FR"/>
        </w:rPr>
      </w:pPr>
      <w:r w:rsidRPr="00BA7F3F">
        <w:rPr>
          <w:lang w:val="fr-FR"/>
        </w:rPr>
        <w:t xml:space="preserve">Les familles inventoriées sont : </w:t>
      </w:r>
      <w:proofErr w:type="spellStart"/>
      <w:r w:rsidRPr="00BA7F3F">
        <w:rPr>
          <w:lang w:val="fr-FR"/>
        </w:rPr>
        <w:t>Balamidae</w:t>
      </w:r>
      <w:proofErr w:type="spellEnd"/>
      <w:r w:rsidRPr="00BA7F3F">
        <w:rPr>
          <w:lang w:val="fr-FR"/>
        </w:rPr>
        <w:t xml:space="preserve">, </w:t>
      </w:r>
      <w:proofErr w:type="spellStart"/>
      <w:r w:rsidRPr="00BA7F3F">
        <w:rPr>
          <w:lang w:val="fr-FR"/>
        </w:rPr>
        <w:t>Cardidae</w:t>
      </w:r>
      <w:proofErr w:type="spellEnd"/>
      <w:r w:rsidRPr="00BA7F3F">
        <w:rPr>
          <w:lang w:val="fr-FR"/>
        </w:rPr>
        <w:t xml:space="preserve">, </w:t>
      </w:r>
      <w:proofErr w:type="spellStart"/>
      <w:r w:rsidRPr="00BA7F3F">
        <w:rPr>
          <w:lang w:val="fr-FR"/>
        </w:rPr>
        <w:t>Donacidae</w:t>
      </w:r>
      <w:proofErr w:type="spellEnd"/>
      <w:r w:rsidRPr="00BA7F3F">
        <w:rPr>
          <w:lang w:val="fr-FR"/>
        </w:rPr>
        <w:t xml:space="preserve">, </w:t>
      </w:r>
      <w:proofErr w:type="spellStart"/>
      <w:r w:rsidRPr="00BA7F3F">
        <w:rPr>
          <w:lang w:val="fr-FR"/>
        </w:rPr>
        <w:t>Thiaridae</w:t>
      </w:r>
      <w:proofErr w:type="spellEnd"/>
      <w:r w:rsidRPr="00BA7F3F">
        <w:rPr>
          <w:lang w:val="fr-FR"/>
        </w:rPr>
        <w:t xml:space="preserve">, </w:t>
      </w:r>
      <w:proofErr w:type="spellStart"/>
      <w:r w:rsidRPr="00BA7F3F">
        <w:rPr>
          <w:lang w:val="fr-FR"/>
        </w:rPr>
        <w:t>Ampullariidae</w:t>
      </w:r>
      <w:proofErr w:type="spellEnd"/>
      <w:r w:rsidRPr="00BA7F3F">
        <w:rPr>
          <w:lang w:val="fr-FR"/>
        </w:rPr>
        <w:t>,</w:t>
      </w:r>
    </w:p>
    <w:p w:rsidR="00BA7F3F" w:rsidRPr="00BA7F3F" w:rsidRDefault="00BA7F3F" w:rsidP="00BA7F3F">
      <w:pPr>
        <w:rPr>
          <w:lang w:val="fr-FR"/>
        </w:rPr>
      </w:pPr>
      <w:proofErr w:type="spellStart"/>
      <w:r w:rsidRPr="00BA7F3F">
        <w:rPr>
          <w:lang w:val="fr-FR"/>
        </w:rPr>
        <w:t>Planorbidae</w:t>
      </w:r>
      <w:proofErr w:type="spellEnd"/>
      <w:r w:rsidRPr="00BA7F3F">
        <w:rPr>
          <w:lang w:val="fr-FR"/>
        </w:rPr>
        <w:t xml:space="preserve">, </w:t>
      </w:r>
      <w:proofErr w:type="spellStart"/>
      <w:r w:rsidRPr="00BA7F3F">
        <w:rPr>
          <w:lang w:val="fr-FR"/>
        </w:rPr>
        <w:t>Potamididae</w:t>
      </w:r>
      <w:proofErr w:type="spellEnd"/>
      <w:r w:rsidRPr="00BA7F3F">
        <w:rPr>
          <w:lang w:val="fr-FR"/>
        </w:rPr>
        <w:t xml:space="preserve">, </w:t>
      </w:r>
      <w:proofErr w:type="spellStart"/>
      <w:r w:rsidRPr="00BA7F3F">
        <w:rPr>
          <w:lang w:val="fr-FR"/>
        </w:rPr>
        <w:t>Neritidae</w:t>
      </w:r>
      <w:proofErr w:type="spellEnd"/>
      <w:r w:rsidRPr="00BA7F3F">
        <w:rPr>
          <w:lang w:val="fr-FR"/>
        </w:rPr>
        <w:t xml:space="preserve">, </w:t>
      </w:r>
      <w:proofErr w:type="spellStart"/>
      <w:r w:rsidRPr="00BA7F3F">
        <w:rPr>
          <w:lang w:val="fr-FR"/>
        </w:rPr>
        <w:t>Ellibiidae</w:t>
      </w:r>
      <w:proofErr w:type="spellEnd"/>
      <w:r w:rsidRPr="00BA7F3F">
        <w:rPr>
          <w:lang w:val="fr-FR"/>
        </w:rPr>
        <w:t>.</w:t>
      </w:r>
    </w:p>
    <w:p w:rsidR="00BA7F3F" w:rsidRPr="00BA7F3F" w:rsidRDefault="00BA7F3F" w:rsidP="00BA7F3F">
      <w:pPr>
        <w:rPr>
          <w:lang w:val="fr-FR"/>
        </w:rPr>
      </w:pPr>
      <w:r w:rsidRPr="00BA7F3F">
        <w:rPr>
          <w:lang w:val="fr-FR"/>
        </w:rPr>
        <w:t>Tableau 4 : Les formations végétales dans les Zones Humides du Littoral du Togo</w:t>
      </w:r>
    </w:p>
    <w:p w:rsidR="00AE19F2" w:rsidRPr="0043151B" w:rsidRDefault="00AE19F2" w:rsidP="00AE19F2">
      <w:pPr>
        <w:jc w:val="both"/>
        <w:rPr>
          <w:szCs w:val="24"/>
          <w:lang w:val="fr-FR"/>
        </w:rPr>
      </w:pPr>
      <w:r w:rsidRPr="0043151B">
        <w:rPr>
          <w:szCs w:val="24"/>
          <w:lang w:val="fr-FR"/>
        </w:rPr>
        <w:lastRenderedPageBreak/>
        <w:t>Le littoral du Togo présente une diversité d’habitats à l’image des communautés végétales abritant les animaux présents dans le site.</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t>Au niveau du littoral, les principaux habitats sont constitués surtout le long du réseau hydrographique des forêts galeries</w:t>
      </w:r>
      <w:r>
        <w:rPr>
          <w:szCs w:val="24"/>
          <w:lang w:val="fr-FR"/>
        </w:rPr>
        <w:t>.</w:t>
      </w:r>
    </w:p>
    <w:p w:rsidR="00AE19F2" w:rsidRPr="0043151B" w:rsidRDefault="00AE19F2" w:rsidP="00AE19F2">
      <w:pPr>
        <w:jc w:val="both"/>
        <w:rPr>
          <w:szCs w:val="24"/>
          <w:lang w:val="fr-FR"/>
        </w:rPr>
      </w:pPr>
    </w:p>
    <w:p w:rsidR="00AE19F2" w:rsidRPr="0043151B" w:rsidRDefault="00AE19F2" w:rsidP="00AE19F2">
      <w:pPr>
        <w:jc w:val="both"/>
        <w:rPr>
          <w:i/>
          <w:szCs w:val="24"/>
          <w:lang w:val="fr-FR"/>
        </w:rPr>
      </w:pPr>
      <w:r w:rsidRPr="0043151B">
        <w:rPr>
          <w:szCs w:val="24"/>
          <w:lang w:val="fr-FR"/>
        </w:rPr>
        <w:t xml:space="preserve">Les forêts de terre ferme se distinguent de l’ensemble des formations hygrophiles. Ces dernières  se séparent également en deux grands ensembles : les savanes inondables avec comme espèces indicatrices </w:t>
      </w:r>
      <w:r w:rsidRPr="0043151B">
        <w:rPr>
          <w:i/>
          <w:szCs w:val="24"/>
          <w:lang w:val="fr-FR"/>
        </w:rPr>
        <w:t>Andropogon</w:t>
      </w:r>
      <w:r w:rsidRPr="0043151B">
        <w:rPr>
          <w:szCs w:val="24"/>
          <w:lang w:val="fr-FR"/>
        </w:rPr>
        <w:t xml:space="preserve"> </w:t>
      </w:r>
      <w:proofErr w:type="spellStart"/>
      <w:r w:rsidRPr="0043151B">
        <w:rPr>
          <w:i/>
          <w:szCs w:val="24"/>
          <w:lang w:val="fr-FR"/>
        </w:rPr>
        <w:t>gayanus</w:t>
      </w:r>
      <w:proofErr w:type="spellEnd"/>
      <w:r w:rsidRPr="0043151B">
        <w:rPr>
          <w:i/>
          <w:szCs w:val="24"/>
          <w:lang w:val="fr-FR"/>
        </w:rPr>
        <w:t xml:space="preserve">, Phoenix </w:t>
      </w:r>
      <w:proofErr w:type="spellStart"/>
      <w:r w:rsidRPr="0043151B">
        <w:rPr>
          <w:i/>
          <w:szCs w:val="24"/>
          <w:lang w:val="fr-FR"/>
        </w:rPr>
        <w:t>reclinata</w:t>
      </w:r>
      <w:proofErr w:type="spellEnd"/>
      <w:r w:rsidRPr="0043151B">
        <w:rPr>
          <w:szCs w:val="24"/>
          <w:lang w:val="fr-FR"/>
        </w:rPr>
        <w:t xml:space="preserve"> et </w:t>
      </w:r>
      <w:proofErr w:type="spellStart"/>
      <w:r w:rsidRPr="0043151B">
        <w:rPr>
          <w:i/>
          <w:szCs w:val="24"/>
          <w:lang w:val="fr-FR"/>
        </w:rPr>
        <w:t>Mitragyna</w:t>
      </w:r>
      <w:proofErr w:type="spellEnd"/>
      <w:r w:rsidRPr="0043151B">
        <w:rPr>
          <w:i/>
          <w:szCs w:val="24"/>
          <w:lang w:val="fr-FR"/>
        </w:rPr>
        <w:t xml:space="preserve"> </w:t>
      </w:r>
      <w:proofErr w:type="spellStart"/>
      <w:r w:rsidRPr="0043151B">
        <w:rPr>
          <w:i/>
          <w:szCs w:val="24"/>
          <w:lang w:val="fr-FR"/>
        </w:rPr>
        <w:t>inermis</w:t>
      </w:r>
      <w:proofErr w:type="spellEnd"/>
      <w:r w:rsidRPr="0043151B">
        <w:rPr>
          <w:szCs w:val="24"/>
          <w:lang w:val="fr-FR"/>
        </w:rPr>
        <w:t xml:space="preserve"> ; les prairies inondables caractérisées par </w:t>
      </w:r>
      <w:proofErr w:type="spellStart"/>
      <w:r w:rsidRPr="0043151B">
        <w:rPr>
          <w:i/>
          <w:szCs w:val="24"/>
          <w:lang w:val="fr-FR"/>
        </w:rPr>
        <w:t>Paspalum</w:t>
      </w:r>
      <w:proofErr w:type="spellEnd"/>
      <w:r w:rsidRPr="0043151B">
        <w:rPr>
          <w:i/>
          <w:szCs w:val="24"/>
          <w:lang w:val="fr-FR"/>
        </w:rPr>
        <w:t xml:space="preserve"> </w:t>
      </w:r>
      <w:proofErr w:type="spellStart"/>
      <w:r w:rsidRPr="0043151B">
        <w:rPr>
          <w:i/>
          <w:szCs w:val="24"/>
          <w:lang w:val="fr-FR"/>
        </w:rPr>
        <w:t>distichum</w:t>
      </w:r>
      <w:proofErr w:type="spellEnd"/>
      <w:r w:rsidRPr="0043151B">
        <w:rPr>
          <w:szCs w:val="24"/>
          <w:lang w:val="fr-FR"/>
        </w:rPr>
        <w:t xml:space="preserve">, les formations flottantes avec </w:t>
      </w:r>
      <w:proofErr w:type="spellStart"/>
      <w:r w:rsidRPr="0043151B">
        <w:rPr>
          <w:i/>
          <w:szCs w:val="24"/>
          <w:lang w:val="fr-FR"/>
        </w:rPr>
        <w:t>Nymphaea</w:t>
      </w:r>
      <w:proofErr w:type="spellEnd"/>
      <w:r w:rsidRPr="0043151B">
        <w:rPr>
          <w:i/>
          <w:szCs w:val="24"/>
          <w:lang w:val="fr-FR"/>
        </w:rPr>
        <w:t xml:space="preserve"> lotus</w:t>
      </w:r>
      <w:r w:rsidRPr="0043151B">
        <w:rPr>
          <w:szCs w:val="24"/>
          <w:lang w:val="fr-FR"/>
        </w:rPr>
        <w:t xml:space="preserve"> et les mangroves avec comme espèces indicatrices </w:t>
      </w:r>
      <w:r w:rsidRPr="0043151B">
        <w:rPr>
          <w:i/>
          <w:szCs w:val="24"/>
          <w:lang w:val="fr-FR"/>
        </w:rPr>
        <w:t xml:space="preserve">Rhizophora </w:t>
      </w:r>
      <w:proofErr w:type="spellStart"/>
      <w:r w:rsidRPr="0043151B">
        <w:rPr>
          <w:i/>
          <w:szCs w:val="24"/>
          <w:lang w:val="fr-FR"/>
        </w:rPr>
        <w:t>racemosa</w:t>
      </w:r>
      <w:proofErr w:type="spellEnd"/>
      <w:r w:rsidRPr="0043151B">
        <w:rPr>
          <w:i/>
          <w:szCs w:val="24"/>
          <w:lang w:val="fr-FR"/>
        </w:rPr>
        <w:t xml:space="preserve">, </w:t>
      </w:r>
      <w:proofErr w:type="spellStart"/>
      <w:r w:rsidRPr="0043151B">
        <w:rPr>
          <w:i/>
          <w:szCs w:val="24"/>
          <w:lang w:val="fr-FR"/>
        </w:rPr>
        <w:t>Avicennia</w:t>
      </w:r>
      <w:proofErr w:type="spellEnd"/>
      <w:r w:rsidRPr="0043151B">
        <w:rPr>
          <w:i/>
          <w:szCs w:val="24"/>
          <w:lang w:val="fr-FR"/>
        </w:rPr>
        <w:t xml:space="preserve"> </w:t>
      </w:r>
      <w:proofErr w:type="spellStart"/>
      <w:r w:rsidRPr="0043151B">
        <w:rPr>
          <w:i/>
          <w:szCs w:val="24"/>
          <w:lang w:val="fr-FR"/>
        </w:rPr>
        <w:t>germinans</w:t>
      </w:r>
      <w:proofErr w:type="spellEnd"/>
      <w:r w:rsidRPr="0043151B">
        <w:rPr>
          <w:i/>
          <w:szCs w:val="24"/>
          <w:lang w:val="fr-FR"/>
        </w:rPr>
        <w:t xml:space="preserve"> </w:t>
      </w:r>
      <w:r w:rsidRPr="0043151B">
        <w:rPr>
          <w:szCs w:val="24"/>
          <w:lang w:val="fr-FR"/>
        </w:rPr>
        <w:t>et</w:t>
      </w:r>
      <w:r w:rsidRPr="0043151B">
        <w:rPr>
          <w:i/>
          <w:szCs w:val="24"/>
          <w:lang w:val="fr-FR"/>
        </w:rPr>
        <w:t xml:space="preserve"> </w:t>
      </w:r>
      <w:proofErr w:type="spellStart"/>
      <w:r w:rsidRPr="0043151B">
        <w:rPr>
          <w:i/>
          <w:szCs w:val="24"/>
          <w:lang w:val="fr-FR"/>
        </w:rPr>
        <w:t>Drepanocarpus</w:t>
      </w:r>
      <w:proofErr w:type="spellEnd"/>
      <w:r w:rsidRPr="0043151B">
        <w:rPr>
          <w:i/>
          <w:szCs w:val="24"/>
          <w:lang w:val="fr-FR"/>
        </w:rPr>
        <w:t xml:space="preserve"> </w:t>
      </w:r>
      <w:proofErr w:type="spellStart"/>
      <w:r w:rsidRPr="0043151B">
        <w:rPr>
          <w:i/>
          <w:szCs w:val="24"/>
          <w:lang w:val="fr-FR"/>
        </w:rPr>
        <w:t>lunatus</w:t>
      </w:r>
      <w:proofErr w:type="spellEnd"/>
      <w:r w:rsidRPr="0043151B">
        <w:rPr>
          <w:i/>
          <w:szCs w:val="24"/>
          <w:lang w:val="fr-FR"/>
        </w:rPr>
        <w:t>.</w:t>
      </w:r>
    </w:p>
    <w:p w:rsidR="00AE19F2" w:rsidRDefault="00AE19F2" w:rsidP="00AE19F2">
      <w:pPr>
        <w:jc w:val="both"/>
        <w:rPr>
          <w:szCs w:val="24"/>
          <w:lang w:val="fr-FR"/>
        </w:rPr>
      </w:pPr>
    </w:p>
    <w:p w:rsidR="00AE19F2" w:rsidRPr="0043151B" w:rsidRDefault="00AE19F2" w:rsidP="00AE19F2">
      <w:pPr>
        <w:jc w:val="both"/>
        <w:rPr>
          <w:i/>
          <w:iCs/>
          <w:color w:val="000000"/>
          <w:szCs w:val="24"/>
          <w:lang w:val="fr-FR"/>
        </w:rPr>
      </w:pPr>
      <w:r w:rsidRPr="0043151B">
        <w:rPr>
          <w:color w:val="000000"/>
          <w:szCs w:val="24"/>
          <w:lang w:val="fr-FR"/>
        </w:rPr>
        <w:t xml:space="preserve">La plupart des écosystèmes,  notamment ceux du long de l’axe principale Lomé-Aného, sont constitués de formations basses entrecoupées de fourrés denses avec des herbacées d’au moins </w:t>
      </w:r>
      <w:smartTag w:uri="urn:schemas-microsoft-com:office:smarttags" w:element="metricconverter">
        <w:smartTagPr>
          <w:attr w:name="ProductID" w:val="50 cm"/>
        </w:smartTagPr>
        <w:r w:rsidRPr="0043151B">
          <w:rPr>
            <w:color w:val="000000"/>
            <w:szCs w:val="24"/>
            <w:lang w:val="fr-FR"/>
          </w:rPr>
          <w:t>50 cm</w:t>
        </w:r>
      </w:smartTag>
      <w:r w:rsidRPr="0043151B">
        <w:rPr>
          <w:color w:val="000000"/>
          <w:szCs w:val="24"/>
          <w:lang w:val="fr-FR"/>
        </w:rPr>
        <w:t xml:space="preserve"> de hauteur.  Les espèces caractéristiques sont </w:t>
      </w:r>
      <w:proofErr w:type="spellStart"/>
      <w:r w:rsidRPr="0043151B">
        <w:rPr>
          <w:i/>
          <w:iCs/>
          <w:color w:val="000000"/>
          <w:szCs w:val="24"/>
          <w:lang w:val="fr-FR"/>
        </w:rPr>
        <w:t>Drepanocarpus</w:t>
      </w:r>
      <w:proofErr w:type="spellEnd"/>
      <w:r w:rsidRPr="0043151B">
        <w:rPr>
          <w:i/>
          <w:iCs/>
          <w:color w:val="000000"/>
          <w:szCs w:val="24"/>
          <w:lang w:val="fr-FR"/>
        </w:rPr>
        <w:t xml:space="preserve"> </w:t>
      </w:r>
      <w:proofErr w:type="spellStart"/>
      <w:r w:rsidRPr="0043151B">
        <w:rPr>
          <w:i/>
          <w:iCs/>
          <w:color w:val="000000"/>
          <w:szCs w:val="24"/>
          <w:lang w:val="fr-FR"/>
        </w:rPr>
        <w:t>lunatus</w:t>
      </w:r>
      <w:proofErr w:type="spellEnd"/>
      <w:r w:rsidRPr="0043151B">
        <w:rPr>
          <w:i/>
          <w:iCs/>
          <w:color w:val="000000"/>
          <w:szCs w:val="24"/>
          <w:lang w:val="fr-FR"/>
        </w:rPr>
        <w:t xml:space="preserve">, </w:t>
      </w:r>
      <w:proofErr w:type="spellStart"/>
      <w:r w:rsidRPr="0043151B">
        <w:rPr>
          <w:i/>
          <w:iCs/>
          <w:color w:val="000000"/>
          <w:szCs w:val="24"/>
          <w:lang w:val="fr-FR"/>
        </w:rPr>
        <w:t>Paulinia</w:t>
      </w:r>
      <w:proofErr w:type="spellEnd"/>
      <w:r w:rsidRPr="0043151B">
        <w:rPr>
          <w:i/>
          <w:iCs/>
          <w:color w:val="000000"/>
          <w:szCs w:val="24"/>
          <w:lang w:val="fr-FR"/>
        </w:rPr>
        <w:t xml:space="preserve"> </w:t>
      </w:r>
      <w:proofErr w:type="spellStart"/>
      <w:r w:rsidRPr="0043151B">
        <w:rPr>
          <w:i/>
          <w:iCs/>
          <w:color w:val="000000"/>
          <w:szCs w:val="24"/>
          <w:lang w:val="fr-FR"/>
        </w:rPr>
        <w:t>pi</w:t>
      </w:r>
      <w:r>
        <w:rPr>
          <w:i/>
          <w:iCs/>
          <w:color w:val="000000"/>
          <w:szCs w:val="24"/>
          <w:lang w:val="fr-FR"/>
        </w:rPr>
        <w:t>n</w:t>
      </w:r>
      <w:r w:rsidRPr="0043151B">
        <w:rPr>
          <w:i/>
          <w:iCs/>
          <w:color w:val="000000"/>
          <w:szCs w:val="24"/>
          <w:lang w:val="fr-FR"/>
        </w:rPr>
        <w:t>nata</w:t>
      </w:r>
      <w:proofErr w:type="spellEnd"/>
      <w:r w:rsidRPr="0043151B">
        <w:rPr>
          <w:i/>
          <w:iCs/>
          <w:color w:val="000000"/>
          <w:szCs w:val="24"/>
          <w:lang w:val="fr-FR"/>
        </w:rPr>
        <w:t xml:space="preserve">, </w:t>
      </w:r>
      <w:proofErr w:type="spellStart"/>
      <w:r w:rsidRPr="0043151B">
        <w:rPr>
          <w:i/>
          <w:iCs/>
          <w:color w:val="000000"/>
          <w:szCs w:val="24"/>
          <w:lang w:val="fr-FR"/>
        </w:rPr>
        <w:t>Passiflora</w:t>
      </w:r>
      <w:proofErr w:type="spellEnd"/>
      <w:r w:rsidRPr="0043151B">
        <w:rPr>
          <w:i/>
          <w:iCs/>
          <w:color w:val="000000"/>
          <w:szCs w:val="24"/>
          <w:lang w:val="fr-FR"/>
        </w:rPr>
        <w:t xml:space="preserve"> </w:t>
      </w:r>
      <w:proofErr w:type="spellStart"/>
      <w:r w:rsidRPr="0043151B">
        <w:rPr>
          <w:i/>
          <w:iCs/>
          <w:color w:val="000000"/>
          <w:szCs w:val="24"/>
          <w:lang w:val="fr-FR"/>
        </w:rPr>
        <w:t>foetida</w:t>
      </w:r>
      <w:proofErr w:type="spellEnd"/>
      <w:r w:rsidRPr="0043151B">
        <w:rPr>
          <w:i/>
          <w:iCs/>
          <w:color w:val="000000"/>
          <w:szCs w:val="24"/>
          <w:lang w:val="fr-FR"/>
        </w:rPr>
        <w:t xml:space="preserve">, </w:t>
      </w:r>
      <w:proofErr w:type="spellStart"/>
      <w:r w:rsidRPr="0043151B">
        <w:rPr>
          <w:i/>
          <w:iCs/>
          <w:color w:val="000000"/>
          <w:szCs w:val="24"/>
          <w:lang w:val="fr-FR"/>
        </w:rPr>
        <w:t>Cass</w:t>
      </w:r>
      <w:r>
        <w:rPr>
          <w:i/>
          <w:iCs/>
          <w:color w:val="000000"/>
          <w:szCs w:val="24"/>
          <w:lang w:val="fr-FR"/>
        </w:rPr>
        <w:t>y</w:t>
      </w:r>
      <w:r w:rsidRPr="0043151B">
        <w:rPr>
          <w:i/>
          <w:iCs/>
          <w:color w:val="000000"/>
          <w:szCs w:val="24"/>
          <w:lang w:val="fr-FR"/>
        </w:rPr>
        <w:t>t</w:t>
      </w:r>
      <w:r>
        <w:rPr>
          <w:i/>
          <w:iCs/>
          <w:color w:val="000000"/>
          <w:szCs w:val="24"/>
          <w:lang w:val="fr-FR"/>
        </w:rPr>
        <w:t>h</w:t>
      </w:r>
      <w:r w:rsidRPr="0043151B">
        <w:rPr>
          <w:i/>
          <w:iCs/>
          <w:color w:val="000000"/>
          <w:szCs w:val="24"/>
          <w:lang w:val="fr-FR"/>
        </w:rPr>
        <w:t>a</w:t>
      </w:r>
      <w:proofErr w:type="spellEnd"/>
      <w:r w:rsidRPr="0043151B">
        <w:rPr>
          <w:i/>
          <w:iCs/>
          <w:color w:val="000000"/>
          <w:szCs w:val="24"/>
          <w:lang w:val="fr-FR"/>
        </w:rPr>
        <w:t xml:space="preserve"> </w:t>
      </w:r>
      <w:proofErr w:type="spellStart"/>
      <w:r w:rsidRPr="0043151B">
        <w:rPr>
          <w:i/>
          <w:iCs/>
          <w:color w:val="000000"/>
          <w:szCs w:val="24"/>
          <w:lang w:val="fr-FR"/>
        </w:rPr>
        <w:t>filiformis</w:t>
      </w:r>
      <w:proofErr w:type="spellEnd"/>
      <w:r w:rsidRPr="0043151B">
        <w:rPr>
          <w:i/>
          <w:iCs/>
          <w:color w:val="000000"/>
          <w:szCs w:val="24"/>
          <w:lang w:val="fr-FR"/>
        </w:rPr>
        <w:t xml:space="preserve">, </w:t>
      </w:r>
      <w:proofErr w:type="spellStart"/>
      <w:r w:rsidRPr="0043151B">
        <w:rPr>
          <w:i/>
          <w:iCs/>
          <w:color w:val="000000"/>
          <w:szCs w:val="24"/>
          <w:lang w:val="fr-FR"/>
        </w:rPr>
        <w:t>Pterocarpus</w:t>
      </w:r>
      <w:proofErr w:type="spellEnd"/>
      <w:r w:rsidRPr="0043151B">
        <w:rPr>
          <w:i/>
          <w:iCs/>
          <w:color w:val="000000"/>
          <w:szCs w:val="24"/>
          <w:lang w:val="fr-FR"/>
        </w:rPr>
        <w:t xml:space="preserve"> </w:t>
      </w:r>
      <w:proofErr w:type="spellStart"/>
      <w:r w:rsidRPr="0043151B">
        <w:rPr>
          <w:i/>
          <w:iCs/>
          <w:color w:val="000000"/>
          <w:szCs w:val="24"/>
          <w:lang w:val="fr-FR"/>
        </w:rPr>
        <w:t>santalinoïdes</w:t>
      </w:r>
      <w:proofErr w:type="spellEnd"/>
      <w:r w:rsidRPr="0043151B">
        <w:rPr>
          <w:i/>
          <w:iCs/>
          <w:color w:val="000000"/>
          <w:szCs w:val="24"/>
          <w:lang w:val="fr-FR"/>
        </w:rPr>
        <w:t xml:space="preserve">, </w:t>
      </w:r>
      <w:proofErr w:type="spellStart"/>
      <w:r w:rsidRPr="0043151B">
        <w:rPr>
          <w:i/>
          <w:iCs/>
          <w:color w:val="000000"/>
          <w:szCs w:val="24"/>
          <w:lang w:val="fr-FR"/>
        </w:rPr>
        <w:t>Ipomoea</w:t>
      </w:r>
      <w:proofErr w:type="spellEnd"/>
      <w:r w:rsidRPr="0043151B">
        <w:rPr>
          <w:i/>
          <w:iCs/>
          <w:color w:val="000000"/>
          <w:szCs w:val="24"/>
          <w:lang w:val="fr-FR"/>
        </w:rPr>
        <w:t xml:space="preserve"> </w:t>
      </w:r>
      <w:proofErr w:type="spellStart"/>
      <w:r w:rsidRPr="0043151B">
        <w:rPr>
          <w:i/>
          <w:iCs/>
          <w:color w:val="000000"/>
          <w:szCs w:val="24"/>
          <w:lang w:val="fr-FR"/>
        </w:rPr>
        <w:t>brasil</w:t>
      </w:r>
      <w:r>
        <w:rPr>
          <w:i/>
          <w:iCs/>
          <w:color w:val="000000"/>
          <w:szCs w:val="24"/>
          <w:lang w:val="fr-FR"/>
        </w:rPr>
        <w:t>i</w:t>
      </w:r>
      <w:r w:rsidRPr="0043151B">
        <w:rPr>
          <w:i/>
          <w:iCs/>
          <w:color w:val="000000"/>
          <w:szCs w:val="24"/>
          <w:lang w:val="fr-FR"/>
        </w:rPr>
        <w:t>ensis</w:t>
      </w:r>
      <w:proofErr w:type="spellEnd"/>
      <w:r w:rsidRPr="0043151B">
        <w:rPr>
          <w:i/>
          <w:iCs/>
          <w:color w:val="000000"/>
          <w:szCs w:val="24"/>
          <w:lang w:val="fr-FR"/>
        </w:rPr>
        <w:t>.</w:t>
      </w:r>
    </w:p>
    <w:p w:rsidR="00AE19F2" w:rsidRPr="0043151B" w:rsidRDefault="00AE19F2" w:rsidP="00AE19F2">
      <w:pPr>
        <w:jc w:val="both"/>
        <w:rPr>
          <w:szCs w:val="24"/>
          <w:lang w:val="fr-FR"/>
        </w:rPr>
      </w:pPr>
    </w:p>
    <w:p w:rsidR="00AE19F2" w:rsidRDefault="00AE19F2" w:rsidP="00AE19F2">
      <w:pPr>
        <w:jc w:val="both"/>
        <w:rPr>
          <w:szCs w:val="24"/>
          <w:lang w:val="fr-FR"/>
        </w:rPr>
      </w:pPr>
      <w:r w:rsidRPr="0043151B">
        <w:rPr>
          <w:szCs w:val="24"/>
          <w:lang w:val="fr-FR"/>
        </w:rPr>
        <w:t>Le site est donc un milieu  dominé par des écosystèmes aquatiques caractérisés par des formations végétales dont les conditions d’existence sont fonction de l’</w:t>
      </w:r>
      <w:proofErr w:type="spellStart"/>
      <w:r w:rsidRPr="0043151B">
        <w:rPr>
          <w:szCs w:val="24"/>
          <w:lang w:val="fr-FR"/>
        </w:rPr>
        <w:t>hydromorphie</w:t>
      </w:r>
      <w:proofErr w:type="spellEnd"/>
      <w:r w:rsidRPr="0043151B">
        <w:rPr>
          <w:szCs w:val="24"/>
          <w:lang w:val="fr-FR"/>
        </w:rPr>
        <w:t> :</w:t>
      </w:r>
    </w:p>
    <w:p w:rsidR="00AE19F2" w:rsidRPr="0043151B" w:rsidRDefault="00AE19F2" w:rsidP="00AE19F2">
      <w:pPr>
        <w:jc w:val="both"/>
        <w:rPr>
          <w:szCs w:val="24"/>
          <w:lang w:val="fr-FR"/>
        </w:rPr>
      </w:pPr>
    </w:p>
    <w:p w:rsidR="00AE19F2" w:rsidRPr="0043151B" w:rsidRDefault="00AE19F2" w:rsidP="00AE19F2">
      <w:pPr>
        <w:numPr>
          <w:ilvl w:val="0"/>
          <w:numId w:val="1"/>
        </w:numPr>
        <w:spacing w:after="0" w:line="240" w:lineRule="auto"/>
        <w:jc w:val="both"/>
        <w:rPr>
          <w:szCs w:val="24"/>
          <w:lang w:val="fr-FR"/>
        </w:rPr>
      </w:pPr>
      <w:r w:rsidRPr="0043151B">
        <w:rPr>
          <w:szCs w:val="24"/>
          <w:lang w:val="fr-FR"/>
        </w:rPr>
        <w:t>les mangroves ;</w:t>
      </w:r>
    </w:p>
    <w:p w:rsidR="00AE19F2" w:rsidRPr="0043151B" w:rsidRDefault="00AE19F2" w:rsidP="00AE19F2">
      <w:pPr>
        <w:ind w:firstLine="360"/>
        <w:jc w:val="both"/>
        <w:rPr>
          <w:szCs w:val="24"/>
          <w:lang w:val="fr-FR"/>
        </w:rPr>
      </w:pPr>
      <w:r w:rsidRPr="0043151B">
        <w:rPr>
          <w:szCs w:val="24"/>
          <w:lang w:val="fr-FR"/>
        </w:rPr>
        <w:t>-</w:t>
      </w:r>
      <w:r w:rsidRPr="0043151B">
        <w:rPr>
          <w:szCs w:val="24"/>
          <w:lang w:val="fr-FR"/>
        </w:rPr>
        <w:tab/>
        <w:t>les écosystèmes qui leur sont associées à savoir :</w:t>
      </w:r>
    </w:p>
    <w:p w:rsidR="00AE19F2" w:rsidRPr="0043151B" w:rsidRDefault="00AE19F2" w:rsidP="00AE19F2">
      <w:pPr>
        <w:numPr>
          <w:ilvl w:val="1"/>
          <w:numId w:val="1"/>
        </w:numPr>
        <w:spacing w:after="0" w:line="240" w:lineRule="auto"/>
        <w:jc w:val="both"/>
        <w:rPr>
          <w:szCs w:val="24"/>
          <w:lang w:val="fr-FR"/>
        </w:rPr>
      </w:pPr>
      <w:r w:rsidRPr="0043151B">
        <w:rPr>
          <w:szCs w:val="24"/>
          <w:lang w:val="fr-FR"/>
        </w:rPr>
        <w:t xml:space="preserve">des mares temporaires ou permanentes ; </w:t>
      </w:r>
    </w:p>
    <w:p w:rsidR="00AE19F2" w:rsidRPr="0043151B" w:rsidRDefault="00AE19F2" w:rsidP="00AE19F2">
      <w:pPr>
        <w:numPr>
          <w:ilvl w:val="1"/>
          <w:numId w:val="1"/>
        </w:numPr>
        <w:spacing w:after="0" w:line="240" w:lineRule="auto"/>
        <w:jc w:val="both"/>
        <w:rPr>
          <w:szCs w:val="24"/>
          <w:lang w:val="fr-FR"/>
        </w:rPr>
      </w:pPr>
      <w:r w:rsidRPr="0043151B">
        <w:rPr>
          <w:szCs w:val="24"/>
          <w:lang w:val="fr-FR"/>
        </w:rPr>
        <w:t xml:space="preserve">des lacs et lagunes ; </w:t>
      </w:r>
    </w:p>
    <w:p w:rsidR="00AE19F2" w:rsidRPr="0043151B" w:rsidRDefault="00AE19F2" w:rsidP="00AE19F2">
      <w:pPr>
        <w:numPr>
          <w:ilvl w:val="1"/>
          <w:numId w:val="1"/>
        </w:numPr>
        <w:spacing w:after="0" w:line="240" w:lineRule="auto"/>
        <w:jc w:val="both"/>
        <w:rPr>
          <w:szCs w:val="24"/>
          <w:lang w:val="fr-FR"/>
        </w:rPr>
      </w:pPr>
      <w:r w:rsidRPr="0043151B">
        <w:rPr>
          <w:szCs w:val="24"/>
          <w:lang w:val="fr-FR"/>
        </w:rPr>
        <w:t>des zones inondables.</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t>Les formations végétales ci-après, caractérisent ces écosystèmes :</w:t>
      </w:r>
    </w:p>
    <w:p w:rsidR="00AE19F2" w:rsidRPr="0043151B" w:rsidRDefault="00AE19F2" w:rsidP="00AE19F2">
      <w:pPr>
        <w:numPr>
          <w:ilvl w:val="0"/>
          <w:numId w:val="3"/>
        </w:numPr>
        <w:tabs>
          <w:tab w:val="clear" w:pos="3945"/>
        </w:tabs>
        <w:spacing w:after="0" w:line="240" w:lineRule="auto"/>
        <w:ind w:left="1134" w:firstLine="24"/>
        <w:jc w:val="both"/>
        <w:rPr>
          <w:szCs w:val="24"/>
          <w:lang w:val="fr-FR"/>
        </w:rPr>
      </w:pPr>
      <w:r w:rsidRPr="0043151B">
        <w:rPr>
          <w:szCs w:val="24"/>
          <w:lang w:val="fr-FR"/>
        </w:rPr>
        <w:t>des formations des eaux libres ;</w:t>
      </w:r>
    </w:p>
    <w:p w:rsidR="00AE19F2" w:rsidRPr="0043151B" w:rsidRDefault="00AE19F2" w:rsidP="00AE19F2">
      <w:pPr>
        <w:numPr>
          <w:ilvl w:val="0"/>
          <w:numId w:val="2"/>
        </w:numPr>
        <w:tabs>
          <w:tab w:val="clear" w:pos="3945"/>
        </w:tabs>
        <w:spacing w:after="0" w:line="240" w:lineRule="auto"/>
        <w:ind w:left="1134" w:firstLine="24"/>
        <w:jc w:val="both"/>
        <w:rPr>
          <w:szCs w:val="24"/>
          <w:lang w:val="fr-FR"/>
        </w:rPr>
      </w:pPr>
      <w:r w:rsidRPr="0043151B">
        <w:rPr>
          <w:szCs w:val="24"/>
          <w:lang w:val="fr-FR"/>
        </w:rPr>
        <w:t>des prairies  marécageuses;</w:t>
      </w:r>
    </w:p>
    <w:p w:rsidR="00AE19F2" w:rsidRPr="0043151B" w:rsidRDefault="00AE19F2" w:rsidP="00AE19F2">
      <w:pPr>
        <w:numPr>
          <w:ilvl w:val="0"/>
          <w:numId w:val="2"/>
        </w:numPr>
        <w:tabs>
          <w:tab w:val="clear" w:pos="3945"/>
        </w:tabs>
        <w:spacing w:after="0" w:line="240" w:lineRule="auto"/>
        <w:ind w:left="1134" w:firstLine="24"/>
        <w:jc w:val="both"/>
        <w:rPr>
          <w:szCs w:val="24"/>
          <w:lang w:val="fr-FR"/>
        </w:rPr>
      </w:pPr>
      <w:r w:rsidRPr="0043151B">
        <w:rPr>
          <w:szCs w:val="24"/>
          <w:lang w:val="fr-FR"/>
        </w:rPr>
        <w:t>des savanes inondables ;</w:t>
      </w:r>
    </w:p>
    <w:p w:rsidR="00AE19F2" w:rsidRPr="0043151B" w:rsidRDefault="00AE19F2" w:rsidP="00AE19F2">
      <w:pPr>
        <w:numPr>
          <w:ilvl w:val="0"/>
          <w:numId w:val="2"/>
        </w:numPr>
        <w:tabs>
          <w:tab w:val="clear" w:pos="3945"/>
        </w:tabs>
        <w:spacing w:after="0" w:line="240" w:lineRule="auto"/>
        <w:ind w:left="1134" w:firstLine="24"/>
        <w:jc w:val="both"/>
        <w:rPr>
          <w:szCs w:val="24"/>
          <w:lang w:val="fr-FR"/>
        </w:rPr>
      </w:pPr>
      <w:r w:rsidRPr="0043151B">
        <w:rPr>
          <w:szCs w:val="24"/>
          <w:lang w:val="fr-FR"/>
        </w:rPr>
        <w:t>un îlot de forêts semi-décidue</w:t>
      </w:r>
      <w:r>
        <w:rPr>
          <w:szCs w:val="24"/>
          <w:lang w:val="fr-FR"/>
        </w:rPr>
        <w:t>s</w:t>
      </w:r>
      <w:r w:rsidRPr="0043151B">
        <w:rPr>
          <w:szCs w:val="24"/>
          <w:lang w:val="fr-FR"/>
        </w:rPr>
        <w:t>;</w:t>
      </w:r>
    </w:p>
    <w:p w:rsidR="00AE19F2" w:rsidRPr="0043151B" w:rsidRDefault="00AE19F2" w:rsidP="00AE19F2">
      <w:pPr>
        <w:numPr>
          <w:ilvl w:val="0"/>
          <w:numId w:val="2"/>
        </w:numPr>
        <w:tabs>
          <w:tab w:val="clear" w:pos="3945"/>
        </w:tabs>
        <w:spacing w:after="0" w:line="240" w:lineRule="auto"/>
        <w:ind w:left="1134" w:firstLine="24"/>
        <w:jc w:val="both"/>
        <w:rPr>
          <w:szCs w:val="24"/>
          <w:lang w:val="fr-FR"/>
        </w:rPr>
      </w:pPr>
      <w:r w:rsidRPr="0043151B">
        <w:rPr>
          <w:szCs w:val="24"/>
          <w:lang w:val="fr-FR"/>
        </w:rPr>
        <w:t>des fourrés.</w:t>
      </w:r>
    </w:p>
    <w:p w:rsidR="00AE19F2" w:rsidRPr="0043151B" w:rsidRDefault="00AE19F2" w:rsidP="00AE19F2">
      <w:pPr>
        <w:ind w:left="1134"/>
        <w:jc w:val="both"/>
        <w:rPr>
          <w:szCs w:val="24"/>
          <w:lang w:val="fr-FR"/>
        </w:rPr>
      </w:pPr>
    </w:p>
    <w:p w:rsidR="00AE19F2" w:rsidRPr="0043151B" w:rsidRDefault="00AE19F2" w:rsidP="00AE19F2">
      <w:pPr>
        <w:jc w:val="both"/>
        <w:rPr>
          <w:szCs w:val="24"/>
          <w:lang w:val="fr-FR"/>
        </w:rPr>
      </w:pPr>
      <w:r w:rsidRPr="0043151B">
        <w:rPr>
          <w:szCs w:val="24"/>
          <w:lang w:val="fr-FR"/>
        </w:rPr>
        <w:t xml:space="preserve">De façon plus précise, les principales espèces caractéristiques de ces formations sont : </w:t>
      </w:r>
      <w:r w:rsidRPr="0043151B">
        <w:rPr>
          <w:i/>
          <w:szCs w:val="24"/>
          <w:lang w:val="fr-FR"/>
        </w:rPr>
        <w:t xml:space="preserve">Rhizophora </w:t>
      </w:r>
      <w:proofErr w:type="spellStart"/>
      <w:r w:rsidRPr="0043151B">
        <w:rPr>
          <w:i/>
          <w:szCs w:val="24"/>
          <w:lang w:val="fr-FR"/>
        </w:rPr>
        <w:t>racemosa</w:t>
      </w:r>
      <w:proofErr w:type="spellEnd"/>
      <w:r w:rsidRPr="0043151B">
        <w:rPr>
          <w:szCs w:val="24"/>
          <w:lang w:val="fr-FR"/>
        </w:rPr>
        <w:t xml:space="preserve"> (</w:t>
      </w:r>
      <w:proofErr w:type="spellStart"/>
      <w:r w:rsidRPr="0043151B">
        <w:rPr>
          <w:szCs w:val="24"/>
          <w:lang w:val="fr-FR"/>
        </w:rPr>
        <w:t>Rhizophoraceae</w:t>
      </w:r>
      <w:proofErr w:type="spellEnd"/>
      <w:r w:rsidRPr="0043151B">
        <w:rPr>
          <w:szCs w:val="24"/>
          <w:lang w:val="fr-FR"/>
        </w:rPr>
        <w:t xml:space="preserve">), </w:t>
      </w:r>
      <w:proofErr w:type="spellStart"/>
      <w:r w:rsidRPr="0043151B">
        <w:rPr>
          <w:i/>
          <w:szCs w:val="24"/>
          <w:lang w:val="fr-FR"/>
        </w:rPr>
        <w:t>Avicennia</w:t>
      </w:r>
      <w:proofErr w:type="spellEnd"/>
      <w:r w:rsidRPr="0043151B">
        <w:rPr>
          <w:i/>
          <w:szCs w:val="24"/>
          <w:lang w:val="fr-FR"/>
        </w:rPr>
        <w:t xml:space="preserve"> </w:t>
      </w:r>
      <w:proofErr w:type="spellStart"/>
      <w:r w:rsidRPr="0043151B">
        <w:rPr>
          <w:i/>
          <w:szCs w:val="24"/>
          <w:lang w:val="fr-FR"/>
        </w:rPr>
        <w:t>germinans</w:t>
      </w:r>
      <w:proofErr w:type="spellEnd"/>
      <w:r w:rsidRPr="0043151B">
        <w:rPr>
          <w:szCs w:val="24"/>
          <w:lang w:val="fr-FR"/>
        </w:rPr>
        <w:t xml:space="preserve"> (</w:t>
      </w:r>
      <w:proofErr w:type="spellStart"/>
      <w:r w:rsidRPr="0043151B">
        <w:rPr>
          <w:szCs w:val="24"/>
          <w:lang w:val="fr-FR"/>
        </w:rPr>
        <w:t>Avicenniaceae</w:t>
      </w:r>
      <w:proofErr w:type="spellEnd"/>
      <w:r w:rsidRPr="0043151B">
        <w:rPr>
          <w:szCs w:val="24"/>
          <w:lang w:val="fr-FR"/>
        </w:rPr>
        <w:t xml:space="preserve">),  </w:t>
      </w:r>
      <w:proofErr w:type="spellStart"/>
      <w:r w:rsidRPr="0043151B">
        <w:rPr>
          <w:i/>
          <w:szCs w:val="24"/>
          <w:lang w:val="fr-FR"/>
        </w:rPr>
        <w:t>Pterocarpus</w:t>
      </w:r>
      <w:proofErr w:type="spellEnd"/>
      <w:r w:rsidRPr="0043151B">
        <w:rPr>
          <w:i/>
          <w:szCs w:val="24"/>
          <w:lang w:val="fr-FR"/>
        </w:rPr>
        <w:t xml:space="preserve"> </w:t>
      </w:r>
      <w:proofErr w:type="spellStart"/>
      <w:r w:rsidRPr="0043151B">
        <w:rPr>
          <w:i/>
          <w:szCs w:val="24"/>
          <w:lang w:val="fr-FR"/>
        </w:rPr>
        <w:t>santalinoides</w:t>
      </w:r>
      <w:proofErr w:type="spellEnd"/>
      <w:r w:rsidRPr="0043151B">
        <w:rPr>
          <w:szCs w:val="24"/>
          <w:lang w:val="fr-FR"/>
        </w:rPr>
        <w:t xml:space="preserve"> </w:t>
      </w:r>
      <w:r w:rsidRPr="0043151B">
        <w:rPr>
          <w:szCs w:val="24"/>
          <w:lang w:val="fr-FR"/>
        </w:rPr>
        <w:lastRenderedPageBreak/>
        <w:t>(</w:t>
      </w:r>
      <w:proofErr w:type="spellStart"/>
      <w:r w:rsidRPr="0043151B">
        <w:rPr>
          <w:szCs w:val="24"/>
          <w:lang w:val="fr-FR"/>
        </w:rPr>
        <w:t>Fabaceae</w:t>
      </w:r>
      <w:proofErr w:type="spellEnd"/>
      <w:r w:rsidRPr="0043151B">
        <w:rPr>
          <w:szCs w:val="24"/>
          <w:lang w:val="fr-FR"/>
        </w:rPr>
        <w:t xml:space="preserve">), </w:t>
      </w:r>
      <w:proofErr w:type="spellStart"/>
      <w:r w:rsidRPr="0043151B">
        <w:rPr>
          <w:i/>
          <w:szCs w:val="24"/>
          <w:lang w:val="fr-FR"/>
        </w:rPr>
        <w:t>Drepanocarpus</w:t>
      </w:r>
      <w:proofErr w:type="spellEnd"/>
      <w:r w:rsidRPr="0043151B">
        <w:rPr>
          <w:szCs w:val="24"/>
          <w:lang w:val="fr-FR"/>
        </w:rPr>
        <w:t xml:space="preserve"> </w:t>
      </w:r>
      <w:proofErr w:type="spellStart"/>
      <w:r w:rsidRPr="0043151B">
        <w:rPr>
          <w:i/>
          <w:szCs w:val="24"/>
          <w:lang w:val="fr-FR"/>
        </w:rPr>
        <w:t>lunatu</w:t>
      </w:r>
      <w:r w:rsidRPr="0043151B">
        <w:rPr>
          <w:szCs w:val="24"/>
          <w:lang w:val="fr-FR"/>
        </w:rPr>
        <w:t>s</w:t>
      </w:r>
      <w:proofErr w:type="spellEnd"/>
      <w:r w:rsidRPr="0043151B">
        <w:rPr>
          <w:szCs w:val="24"/>
          <w:lang w:val="fr-FR"/>
        </w:rPr>
        <w:t xml:space="preserve"> (</w:t>
      </w:r>
      <w:proofErr w:type="spellStart"/>
      <w:r w:rsidRPr="0043151B">
        <w:rPr>
          <w:szCs w:val="24"/>
          <w:lang w:val="fr-FR"/>
        </w:rPr>
        <w:t>Fabaceae</w:t>
      </w:r>
      <w:proofErr w:type="spellEnd"/>
      <w:r w:rsidRPr="0043151B">
        <w:rPr>
          <w:szCs w:val="24"/>
          <w:lang w:val="fr-FR"/>
        </w:rPr>
        <w:t xml:space="preserve">), </w:t>
      </w:r>
      <w:r w:rsidRPr="0043151B">
        <w:rPr>
          <w:i/>
          <w:szCs w:val="24"/>
          <w:lang w:val="fr-FR"/>
        </w:rPr>
        <w:t xml:space="preserve">Dalbergia </w:t>
      </w:r>
      <w:proofErr w:type="spellStart"/>
      <w:r w:rsidRPr="0043151B">
        <w:rPr>
          <w:i/>
          <w:szCs w:val="24"/>
          <w:lang w:val="fr-FR"/>
        </w:rPr>
        <w:t>ecastaphyllum</w:t>
      </w:r>
      <w:proofErr w:type="spellEnd"/>
      <w:r w:rsidRPr="0043151B">
        <w:rPr>
          <w:szCs w:val="24"/>
          <w:lang w:val="fr-FR"/>
        </w:rPr>
        <w:t xml:space="preserve"> (</w:t>
      </w:r>
      <w:proofErr w:type="spellStart"/>
      <w:r w:rsidRPr="0043151B">
        <w:rPr>
          <w:szCs w:val="24"/>
          <w:lang w:val="fr-FR"/>
        </w:rPr>
        <w:t>Fabacae</w:t>
      </w:r>
      <w:proofErr w:type="spellEnd"/>
      <w:r w:rsidRPr="0043151B">
        <w:rPr>
          <w:szCs w:val="24"/>
          <w:lang w:val="fr-FR"/>
        </w:rPr>
        <w:t xml:space="preserve">), </w:t>
      </w:r>
      <w:r w:rsidRPr="0043151B">
        <w:rPr>
          <w:i/>
          <w:szCs w:val="24"/>
          <w:lang w:val="fr-FR"/>
        </w:rPr>
        <w:t xml:space="preserve">Mimosa </w:t>
      </w:r>
      <w:proofErr w:type="spellStart"/>
      <w:r w:rsidRPr="0043151B">
        <w:rPr>
          <w:i/>
          <w:szCs w:val="24"/>
          <w:lang w:val="fr-FR"/>
        </w:rPr>
        <w:t>pigra</w:t>
      </w:r>
      <w:proofErr w:type="spellEnd"/>
      <w:r w:rsidRPr="0043151B">
        <w:rPr>
          <w:szCs w:val="24"/>
          <w:lang w:val="fr-FR"/>
        </w:rPr>
        <w:t xml:space="preserve"> (</w:t>
      </w:r>
      <w:proofErr w:type="spellStart"/>
      <w:r w:rsidRPr="0043151B">
        <w:rPr>
          <w:szCs w:val="24"/>
          <w:lang w:val="fr-FR"/>
        </w:rPr>
        <w:t>Mimosaceae</w:t>
      </w:r>
      <w:proofErr w:type="spellEnd"/>
      <w:r w:rsidRPr="0043151B">
        <w:rPr>
          <w:szCs w:val="24"/>
          <w:lang w:val="fr-FR"/>
        </w:rPr>
        <w:t>).</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t xml:space="preserve">Les prairies marécageuses sont constituées des formations de </w:t>
      </w:r>
      <w:r w:rsidRPr="0043151B">
        <w:rPr>
          <w:i/>
          <w:szCs w:val="24"/>
          <w:lang w:val="fr-FR"/>
        </w:rPr>
        <w:t xml:space="preserve">Typha </w:t>
      </w:r>
      <w:proofErr w:type="spellStart"/>
      <w:r w:rsidRPr="0043151B">
        <w:rPr>
          <w:i/>
          <w:szCs w:val="24"/>
          <w:lang w:val="fr-FR"/>
        </w:rPr>
        <w:t>australis</w:t>
      </w:r>
      <w:proofErr w:type="spellEnd"/>
      <w:r w:rsidRPr="0043151B">
        <w:rPr>
          <w:szCs w:val="24"/>
          <w:lang w:val="fr-FR"/>
        </w:rPr>
        <w:t xml:space="preserve">, soit à </w:t>
      </w:r>
      <w:proofErr w:type="spellStart"/>
      <w:r w:rsidRPr="0043151B">
        <w:rPr>
          <w:i/>
          <w:szCs w:val="24"/>
          <w:lang w:val="fr-FR"/>
        </w:rPr>
        <w:t>Paspalum</w:t>
      </w:r>
      <w:proofErr w:type="spellEnd"/>
      <w:r w:rsidRPr="0043151B">
        <w:rPr>
          <w:i/>
          <w:szCs w:val="24"/>
          <w:lang w:val="fr-FR"/>
        </w:rPr>
        <w:t xml:space="preserve"> </w:t>
      </w:r>
      <w:proofErr w:type="spellStart"/>
      <w:r w:rsidRPr="0043151B">
        <w:rPr>
          <w:i/>
          <w:szCs w:val="24"/>
          <w:lang w:val="fr-FR"/>
        </w:rPr>
        <w:t>distichum</w:t>
      </w:r>
      <w:proofErr w:type="spellEnd"/>
      <w:r w:rsidRPr="0043151B">
        <w:rPr>
          <w:szCs w:val="24"/>
          <w:lang w:val="fr-FR"/>
        </w:rPr>
        <w:t xml:space="preserve"> ou à </w:t>
      </w:r>
      <w:proofErr w:type="spellStart"/>
      <w:r w:rsidRPr="0043151B">
        <w:rPr>
          <w:i/>
          <w:szCs w:val="24"/>
          <w:lang w:val="fr-FR"/>
        </w:rPr>
        <w:t>Acrostichum</w:t>
      </w:r>
      <w:proofErr w:type="spellEnd"/>
      <w:r w:rsidRPr="0043151B">
        <w:rPr>
          <w:i/>
          <w:szCs w:val="24"/>
          <w:lang w:val="fr-FR"/>
        </w:rPr>
        <w:t xml:space="preserve"> </w:t>
      </w:r>
      <w:proofErr w:type="spellStart"/>
      <w:r w:rsidRPr="0043151B">
        <w:rPr>
          <w:i/>
          <w:szCs w:val="24"/>
          <w:lang w:val="fr-FR"/>
        </w:rPr>
        <w:t>aureum</w:t>
      </w:r>
      <w:proofErr w:type="spellEnd"/>
      <w:r w:rsidRPr="0043151B">
        <w:rPr>
          <w:i/>
          <w:szCs w:val="24"/>
          <w:lang w:val="fr-FR"/>
        </w:rPr>
        <w:t xml:space="preserve">, </w:t>
      </w:r>
      <w:proofErr w:type="spellStart"/>
      <w:r w:rsidRPr="0043151B">
        <w:rPr>
          <w:i/>
          <w:szCs w:val="24"/>
          <w:lang w:val="fr-FR"/>
        </w:rPr>
        <w:t>Mitragyna</w:t>
      </w:r>
      <w:proofErr w:type="spellEnd"/>
      <w:r w:rsidRPr="0043151B">
        <w:rPr>
          <w:i/>
          <w:szCs w:val="24"/>
          <w:lang w:val="fr-FR"/>
        </w:rPr>
        <w:t xml:space="preserve"> </w:t>
      </w:r>
      <w:proofErr w:type="spellStart"/>
      <w:r w:rsidRPr="0043151B">
        <w:rPr>
          <w:i/>
          <w:szCs w:val="24"/>
          <w:lang w:val="fr-FR"/>
        </w:rPr>
        <w:t>inermis</w:t>
      </w:r>
      <w:proofErr w:type="spellEnd"/>
      <w:r w:rsidRPr="0043151B">
        <w:rPr>
          <w:i/>
          <w:szCs w:val="24"/>
          <w:lang w:val="fr-FR"/>
        </w:rPr>
        <w:t xml:space="preserve">, </w:t>
      </w:r>
      <w:proofErr w:type="spellStart"/>
      <w:r w:rsidRPr="0043151B">
        <w:rPr>
          <w:i/>
          <w:szCs w:val="24"/>
          <w:lang w:val="fr-FR"/>
        </w:rPr>
        <w:t>Cyperus</w:t>
      </w:r>
      <w:proofErr w:type="spellEnd"/>
      <w:r w:rsidRPr="0043151B">
        <w:rPr>
          <w:i/>
          <w:szCs w:val="24"/>
          <w:lang w:val="fr-FR"/>
        </w:rPr>
        <w:t xml:space="preserve"> </w:t>
      </w:r>
      <w:proofErr w:type="spellStart"/>
      <w:r w:rsidRPr="0043151B">
        <w:rPr>
          <w:i/>
          <w:szCs w:val="24"/>
          <w:lang w:val="fr-FR"/>
        </w:rPr>
        <w:t>articulatus</w:t>
      </w:r>
      <w:proofErr w:type="spellEnd"/>
      <w:r w:rsidRPr="0043151B">
        <w:rPr>
          <w:i/>
          <w:szCs w:val="24"/>
          <w:lang w:val="fr-FR"/>
        </w:rPr>
        <w:t xml:space="preserve">, Phoenix </w:t>
      </w:r>
      <w:proofErr w:type="spellStart"/>
      <w:r w:rsidRPr="0043151B">
        <w:rPr>
          <w:i/>
          <w:szCs w:val="24"/>
          <w:lang w:val="fr-FR"/>
        </w:rPr>
        <w:t>reclinata</w:t>
      </w:r>
      <w:proofErr w:type="spellEnd"/>
      <w:r w:rsidRPr="0043151B">
        <w:rPr>
          <w:i/>
          <w:szCs w:val="24"/>
          <w:lang w:val="fr-FR"/>
        </w:rPr>
        <w:t xml:space="preserve">, </w:t>
      </w:r>
      <w:proofErr w:type="spellStart"/>
      <w:r w:rsidRPr="0043151B">
        <w:rPr>
          <w:i/>
          <w:szCs w:val="24"/>
          <w:lang w:val="fr-FR"/>
        </w:rPr>
        <w:t>Drepanocarpus</w:t>
      </w:r>
      <w:proofErr w:type="spellEnd"/>
      <w:r w:rsidRPr="0043151B">
        <w:rPr>
          <w:i/>
          <w:szCs w:val="24"/>
          <w:lang w:val="fr-FR"/>
        </w:rPr>
        <w:t xml:space="preserve"> </w:t>
      </w:r>
      <w:proofErr w:type="spellStart"/>
      <w:r w:rsidRPr="0043151B">
        <w:rPr>
          <w:i/>
          <w:szCs w:val="24"/>
          <w:lang w:val="fr-FR"/>
        </w:rPr>
        <w:t>lunatus</w:t>
      </w:r>
      <w:proofErr w:type="spellEnd"/>
      <w:r w:rsidRPr="0043151B">
        <w:rPr>
          <w:i/>
          <w:szCs w:val="24"/>
          <w:lang w:val="fr-FR"/>
        </w:rPr>
        <w:t xml:space="preserve">, </w:t>
      </w:r>
      <w:proofErr w:type="spellStart"/>
      <w:r w:rsidRPr="0043151B">
        <w:rPr>
          <w:i/>
          <w:szCs w:val="24"/>
          <w:lang w:val="fr-FR"/>
        </w:rPr>
        <w:t>Ipomoea</w:t>
      </w:r>
      <w:proofErr w:type="spellEnd"/>
      <w:r w:rsidRPr="0043151B">
        <w:rPr>
          <w:i/>
          <w:szCs w:val="24"/>
          <w:lang w:val="fr-FR"/>
        </w:rPr>
        <w:t xml:space="preserve"> </w:t>
      </w:r>
      <w:proofErr w:type="spellStart"/>
      <w:r w:rsidRPr="0043151B">
        <w:rPr>
          <w:i/>
          <w:szCs w:val="24"/>
          <w:lang w:val="fr-FR"/>
        </w:rPr>
        <w:t>aquatica</w:t>
      </w:r>
      <w:proofErr w:type="spellEnd"/>
      <w:r w:rsidRPr="0043151B">
        <w:rPr>
          <w:i/>
          <w:szCs w:val="24"/>
          <w:lang w:val="fr-FR"/>
        </w:rPr>
        <w:t xml:space="preserve">, </w:t>
      </w:r>
      <w:proofErr w:type="spellStart"/>
      <w:r w:rsidRPr="0043151B">
        <w:rPr>
          <w:i/>
          <w:szCs w:val="24"/>
          <w:lang w:val="fr-FR"/>
        </w:rPr>
        <w:t>Lemna</w:t>
      </w:r>
      <w:proofErr w:type="spellEnd"/>
      <w:r w:rsidRPr="0043151B">
        <w:rPr>
          <w:i/>
          <w:szCs w:val="24"/>
          <w:lang w:val="fr-FR"/>
        </w:rPr>
        <w:t xml:space="preserve"> </w:t>
      </w:r>
      <w:proofErr w:type="spellStart"/>
      <w:r w:rsidRPr="0043151B">
        <w:rPr>
          <w:i/>
          <w:szCs w:val="24"/>
          <w:lang w:val="fr-FR"/>
        </w:rPr>
        <w:t>perpusilla</w:t>
      </w:r>
      <w:proofErr w:type="spellEnd"/>
      <w:r w:rsidRPr="0043151B">
        <w:rPr>
          <w:i/>
          <w:szCs w:val="24"/>
          <w:lang w:val="fr-FR"/>
        </w:rPr>
        <w:t xml:space="preserve">, </w:t>
      </w:r>
      <w:proofErr w:type="spellStart"/>
      <w:r w:rsidRPr="0043151B">
        <w:rPr>
          <w:i/>
          <w:szCs w:val="24"/>
          <w:lang w:val="fr-FR"/>
        </w:rPr>
        <w:t>Pistia</w:t>
      </w:r>
      <w:proofErr w:type="spellEnd"/>
      <w:r w:rsidRPr="0043151B">
        <w:rPr>
          <w:i/>
          <w:szCs w:val="24"/>
          <w:lang w:val="fr-FR"/>
        </w:rPr>
        <w:t xml:space="preserve"> </w:t>
      </w:r>
      <w:proofErr w:type="spellStart"/>
      <w:r w:rsidRPr="0043151B">
        <w:rPr>
          <w:i/>
          <w:szCs w:val="24"/>
          <w:lang w:val="fr-FR"/>
        </w:rPr>
        <w:t>stratiotes</w:t>
      </w:r>
      <w:proofErr w:type="spellEnd"/>
      <w:r w:rsidRPr="0043151B">
        <w:rPr>
          <w:i/>
          <w:szCs w:val="24"/>
          <w:lang w:val="fr-FR"/>
        </w:rPr>
        <w:t xml:space="preserve">, </w:t>
      </w:r>
      <w:proofErr w:type="spellStart"/>
      <w:r w:rsidRPr="0043151B">
        <w:rPr>
          <w:i/>
          <w:szCs w:val="24"/>
          <w:lang w:val="fr-FR"/>
        </w:rPr>
        <w:t>Cyperus</w:t>
      </w:r>
      <w:proofErr w:type="spellEnd"/>
      <w:r w:rsidRPr="0043151B">
        <w:rPr>
          <w:i/>
          <w:szCs w:val="24"/>
          <w:lang w:val="fr-FR"/>
        </w:rPr>
        <w:t xml:space="preserve"> </w:t>
      </w:r>
      <w:proofErr w:type="spellStart"/>
      <w:r w:rsidRPr="0043151B">
        <w:rPr>
          <w:i/>
          <w:szCs w:val="24"/>
          <w:lang w:val="fr-FR"/>
        </w:rPr>
        <w:t>spp</w:t>
      </w:r>
      <w:proofErr w:type="spellEnd"/>
      <w:r>
        <w:rPr>
          <w:i/>
          <w:szCs w:val="24"/>
          <w:lang w:val="fr-FR"/>
        </w:rPr>
        <w:t>.</w:t>
      </w:r>
      <w:r w:rsidRPr="0043151B">
        <w:rPr>
          <w:szCs w:val="24"/>
          <w:lang w:val="fr-FR"/>
        </w:rPr>
        <w:t xml:space="preserve"> </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t xml:space="preserve"> Les savanes inondables sont parsemées par des arbustes dont l’espèce caractéristique et la plus dominante est </w:t>
      </w:r>
      <w:proofErr w:type="spellStart"/>
      <w:r w:rsidRPr="0043151B">
        <w:rPr>
          <w:i/>
          <w:szCs w:val="24"/>
          <w:lang w:val="fr-FR"/>
        </w:rPr>
        <w:t>Mitragyna</w:t>
      </w:r>
      <w:proofErr w:type="spellEnd"/>
      <w:r w:rsidRPr="0043151B">
        <w:rPr>
          <w:i/>
          <w:szCs w:val="24"/>
          <w:lang w:val="fr-FR"/>
        </w:rPr>
        <w:t xml:space="preserve"> </w:t>
      </w:r>
      <w:proofErr w:type="spellStart"/>
      <w:r w:rsidRPr="0043151B">
        <w:rPr>
          <w:i/>
          <w:szCs w:val="24"/>
          <w:lang w:val="fr-FR"/>
        </w:rPr>
        <w:t>inermis</w:t>
      </w:r>
      <w:proofErr w:type="spellEnd"/>
      <w:r w:rsidRPr="0043151B">
        <w:rPr>
          <w:szCs w:val="24"/>
          <w:lang w:val="fr-FR"/>
        </w:rPr>
        <w:t xml:space="preserve">. </w:t>
      </w:r>
    </w:p>
    <w:p w:rsidR="00AE19F2" w:rsidRPr="0043151B" w:rsidRDefault="00AE19F2" w:rsidP="00AE19F2">
      <w:pPr>
        <w:jc w:val="both"/>
        <w:rPr>
          <w:szCs w:val="24"/>
          <w:lang w:val="fr-FR"/>
        </w:rPr>
      </w:pPr>
      <w:r w:rsidRPr="0043151B">
        <w:rPr>
          <w:szCs w:val="24"/>
          <w:lang w:val="fr-FR"/>
        </w:rPr>
        <w:t xml:space="preserve">La strate herbacée est dominée par </w:t>
      </w:r>
      <w:r w:rsidRPr="0043151B">
        <w:rPr>
          <w:i/>
          <w:szCs w:val="24"/>
          <w:lang w:val="fr-FR"/>
        </w:rPr>
        <w:t xml:space="preserve">Andropogon </w:t>
      </w:r>
      <w:proofErr w:type="spellStart"/>
      <w:r w:rsidRPr="0043151B">
        <w:rPr>
          <w:i/>
          <w:szCs w:val="24"/>
          <w:lang w:val="fr-FR"/>
        </w:rPr>
        <w:t>gayanus</w:t>
      </w:r>
      <w:proofErr w:type="spellEnd"/>
      <w:r w:rsidRPr="0043151B">
        <w:rPr>
          <w:szCs w:val="24"/>
          <w:lang w:val="fr-FR"/>
        </w:rPr>
        <w:t xml:space="preserve"> avec comme cortège floristique </w:t>
      </w:r>
      <w:proofErr w:type="spellStart"/>
      <w:r w:rsidRPr="0043151B">
        <w:rPr>
          <w:i/>
          <w:szCs w:val="24"/>
          <w:lang w:val="fr-FR"/>
        </w:rPr>
        <w:t>Vetiveria</w:t>
      </w:r>
      <w:proofErr w:type="spellEnd"/>
      <w:r w:rsidRPr="0043151B">
        <w:rPr>
          <w:i/>
          <w:szCs w:val="24"/>
          <w:lang w:val="fr-FR"/>
        </w:rPr>
        <w:t xml:space="preserve"> </w:t>
      </w:r>
      <w:proofErr w:type="spellStart"/>
      <w:r w:rsidRPr="0043151B">
        <w:rPr>
          <w:i/>
          <w:szCs w:val="24"/>
          <w:lang w:val="fr-FR"/>
        </w:rPr>
        <w:t>nigritana</w:t>
      </w:r>
      <w:proofErr w:type="spellEnd"/>
      <w:r w:rsidRPr="0043151B">
        <w:rPr>
          <w:szCs w:val="24"/>
          <w:lang w:val="fr-FR"/>
        </w:rPr>
        <w:t xml:space="preserve">, </w:t>
      </w:r>
      <w:proofErr w:type="spellStart"/>
      <w:r w:rsidRPr="0043151B">
        <w:rPr>
          <w:i/>
          <w:szCs w:val="24"/>
          <w:lang w:val="fr-FR"/>
        </w:rPr>
        <w:t>Eragrostis</w:t>
      </w:r>
      <w:proofErr w:type="spellEnd"/>
      <w:r w:rsidRPr="0043151B">
        <w:rPr>
          <w:i/>
          <w:szCs w:val="24"/>
          <w:lang w:val="fr-FR"/>
        </w:rPr>
        <w:t xml:space="preserve"> </w:t>
      </w:r>
      <w:proofErr w:type="spellStart"/>
      <w:r w:rsidRPr="0043151B">
        <w:rPr>
          <w:i/>
          <w:szCs w:val="24"/>
          <w:lang w:val="fr-FR"/>
        </w:rPr>
        <w:t>namaquensis</w:t>
      </w:r>
      <w:proofErr w:type="spellEnd"/>
      <w:r w:rsidRPr="0043151B">
        <w:rPr>
          <w:i/>
          <w:szCs w:val="24"/>
          <w:lang w:val="fr-FR"/>
        </w:rPr>
        <w:t xml:space="preserve">, </w:t>
      </w:r>
      <w:proofErr w:type="spellStart"/>
      <w:r w:rsidRPr="0043151B">
        <w:rPr>
          <w:i/>
          <w:szCs w:val="24"/>
          <w:lang w:val="fr-FR"/>
        </w:rPr>
        <w:t>Pycreus</w:t>
      </w:r>
      <w:proofErr w:type="spellEnd"/>
      <w:r w:rsidRPr="0043151B">
        <w:rPr>
          <w:i/>
          <w:szCs w:val="24"/>
          <w:lang w:val="fr-FR"/>
        </w:rPr>
        <w:t xml:space="preserve"> </w:t>
      </w:r>
      <w:proofErr w:type="spellStart"/>
      <w:r w:rsidRPr="0043151B">
        <w:rPr>
          <w:i/>
          <w:szCs w:val="24"/>
          <w:lang w:val="fr-FR"/>
        </w:rPr>
        <w:t>polystachyos</w:t>
      </w:r>
      <w:proofErr w:type="spellEnd"/>
      <w:r w:rsidRPr="0043151B">
        <w:rPr>
          <w:szCs w:val="24"/>
          <w:lang w:val="fr-FR"/>
        </w:rPr>
        <w:t xml:space="preserve">, etc. Dans les dépressions, </w:t>
      </w:r>
      <w:proofErr w:type="spellStart"/>
      <w:r w:rsidRPr="0043151B">
        <w:rPr>
          <w:i/>
          <w:szCs w:val="24"/>
          <w:lang w:val="fr-FR"/>
        </w:rPr>
        <w:t>Hygrophila</w:t>
      </w:r>
      <w:proofErr w:type="spellEnd"/>
      <w:r w:rsidRPr="0043151B">
        <w:rPr>
          <w:i/>
          <w:szCs w:val="24"/>
          <w:lang w:val="fr-FR"/>
        </w:rPr>
        <w:t xml:space="preserve"> </w:t>
      </w:r>
      <w:proofErr w:type="spellStart"/>
      <w:r w:rsidRPr="0043151B">
        <w:rPr>
          <w:i/>
          <w:szCs w:val="24"/>
          <w:lang w:val="fr-FR"/>
        </w:rPr>
        <w:t>auriculata</w:t>
      </w:r>
      <w:proofErr w:type="spellEnd"/>
      <w:r w:rsidRPr="0043151B">
        <w:rPr>
          <w:szCs w:val="24"/>
          <w:lang w:val="fr-FR"/>
        </w:rPr>
        <w:t xml:space="preserve"> est bien représentée. </w:t>
      </w:r>
    </w:p>
    <w:p w:rsidR="00AE19F2" w:rsidRPr="0043151B" w:rsidRDefault="00AE19F2" w:rsidP="00AE19F2">
      <w:pPr>
        <w:jc w:val="both"/>
        <w:rPr>
          <w:szCs w:val="24"/>
          <w:lang w:val="fr-FR"/>
        </w:rPr>
      </w:pPr>
      <w:r w:rsidRPr="0043151B">
        <w:rPr>
          <w:szCs w:val="24"/>
          <w:lang w:val="fr-FR"/>
        </w:rPr>
        <w:t xml:space="preserve">Dans les milieux moins </w:t>
      </w:r>
      <w:proofErr w:type="spellStart"/>
      <w:r w:rsidRPr="0043151B">
        <w:rPr>
          <w:szCs w:val="24"/>
          <w:lang w:val="fr-FR"/>
        </w:rPr>
        <w:t>hydromorphes</w:t>
      </w:r>
      <w:proofErr w:type="spellEnd"/>
      <w:r w:rsidRPr="0043151B">
        <w:rPr>
          <w:szCs w:val="24"/>
          <w:lang w:val="fr-FR"/>
        </w:rPr>
        <w:t xml:space="preserve">, se rencontrent des peuplements  à </w:t>
      </w:r>
      <w:proofErr w:type="spellStart"/>
      <w:r w:rsidRPr="0043151B">
        <w:rPr>
          <w:i/>
          <w:szCs w:val="24"/>
          <w:lang w:val="fr-FR"/>
        </w:rPr>
        <w:t>Schyzachyrium</w:t>
      </w:r>
      <w:proofErr w:type="spellEnd"/>
      <w:r w:rsidRPr="0043151B">
        <w:rPr>
          <w:i/>
          <w:szCs w:val="24"/>
          <w:lang w:val="fr-FR"/>
        </w:rPr>
        <w:t xml:space="preserve"> </w:t>
      </w:r>
      <w:proofErr w:type="spellStart"/>
      <w:r w:rsidRPr="0043151B">
        <w:rPr>
          <w:i/>
          <w:szCs w:val="24"/>
          <w:lang w:val="fr-FR"/>
        </w:rPr>
        <w:t>sanguineum</w:t>
      </w:r>
      <w:proofErr w:type="spellEnd"/>
      <w:r w:rsidRPr="0043151B">
        <w:rPr>
          <w:szCs w:val="24"/>
          <w:lang w:val="fr-FR"/>
        </w:rPr>
        <w:t xml:space="preserve"> avec comme espèces compagnes </w:t>
      </w:r>
      <w:proofErr w:type="spellStart"/>
      <w:r w:rsidRPr="0043151B">
        <w:rPr>
          <w:i/>
          <w:szCs w:val="24"/>
          <w:lang w:val="fr-FR"/>
        </w:rPr>
        <w:t>Sporobolus</w:t>
      </w:r>
      <w:proofErr w:type="spellEnd"/>
      <w:r w:rsidRPr="0043151B">
        <w:rPr>
          <w:i/>
          <w:szCs w:val="24"/>
          <w:lang w:val="fr-FR"/>
        </w:rPr>
        <w:t xml:space="preserve"> </w:t>
      </w:r>
      <w:proofErr w:type="spellStart"/>
      <w:r w:rsidRPr="0043151B">
        <w:rPr>
          <w:i/>
          <w:szCs w:val="24"/>
          <w:lang w:val="fr-FR"/>
        </w:rPr>
        <w:t>pyramidalis</w:t>
      </w:r>
      <w:proofErr w:type="spellEnd"/>
      <w:r w:rsidRPr="0043151B">
        <w:rPr>
          <w:i/>
          <w:szCs w:val="24"/>
          <w:lang w:val="fr-FR"/>
        </w:rPr>
        <w:t xml:space="preserve">, </w:t>
      </w:r>
      <w:proofErr w:type="spellStart"/>
      <w:r w:rsidRPr="0043151B">
        <w:rPr>
          <w:i/>
          <w:szCs w:val="24"/>
          <w:lang w:val="fr-FR"/>
        </w:rPr>
        <w:t>Securinega</w:t>
      </w:r>
      <w:proofErr w:type="spellEnd"/>
      <w:r w:rsidRPr="0043151B">
        <w:rPr>
          <w:i/>
          <w:szCs w:val="24"/>
          <w:lang w:val="fr-FR"/>
        </w:rPr>
        <w:t xml:space="preserve"> </w:t>
      </w:r>
      <w:proofErr w:type="spellStart"/>
      <w:r w:rsidRPr="0043151B">
        <w:rPr>
          <w:i/>
          <w:szCs w:val="24"/>
          <w:lang w:val="fr-FR"/>
        </w:rPr>
        <w:t>virosa</w:t>
      </w:r>
      <w:proofErr w:type="spellEnd"/>
      <w:r w:rsidRPr="0043151B">
        <w:rPr>
          <w:i/>
          <w:szCs w:val="24"/>
          <w:lang w:val="fr-FR"/>
        </w:rPr>
        <w:t xml:space="preserve">, </w:t>
      </w:r>
      <w:proofErr w:type="spellStart"/>
      <w:r w:rsidRPr="0043151B">
        <w:rPr>
          <w:i/>
          <w:szCs w:val="24"/>
          <w:lang w:val="fr-FR"/>
        </w:rPr>
        <w:t>Imperata</w:t>
      </w:r>
      <w:proofErr w:type="spellEnd"/>
      <w:r w:rsidRPr="0043151B">
        <w:rPr>
          <w:i/>
          <w:szCs w:val="24"/>
          <w:lang w:val="fr-FR"/>
        </w:rPr>
        <w:t xml:space="preserve"> </w:t>
      </w:r>
      <w:proofErr w:type="spellStart"/>
      <w:r w:rsidRPr="0043151B">
        <w:rPr>
          <w:i/>
          <w:szCs w:val="24"/>
          <w:lang w:val="fr-FR"/>
        </w:rPr>
        <w:t>cylindrica</w:t>
      </w:r>
      <w:proofErr w:type="spellEnd"/>
      <w:r w:rsidRPr="0043151B">
        <w:rPr>
          <w:szCs w:val="24"/>
          <w:lang w:val="fr-FR"/>
        </w:rPr>
        <w:t>, etc.</w:t>
      </w:r>
    </w:p>
    <w:p w:rsidR="00AE19F2" w:rsidRPr="0043151B" w:rsidRDefault="00AE19F2" w:rsidP="00AE19F2">
      <w:pPr>
        <w:jc w:val="both"/>
        <w:rPr>
          <w:szCs w:val="24"/>
          <w:lang w:val="fr-FR"/>
        </w:rPr>
      </w:pPr>
      <w:r w:rsidRPr="0043151B">
        <w:rPr>
          <w:szCs w:val="24"/>
          <w:lang w:val="fr-FR"/>
        </w:rPr>
        <w:t> </w:t>
      </w:r>
    </w:p>
    <w:p w:rsidR="00AE19F2" w:rsidRPr="0043151B" w:rsidRDefault="00AE19F2" w:rsidP="00AE19F2">
      <w:pPr>
        <w:jc w:val="both"/>
        <w:rPr>
          <w:szCs w:val="24"/>
          <w:lang w:val="fr-FR"/>
        </w:rPr>
      </w:pPr>
      <w:r>
        <w:rPr>
          <w:szCs w:val="24"/>
          <w:lang w:val="fr-FR"/>
        </w:rPr>
        <w:t>Les forêts semi-décidues :</w:t>
      </w:r>
      <w:r w:rsidRPr="0043151B">
        <w:rPr>
          <w:szCs w:val="24"/>
          <w:lang w:val="fr-FR"/>
        </w:rPr>
        <w:t xml:space="preserve"> La principale espèce qui les compose est </w:t>
      </w:r>
      <w:proofErr w:type="spellStart"/>
      <w:r w:rsidRPr="0043151B">
        <w:rPr>
          <w:i/>
          <w:szCs w:val="24"/>
          <w:lang w:val="fr-FR"/>
        </w:rPr>
        <w:t>Dialium</w:t>
      </w:r>
      <w:proofErr w:type="spellEnd"/>
      <w:r w:rsidRPr="0043151B">
        <w:rPr>
          <w:i/>
          <w:szCs w:val="24"/>
          <w:lang w:val="fr-FR"/>
        </w:rPr>
        <w:t xml:space="preserve"> </w:t>
      </w:r>
      <w:proofErr w:type="spellStart"/>
      <w:r w:rsidRPr="0043151B">
        <w:rPr>
          <w:i/>
          <w:szCs w:val="24"/>
          <w:lang w:val="fr-FR"/>
        </w:rPr>
        <w:t>guineense</w:t>
      </w:r>
      <w:proofErr w:type="spellEnd"/>
      <w:r w:rsidRPr="0043151B">
        <w:rPr>
          <w:szCs w:val="24"/>
          <w:lang w:val="fr-FR"/>
        </w:rPr>
        <w:t xml:space="preserve">, plante dont le fruit comestible est commercialisé sur les marchés de la place. La strate supérieure est marquée par </w:t>
      </w:r>
      <w:proofErr w:type="spellStart"/>
      <w:r w:rsidRPr="0043151B">
        <w:rPr>
          <w:i/>
          <w:szCs w:val="24"/>
          <w:lang w:val="fr-FR"/>
        </w:rPr>
        <w:t>Ceiba</w:t>
      </w:r>
      <w:proofErr w:type="spellEnd"/>
      <w:r w:rsidRPr="0043151B">
        <w:rPr>
          <w:i/>
          <w:szCs w:val="24"/>
          <w:lang w:val="fr-FR"/>
        </w:rPr>
        <w:t xml:space="preserve"> </w:t>
      </w:r>
      <w:proofErr w:type="spellStart"/>
      <w:r w:rsidRPr="0043151B">
        <w:rPr>
          <w:i/>
          <w:szCs w:val="24"/>
          <w:lang w:val="fr-FR"/>
        </w:rPr>
        <w:t>pentandra</w:t>
      </w:r>
      <w:proofErr w:type="spellEnd"/>
      <w:r w:rsidRPr="0043151B">
        <w:rPr>
          <w:szCs w:val="24"/>
          <w:lang w:val="fr-FR"/>
        </w:rPr>
        <w:t xml:space="preserve">, </w:t>
      </w:r>
      <w:proofErr w:type="spellStart"/>
      <w:r w:rsidRPr="0043151B">
        <w:rPr>
          <w:i/>
          <w:szCs w:val="24"/>
          <w:lang w:val="fr-FR"/>
        </w:rPr>
        <w:t>Napoleonaea</w:t>
      </w:r>
      <w:proofErr w:type="spellEnd"/>
      <w:r w:rsidRPr="0043151B">
        <w:rPr>
          <w:i/>
          <w:szCs w:val="24"/>
          <w:lang w:val="fr-FR"/>
        </w:rPr>
        <w:t xml:space="preserve"> </w:t>
      </w:r>
      <w:proofErr w:type="spellStart"/>
      <w:r w:rsidRPr="0043151B">
        <w:rPr>
          <w:i/>
          <w:szCs w:val="24"/>
          <w:lang w:val="fr-FR"/>
        </w:rPr>
        <w:t>vogelii</w:t>
      </w:r>
      <w:proofErr w:type="spellEnd"/>
      <w:r w:rsidRPr="0043151B">
        <w:rPr>
          <w:i/>
          <w:szCs w:val="24"/>
          <w:lang w:val="fr-FR"/>
        </w:rPr>
        <w:t xml:space="preserve">, </w:t>
      </w:r>
      <w:proofErr w:type="spellStart"/>
      <w:r w:rsidRPr="0043151B">
        <w:rPr>
          <w:i/>
          <w:szCs w:val="24"/>
          <w:lang w:val="fr-FR"/>
        </w:rPr>
        <w:t>Dialium</w:t>
      </w:r>
      <w:proofErr w:type="spellEnd"/>
      <w:r w:rsidRPr="0043151B">
        <w:rPr>
          <w:i/>
          <w:szCs w:val="24"/>
          <w:lang w:val="fr-FR"/>
        </w:rPr>
        <w:t xml:space="preserve"> </w:t>
      </w:r>
      <w:proofErr w:type="spellStart"/>
      <w:r w:rsidRPr="0043151B">
        <w:rPr>
          <w:i/>
          <w:szCs w:val="24"/>
          <w:lang w:val="fr-FR"/>
        </w:rPr>
        <w:t>guineense</w:t>
      </w:r>
      <w:proofErr w:type="spellEnd"/>
      <w:r w:rsidRPr="0043151B">
        <w:rPr>
          <w:i/>
          <w:szCs w:val="24"/>
          <w:lang w:val="fr-FR"/>
        </w:rPr>
        <w:t xml:space="preserve">, </w:t>
      </w:r>
      <w:proofErr w:type="spellStart"/>
      <w:r w:rsidRPr="0043151B">
        <w:rPr>
          <w:i/>
          <w:szCs w:val="24"/>
          <w:lang w:val="fr-FR"/>
        </w:rPr>
        <w:t>Diospyros</w:t>
      </w:r>
      <w:proofErr w:type="spellEnd"/>
      <w:r w:rsidRPr="0043151B">
        <w:rPr>
          <w:i/>
          <w:szCs w:val="24"/>
          <w:lang w:val="fr-FR"/>
        </w:rPr>
        <w:t xml:space="preserve"> </w:t>
      </w:r>
      <w:proofErr w:type="spellStart"/>
      <w:r w:rsidRPr="0043151B">
        <w:rPr>
          <w:i/>
          <w:szCs w:val="24"/>
          <w:lang w:val="fr-FR"/>
        </w:rPr>
        <w:t>abyssinica</w:t>
      </w:r>
      <w:proofErr w:type="spellEnd"/>
      <w:r w:rsidRPr="0043151B">
        <w:rPr>
          <w:szCs w:val="24"/>
          <w:lang w:val="fr-FR"/>
        </w:rPr>
        <w:t xml:space="preserve"> et </w:t>
      </w:r>
      <w:r w:rsidRPr="0043151B">
        <w:rPr>
          <w:i/>
          <w:szCs w:val="24"/>
          <w:lang w:val="fr-FR"/>
        </w:rPr>
        <w:t xml:space="preserve">D. </w:t>
      </w:r>
      <w:proofErr w:type="spellStart"/>
      <w:r w:rsidRPr="0043151B">
        <w:rPr>
          <w:i/>
          <w:szCs w:val="24"/>
          <w:lang w:val="fr-FR"/>
        </w:rPr>
        <w:t>mespiliformis</w:t>
      </w:r>
      <w:proofErr w:type="spellEnd"/>
      <w:r w:rsidRPr="0043151B">
        <w:rPr>
          <w:szCs w:val="24"/>
          <w:lang w:val="fr-FR"/>
        </w:rPr>
        <w:t xml:space="preserve">, etc. Le sous-bois est dominé par </w:t>
      </w:r>
      <w:proofErr w:type="spellStart"/>
      <w:r w:rsidRPr="0043151B">
        <w:rPr>
          <w:i/>
          <w:szCs w:val="24"/>
          <w:lang w:val="fr-FR"/>
        </w:rPr>
        <w:t>Drypetes</w:t>
      </w:r>
      <w:proofErr w:type="spellEnd"/>
      <w:r w:rsidRPr="0043151B">
        <w:rPr>
          <w:i/>
          <w:szCs w:val="24"/>
          <w:lang w:val="fr-FR"/>
        </w:rPr>
        <w:t xml:space="preserve"> </w:t>
      </w:r>
      <w:proofErr w:type="spellStart"/>
      <w:r w:rsidRPr="0043151B">
        <w:rPr>
          <w:i/>
          <w:szCs w:val="24"/>
          <w:lang w:val="fr-FR"/>
        </w:rPr>
        <w:t>floribunda</w:t>
      </w:r>
      <w:proofErr w:type="spellEnd"/>
      <w:r w:rsidRPr="0043151B">
        <w:rPr>
          <w:i/>
          <w:szCs w:val="24"/>
          <w:lang w:val="fr-FR"/>
        </w:rPr>
        <w:t xml:space="preserve">, </w:t>
      </w:r>
      <w:proofErr w:type="spellStart"/>
      <w:r w:rsidRPr="0043151B">
        <w:rPr>
          <w:i/>
          <w:szCs w:val="24"/>
          <w:lang w:val="fr-FR"/>
        </w:rPr>
        <w:t>Linociera</w:t>
      </w:r>
      <w:proofErr w:type="spellEnd"/>
      <w:r w:rsidRPr="0043151B">
        <w:rPr>
          <w:i/>
          <w:szCs w:val="24"/>
          <w:lang w:val="fr-FR"/>
        </w:rPr>
        <w:t xml:space="preserve"> </w:t>
      </w:r>
      <w:proofErr w:type="spellStart"/>
      <w:r w:rsidRPr="0043151B">
        <w:rPr>
          <w:i/>
          <w:szCs w:val="24"/>
          <w:lang w:val="fr-FR"/>
        </w:rPr>
        <w:t>nilotica</w:t>
      </w:r>
      <w:proofErr w:type="spellEnd"/>
      <w:r w:rsidRPr="0043151B">
        <w:rPr>
          <w:i/>
          <w:szCs w:val="24"/>
          <w:lang w:val="fr-FR"/>
        </w:rPr>
        <w:t xml:space="preserve">, </w:t>
      </w:r>
      <w:proofErr w:type="spellStart"/>
      <w:r w:rsidRPr="0043151B">
        <w:rPr>
          <w:i/>
          <w:szCs w:val="24"/>
          <w:lang w:val="fr-FR"/>
        </w:rPr>
        <w:t>Canthium</w:t>
      </w:r>
      <w:proofErr w:type="spellEnd"/>
      <w:r w:rsidRPr="0043151B">
        <w:rPr>
          <w:i/>
          <w:szCs w:val="24"/>
          <w:lang w:val="fr-FR"/>
        </w:rPr>
        <w:t xml:space="preserve"> </w:t>
      </w:r>
      <w:proofErr w:type="spellStart"/>
      <w:r w:rsidRPr="0043151B">
        <w:rPr>
          <w:i/>
          <w:szCs w:val="24"/>
          <w:lang w:val="fr-FR"/>
        </w:rPr>
        <w:t>spp</w:t>
      </w:r>
      <w:proofErr w:type="spellEnd"/>
      <w:r w:rsidRPr="0043151B">
        <w:rPr>
          <w:szCs w:val="24"/>
          <w:lang w:val="fr-FR"/>
        </w:rPr>
        <w:t xml:space="preserve">. Les forêts </w:t>
      </w:r>
      <w:proofErr w:type="spellStart"/>
      <w:r w:rsidRPr="0043151B">
        <w:rPr>
          <w:szCs w:val="24"/>
          <w:lang w:val="fr-FR"/>
        </w:rPr>
        <w:t>ripicoles</w:t>
      </w:r>
      <w:proofErr w:type="spellEnd"/>
      <w:r w:rsidRPr="0043151B">
        <w:rPr>
          <w:szCs w:val="24"/>
          <w:lang w:val="fr-FR"/>
        </w:rPr>
        <w:t xml:space="preserve"> comprennent </w:t>
      </w:r>
      <w:proofErr w:type="spellStart"/>
      <w:r w:rsidRPr="0043151B">
        <w:rPr>
          <w:i/>
          <w:szCs w:val="24"/>
          <w:lang w:val="fr-FR"/>
        </w:rPr>
        <w:t>Parinari</w:t>
      </w:r>
      <w:proofErr w:type="spellEnd"/>
      <w:r w:rsidRPr="0043151B">
        <w:rPr>
          <w:i/>
          <w:szCs w:val="24"/>
          <w:lang w:val="fr-FR"/>
        </w:rPr>
        <w:t xml:space="preserve"> </w:t>
      </w:r>
      <w:proofErr w:type="spellStart"/>
      <w:r w:rsidRPr="0043151B">
        <w:rPr>
          <w:i/>
          <w:szCs w:val="24"/>
          <w:lang w:val="fr-FR"/>
        </w:rPr>
        <w:t>congensis</w:t>
      </w:r>
      <w:proofErr w:type="spellEnd"/>
      <w:r w:rsidRPr="0043151B">
        <w:rPr>
          <w:i/>
          <w:szCs w:val="24"/>
          <w:lang w:val="fr-FR"/>
        </w:rPr>
        <w:t>, Cola</w:t>
      </w:r>
      <w:r w:rsidRPr="0043151B">
        <w:rPr>
          <w:szCs w:val="24"/>
          <w:lang w:val="fr-FR"/>
        </w:rPr>
        <w:t xml:space="preserve"> </w:t>
      </w:r>
      <w:proofErr w:type="spellStart"/>
      <w:r w:rsidRPr="0043151B">
        <w:rPr>
          <w:i/>
          <w:szCs w:val="24"/>
          <w:lang w:val="fr-FR"/>
        </w:rPr>
        <w:t>laurifolia</w:t>
      </w:r>
      <w:proofErr w:type="spellEnd"/>
      <w:r w:rsidRPr="0043151B">
        <w:rPr>
          <w:szCs w:val="24"/>
          <w:lang w:val="fr-FR"/>
        </w:rPr>
        <w:t xml:space="preserve">, etc. Les lianes sont très variées et les principales reconnues sont : </w:t>
      </w:r>
      <w:proofErr w:type="spellStart"/>
      <w:r w:rsidRPr="0043151B">
        <w:rPr>
          <w:i/>
          <w:szCs w:val="24"/>
          <w:lang w:val="fr-FR"/>
        </w:rPr>
        <w:t>Adenia</w:t>
      </w:r>
      <w:proofErr w:type="spellEnd"/>
      <w:r w:rsidRPr="0043151B">
        <w:rPr>
          <w:i/>
          <w:szCs w:val="24"/>
          <w:lang w:val="fr-FR"/>
        </w:rPr>
        <w:t xml:space="preserve"> </w:t>
      </w:r>
      <w:proofErr w:type="spellStart"/>
      <w:r w:rsidRPr="0043151B">
        <w:rPr>
          <w:i/>
          <w:szCs w:val="24"/>
          <w:lang w:val="fr-FR"/>
        </w:rPr>
        <w:t>lobata</w:t>
      </w:r>
      <w:proofErr w:type="spellEnd"/>
      <w:r w:rsidRPr="0043151B">
        <w:rPr>
          <w:i/>
          <w:szCs w:val="24"/>
          <w:lang w:val="fr-FR"/>
        </w:rPr>
        <w:t xml:space="preserve">, </w:t>
      </w:r>
      <w:proofErr w:type="spellStart"/>
      <w:r w:rsidRPr="0043151B">
        <w:rPr>
          <w:i/>
          <w:szCs w:val="24"/>
          <w:lang w:val="fr-FR"/>
        </w:rPr>
        <w:t>Cissus</w:t>
      </w:r>
      <w:proofErr w:type="spellEnd"/>
      <w:r w:rsidRPr="0043151B">
        <w:rPr>
          <w:i/>
          <w:szCs w:val="24"/>
          <w:lang w:val="fr-FR"/>
        </w:rPr>
        <w:t xml:space="preserve"> </w:t>
      </w:r>
      <w:proofErr w:type="spellStart"/>
      <w:proofErr w:type="gramStart"/>
      <w:r w:rsidRPr="0043151B">
        <w:rPr>
          <w:i/>
          <w:szCs w:val="24"/>
          <w:lang w:val="fr-FR"/>
        </w:rPr>
        <w:t>sp</w:t>
      </w:r>
      <w:proofErr w:type="spellEnd"/>
      <w:r w:rsidRPr="0043151B">
        <w:rPr>
          <w:i/>
          <w:szCs w:val="24"/>
          <w:lang w:val="fr-FR"/>
        </w:rPr>
        <w:t>.</w:t>
      </w:r>
      <w:r>
        <w:rPr>
          <w:i/>
          <w:szCs w:val="24"/>
          <w:lang w:val="fr-FR"/>
        </w:rPr>
        <w:t>,</w:t>
      </w:r>
      <w:proofErr w:type="gramEnd"/>
      <w:r w:rsidRPr="0043151B">
        <w:rPr>
          <w:i/>
          <w:szCs w:val="24"/>
          <w:lang w:val="fr-FR"/>
        </w:rPr>
        <w:t xml:space="preserve"> Abrus </w:t>
      </w:r>
      <w:proofErr w:type="spellStart"/>
      <w:r w:rsidRPr="0043151B">
        <w:rPr>
          <w:i/>
          <w:szCs w:val="24"/>
          <w:lang w:val="fr-FR"/>
        </w:rPr>
        <w:t>precatorius</w:t>
      </w:r>
      <w:proofErr w:type="spellEnd"/>
      <w:r w:rsidRPr="0043151B">
        <w:rPr>
          <w:i/>
          <w:szCs w:val="24"/>
          <w:lang w:val="fr-FR"/>
        </w:rPr>
        <w:t xml:space="preserve">, </w:t>
      </w:r>
      <w:proofErr w:type="spellStart"/>
      <w:r w:rsidRPr="0043151B">
        <w:rPr>
          <w:i/>
          <w:szCs w:val="24"/>
          <w:lang w:val="fr-FR"/>
        </w:rPr>
        <w:t>Ipomoea</w:t>
      </w:r>
      <w:proofErr w:type="spellEnd"/>
      <w:r w:rsidRPr="0043151B">
        <w:rPr>
          <w:i/>
          <w:szCs w:val="24"/>
          <w:lang w:val="fr-FR"/>
        </w:rPr>
        <w:t xml:space="preserve"> </w:t>
      </w:r>
      <w:proofErr w:type="spellStart"/>
      <w:r w:rsidRPr="0043151B">
        <w:rPr>
          <w:i/>
          <w:szCs w:val="24"/>
          <w:lang w:val="fr-FR"/>
        </w:rPr>
        <w:t>mauritiana</w:t>
      </w:r>
      <w:proofErr w:type="spellEnd"/>
      <w:r w:rsidRPr="0043151B">
        <w:rPr>
          <w:i/>
          <w:szCs w:val="24"/>
          <w:lang w:val="fr-FR"/>
        </w:rPr>
        <w:t>,</w:t>
      </w:r>
      <w:r w:rsidRPr="0043151B">
        <w:rPr>
          <w:szCs w:val="24"/>
          <w:lang w:val="fr-FR"/>
        </w:rPr>
        <w:t xml:space="preserve"> etc.</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t xml:space="preserve">Les végétaux flottants sont caractérisés par la présence de </w:t>
      </w:r>
      <w:proofErr w:type="spellStart"/>
      <w:r w:rsidRPr="0043151B">
        <w:rPr>
          <w:i/>
          <w:szCs w:val="24"/>
          <w:lang w:val="fr-FR"/>
        </w:rPr>
        <w:t>Nymphaea</w:t>
      </w:r>
      <w:proofErr w:type="spellEnd"/>
      <w:r w:rsidRPr="0043151B">
        <w:rPr>
          <w:i/>
          <w:szCs w:val="24"/>
          <w:lang w:val="fr-FR"/>
        </w:rPr>
        <w:t xml:space="preserve"> lotus</w:t>
      </w:r>
      <w:r w:rsidRPr="0043151B">
        <w:rPr>
          <w:szCs w:val="24"/>
          <w:lang w:val="fr-FR"/>
        </w:rPr>
        <w:t xml:space="preserve"> et de </w:t>
      </w:r>
      <w:proofErr w:type="spellStart"/>
      <w:r w:rsidRPr="0043151B">
        <w:rPr>
          <w:i/>
          <w:szCs w:val="24"/>
          <w:lang w:val="fr-FR"/>
        </w:rPr>
        <w:t>Nymphaea</w:t>
      </w:r>
      <w:proofErr w:type="spellEnd"/>
      <w:r w:rsidRPr="0043151B">
        <w:rPr>
          <w:i/>
          <w:szCs w:val="24"/>
          <w:lang w:val="fr-FR"/>
        </w:rPr>
        <w:t xml:space="preserve"> </w:t>
      </w:r>
      <w:proofErr w:type="spellStart"/>
      <w:r w:rsidRPr="0043151B">
        <w:rPr>
          <w:i/>
          <w:szCs w:val="24"/>
          <w:lang w:val="fr-FR"/>
        </w:rPr>
        <w:t>guineensis</w:t>
      </w:r>
      <w:proofErr w:type="spellEnd"/>
      <w:r w:rsidRPr="0043151B">
        <w:rPr>
          <w:szCs w:val="24"/>
          <w:lang w:val="fr-FR"/>
        </w:rPr>
        <w:t xml:space="preserve">. Les mares à </w:t>
      </w:r>
      <w:r w:rsidRPr="000026DB">
        <w:rPr>
          <w:i/>
          <w:szCs w:val="24"/>
          <w:lang w:val="fr-FR"/>
        </w:rPr>
        <w:t>N. lotus</w:t>
      </w:r>
      <w:r w:rsidRPr="0043151B">
        <w:rPr>
          <w:szCs w:val="24"/>
          <w:lang w:val="fr-FR"/>
        </w:rPr>
        <w:t xml:space="preserve"> se rencontrent au niveau des affluents de </w:t>
      </w:r>
      <w:smartTag w:uri="urn:schemas-microsoft-com:office:smarttags" w:element="PersonName">
        <w:smartTagPr>
          <w:attr w:name="ProductID" w:val="la Gbaga"/>
        </w:smartTagPr>
        <w:r w:rsidRPr="0043151B">
          <w:rPr>
            <w:szCs w:val="24"/>
            <w:lang w:val="fr-FR"/>
          </w:rPr>
          <w:t xml:space="preserve">la </w:t>
        </w:r>
        <w:proofErr w:type="spellStart"/>
        <w:r w:rsidRPr="0043151B">
          <w:rPr>
            <w:szCs w:val="24"/>
            <w:lang w:val="fr-FR"/>
          </w:rPr>
          <w:t>Gbaga</w:t>
        </w:r>
      </w:smartTag>
      <w:proofErr w:type="spellEnd"/>
      <w:r w:rsidRPr="0043151B">
        <w:rPr>
          <w:szCs w:val="24"/>
          <w:lang w:val="fr-FR"/>
        </w:rPr>
        <w:t xml:space="preserve"> où elles précèdent les formations à palétuviers. Le cortège floristique est généralement réduit aux seules espèces caractéristiques ou parfois complété par des espèces flottantes telles </w:t>
      </w:r>
      <w:proofErr w:type="spellStart"/>
      <w:r w:rsidRPr="0043151B">
        <w:rPr>
          <w:i/>
          <w:szCs w:val="24"/>
          <w:lang w:val="fr-FR"/>
        </w:rPr>
        <w:t>Pistia</w:t>
      </w:r>
      <w:proofErr w:type="spellEnd"/>
      <w:r w:rsidRPr="0043151B">
        <w:rPr>
          <w:i/>
          <w:szCs w:val="24"/>
          <w:lang w:val="fr-FR"/>
        </w:rPr>
        <w:t xml:space="preserve"> </w:t>
      </w:r>
      <w:proofErr w:type="spellStart"/>
      <w:r w:rsidRPr="0043151B">
        <w:rPr>
          <w:i/>
          <w:szCs w:val="24"/>
          <w:lang w:val="fr-FR"/>
        </w:rPr>
        <w:t>stratiotes</w:t>
      </w:r>
      <w:proofErr w:type="spellEnd"/>
      <w:r w:rsidRPr="0043151B">
        <w:rPr>
          <w:i/>
          <w:szCs w:val="24"/>
          <w:lang w:val="fr-FR"/>
        </w:rPr>
        <w:t xml:space="preserve">, </w:t>
      </w:r>
      <w:proofErr w:type="spellStart"/>
      <w:r w:rsidRPr="0043151B">
        <w:rPr>
          <w:i/>
          <w:szCs w:val="24"/>
          <w:lang w:val="fr-FR"/>
        </w:rPr>
        <w:t>Ipomoea</w:t>
      </w:r>
      <w:proofErr w:type="spellEnd"/>
      <w:r w:rsidRPr="0043151B">
        <w:rPr>
          <w:i/>
          <w:szCs w:val="24"/>
          <w:lang w:val="fr-FR"/>
        </w:rPr>
        <w:t xml:space="preserve"> </w:t>
      </w:r>
      <w:proofErr w:type="spellStart"/>
      <w:r w:rsidRPr="0043151B">
        <w:rPr>
          <w:i/>
          <w:szCs w:val="24"/>
          <w:lang w:val="fr-FR"/>
        </w:rPr>
        <w:t>aquatica</w:t>
      </w:r>
      <w:proofErr w:type="spellEnd"/>
      <w:r w:rsidRPr="0043151B">
        <w:rPr>
          <w:i/>
          <w:szCs w:val="24"/>
          <w:lang w:val="fr-FR"/>
        </w:rPr>
        <w:t xml:space="preserve">, </w:t>
      </w:r>
      <w:proofErr w:type="spellStart"/>
      <w:r w:rsidRPr="0043151B">
        <w:rPr>
          <w:i/>
          <w:szCs w:val="24"/>
          <w:lang w:val="fr-FR"/>
        </w:rPr>
        <w:t>Ludwigia</w:t>
      </w:r>
      <w:proofErr w:type="spellEnd"/>
      <w:r w:rsidRPr="0043151B">
        <w:rPr>
          <w:i/>
          <w:szCs w:val="24"/>
          <w:lang w:val="fr-FR"/>
        </w:rPr>
        <w:t xml:space="preserve"> </w:t>
      </w:r>
      <w:proofErr w:type="spellStart"/>
      <w:r w:rsidRPr="0043151B">
        <w:rPr>
          <w:i/>
          <w:szCs w:val="24"/>
          <w:lang w:val="fr-FR"/>
        </w:rPr>
        <w:t>stenorraphe</w:t>
      </w:r>
      <w:proofErr w:type="spellEnd"/>
      <w:r w:rsidRPr="0043151B">
        <w:rPr>
          <w:i/>
          <w:szCs w:val="24"/>
          <w:lang w:val="fr-FR"/>
        </w:rPr>
        <w:t xml:space="preserve">, </w:t>
      </w:r>
      <w:proofErr w:type="spellStart"/>
      <w:r w:rsidRPr="0043151B">
        <w:rPr>
          <w:i/>
          <w:szCs w:val="24"/>
          <w:lang w:val="fr-FR"/>
        </w:rPr>
        <w:t>Ludwigia</w:t>
      </w:r>
      <w:proofErr w:type="spellEnd"/>
      <w:r w:rsidRPr="0043151B">
        <w:rPr>
          <w:szCs w:val="24"/>
          <w:lang w:val="fr-FR"/>
        </w:rPr>
        <w:t xml:space="preserve"> </w:t>
      </w:r>
      <w:proofErr w:type="spellStart"/>
      <w:r w:rsidRPr="0043151B">
        <w:rPr>
          <w:i/>
          <w:szCs w:val="24"/>
          <w:lang w:val="fr-FR"/>
        </w:rPr>
        <w:t>adscendens</w:t>
      </w:r>
      <w:proofErr w:type="spellEnd"/>
      <w:r w:rsidRPr="0043151B">
        <w:rPr>
          <w:szCs w:val="24"/>
          <w:lang w:val="fr-FR"/>
        </w:rPr>
        <w:t xml:space="preserve">. Certaines espèces immergées s’y rencontrent également comme </w:t>
      </w:r>
      <w:proofErr w:type="spellStart"/>
      <w:r w:rsidRPr="0043151B">
        <w:rPr>
          <w:i/>
          <w:szCs w:val="24"/>
          <w:lang w:val="fr-FR"/>
        </w:rPr>
        <w:t>Ceratophyllum</w:t>
      </w:r>
      <w:proofErr w:type="spellEnd"/>
      <w:r w:rsidRPr="0043151B">
        <w:rPr>
          <w:i/>
          <w:szCs w:val="24"/>
          <w:lang w:val="fr-FR"/>
        </w:rPr>
        <w:t xml:space="preserve"> </w:t>
      </w:r>
      <w:proofErr w:type="spellStart"/>
      <w:r w:rsidRPr="0043151B">
        <w:rPr>
          <w:i/>
          <w:szCs w:val="24"/>
          <w:lang w:val="fr-FR"/>
        </w:rPr>
        <w:t>demersum</w:t>
      </w:r>
      <w:proofErr w:type="spellEnd"/>
      <w:r w:rsidRPr="0043151B">
        <w:rPr>
          <w:i/>
          <w:szCs w:val="24"/>
          <w:lang w:val="fr-FR"/>
        </w:rPr>
        <w:t xml:space="preserve">, </w:t>
      </w:r>
      <w:proofErr w:type="spellStart"/>
      <w:r w:rsidRPr="0043151B">
        <w:rPr>
          <w:i/>
          <w:szCs w:val="24"/>
          <w:lang w:val="fr-FR"/>
        </w:rPr>
        <w:t>Utricularia</w:t>
      </w:r>
      <w:proofErr w:type="spellEnd"/>
      <w:r w:rsidRPr="0043151B">
        <w:rPr>
          <w:i/>
          <w:szCs w:val="24"/>
          <w:lang w:val="fr-FR"/>
        </w:rPr>
        <w:t xml:space="preserve"> </w:t>
      </w:r>
      <w:proofErr w:type="spellStart"/>
      <w:r w:rsidRPr="0043151B">
        <w:rPr>
          <w:i/>
          <w:szCs w:val="24"/>
          <w:lang w:val="fr-FR"/>
        </w:rPr>
        <w:t>sp</w:t>
      </w:r>
      <w:proofErr w:type="spellEnd"/>
      <w:r w:rsidRPr="0043151B">
        <w:rPr>
          <w:szCs w:val="24"/>
          <w:lang w:val="fr-FR"/>
        </w:rPr>
        <w:t>.</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t>Sur le plan de la diversité biologique animale, L’évaluation faunique a été faite à partir du recensement des animaux ou de leurs indices de p</w:t>
      </w:r>
      <w:r>
        <w:rPr>
          <w:szCs w:val="24"/>
          <w:lang w:val="fr-FR"/>
        </w:rPr>
        <w:t>résence dans les limites péri</w:t>
      </w:r>
      <w:r w:rsidRPr="0043151B">
        <w:rPr>
          <w:szCs w:val="24"/>
          <w:lang w:val="fr-FR"/>
        </w:rPr>
        <w:t>métriques et périphériques des zones désignées. Les recensements ont été conduits en milieu terrestre avec le comptage de la faune aviaire (oiseaux  d’eau et rupicoles), des mammifères, des reptiles  et toutes autres espèces d’origine animale.  Les principaux groupes d’animaux rencontrés sont :</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lastRenderedPageBreak/>
        <w:t xml:space="preserve">Mammifères. Les hippopotames et les lamantins sont deux espèces présentes dans les fleuves Mono, </w:t>
      </w:r>
      <w:proofErr w:type="spellStart"/>
      <w:r w:rsidRPr="0043151B">
        <w:rPr>
          <w:szCs w:val="24"/>
          <w:lang w:val="fr-FR"/>
        </w:rPr>
        <w:t>Zio</w:t>
      </w:r>
      <w:proofErr w:type="spellEnd"/>
      <w:r w:rsidRPr="0043151B">
        <w:rPr>
          <w:szCs w:val="24"/>
          <w:lang w:val="fr-FR"/>
        </w:rPr>
        <w:t xml:space="preserve">, </w:t>
      </w:r>
      <w:proofErr w:type="spellStart"/>
      <w:r w:rsidRPr="0043151B">
        <w:rPr>
          <w:szCs w:val="24"/>
          <w:lang w:val="fr-FR"/>
        </w:rPr>
        <w:t>Haho</w:t>
      </w:r>
      <w:proofErr w:type="spellEnd"/>
      <w:r w:rsidRPr="0043151B">
        <w:rPr>
          <w:szCs w:val="24"/>
          <w:lang w:val="fr-FR"/>
        </w:rPr>
        <w:t xml:space="preserve"> et le Lac Togo. Le dauphin du cap, Cachalot,  Baleine jubarte et Baleine </w:t>
      </w:r>
      <w:proofErr w:type="spellStart"/>
      <w:r w:rsidRPr="0043151B">
        <w:rPr>
          <w:szCs w:val="24"/>
          <w:lang w:val="fr-FR"/>
        </w:rPr>
        <w:t>sp</w:t>
      </w:r>
      <w:proofErr w:type="spellEnd"/>
      <w:r w:rsidRPr="0043151B">
        <w:rPr>
          <w:szCs w:val="24"/>
          <w:lang w:val="fr-FR"/>
        </w:rPr>
        <w:t xml:space="preserve"> exploitent la côte togolaise durant principalement les mois d’octobre à décembre. </w:t>
      </w:r>
    </w:p>
    <w:p w:rsidR="00AE19F2" w:rsidRPr="0043151B" w:rsidRDefault="00AE19F2" w:rsidP="00AE19F2">
      <w:pPr>
        <w:jc w:val="both"/>
        <w:rPr>
          <w:szCs w:val="24"/>
          <w:lang w:val="fr-FR"/>
        </w:rPr>
      </w:pPr>
    </w:p>
    <w:p w:rsidR="00AE19F2" w:rsidRPr="00907136" w:rsidRDefault="00AE19F2" w:rsidP="00AE19F2">
      <w:pPr>
        <w:jc w:val="both"/>
        <w:rPr>
          <w:i/>
          <w:iCs/>
          <w:lang w:val="fr-FR"/>
        </w:rPr>
      </w:pPr>
      <w:r w:rsidRPr="0043151B">
        <w:rPr>
          <w:szCs w:val="24"/>
          <w:lang w:val="fr-FR"/>
        </w:rPr>
        <w:t xml:space="preserve">Les principales espèces </w:t>
      </w:r>
      <w:r>
        <w:rPr>
          <w:szCs w:val="24"/>
          <w:lang w:val="fr-FR"/>
        </w:rPr>
        <w:t xml:space="preserve">dans </w:t>
      </w:r>
      <w:r w:rsidRPr="0043151B">
        <w:rPr>
          <w:szCs w:val="24"/>
          <w:lang w:val="fr-FR"/>
        </w:rPr>
        <w:t>les galeries fore</w:t>
      </w:r>
      <w:r>
        <w:rPr>
          <w:szCs w:val="24"/>
          <w:lang w:val="fr-FR"/>
        </w:rPr>
        <w:t xml:space="preserve">stières de la famille des </w:t>
      </w:r>
      <w:proofErr w:type="spellStart"/>
      <w:r>
        <w:rPr>
          <w:szCs w:val="24"/>
          <w:lang w:val="fr-FR"/>
        </w:rPr>
        <w:t>bovid</w:t>
      </w:r>
      <w:r w:rsidRPr="0043151B">
        <w:rPr>
          <w:szCs w:val="24"/>
          <w:lang w:val="fr-FR"/>
        </w:rPr>
        <w:t>a</w:t>
      </w:r>
      <w:r>
        <w:rPr>
          <w:szCs w:val="24"/>
          <w:lang w:val="fr-FR"/>
        </w:rPr>
        <w:t>e</w:t>
      </w:r>
      <w:proofErr w:type="spellEnd"/>
      <w:r w:rsidRPr="0043151B">
        <w:rPr>
          <w:szCs w:val="24"/>
          <w:lang w:val="fr-FR"/>
        </w:rPr>
        <w:t xml:space="preserve">  sont entre autres </w:t>
      </w:r>
      <w:r w:rsidRPr="008B6784">
        <w:rPr>
          <w:szCs w:val="24"/>
          <w:lang w:val="fr-FR"/>
        </w:rPr>
        <w:t>Céphalophe bai (</w:t>
      </w:r>
      <w:proofErr w:type="spellStart"/>
      <w:r w:rsidRPr="008B6784">
        <w:rPr>
          <w:i/>
          <w:iCs/>
          <w:szCs w:val="24"/>
          <w:lang w:val="fr-FR"/>
        </w:rPr>
        <w:t>Cephalophus</w:t>
      </w:r>
      <w:proofErr w:type="spellEnd"/>
      <w:r w:rsidRPr="008B6784">
        <w:rPr>
          <w:i/>
          <w:iCs/>
          <w:szCs w:val="24"/>
          <w:lang w:val="fr-FR"/>
        </w:rPr>
        <w:t xml:space="preserve"> </w:t>
      </w:r>
      <w:proofErr w:type="spellStart"/>
      <w:r w:rsidRPr="008B6784">
        <w:rPr>
          <w:i/>
          <w:iCs/>
          <w:szCs w:val="24"/>
          <w:lang w:val="fr-FR"/>
        </w:rPr>
        <w:t>dorsalis</w:t>
      </w:r>
      <w:proofErr w:type="spellEnd"/>
      <w:proofErr w:type="gramStart"/>
      <w:r w:rsidRPr="008B6784">
        <w:rPr>
          <w:szCs w:val="24"/>
          <w:lang w:val="fr-FR"/>
        </w:rPr>
        <w:t>) ,</w:t>
      </w:r>
      <w:proofErr w:type="gramEnd"/>
      <w:r w:rsidRPr="00907136">
        <w:rPr>
          <w:szCs w:val="24"/>
          <w:lang w:val="fr-FR"/>
        </w:rPr>
        <w:t xml:space="preserve"> Céphalophe de </w:t>
      </w:r>
      <w:proofErr w:type="spellStart"/>
      <w:r w:rsidRPr="00907136">
        <w:rPr>
          <w:szCs w:val="24"/>
          <w:lang w:val="fr-FR"/>
        </w:rPr>
        <w:t>grimm</w:t>
      </w:r>
      <w:proofErr w:type="spellEnd"/>
      <w:r w:rsidRPr="00907136">
        <w:rPr>
          <w:szCs w:val="24"/>
          <w:lang w:val="fr-FR"/>
        </w:rPr>
        <w:t xml:space="preserve"> (</w:t>
      </w:r>
      <w:proofErr w:type="spellStart"/>
      <w:r w:rsidRPr="00907136">
        <w:rPr>
          <w:i/>
          <w:iCs/>
          <w:lang w:val="fr-FR"/>
        </w:rPr>
        <w:t>S</w:t>
      </w:r>
      <w:r>
        <w:rPr>
          <w:i/>
          <w:iCs/>
          <w:lang w:val="fr-FR"/>
        </w:rPr>
        <w:t>y</w:t>
      </w:r>
      <w:r w:rsidRPr="00907136">
        <w:rPr>
          <w:i/>
          <w:iCs/>
          <w:lang w:val="fr-FR"/>
        </w:rPr>
        <w:t>lvicapra</w:t>
      </w:r>
      <w:proofErr w:type="spellEnd"/>
      <w:r w:rsidRPr="00907136">
        <w:rPr>
          <w:i/>
          <w:iCs/>
          <w:lang w:val="fr-FR"/>
        </w:rPr>
        <w:t xml:space="preserve"> </w:t>
      </w:r>
      <w:proofErr w:type="spellStart"/>
      <w:r w:rsidRPr="00907136">
        <w:rPr>
          <w:i/>
          <w:iCs/>
          <w:lang w:val="fr-FR"/>
        </w:rPr>
        <w:t>grimmia</w:t>
      </w:r>
      <w:proofErr w:type="spellEnd"/>
      <w:r w:rsidRPr="00907136">
        <w:rPr>
          <w:szCs w:val="24"/>
          <w:lang w:val="fr-FR"/>
        </w:rPr>
        <w:t xml:space="preserve">), Guib </w:t>
      </w:r>
      <w:proofErr w:type="spellStart"/>
      <w:r w:rsidRPr="00907136">
        <w:rPr>
          <w:szCs w:val="24"/>
          <w:lang w:val="fr-FR"/>
        </w:rPr>
        <w:t>hanarché</w:t>
      </w:r>
      <w:proofErr w:type="spellEnd"/>
      <w:r w:rsidRPr="00907136">
        <w:rPr>
          <w:szCs w:val="24"/>
          <w:lang w:val="fr-FR"/>
        </w:rPr>
        <w:t xml:space="preserve"> (</w:t>
      </w:r>
      <w:proofErr w:type="spellStart"/>
      <w:r w:rsidRPr="00907136">
        <w:rPr>
          <w:i/>
          <w:iCs/>
          <w:lang w:val="fr-FR"/>
        </w:rPr>
        <w:t>Tragelaphus</w:t>
      </w:r>
      <w:proofErr w:type="spellEnd"/>
      <w:r w:rsidRPr="00907136">
        <w:rPr>
          <w:i/>
          <w:iCs/>
          <w:lang w:val="fr-FR"/>
        </w:rPr>
        <w:t xml:space="preserve"> </w:t>
      </w:r>
      <w:proofErr w:type="spellStart"/>
      <w:r w:rsidRPr="00907136">
        <w:rPr>
          <w:i/>
          <w:iCs/>
          <w:lang w:val="fr-FR"/>
        </w:rPr>
        <w:t>scriptus</w:t>
      </w:r>
      <w:proofErr w:type="spellEnd"/>
      <w:r w:rsidRPr="00907136">
        <w:rPr>
          <w:i/>
          <w:iCs/>
          <w:lang w:val="fr-FR"/>
        </w:rPr>
        <w:t xml:space="preserve">), </w:t>
      </w:r>
      <w:r w:rsidRPr="00907136">
        <w:rPr>
          <w:szCs w:val="24"/>
          <w:lang w:val="fr-FR"/>
        </w:rPr>
        <w:t>Guib d’eau  (</w:t>
      </w:r>
      <w:proofErr w:type="spellStart"/>
      <w:r w:rsidRPr="00907136">
        <w:rPr>
          <w:i/>
          <w:iCs/>
          <w:lang w:val="fr-FR"/>
        </w:rPr>
        <w:t>Tragelaphus</w:t>
      </w:r>
      <w:proofErr w:type="spellEnd"/>
      <w:r w:rsidRPr="00907136">
        <w:rPr>
          <w:i/>
          <w:iCs/>
          <w:lang w:val="fr-FR"/>
        </w:rPr>
        <w:t xml:space="preserve"> </w:t>
      </w:r>
      <w:proofErr w:type="spellStart"/>
      <w:r w:rsidRPr="00907136">
        <w:rPr>
          <w:i/>
          <w:iCs/>
          <w:lang w:val="fr-FR"/>
        </w:rPr>
        <w:t>spekei</w:t>
      </w:r>
      <w:proofErr w:type="spellEnd"/>
      <w:r w:rsidRPr="00907136">
        <w:rPr>
          <w:lang w:val="fr-FR"/>
        </w:rPr>
        <w:t xml:space="preserve">) </w:t>
      </w:r>
      <w:r w:rsidRPr="00907136">
        <w:rPr>
          <w:szCs w:val="24"/>
          <w:lang w:val="fr-FR"/>
        </w:rPr>
        <w:t xml:space="preserve">etc. Le Cobe de Buffon </w:t>
      </w:r>
      <w:r w:rsidRPr="00907136">
        <w:rPr>
          <w:i/>
          <w:iCs/>
          <w:szCs w:val="24"/>
          <w:lang w:val="fr-FR"/>
        </w:rPr>
        <w:t>(</w:t>
      </w:r>
      <w:proofErr w:type="spellStart"/>
      <w:r w:rsidRPr="00907136">
        <w:rPr>
          <w:i/>
          <w:iCs/>
          <w:lang w:val="fr-FR"/>
        </w:rPr>
        <w:t>Kobus</w:t>
      </w:r>
      <w:proofErr w:type="spellEnd"/>
      <w:r w:rsidRPr="00907136">
        <w:rPr>
          <w:i/>
          <w:iCs/>
          <w:lang w:val="fr-FR"/>
        </w:rPr>
        <w:t xml:space="preserve"> kob)</w:t>
      </w:r>
      <w:r w:rsidRPr="00907136">
        <w:rPr>
          <w:lang w:val="fr-FR"/>
        </w:rPr>
        <w:t xml:space="preserve"> </w:t>
      </w:r>
      <w:r w:rsidRPr="00907136">
        <w:rPr>
          <w:szCs w:val="24"/>
          <w:lang w:val="fr-FR"/>
        </w:rPr>
        <w:t>et Buffle d’Afrique (</w:t>
      </w:r>
      <w:proofErr w:type="spellStart"/>
      <w:r w:rsidRPr="00907136">
        <w:rPr>
          <w:i/>
          <w:iCs/>
          <w:lang w:val="fr-FR"/>
        </w:rPr>
        <w:t>Syncerus</w:t>
      </w:r>
      <w:proofErr w:type="spellEnd"/>
      <w:r w:rsidRPr="00907136">
        <w:rPr>
          <w:i/>
          <w:iCs/>
          <w:lang w:val="fr-FR"/>
        </w:rPr>
        <w:t xml:space="preserve"> </w:t>
      </w:r>
      <w:proofErr w:type="spellStart"/>
      <w:r w:rsidRPr="00907136">
        <w:rPr>
          <w:i/>
          <w:iCs/>
          <w:lang w:val="fr-FR"/>
        </w:rPr>
        <w:t>caffer</w:t>
      </w:r>
      <w:proofErr w:type="spellEnd"/>
      <w:r w:rsidRPr="00907136">
        <w:rPr>
          <w:i/>
          <w:iCs/>
          <w:lang w:val="fr-FR"/>
        </w:rPr>
        <w:t>)</w:t>
      </w:r>
      <w:r w:rsidRPr="00907136">
        <w:rPr>
          <w:lang w:val="fr-FR"/>
        </w:rPr>
        <w:t xml:space="preserve"> </w:t>
      </w:r>
      <w:r w:rsidRPr="00907136">
        <w:rPr>
          <w:szCs w:val="24"/>
          <w:lang w:val="fr-FR"/>
        </w:rPr>
        <w:t>se retrouvent dans les savanes ou dans les forêts claires</w:t>
      </w:r>
      <w:r>
        <w:rPr>
          <w:szCs w:val="24"/>
          <w:lang w:val="fr-FR"/>
        </w:rPr>
        <w:t xml:space="preserve">, </w:t>
      </w:r>
      <w:r w:rsidRPr="00907136">
        <w:rPr>
          <w:szCs w:val="24"/>
          <w:lang w:val="fr-FR"/>
        </w:rPr>
        <w:t xml:space="preserve">de même que </w:t>
      </w:r>
      <w:r>
        <w:rPr>
          <w:szCs w:val="24"/>
          <w:lang w:val="fr-FR"/>
        </w:rPr>
        <w:t xml:space="preserve">les pangolins </w:t>
      </w:r>
      <w:r w:rsidRPr="00907136">
        <w:rPr>
          <w:szCs w:val="24"/>
          <w:lang w:val="fr-FR"/>
        </w:rPr>
        <w:t>(</w:t>
      </w:r>
      <w:proofErr w:type="spellStart"/>
      <w:r w:rsidRPr="00907136">
        <w:rPr>
          <w:i/>
          <w:iCs/>
          <w:szCs w:val="24"/>
          <w:lang w:val="fr-FR"/>
        </w:rPr>
        <w:t>Manis</w:t>
      </w:r>
      <w:proofErr w:type="spellEnd"/>
      <w:r w:rsidRPr="00907136">
        <w:rPr>
          <w:i/>
          <w:iCs/>
          <w:szCs w:val="24"/>
          <w:lang w:val="fr-FR"/>
        </w:rPr>
        <w:t xml:space="preserve"> </w:t>
      </w:r>
      <w:proofErr w:type="spellStart"/>
      <w:r w:rsidRPr="00907136">
        <w:rPr>
          <w:i/>
          <w:iCs/>
          <w:szCs w:val="24"/>
          <w:lang w:val="fr-FR"/>
        </w:rPr>
        <w:t>sp</w:t>
      </w:r>
      <w:proofErr w:type="spellEnd"/>
      <w:r w:rsidRPr="00907136">
        <w:rPr>
          <w:i/>
          <w:iCs/>
          <w:szCs w:val="24"/>
          <w:lang w:val="fr-FR"/>
        </w:rPr>
        <w:t>)</w:t>
      </w:r>
      <w:r w:rsidRPr="00907136">
        <w:rPr>
          <w:szCs w:val="24"/>
          <w:lang w:val="fr-FR"/>
        </w:rPr>
        <w:t xml:space="preserve">, les </w:t>
      </w:r>
      <w:r>
        <w:rPr>
          <w:szCs w:val="24"/>
          <w:lang w:val="fr-FR"/>
        </w:rPr>
        <w:t xml:space="preserve"> singes rouges </w:t>
      </w:r>
      <w:r w:rsidRPr="00907136">
        <w:rPr>
          <w:szCs w:val="24"/>
          <w:lang w:val="fr-FR"/>
        </w:rPr>
        <w:t>(</w:t>
      </w:r>
      <w:proofErr w:type="spellStart"/>
      <w:r w:rsidRPr="00907136">
        <w:rPr>
          <w:i/>
          <w:iCs/>
          <w:lang w:val="fr-FR"/>
        </w:rPr>
        <w:t>Erythrocebus</w:t>
      </w:r>
      <w:proofErr w:type="spellEnd"/>
      <w:r w:rsidRPr="00907136">
        <w:rPr>
          <w:i/>
          <w:iCs/>
          <w:lang w:val="fr-FR"/>
        </w:rPr>
        <w:t xml:space="preserve"> patas</w:t>
      </w:r>
      <w:r>
        <w:rPr>
          <w:i/>
          <w:iCs/>
          <w:lang w:val="fr-FR"/>
        </w:rPr>
        <w:t>)</w:t>
      </w:r>
      <w:r w:rsidRPr="00907136">
        <w:rPr>
          <w:i/>
          <w:iCs/>
          <w:lang w:val="fr-FR"/>
        </w:rPr>
        <w:t xml:space="preserve"> </w:t>
      </w:r>
      <w:r>
        <w:rPr>
          <w:szCs w:val="24"/>
          <w:lang w:val="fr-FR"/>
        </w:rPr>
        <w:t>et vervets (</w:t>
      </w:r>
      <w:proofErr w:type="spellStart"/>
      <w:r w:rsidRPr="00907136">
        <w:rPr>
          <w:i/>
          <w:iCs/>
          <w:lang w:val="fr-FR"/>
        </w:rPr>
        <w:t>Cercopit</w:t>
      </w:r>
      <w:r>
        <w:rPr>
          <w:i/>
          <w:iCs/>
          <w:lang w:val="fr-FR"/>
        </w:rPr>
        <w:t>h</w:t>
      </w:r>
      <w:r w:rsidRPr="00907136">
        <w:rPr>
          <w:i/>
          <w:iCs/>
          <w:lang w:val="fr-FR"/>
        </w:rPr>
        <w:t>ecus</w:t>
      </w:r>
      <w:proofErr w:type="spellEnd"/>
      <w:r w:rsidRPr="00907136">
        <w:rPr>
          <w:i/>
          <w:iCs/>
          <w:lang w:val="fr-FR"/>
        </w:rPr>
        <w:t xml:space="preserve"> </w:t>
      </w:r>
      <w:proofErr w:type="spellStart"/>
      <w:r w:rsidRPr="00907136">
        <w:rPr>
          <w:i/>
          <w:iCs/>
          <w:lang w:val="fr-FR"/>
        </w:rPr>
        <w:t>aethiops</w:t>
      </w:r>
      <w:proofErr w:type="spellEnd"/>
      <w:r>
        <w:rPr>
          <w:i/>
          <w:iCs/>
          <w:lang w:val="fr-FR"/>
        </w:rPr>
        <w:t>).</w:t>
      </w:r>
    </w:p>
    <w:p w:rsidR="00AE19F2" w:rsidRPr="00A67829" w:rsidRDefault="00AE19F2" w:rsidP="00AE19F2">
      <w:pPr>
        <w:jc w:val="both"/>
        <w:rPr>
          <w:i/>
          <w:iCs/>
          <w:lang w:val="fr-FR"/>
        </w:rPr>
      </w:pPr>
      <w:r w:rsidRPr="0043151B">
        <w:rPr>
          <w:szCs w:val="24"/>
          <w:lang w:val="fr-FR"/>
        </w:rPr>
        <w:t xml:space="preserve">Les </w:t>
      </w:r>
      <w:proofErr w:type="spellStart"/>
      <w:r w:rsidRPr="0043151B">
        <w:rPr>
          <w:szCs w:val="24"/>
          <w:lang w:val="fr-FR"/>
        </w:rPr>
        <w:t>Suidae</w:t>
      </w:r>
      <w:proofErr w:type="spellEnd"/>
      <w:r w:rsidRPr="0043151B">
        <w:rPr>
          <w:szCs w:val="24"/>
          <w:lang w:val="fr-FR"/>
        </w:rPr>
        <w:t xml:space="preserve"> comprenant </w:t>
      </w:r>
      <w:r w:rsidRPr="007A2E8B">
        <w:rPr>
          <w:szCs w:val="24"/>
          <w:lang w:val="fr-FR"/>
        </w:rPr>
        <w:t>le phacochère (</w:t>
      </w:r>
      <w:proofErr w:type="spellStart"/>
      <w:r w:rsidRPr="007A2E8B">
        <w:rPr>
          <w:i/>
          <w:iCs/>
          <w:lang w:val="fr-FR"/>
        </w:rPr>
        <w:t>Phacocherus</w:t>
      </w:r>
      <w:proofErr w:type="spellEnd"/>
      <w:r w:rsidRPr="007A2E8B">
        <w:rPr>
          <w:i/>
          <w:iCs/>
          <w:lang w:val="fr-FR"/>
        </w:rPr>
        <w:t xml:space="preserve"> </w:t>
      </w:r>
      <w:proofErr w:type="spellStart"/>
      <w:r w:rsidRPr="007A2E8B">
        <w:rPr>
          <w:i/>
          <w:iCs/>
          <w:lang w:val="fr-FR"/>
        </w:rPr>
        <w:t>aethiopicus</w:t>
      </w:r>
      <w:proofErr w:type="spellEnd"/>
      <w:r w:rsidRPr="007A2E8B">
        <w:rPr>
          <w:i/>
          <w:iCs/>
          <w:lang w:val="fr-FR"/>
        </w:rPr>
        <w:t xml:space="preserve">) </w:t>
      </w:r>
      <w:r w:rsidRPr="007A2E8B">
        <w:rPr>
          <w:szCs w:val="24"/>
          <w:lang w:val="fr-FR"/>
        </w:rPr>
        <w:t>et le potamochère</w:t>
      </w:r>
      <w:r w:rsidRPr="007A2E8B">
        <w:rPr>
          <w:lang w:val="fr-FR"/>
        </w:rPr>
        <w:t xml:space="preserve"> (</w:t>
      </w:r>
      <w:proofErr w:type="spellStart"/>
      <w:r w:rsidRPr="007A2E8B">
        <w:rPr>
          <w:i/>
          <w:iCs/>
          <w:lang w:val="fr-FR"/>
        </w:rPr>
        <w:t>Potamochoerus</w:t>
      </w:r>
      <w:proofErr w:type="spellEnd"/>
      <w:r w:rsidRPr="007A2E8B">
        <w:rPr>
          <w:i/>
          <w:iCs/>
          <w:lang w:val="fr-FR"/>
        </w:rPr>
        <w:t xml:space="preserve"> </w:t>
      </w:r>
      <w:proofErr w:type="spellStart"/>
      <w:r w:rsidRPr="007A2E8B">
        <w:rPr>
          <w:i/>
          <w:iCs/>
          <w:lang w:val="fr-FR"/>
        </w:rPr>
        <w:t>por</w:t>
      </w:r>
      <w:r>
        <w:rPr>
          <w:i/>
          <w:iCs/>
          <w:lang w:val="fr-FR"/>
        </w:rPr>
        <w:t>c</w:t>
      </w:r>
      <w:r w:rsidRPr="007A2E8B">
        <w:rPr>
          <w:i/>
          <w:iCs/>
          <w:lang w:val="fr-FR"/>
        </w:rPr>
        <w:t>us</w:t>
      </w:r>
      <w:proofErr w:type="spellEnd"/>
      <w:r w:rsidRPr="007A2E8B">
        <w:rPr>
          <w:lang w:val="fr-FR"/>
        </w:rPr>
        <w:t xml:space="preserve">) </w:t>
      </w:r>
      <w:r w:rsidRPr="007A2E8B">
        <w:rPr>
          <w:szCs w:val="24"/>
          <w:lang w:val="fr-FR"/>
        </w:rPr>
        <w:t xml:space="preserve"> </w:t>
      </w:r>
      <w:proofErr w:type="gramStart"/>
      <w:r w:rsidRPr="007A2E8B">
        <w:rPr>
          <w:szCs w:val="24"/>
          <w:lang w:val="fr-FR"/>
        </w:rPr>
        <w:t>utilise</w:t>
      </w:r>
      <w:proofErr w:type="gramEnd"/>
      <w:r w:rsidRPr="007A2E8B">
        <w:rPr>
          <w:szCs w:val="24"/>
          <w:lang w:val="fr-FR"/>
        </w:rPr>
        <w:t xml:space="preserve"> beaucoup plus les zones marécageuses. Le groupe des </w:t>
      </w:r>
      <w:proofErr w:type="spellStart"/>
      <w:r w:rsidRPr="007A2E8B">
        <w:rPr>
          <w:szCs w:val="24"/>
          <w:lang w:val="fr-FR"/>
        </w:rPr>
        <w:t>muridae</w:t>
      </w:r>
      <w:proofErr w:type="spellEnd"/>
      <w:r w:rsidRPr="007A2E8B">
        <w:rPr>
          <w:szCs w:val="24"/>
          <w:lang w:val="fr-FR"/>
        </w:rPr>
        <w:t xml:space="preserve"> à l’instar du rat de Gambie (</w:t>
      </w:r>
      <w:proofErr w:type="spellStart"/>
      <w:r w:rsidRPr="007A2E8B">
        <w:rPr>
          <w:i/>
          <w:iCs/>
          <w:szCs w:val="24"/>
          <w:lang w:val="fr-FR"/>
        </w:rPr>
        <w:t>Lophiomys</w:t>
      </w:r>
      <w:proofErr w:type="spellEnd"/>
      <w:r w:rsidRPr="007A2E8B">
        <w:rPr>
          <w:i/>
          <w:iCs/>
          <w:szCs w:val="24"/>
          <w:lang w:val="fr-FR"/>
        </w:rPr>
        <w:t xml:space="preserve"> </w:t>
      </w:r>
      <w:proofErr w:type="spellStart"/>
      <w:r w:rsidRPr="007A2E8B">
        <w:rPr>
          <w:i/>
          <w:iCs/>
          <w:szCs w:val="24"/>
          <w:lang w:val="fr-FR"/>
        </w:rPr>
        <w:t>gambia</w:t>
      </w:r>
      <w:proofErr w:type="spellEnd"/>
      <w:r w:rsidRPr="007A2E8B">
        <w:rPr>
          <w:szCs w:val="24"/>
          <w:lang w:val="fr-FR"/>
        </w:rPr>
        <w:t xml:space="preserve">), </w:t>
      </w:r>
      <w:proofErr w:type="spellStart"/>
      <w:r w:rsidRPr="007A2E8B">
        <w:rPr>
          <w:szCs w:val="24"/>
          <w:lang w:val="fr-FR"/>
        </w:rPr>
        <w:t>Aulacode</w:t>
      </w:r>
      <w:proofErr w:type="spellEnd"/>
      <w:r w:rsidRPr="007A2E8B">
        <w:rPr>
          <w:szCs w:val="24"/>
          <w:lang w:val="fr-FR"/>
        </w:rPr>
        <w:t xml:space="preserve"> (</w:t>
      </w:r>
      <w:proofErr w:type="spellStart"/>
      <w:r w:rsidRPr="007A2E8B">
        <w:rPr>
          <w:i/>
          <w:iCs/>
          <w:szCs w:val="24"/>
          <w:lang w:val="fr-FR"/>
        </w:rPr>
        <w:t>Thryonomys</w:t>
      </w:r>
      <w:proofErr w:type="spellEnd"/>
      <w:r w:rsidRPr="007A2E8B">
        <w:rPr>
          <w:i/>
          <w:iCs/>
          <w:szCs w:val="24"/>
          <w:lang w:val="fr-FR"/>
        </w:rPr>
        <w:t xml:space="preserve"> </w:t>
      </w:r>
      <w:proofErr w:type="spellStart"/>
      <w:r w:rsidRPr="007A2E8B">
        <w:rPr>
          <w:i/>
          <w:iCs/>
          <w:szCs w:val="24"/>
          <w:lang w:val="fr-FR"/>
        </w:rPr>
        <w:t>swinderianus</w:t>
      </w:r>
      <w:proofErr w:type="spellEnd"/>
      <w:r w:rsidRPr="007A2E8B">
        <w:rPr>
          <w:szCs w:val="24"/>
          <w:lang w:val="fr-FR"/>
        </w:rPr>
        <w:t xml:space="preserve">), Ecureuil fouisseur </w:t>
      </w:r>
      <w:r w:rsidRPr="007A2E8B">
        <w:rPr>
          <w:i/>
          <w:iCs/>
          <w:szCs w:val="24"/>
          <w:lang w:val="fr-FR"/>
        </w:rPr>
        <w:t>(</w:t>
      </w:r>
      <w:proofErr w:type="spellStart"/>
      <w:r w:rsidRPr="007A2E8B">
        <w:rPr>
          <w:i/>
          <w:iCs/>
          <w:szCs w:val="24"/>
          <w:lang w:val="fr-FR"/>
        </w:rPr>
        <w:t>Euxerus</w:t>
      </w:r>
      <w:proofErr w:type="spellEnd"/>
      <w:r w:rsidRPr="007A2E8B">
        <w:rPr>
          <w:i/>
          <w:iCs/>
          <w:szCs w:val="24"/>
          <w:lang w:val="fr-FR"/>
        </w:rPr>
        <w:t xml:space="preserve"> </w:t>
      </w:r>
      <w:proofErr w:type="spellStart"/>
      <w:r w:rsidRPr="007A2E8B">
        <w:rPr>
          <w:i/>
          <w:iCs/>
          <w:szCs w:val="24"/>
          <w:lang w:val="fr-FR"/>
        </w:rPr>
        <w:t>erythropus</w:t>
      </w:r>
      <w:proofErr w:type="spellEnd"/>
      <w:r w:rsidRPr="007A2E8B">
        <w:rPr>
          <w:szCs w:val="24"/>
          <w:lang w:val="fr-FR"/>
        </w:rPr>
        <w:t>) utilise</w:t>
      </w:r>
      <w:r>
        <w:rPr>
          <w:szCs w:val="24"/>
          <w:lang w:val="fr-FR"/>
        </w:rPr>
        <w:t>nt</w:t>
      </w:r>
      <w:r w:rsidRPr="007A2E8B">
        <w:rPr>
          <w:szCs w:val="24"/>
          <w:lang w:val="fr-FR"/>
        </w:rPr>
        <w:t xml:space="preserve"> toutes les formations existantes.  Les Genettes (</w:t>
      </w:r>
      <w:proofErr w:type="spellStart"/>
      <w:r w:rsidRPr="007A2E8B">
        <w:rPr>
          <w:i/>
          <w:iCs/>
          <w:szCs w:val="24"/>
          <w:lang w:val="fr-FR"/>
        </w:rPr>
        <w:t>Genetta</w:t>
      </w:r>
      <w:proofErr w:type="spellEnd"/>
      <w:r w:rsidRPr="007A2E8B">
        <w:rPr>
          <w:i/>
          <w:iCs/>
          <w:szCs w:val="24"/>
          <w:lang w:val="fr-FR"/>
        </w:rPr>
        <w:t xml:space="preserve"> </w:t>
      </w:r>
      <w:proofErr w:type="spellStart"/>
      <w:r w:rsidRPr="007A2E8B">
        <w:rPr>
          <w:i/>
          <w:iCs/>
          <w:szCs w:val="24"/>
          <w:lang w:val="fr-FR"/>
        </w:rPr>
        <w:t>spp</w:t>
      </w:r>
      <w:proofErr w:type="spellEnd"/>
      <w:r w:rsidRPr="007A2E8B">
        <w:rPr>
          <w:szCs w:val="24"/>
          <w:lang w:val="fr-FR"/>
        </w:rPr>
        <w:t>), les civettes (</w:t>
      </w:r>
      <w:proofErr w:type="spellStart"/>
      <w:r w:rsidRPr="007A2E8B">
        <w:rPr>
          <w:i/>
          <w:iCs/>
          <w:szCs w:val="24"/>
          <w:lang w:val="fr-FR"/>
        </w:rPr>
        <w:t>Civetta</w:t>
      </w:r>
      <w:proofErr w:type="spellEnd"/>
      <w:r w:rsidRPr="007A2E8B">
        <w:rPr>
          <w:i/>
          <w:iCs/>
          <w:szCs w:val="24"/>
          <w:lang w:val="fr-FR"/>
        </w:rPr>
        <w:t xml:space="preserve"> </w:t>
      </w:r>
      <w:proofErr w:type="spellStart"/>
      <w:r w:rsidRPr="007A2E8B">
        <w:rPr>
          <w:i/>
          <w:iCs/>
          <w:szCs w:val="24"/>
          <w:lang w:val="fr-FR"/>
        </w:rPr>
        <w:t>spp</w:t>
      </w:r>
      <w:proofErr w:type="spellEnd"/>
      <w:r w:rsidRPr="007A2E8B">
        <w:rPr>
          <w:szCs w:val="24"/>
          <w:lang w:val="fr-FR"/>
        </w:rPr>
        <w:t>) et les mangoustes (</w:t>
      </w:r>
      <w:proofErr w:type="spellStart"/>
      <w:r w:rsidRPr="007A2E8B">
        <w:rPr>
          <w:i/>
          <w:iCs/>
          <w:szCs w:val="24"/>
          <w:lang w:val="fr-FR"/>
        </w:rPr>
        <w:t>Herpestes</w:t>
      </w:r>
      <w:proofErr w:type="spellEnd"/>
      <w:r w:rsidRPr="007A2E8B">
        <w:rPr>
          <w:i/>
          <w:iCs/>
          <w:szCs w:val="24"/>
          <w:lang w:val="fr-FR"/>
        </w:rPr>
        <w:t xml:space="preserve"> </w:t>
      </w:r>
      <w:proofErr w:type="spellStart"/>
      <w:r w:rsidRPr="007A2E8B">
        <w:rPr>
          <w:i/>
          <w:iCs/>
          <w:szCs w:val="24"/>
          <w:lang w:val="fr-FR"/>
        </w:rPr>
        <w:t>spp</w:t>
      </w:r>
      <w:proofErr w:type="spellEnd"/>
      <w:r w:rsidRPr="007A2E8B">
        <w:rPr>
          <w:i/>
          <w:iCs/>
          <w:szCs w:val="24"/>
          <w:lang w:val="fr-FR"/>
        </w:rPr>
        <w:t>)</w:t>
      </w:r>
      <w:r w:rsidRPr="007A2E8B">
        <w:rPr>
          <w:szCs w:val="24"/>
          <w:lang w:val="fr-FR"/>
        </w:rPr>
        <w:t xml:space="preserve">  sont souvent observés lors des traversées nocturnes.</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t xml:space="preserve">Les inventaires aviaires montrent que les familles régulièrement rencontrées dans la zone du Littoral sont : </w:t>
      </w:r>
      <w:proofErr w:type="spellStart"/>
      <w:r w:rsidRPr="000026DB">
        <w:rPr>
          <w:szCs w:val="24"/>
          <w:lang w:val="fr-FR"/>
        </w:rPr>
        <w:t>Ciconiidae</w:t>
      </w:r>
      <w:proofErr w:type="spellEnd"/>
      <w:r w:rsidRPr="000026DB">
        <w:rPr>
          <w:szCs w:val="24"/>
          <w:lang w:val="fr-FR"/>
        </w:rPr>
        <w:t xml:space="preserve">, </w:t>
      </w:r>
      <w:proofErr w:type="spellStart"/>
      <w:r w:rsidRPr="000026DB">
        <w:rPr>
          <w:szCs w:val="24"/>
          <w:lang w:val="fr-FR"/>
        </w:rPr>
        <w:t>Threskiornithidae</w:t>
      </w:r>
      <w:proofErr w:type="spellEnd"/>
      <w:r w:rsidRPr="000026DB">
        <w:rPr>
          <w:szCs w:val="24"/>
          <w:lang w:val="fr-FR"/>
        </w:rPr>
        <w:t xml:space="preserve">, </w:t>
      </w:r>
      <w:proofErr w:type="spellStart"/>
      <w:r w:rsidRPr="000026DB">
        <w:rPr>
          <w:szCs w:val="24"/>
          <w:lang w:val="fr-FR"/>
        </w:rPr>
        <w:t>Scopidae</w:t>
      </w:r>
      <w:proofErr w:type="spellEnd"/>
      <w:r w:rsidRPr="000026DB">
        <w:rPr>
          <w:szCs w:val="24"/>
          <w:lang w:val="fr-FR"/>
        </w:rPr>
        <w:t xml:space="preserve">, </w:t>
      </w:r>
      <w:proofErr w:type="spellStart"/>
      <w:r w:rsidRPr="000026DB">
        <w:rPr>
          <w:szCs w:val="24"/>
          <w:lang w:val="fr-FR"/>
        </w:rPr>
        <w:t>Jacanidae</w:t>
      </w:r>
      <w:proofErr w:type="spellEnd"/>
      <w:r w:rsidRPr="000026DB">
        <w:rPr>
          <w:szCs w:val="24"/>
          <w:lang w:val="fr-FR"/>
        </w:rPr>
        <w:t xml:space="preserve">, </w:t>
      </w:r>
      <w:proofErr w:type="spellStart"/>
      <w:r w:rsidRPr="000026DB">
        <w:rPr>
          <w:szCs w:val="24"/>
          <w:lang w:val="fr-FR"/>
        </w:rPr>
        <w:t>Anatidae</w:t>
      </w:r>
      <w:proofErr w:type="spellEnd"/>
      <w:r w:rsidRPr="000026DB">
        <w:rPr>
          <w:szCs w:val="24"/>
          <w:lang w:val="fr-FR"/>
        </w:rPr>
        <w:t xml:space="preserve">, </w:t>
      </w:r>
      <w:proofErr w:type="spellStart"/>
      <w:r w:rsidRPr="000026DB">
        <w:rPr>
          <w:szCs w:val="24"/>
          <w:lang w:val="fr-FR"/>
        </w:rPr>
        <w:t>Rallidae</w:t>
      </w:r>
      <w:proofErr w:type="spellEnd"/>
      <w:r w:rsidRPr="000026DB">
        <w:rPr>
          <w:szCs w:val="24"/>
          <w:lang w:val="fr-FR"/>
        </w:rPr>
        <w:t xml:space="preserve">, </w:t>
      </w:r>
      <w:proofErr w:type="spellStart"/>
      <w:r w:rsidRPr="000026DB">
        <w:rPr>
          <w:szCs w:val="24"/>
          <w:lang w:val="fr-FR"/>
        </w:rPr>
        <w:t>Burhinidae</w:t>
      </w:r>
      <w:proofErr w:type="spellEnd"/>
      <w:r w:rsidRPr="000026DB">
        <w:rPr>
          <w:szCs w:val="24"/>
          <w:lang w:val="fr-FR"/>
        </w:rPr>
        <w:t xml:space="preserve">, </w:t>
      </w:r>
      <w:proofErr w:type="spellStart"/>
      <w:r w:rsidRPr="000026DB">
        <w:rPr>
          <w:szCs w:val="24"/>
          <w:lang w:val="fr-FR"/>
        </w:rPr>
        <w:t>Glareolidae</w:t>
      </w:r>
      <w:proofErr w:type="spellEnd"/>
      <w:r w:rsidRPr="000026DB">
        <w:rPr>
          <w:szCs w:val="24"/>
          <w:lang w:val="fr-FR"/>
        </w:rPr>
        <w:t xml:space="preserve">, </w:t>
      </w:r>
      <w:proofErr w:type="spellStart"/>
      <w:r w:rsidRPr="000026DB">
        <w:rPr>
          <w:szCs w:val="24"/>
          <w:lang w:val="fr-FR"/>
        </w:rPr>
        <w:t>Charadriidae</w:t>
      </w:r>
      <w:proofErr w:type="spellEnd"/>
      <w:r w:rsidRPr="000026DB">
        <w:rPr>
          <w:szCs w:val="24"/>
          <w:lang w:val="fr-FR"/>
        </w:rPr>
        <w:t xml:space="preserve">, </w:t>
      </w:r>
      <w:proofErr w:type="spellStart"/>
      <w:r w:rsidRPr="000026DB">
        <w:rPr>
          <w:szCs w:val="24"/>
          <w:lang w:val="fr-FR"/>
        </w:rPr>
        <w:t>Sternidae</w:t>
      </w:r>
      <w:proofErr w:type="spellEnd"/>
      <w:r w:rsidRPr="000026DB">
        <w:rPr>
          <w:szCs w:val="24"/>
          <w:lang w:val="fr-FR"/>
        </w:rPr>
        <w:t xml:space="preserve">, </w:t>
      </w:r>
      <w:proofErr w:type="spellStart"/>
      <w:r w:rsidRPr="000026DB">
        <w:rPr>
          <w:szCs w:val="24"/>
          <w:lang w:val="fr-FR"/>
        </w:rPr>
        <w:t>Strigidae</w:t>
      </w:r>
      <w:proofErr w:type="spellEnd"/>
      <w:r w:rsidRPr="000026DB">
        <w:rPr>
          <w:szCs w:val="24"/>
          <w:lang w:val="fr-FR"/>
        </w:rPr>
        <w:t xml:space="preserve">, </w:t>
      </w:r>
      <w:proofErr w:type="spellStart"/>
      <w:r w:rsidRPr="000026DB">
        <w:rPr>
          <w:szCs w:val="24"/>
          <w:lang w:val="fr-FR"/>
        </w:rPr>
        <w:t>Acedinidae</w:t>
      </w:r>
      <w:proofErr w:type="spellEnd"/>
      <w:r w:rsidRPr="000026DB">
        <w:rPr>
          <w:szCs w:val="24"/>
          <w:lang w:val="fr-FR"/>
        </w:rPr>
        <w:t xml:space="preserve">, </w:t>
      </w:r>
      <w:proofErr w:type="spellStart"/>
      <w:r w:rsidRPr="000026DB">
        <w:rPr>
          <w:szCs w:val="24"/>
          <w:lang w:val="fr-FR"/>
        </w:rPr>
        <w:t>Accipitridae</w:t>
      </w:r>
      <w:proofErr w:type="spellEnd"/>
      <w:r w:rsidRPr="000026DB">
        <w:rPr>
          <w:szCs w:val="24"/>
          <w:lang w:val="fr-FR"/>
        </w:rPr>
        <w:t xml:space="preserve">, </w:t>
      </w:r>
      <w:proofErr w:type="spellStart"/>
      <w:r w:rsidRPr="000026DB">
        <w:rPr>
          <w:szCs w:val="24"/>
          <w:lang w:val="fr-FR"/>
        </w:rPr>
        <w:t>Meropidae</w:t>
      </w:r>
      <w:proofErr w:type="spellEnd"/>
      <w:r w:rsidRPr="000026DB">
        <w:rPr>
          <w:szCs w:val="24"/>
          <w:lang w:val="fr-FR"/>
        </w:rPr>
        <w:t xml:space="preserve">, </w:t>
      </w:r>
      <w:proofErr w:type="spellStart"/>
      <w:r w:rsidRPr="000026DB">
        <w:rPr>
          <w:szCs w:val="24"/>
          <w:lang w:val="fr-FR"/>
        </w:rPr>
        <w:t>Bucerotidae</w:t>
      </w:r>
      <w:proofErr w:type="spellEnd"/>
      <w:r w:rsidRPr="000026DB">
        <w:rPr>
          <w:szCs w:val="24"/>
          <w:lang w:val="fr-FR"/>
        </w:rPr>
        <w:t xml:space="preserve">, </w:t>
      </w:r>
      <w:proofErr w:type="spellStart"/>
      <w:r w:rsidRPr="000026DB">
        <w:rPr>
          <w:szCs w:val="24"/>
          <w:lang w:val="fr-FR"/>
        </w:rPr>
        <w:t>Pycnonotidae</w:t>
      </w:r>
      <w:proofErr w:type="spellEnd"/>
      <w:r w:rsidRPr="000026DB">
        <w:rPr>
          <w:szCs w:val="24"/>
          <w:lang w:val="fr-FR"/>
        </w:rPr>
        <w:t xml:space="preserve">, </w:t>
      </w:r>
      <w:proofErr w:type="spellStart"/>
      <w:r w:rsidRPr="000026DB">
        <w:rPr>
          <w:szCs w:val="24"/>
          <w:lang w:val="fr-FR"/>
        </w:rPr>
        <w:t>Cuculidae</w:t>
      </w:r>
      <w:proofErr w:type="spellEnd"/>
      <w:r w:rsidRPr="000026DB">
        <w:rPr>
          <w:szCs w:val="24"/>
          <w:lang w:val="fr-FR"/>
        </w:rPr>
        <w:t xml:space="preserve">, </w:t>
      </w:r>
      <w:proofErr w:type="spellStart"/>
      <w:r w:rsidRPr="000026DB">
        <w:rPr>
          <w:szCs w:val="24"/>
          <w:lang w:val="fr-FR"/>
        </w:rPr>
        <w:t>Colombidae</w:t>
      </w:r>
      <w:proofErr w:type="spellEnd"/>
      <w:r w:rsidRPr="000026DB">
        <w:rPr>
          <w:szCs w:val="24"/>
          <w:lang w:val="fr-FR"/>
        </w:rPr>
        <w:t xml:space="preserve">, </w:t>
      </w:r>
      <w:proofErr w:type="spellStart"/>
      <w:r w:rsidRPr="000026DB">
        <w:rPr>
          <w:szCs w:val="24"/>
          <w:lang w:val="fr-FR"/>
        </w:rPr>
        <w:t>Musophagidae</w:t>
      </w:r>
      <w:proofErr w:type="spellEnd"/>
      <w:r w:rsidRPr="000026DB">
        <w:rPr>
          <w:szCs w:val="24"/>
          <w:lang w:val="fr-FR"/>
        </w:rPr>
        <w:t xml:space="preserve">, </w:t>
      </w:r>
      <w:proofErr w:type="spellStart"/>
      <w:r w:rsidRPr="000026DB">
        <w:rPr>
          <w:szCs w:val="24"/>
          <w:lang w:val="fr-FR"/>
        </w:rPr>
        <w:t>Ploceidae</w:t>
      </w:r>
      <w:proofErr w:type="spellEnd"/>
      <w:r w:rsidRPr="000026DB">
        <w:rPr>
          <w:szCs w:val="24"/>
          <w:lang w:val="fr-FR"/>
        </w:rPr>
        <w:t xml:space="preserve">. </w:t>
      </w:r>
      <w:r w:rsidRPr="0043151B">
        <w:rPr>
          <w:szCs w:val="24"/>
          <w:lang w:val="fr-FR"/>
        </w:rPr>
        <w:t>Toutes ces espèces exploitent les zones humides.</w:t>
      </w:r>
    </w:p>
    <w:p w:rsidR="00AE19F2" w:rsidRPr="0043151B" w:rsidRDefault="00AE19F2" w:rsidP="00AE19F2">
      <w:pPr>
        <w:jc w:val="both"/>
        <w:rPr>
          <w:szCs w:val="24"/>
          <w:lang w:val="fr-FR"/>
        </w:rPr>
      </w:pPr>
    </w:p>
    <w:p w:rsidR="00AE19F2" w:rsidRDefault="00AE19F2" w:rsidP="00AE19F2">
      <w:pPr>
        <w:jc w:val="both"/>
        <w:rPr>
          <w:szCs w:val="24"/>
          <w:lang w:val="fr-FR"/>
        </w:rPr>
      </w:pPr>
      <w:r w:rsidRPr="005B7452">
        <w:rPr>
          <w:szCs w:val="24"/>
          <w:lang w:val="fr-FR"/>
        </w:rPr>
        <w:t xml:space="preserve">Les reptiles représentés par 16 espèces sont repartis dans neuf familles. Elles sont régulièrement  exploitées et les plus exposées sont : le Crocodile du Nil </w:t>
      </w:r>
      <w:r>
        <w:rPr>
          <w:i/>
          <w:iCs/>
          <w:szCs w:val="24"/>
          <w:lang w:val="fr-FR"/>
        </w:rPr>
        <w:t>(</w:t>
      </w:r>
      <w:proofErr w:type="spellStart"/>
      <w:r>
        <w:rPr>
          <w:i/>
          <w:iCs/>
          <w:szCs w:val="24"/>
          <w:lang w:val="fr-FR"/>
        </w:rPr>
        <w:t>Crocody</w:t>
      </w:r>
      <w:r w:rsidRPr="005B7452">
        <w:rPr>
          <w:i/>
          <w:iCs/>
          <w:szCs w:val="24"/>
          <w:lang w:val="fr-FR"/>
        </w:rPr>
        <w:t>lus</w:t>
      </w:r>
      <w:proofErr w:type="spellEnd"/>
      <w:r w:rsidRPr="005B7452">
        <w:rPr>
          <w:i/>
          <w:iCs/>
          <w:szCs w:val="24"/>
          <w:lang w:val="fr-FR"/>
        </w:rPr>
        <w:t xml:space="preserve"> </w:t>
      </w:r>
      <w:proofErr w:type="spellStart"/>
      <w:r w:rsidRPr="005B7452">
        <w:rPr>
          <w:i/>
          <w:iCs/>
          <w:szCs w:val="24"/>
          <w:lang w:val="fr-FR"/>
        </w:rPr>
        <w:t>niloticus</w:t>
      </w:r>
      <w:proofErr w:type="spellEnd"/>
      <w:r w:rsidRPr="005B7452">
        <w:rPr>
          <w:i/>
          <w:iCs/>
          <w:szCs w:val="24"/>
          <w:lang w:val="fr-FR"/>
        </w:rPr>
        <w:t>),</w:t>
      </w:r>
      <w:r w:rsidRPr="005B7452">
        <w:rPr>
          <w:szCs w:val="24"/>
          <w:lang w:val="fr-FR"/>
        </w:rPr>
        <w:t xml:space="preserve"> Péluse de  </w:t>
      </w:r>
      <w:proofErr w:type="spellStart"/>
      <w:r w:rsidRPr="005B7452">
        <w:rPr>
          <w:szCs w:val="24"/>
          <w:lang w:val="fr-FR"/>
        </w:rPr>
        <w:t>Schewei</w:t>
      </w:r>
      <w:proofErr w:type="spellEnd"/>
      <w:r w:rsidRPr="005B7452">
        <w:rPr>
          <w:i/>
          <w:lang w:val="fr-FR"/>
        </w:rPr>
        <w:t xml:space="preserve"> (</w:t>
      </w:r>
      <w:proofErr w:type="spellStart"/>
      <w:r w:rsidRPr="005B7452">
        <w:rPr>
          <w:i/>
          <w:lang w:val="fr-FR"/>
        </w:rPr>
        <w:t>Pelusios</w:t>
      </w:r>
      <w:proofErr w:type="spellEnd"/>
      <w:r w:rsidRPr="005B7452">
        <w:rPr>
          <w:i/>
          <w:lang w:val="fr-FR"/>
        </w:rPr>
        <w:t xml:space="preserve"> </w:t>
      </w:r>
      <w:proofErr w:type="spellStart"/>
      <w:r w:rsidRPr="005B7452">
        <w:rPr>
          <w:i/>
          <w:lang w:val="fr-FR"/>
        </w:rPr>
        <w:t>castaneus</w:t>
      </w:r>
      <w:proofErr w:type="spellEnd"/>
      <w:r w:rsidRPr="005B7452">
        <w:rPr>
          <w:i/>
          <w:lang w:val="fr-FR"/>
        </w:rPr>
        <w:t>)</w:t>
      </w:r>
      <w:r w:rsidRPr="005B7452">
        <w:rPr>
          <w:szCs w:val="24"/>
          <w:lang w:val="fr-FR"/>
        </w:rPr>
        <w:t>, Tortue à cou caché africain  (</w:t>
      </w:r>
      <w:proofErr w:type="spellStart"/>
      <w:r w:rsidRPr="005B7452">
        <w:rPr>
          <w:i/>
          <w:lang w:val="fr-FR"/>
        </w:rPr>
        <w:t>Pelomedusa</w:t>
      </w:r>
      <w:proofErr w:type="spellEnd"/>
      <w:r w:rsidRPr="005B7452">
        <w:rPr>
          <w:i/>
          <w:lang w:val="fr-FR"/>
        </w:rPr>
        <w:t xml:space="preserve"> </w:t>
      </w:r>
      <w:proofErr w:type="spellStart"/>
      <w:r w:rsidRPr="005B7452">
        <w:rPr>
          <w:i/>
          <w:lang w:val="fr-FR"/>
        </w:rPr>
        <w:t>subrufa</w:t>
      </w:r>
      <w:proofErr w:type="spellEnd"/>
      <w:r>
        <w:rPr>
          <w:i/>
          <w:lang w:val="fr-FR"/>
        </w:rPr>
        <w:t>),</w:t>
      </w:r>
      <w:r w:rsidRPr="005B7452">
        <w:rPr>
          <w:szCs w:val="24"/>
          <w:lang w:val="fr-FR"/>
        </w:rPr>
        <w:t xml:space="preserve"> Trionyx du Nil (</w:t>
      </w:r>
      <w:proofErr w:type="spellStart"/>
      <w:r w:rsidRPr="005B7452">
        <w:rPr>
          <w:i/>
          <w:lang w:val="fr-FR"/>
        </w:rPr>
        <w:t>Trionys</w:t>
      </w:r>
      <w:proofErr w:type="spellEnd"/>
      <w:r w:rsidRPr="005B7452">
        <w:rPr>
          <w:i/>
          <w:lang w:val="fr-FR"/>
        </w:rPr>
        <w:t xml:space="preserve"> </w:t>
      </w:r>
      <w:proofErr w:type="spellStart"/>
      <w:r w:rsidRPr="005B7452">
        <w:rPr>
          <w:i/>
          <w:lang w:val="fr-FR"/>
        </w:rPr>
        <w:t>triunguis</w:t>
      </w:r>
      <w:proofErr w:type="spellEnd"/>
      <w:r w:rsidRPr="005B7452">
        <w:rPr>
          <w:i/>
          <w:lang w:val="fr-FR"/>
        </w:rPr>
        <w:t>)</w:t>
      </w:r>
      <w:r w:rsidRPr="005B7452">
        <w:rPr>
          <w:szCs w:val="24"/>
          <w:lang w:val="fr-FR"/>
        </w:rPr>
        <w:t xml:space="preserve">, Python de </w:t>
      </w:r>
      <w:proofErr w:type="spellStart"/>
      <w:r w:rsidRPr="005B7452">
        <w:rPr>
          <w:szCs w:val="24"/>
          <w:lang w:val="fr-FR"/>
        </w:rPr>
        <w:t>sebae</w:t>
      </w:r>
      <w:proofErr w:type="spellEnd"/>
      <w:r w:rsidRPr="005B7452">
        <w:rPr>
          <w:szCs w:val="24"/>
          <w:lang w:val="fr-FR"/>
        </w:rPr>
        <w:t xml:space="preserve"> (</w:t>
      </w:r>
      <w:r w:rsidRPr="005B7452">
        <w:rPr>
          <w:i/>
          <w:iCs/>
          <w:lang w:val="fr-FR"/>
        </w:rPr>
        <w:t xml:space="preserve">Python </w:t>
      </w:r>
      <w:proofErr w:type="spellStart"/>
      <w:r w:rsidRPr="005B7452">
        <w:rPr>
          <w:i/>
          <w:iCs/>
          <w:lang w:val="fr-FR"/>
        </w:rPr>
        <w:t>sebae</w:t>
      </w:r>
      <w:proofErr w:type="spellEnd"/>
      <w:r w:rsidRPr="005B7452">
        <w:rPr>
          <w:i/>
          <w:iCs/>
          <w:lang w:val="fr-FR"/>
        </w:rPr>
        <w:t>)</w:t>
      </w:r>
      <w:r w:rsidRPr="005B7452">
        <w:rPr>
          <w:szCs w:val="24"/>
          <w:lang w:val="fr-FR"/>
        </w:rPr>
        <w:t>, Python royal</w:t>
      </w:r>
      <w:r>
        <w:rPr>
          <w:szCs w:val="24"/>
          <w:lang w:val="fr-FR"/>
        </w:rPr>
        <w:t xml:space="preserve"> (</w:t>
      </w:r>
      <w:r w:rsidRPr="005B7452">
        <w:rPr>
          <w:i/>
          <w:lang w:val="fr-FR"/>
        </w:rPr>
        <w:t xml:space="preserve">Python </w:t>
      </w:r>
      <w:proofErr w:type="spellStart"/>
      <w:r w:rsidRPr="005B7452">
        <w:rPr>
          <w:i/>
          <w:lang w:val="fr-FR"/>
        </w:rPr>
        <w:t>reg</w:t>
      </w:r>
      <w:r>
        <w:rPr>
          <w:i/>
          <w:lang w:val="fr-FR"/>
        </w:rPr>
        <w:t>i</w:t>
      </w:r>
      <w:r w:rsidRPr="005B7452">
        <w:rPr>
          <w:i/>
          <w:lang w:val="fr-FR"/>
        </w:rPr>
        <w:t>us</w:t>
      </w:r>
      <w:proofErr w:type="spellEnd"/>
      <w:r>
        <w:rPr>
          <w:i/>
          <w:lang w:val="fr-FR"/>
        </w:rPr>
        <w:t>)</w:t>
      </w:r>
      <w:r w:rsidRPr="005B7452">
        <w:rPr>
          <w:szCs w:val="24"/>
          <w:lang w:val="fr-FR"/>
        </w:rPr>
        <w:t>, Vipère heurtant</w:t>
      </w:r>
      <w:r w:rsidRPr="005B7452">
        <w:rPr>
          <w:i/>
          <w:iCs/>
          <w:lang w:val="fr-FR"/>
        </w:rPr>
        <w:t xml:space="preserve"> (</w:t>
      </w:r>
      <w:proofErr w:type="spellStart"/>
      <w:r w:rsidRPr="005B7452">
        <w:rPr>
          <w:i/>
          <w:lang w:val="fr-FR"/>
        </w:rPr>
        <w:t>Bitis</w:t>
      </w:r>
      <w:proofErr w:type="spellEnd"/>
      <w:r w:rsidRPr="005B7452">
        <w:rPr>
          <w:i/>
          <w:lang w:val="fr-FR"/>
        </w:rPr>
        <w:t xml:space="preserve"> </w:t>
      </w:r>
      <w:proofErr w:type="spellStart"/>
      <w:r w:rsidRPr="005B7452">
        <w:rPr>
          <w:i/>
          <w:lang w:val="fr-FR"/>
        </w:rPr>
        <w:t>arietans</w:t>
      </w:r>
      <w:proofErr w:type="spellEnd"/>
      <w:r w:rsidRPr="005B7452">
        <w:rPr>
          <w:i/>
          <w:lang w:val="fr-FR"/>
        </w:rPr>
        <w:t>)</w:t>
      </w:r>
      <w:r w:rsidRPr="005B7452">
        <w:rPr>
          <w:szCs w:val="24"/>
          <w:lang w:val="fr-FR"/>
        </w:rPr>
        <w:t>, Mamba vert</w:t>
      </w:r>
      <w:r w:rsidRPr="005B7452">
        <w:rPr>
          <w:i/>
          <w:lang w:val="fr-FR"/>
        </w:rPr>
        <w:t xml:space="preserve"> (</w:t>
      </w:r>
      <w:proofErr w:type="spellStart"/>
      <w:r w:rsidRPr="00BA69C8">
        <w:rPr>
          <w:i/>
          <w:lang w:val="fr-FR"/>
        </w:rPr>
        <w:t>Dendroa</w:t>
      </w:r>
      <w:r>
        <w:rPr>
          <w:i/>
          <w:lang w:val="fr-FR"/>
        </w:rPr>
        <w:t>s</w:t>
      </w:r>
      <w:r w:rsidRPr="00BA69C8">
        <w:rPr>
          <w:i/>
          <w:lang w:val="fr-FR"/>
        </w:rPr>
        <w:t>pis</w:t>
      </w:r>
      <w:proofErr w:type="spellEnd"/>
      <w:r w:rsidRPr="00BA69C8">
        <w:rPr>
          <w:i/>
          <w:lang w:val="fr-FR"/>
        </w:rPr>
        <w:t xml:space="preserve"> </w:t>
      </w:r>
      <w:proofErr w:type="spellStart"/>
      <w:r w:rsidRPr="00BA69C8">
        <w:rPr>
          <w:i/>
          <w:lang w:val="fr-FR"/>
        </w:rPr>
        <w:t>viridis</w:t>
      </w:r>
      <w:proofErr w:type="spellEnd"/>
      <w:r w:rsidRPr="00BA69C8">
        <w:rPr>
          <w:i/>
          <w:lang w:val="fr-FR"/>
        </w:rPr>
        <w:t>)</w:t>
      </w:r>
      <w:r w:rsidRPr="00BA69C8">
        <w:rPr>
          <w:szCs w:val="24"/>
          <w:lang w:val="fr-FR"/>
        </w:rPr>
        <w:t xml:space="preserve">, Varan du Nil, </w:t>
      </w:r>
      <w:r w:rsidRPr="00BA69C8">
        <w:rPr>
          <w:lang w:val="fr-FR"/>
        </w:rPr>
        <w:t>(</w:t>
      </w:r>
      <w:proofErr w:type="spellStart"/>
      <w:r w:rsidRPr="00BA69C8">
        <w:rPr>
          <w:i/>
          <w:iCs/>
          <w:lang w:val="fr-FR"/>
        </w:rPr>
        <w:t>Varanus</w:t>
      </w:r>
      <w:proofErr w:type="spellEnd"/>
      <w:r w:rsidRPr="00BA69C8">
        <w:rPr>
          <w:i/>
          <w:iCs/>
          <w:lang w:val="fr-FR"/>
        </w:rPr>
        <w:t xml:space="preserve"> </w:t>
      </w:r>
      <w:proofErr w:type="spellStart"/>
      <w:r w:rsidRPr="00BA69C8">
        <w:rPr>
          <w:i/>
          <w:iCs/>
          <w:lang w:val="fr-FR"/>
        </w:rPr>
        <w:t>niloticus</w:t>
      </w:r>
      <w:proofErr w:type="spellEnd"/>
      <w:r w:rsidRPr="00BA69C8">
        <w:rPr>
          <w:lang w:val="fr-FR"/>
        </w:rPr>
        <w:t xml:space="preserve">), </w:t>
      </w:r>
      <w:r w:rsidRPr="00BA69C8">
        <w:rPr>
          <w:szCs w:val="24"/>
          <w:lang w:val="fr-FR"/>
        </w:rPr>
        <w:t>Varan de savane (</w:t>
      </w:r>
      <w:proofErr w:type="spellStart"/>
      <w:r w:rsidRPr="00BA69C8">
        <w:rPr>
          <w:i/>
          <w:lang w:val="fr-FR"/>
        </w:rPr>
        <w:t>Varanus</w:t>
      </w:r>
      <w:proofErr w:type="spellEnd"/>
      <w:r w:rsidRPr="00BA69C8">
        <w:rPr>
          <w:i/>
          <w:lang w:val="fr-FR"/>
        </w:rPr>
        <w:t xml:space="preserve"> </w:t>
      </w:r>
      <w:proofErr w:type="spellStart"/>
      <w:r w:rsidRPr="00BA69C8">
        <w:rPr>
          <w:i/>
          <w:lang w:val="fr-FR"/>
        </w:rPr>
        <w:t>exanthematicus</w:t>
      </w:r>
      <w:proofErr w:type="spellEnd"/>
      <w:r w:rsidRPr="00BA69C8">
        <w:rPr>
          <w:i/>
          <w:lang w:val="fr-FR"/>
        </w:rPr>
        <w:t>)</w:t>
      </w:r>
      <w:r w:rsidRPr="00BA69C8">
        <w:rPr>
          <w:szCs w:val="24"/>
          <w:lang w:val="fr-FR"/>
        </w:rPr>
        <w:t>, Tortue verte (</w:t>
      </w:r>
      <w:proofErr w:type="spellStart"/>
      <w:r w:rsidRPr="00BA69C8">
        <w:rPr>
          <w:i/>
          <w:szCs w:val="24"/>
          <w:lang w:val="fr-FR"/>
        </w:rPr>
        <w:t>Chelonia</w:t>
      </w:r>
      <w:proofErr w:type="spellEnd"/>
      <w:r w:rsidRPr="00BA69C8">
        <w:rPr>
          <w:i/>
          <w:szCs w:val="24"/>
          <w:lang w:val="fr-FR"/>
        </w:rPr>
        <w:t xml:space="preserve"> </w:t>
      </w:r>
      <w:proofErr w:type="spellStart"/>
      <w:r w:rsidRPr="00BA69C8">
        <w:rPr>
          <w:i/>
          <w:szCs w:val="24"/>
          <w:lang w:val="fr-FR"/>
        </w:rPr>
        <w:t>mydas</w:t>
      </w:r>
      <w:proofErr w:type="spellEnd"/>
      <w:r w:rsidRPr="00BA69C8">
        <w:rPr>
          <w:i/>
          <w:szCs w:val="24"/>
          <w:lang w:val="fr-FR"/>
        </w:rPr>
        <w:t xml:space="preserve">), </w:t>
      </w:r>
      <w:r w:rsidRPr="00BA69C8">
        <w:rPr>
          <w:szCs w:val="24"/>
          <w:lang w:val="fr-FR"/>
        </w:rPr>
        <w:t>Tortue imbriquée</w:t>
      </w:r>
      <w:r w:rsidRPr="00BA69C8">
        <w:rPr>
          <w:i/>
          <w:szCs w:val="24"/>
          <w:lang w:val="fr-FR"/>
        </w:rPr>
        <w:t xml:space="preserve"> (</w:t>
      </w:r>
      <w:proofErr w:type="spellStart"/>
      <w:r w:rsidRPr="00BA69C8">
        <w:rPr>
          <w:i/>
          <w:szCs w:val="24"/>
          <w:lang w:val="fr-FR"/>
        </w:rPr>
        <w:t>Eretmochelys</w:t>
      </w:r>
      <w:proofErr w:type="spellEnd"/>
      <w:r w:rsidRPr="00BA69C8">
        <w:rPr>
          <w:i/>
          <w:szCs w:val="24"/>
          <w:lang w:val="fr-FR"/>
        </w:rPr>
        <w:t xml:space="preserve"> </w:t>
      </w:r>
      <w:proofErr w:type="spellStart"/>
      <w:r w:rsidRPr="00BA69C8">
        <w:rPr>
          <w:i/>
          <w:szCs w:val="24"/>
          <w:lang w:val="fr-FR"/>
        </w:rPr>
        <w:t>imbricata</w:t>
      </w:r>
      <w:proofErr w:type="spellEnd"/>
      <w:r w:rsidRPr="00BA69C8">
        <w:rPr>
          <w:i/>
          <w:szCs w:val="24"/>
          <w:lang w:val="fr-FR"/>
        </w:rPr>
        <w:t xml:space="preserve">), </w:t>
      </w:r>
      <w:r w:rsidRPr="00BA69C8">
        <w:rPr>
          <w:szCs w:val="24"/>
          <w:lang w:val="fr-FR"/>
        </w:rPr>
        <w:t xml:space="preserve"> Tortue olivâtre</w:t>
      </w:r>
      <w:r w:rsidRPr="00BA69C8">
        <w:rPr>
          <w:i/>
          <w:szCs w:val="24"/>
          <w:lang w:val="fr-FR"/>
        </w:rPr>
        <w:t xml:space="preserve"> (</w:t>
      </w:r>
      <w:proofErr w:type="spellStart"/>
      <w:r w:rsidRPr="00BA69C8">
        <w:rPr>
          <w:i/>
          <w:szCs w:val="24"/>
          <w:lang w:val="fr-FR"/>
        </w:rPr>
        <w:t>Lepidochelys</w:t>
      </w:r>
      <w:proofErr w:type="spellEnd"/>
      <w:r w:rsidRPr="00BA69C8">
        <w:rPr>
          <w:i/>
          <w:szCs w:val="24"/>
          <w:lang w:val="fr-FR"/>
        </w:rPr>
        <w:t xml:space="preserve"> </w:t>
      </w:r>
      <w:proofErr w:type="spellStart"/>
      <w:r w:rsidRPr="00BA69C8">
        <w:rPr>
          <w:i/>
          <w:szCs w:val="24"/>
          <w:lang w:val="fr-FR"/>
        </w:rPr>
        <w:t>olivacea</w:t>
      </w:r>
      <w:proofErr w:type="spellEnd"/>
      <w:r w:rsidRPr="00BA69C8">
        <w:rPr>
          <w:i/>
          <w:szCs w:val="24"/>
          <w:lang w:val="fr-FR"/>
        </w:rPr>
        <w:t xml:space="preserve">), </w:t>
      </w:r>
      <w:r w:rsidRPr="00BA69C8">
        <w:rPr>
          <w:szCs w:val="24"/>
          <w:lang w:val="fr-FR"/>
        </w:rPr>
        <w:t>Tortue luth</w:t>
      </w:r>
      <w:r w:rsidRPr="00BA69C8">
        <w:rPr>
          <w:i/>
          <w:szCs w:val="24"/>
          <w:lang w:val="fr-FR"/>
        </w:rPr>
        <w:t xml:space="preserve"> (</w:t>
      </w:r>
      <w:proofErr w:type="spellStart"/>
      <w:r w:rsidRPr="00BA69C8">
        <w:rPr>
          <w:i/>
          <w:szCs w:val="24"/>
          <w:lang w:val="fr-FR"/>
        </w:rPr>
        <w:t>Dermochelys</w:t>
      </w:r>
      <w:proofErr w:type="spellEnd"/>
      <w:r w:rsidRPr="00BA69C8">
        <w:rPr>
          <w:i/>
          <w:szCs w:val="24"/>
          <w:lang w:val="fr-FR"/>
        </w:rPr>
        <w:t xml:space="preserve"> </w:t>
      </w:r>
      <w:proofErr w:type="spellStart"/>
      <w:r w:rsidRPr="00BA69C8">
        <w:rPr>
          <w:i/>
          <w:szCs w:val="24"/>
          <w:lang w:val="fr-FR"/>
        </w:rPr>
        <w:t>coriacea</w:t>
      </w:r>
      <w:proofErr w:type="spellEnd"/>
      <w:r w:rsidRPr="00BA69C8">
        <w:rPr>
          <w:i/>
          <w:szCs w:val="24"/>
          <w:lang w:val="fr-FR"/>
        </w:rPr>
        <w:t>)</w:t>
      </w:r>
      <w:r>
        <w:rPr>
          <w:i/>
          <w:szCs w:val="24"/>
          <w:lang w:val="fr-FR"/>
        </w:rPr>
        <w:t>,</w:t>
      </w:r>
      <w:r w:rsidRPr="00BA69C8">
        <w:rPr>
          <w:i/>
          <w:szCs w:val="24"/>
          <w:lang w:val="fr-FR"/>
        </w:rPr>
        <w:t xml:space="preserve">  </w:t>
      </w:r>
      <w:r w:rsidRPr="00BA69C8">
        <w:rPr>
          <w:szCs w:val="24"/>
          <w:lang w:val="fr-FR"/>
        </w:rPr>
        <w:t>Tortue terrestre</w:t>
      </w:r>
      <w:r>
        <w:rPr>
          <w:szCs w:val="24"/>
          <w:lang w:val="fr-FR"/>
        </w:rPr>
        <w:t xml:space="preserve"> (</w:t>
      </w:r>
      <w:proofErr w:type="spellStart"/>
      <w:r w:rsidRPr="00BA69C8">
        <w:rPr>
          <w:i/>
          <w:iCs/>
          <w:szCs w:val="24"/>
          <w:lang w:val="fr-FR"/>
        </w:rPr>
        <w:t>Kinixys</w:t>
      </w:r>
      <w:proofErr w:type="spellEnd"/>
      <w:r w:rsidRPr="00BA69C8">
        <w:rPr>
          <w:i/>
          <w:iCs/>
          <w:szCs w:val="24"/>
          <w:lang w:val="fr-FR"/>
        </w:rPr>
        <w:t xml:space="preserve"> </w:t>
      </w:r>
      <w:proofErr w:type="spellStart"/>
      <w:r w:rsidRPr="00BA69C8">
        <w:rPr>
          <w:i/>
          <w:iCs/>
          <w:szCs w:val="24"/>
          <w:lang w:val="fr-FR"/>
        </w:rPr>
        <w:t>belli</w:t>
      </w:r>
      <w:r>
        <w:rPr>
          <w:i/>
          <w:iCs/>
          <w:szCs w:val="24"/>
          <w:lang w:val="fr-FR"/>
        </w:rPr>
        <w:t>a</w:t>
      </w:r>
      <w:r w:rsidRPr="00BA69C8">
        <w:rPr>
          <w:i/>
          <w:iCs/>
          <w:szCs w:val="24"/>
          <w:lang w:val="fr-FR"/>
        </w:rPr>
        <w:t>na</w:t>
      </w:r>
      <w:proofErr w:type="spellEnd"/>
      <w:r w:rsidRPr="00BA69C8">
        <w:rPr>
          <w:i/>
          <w:iCs/>
          <w:szCs w:val="24"/>
          <w:lang w:val="fr-FR"/>
        </w:rPr>
        <w:t>)</w:t>
      </w:r>
      <w:r>
        <w:rPr>
          <w:szCs w:val="24"/>
          <w:lang w:val="fr-FR"/>
        </w:rPr>
        <w:t xml:space="preserve"> et</w:t>
      </w:r>
      <w:r w:rsidRPr="00BA69C8">
        <w:rPr>
          <w:szCs w:val="24"/>
          <w:lang w:val="fr-FR"/>
        </w:rPr>
        <w:t xml:space="preserve">  Tortue d’eau douce</w:t>
      </w:r>
      <w:r>
        <w:rPr>
          <w:szCs w:val="24"/>
          <w:lang w:val="fr-FR"/>
        </w:rPr>
        <w:t xml:space="preserve"> </w:t>
      </w:r>
      <w:r w:rsidRPr="00BA69C8">
        <w:rPr>
          <w:i/>
          <w:iCs/>
          <w:szCs w:val="24"/>
          <w:lang w:val="fr-FR"/>
        </w:rPr>
        <w:t>(</w:t>
      </w:r>
      <w:proofErr w:type="spellStart"/>
      <w:r w:rsidRPr="00BA69C8">
        <w:rPr>
          <w:i/>
          <w:iCs/>
          <w:szCs w:val="24"/>
          <w:lang w:val="fr-FR"/>
        </w:rPr>
        <w:t>Pelomedusa</w:t>
      </w:r>
      <w:proofErr w:type="spellEnd"/>
      <w:r w:rsidRPr="00BA69C8">
        <w:rPr>
          <w:i/>
          <w:iCs/>
          <w:szCs w:val="24"/>
          <w:lang w:val="fr-FR"/>
        </w:rPr>
        <w:t xml:space="preserve"> </w:t>
      </w:r>
      <w:proofErr w:type="spellStart"/>
      <w:r w:rsidRPr="00BA69C8">
        <w:rPr>
          <w:i/>
          <w:iCs/>
          <w:szCs w:val="24"/>
          <w:lang w:val="fr-FR"/>
        </w:rPr>
        <w:t>subr</w:t>
      </w:r>
      <w:r>
        <w:rPr>
          <w:i/>
          <w:iCs/>
          <w:szCs w:val="24"/>
          <w:lang w:val="fr-FR"/>
        </w:rPr>
        <w:t>u</w:t>
      </w:r>
      <w:r w:rsidRPr="00BA69C8">
        <w:rPr>
          <w:i/>
          <w:iCs/>
          <w:szCs w:val="24"/>
          <w:lang w:val="fr-FR"/>
        </w:rPr>
        <w:t>fa</w:t>
      </w:r>
      <w:proofErr w:type="spellEnd"/>
      <w:r>
        <w:rPr>
          <w:szCs w:val="24"/>
          <w:lang w:val="fr-FR"/>
        </w:rPr>
        <w:t>)</w:t>
      </w:r>
      <w:r w:rsidRPr="00BA69C8">
        <w:rPr>
          <w:szCs w:val="24"/>
          <w:lang w:val="fr-FR"/>
        </w:rPr>
        <w:t>.</w:t>
      </w:r>
    </w:p>
    <w:p w:rsidR="00AE19F2" w:rsidRPr="00AC7C95" w:rsidRDefault="00AE19F2" w:rsidP="00AE19F2">
      <w:pPr>
        <w:jc w:val="both"/>
        <w:rPr>
          <w:i/>
          <w:lang w:val="fr-FR"/>
        </w:rPr>
      </w:pPr>
    </w:p>
    <w:p w:rsidR="00AE19F2" w:rsidRPr="0043151B" w:rsidRDefault="00AE19F2" w:rsidP="00AE19F2">
      <w:pPr>
        <w:jc w:val="both"/>
        <w:rPr>
          <w:szCs w:val="24"/>
          <w:lang w:val="fr-FR"/>
        </w:rPr>
      </w:pPr>
      <w:r w:rsidRPr="0043151B">
        <w:rPr>
          <w:szCs w:val="24"/>
          <w:lang w:val="fr-FR"/>
        </w:rPr>
        <w:t>Dans le cas spécifique des tortues marines, toutes les espèces identifiées au Togo sont me</w:t>
      </w:r>
      <w:r>
        <w:rPr>
          <w:szCs w:val="24"/>
          <w:lang w:val="fr-FR"/>
        </w:rPr>
        <w:t>nacées.</w:t>
      </w:r>
      <w:r w:rsidRPr="0043151B">
        <w:rPr>
          <w:szCs w:val="24"/>
          <w:lang w:val="fr-FR"/>
        </w:rPr>
        <w:t xml:space="preserve"> Les études menées depuis 2000 ont permis d’identifier plusieurs sites de ponte à savoir </w:t>
      </w:r>
      <w:proofErr w:type="spellStart"/>
      <w:r w:rsidRPr="0043151B">
        <w:rPr>
          <w:szCs w:val="24"/>
          <w:lang w:val="fr-FR"/>
        </w:rPr>
        <w:t>Kodjoviakopé</w:t>
      </w:r>
      <w:proofErr w:type="spellEnd"/>
      <w:r w:rsidRPr="0043151B">
        <w:rPr>
          <w:szCs w:val="24"/>
          <w:lang w:val="fr-FR"/>
        </w:rPr>
        <w:t xml:space="preserve">, </w:t>
      </w:r>
      <w:proofErr w:type="spellStart"/>
      <w:r w:rsidRPr="0043151B">
        <w:rPr>
          <w:szCs w:val="24"/>
          <w:lang w:val="fr-FR"/>
        </w:rPr>
        <w:t>Ablogamé</w:t>
      </w:r>
      <w:proofErr w:type="spellEnd"/>
      <w:r w:rsidRPr="0043151B">
        <w:rPr>
          <w:szCs w:val="24"/>
          <w:lang w:val="fr-FR"/>
        </w:rPr>
        <w:t xml:space="preserve">, </w:t>
      </w:r>
      <w:proofErr w:type="spellStart"/>
      <w:r w:rsidRPr="0043151B">
        <w:rPr>
          <w:szCs w:val="24"/>
          <w:lang w:val="fr-FR"/>
        </w:rPr>
        <w:t>Gbétsogbé</w:t>
      </w:r>
      <w:proofErr w:type="spellEnd"/>
      <w:r w:rsidRPr="0043151B">
        <w:rPr>
          <w:szCs w:val="24"/>
          <w:lang w:val="fr-FR"/>
        </w:rPr>
        <w:t xml:space="preserve">, </w:t>
      </w:r>
      <w:proofErr w:type="spellStart"/>
      <w:r w:rsidRPr="0043151B">
        <w:rPr>
          <w:szCs w:val="24"/>
          <w:lang w:val="fr-FR"/>
        </w:rPr>
        <w:t>Agbodrafo</w:t>
      </w:r>
      <w:proofErr w:type="spellEnd"/>
      <w:r w:rsidRPr="0043151B">
        <w:rPr>
          <w:szCs w:val="24"/>
          <w:lang w:val="fr-FR"/>
        </w:rPr>
        <w:t xml:space="preserve"> et Aného. La période de ponte de ces espèces sur la côte togolaise va de septembre à février.</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t xml:space="preserve">Poissons d’eau douce et d’eau saumâtre. Les poissons d’eau douce recensés et souvent exploités sont : </w:t>
      </w:r>
      <w:proofErr w:type="spellStart"/>
      <w:r w:rsidRPr="0043151B">
        <w:rPr>
          <w:i/>
          <w:szCs w:val="24"/>
          <w:lang w:val="fr-FR"/>
        </w:rPr>
        <w:t>Synodontis</w:t>
      </w:r>
      <w:proofErr w:type="spellEnd"/>
      <w:r w:rsidRPr="0043151B">
        <w:rPr>
          <w:i/>
          <w:szCs w:val="24"/>
          <w:lang w:val="fr-FR"/>
        </w:rPr>
        <w:t xml:space="preserve"> </w:t>
      </w:r>
      <w:proofErr w:type="spellStart"/>
      <w:r w:rsidRPr="0043151B">
        <w:rPr>
          <w:i/>
          <w:szCs w:val="24"/>
          <w:lang w:val="fr-FR"/>
        </w:rPr>
        <w:t>obesus</w:t>
      </w:r>
      <w:proofErr w:type="spellEnd"/>
      <w:r w:rsidRPr="0043151B">
        <w:rPr>
          <w:i/>
          <w:szCs w:val="24"/>
          <w:lang w:val="fr-FR"/>
        </w:rPr>
        <w:t xml:space="preserve">, </w:t>
      </w:r>
      <w:proofErr w:type="spellStart"/>
      <w:r w:rsidRPr="0043151B">
        <w:rPr>
          <w:i/>
          <w:szCs w:val="24"/>
          <w:lang w:val="fr-FR"/>
        </w:rPr>
        <w:t>Synodontis</w:t>
      </w:r>
      <w:proofErr w:type="spellEnd"/>
      <w:r w:rsidRPr="0043151B">
        <w:rPr>
          <w:i/>
          <w:szCs w:val="24"/>
          <w:lang w:val="fr-FR"/>
        </w:rPr>
        <w:t xml:space="preserve"> </w:t>
      </w:r>
      <w:proofErr w:type="spellStart"/>
      <w:r w:rsidRPr="0043151B">
        <w:rPr>
          <w:i/>
          <w:szCs w:val="24"/>
          <w:lang w:val="fr-FR"/>
        </w:rPr>
        <w:t>schall</w:t>
      </w:r>
      <w:proofErr w:type="spellEnd"/>
      <w:r w:rsidRPr="0043151B">
        <w:rPr>
          <w:i/>
          <w:szCs w:val="24"/>
          <w:lang w:val="fr-FR"/>
        </w:rPr>
        <w:t xml:space="preserve">, </w:t>
      </w:r>
      <w:proofErr w:type="spellStart"/>
      <w:r w:rsidRPr="0043151B">
        <w:rPr>
          <w:i/>
          <w:szCs w:val="24"/>
          <w:lang w:val="fr-FR"/>
        </w:rPr>
        <w:t>Distichodus</w:t>
      </w:r>
      <w:proofErr w:type="spellEnd"/>
      <w:r w:rsidRPr="0043151B">
        <w:rPr>
          <w:i/>
          <w:szCs w:val="24"/>
          <w:lang w:val="fr-FR"/>
        </w:rPr>
        <w:t xml:space="preserve">  </w:t>
      </w:r>
      <w:proofErr w:type="spellStart"/>
      <w:r w:rsidRPr="0043151B">
        <w:rPr>
          <w:i/>
          <w:szCs w:val="24"/>
          <w:lang w:val="fr-FR"/>
        </w:rPr>
        <w:t>rostratus</w:t>
      </w:r>
      <w:proofErr w:type="spellEnd"/>
      <w:r w:rsidRPr="0043151B">
        <w:rPr>
          <w:i/>
          <w:szCs w:val="24"/>
          <w:lang w:val="fr-FR"/>
        </w:rPr>
        <w:t xml:space="preserve">, Alestes </w:t>
      </w:r>
      <w:proofErr w:type="spellStart"/>
      <w:r w:rsidRPr="0043151B">
        <w:rPr>
          <w:i/>
          <w:szCs w:val="24"/>
          <w:lang w:val="fr-FR"/>
        </w:rPr>
        <w:t>macrolepidotus</w:t>
      </w:r>
      <w:proofErr w:type="spellEnd"/>
      <w:r w:rsidRPr="0043151B">
        <w:rPr>
          <w:i/>
          <w:szCs w:val="24"/>
          <w:lang w:val="fr-FR"/>
        </w:rPr>
        <w:t xml:space="preserve">, Alestes nurse, Alestes </w:t>
      </w:r>
      <w:proofErr w:type="spellStart"/>
      <w:r w:rsidRPr="0043151B">
        <w:rPr>
          <w:i/>
          <w:szCs w:val="24"/>
          <w:lang w:val="fr-FR"/>
        </w:rPr>
        <w:t>imberi</w:t>
      </w:r>
      <w:proofErr w:type="spellEnd"/>
      <w:r w:rsidRPr="0043151B">
        <w:rPr>
          <w:i/>
          <w:szCs w:val="24"/>
          <w:lang w:val="fr-FR"/>
        </w:rPr>
        <w:t xml:space="preserve">, </w:t>
      </w:r>
      <w:proofErr w:type="spellStart"/>
      <w:r w:rsidRPr="0043151B">
        <w:rPr>
          <w:i/>
          <w:szCs w:val="24"/>
          <w:lang w:val="fr-FR"/>
        </w:rPr>
        <w:t>Hepsetus</w:t>
      </w:r>
      <w:proofErr w:type="spellEnd"/>
      <w:r w:rsidRPr="0043151B">
        <w:rPr>
          <w:i/>
          <w:szCs w:val="24"/>
          <w:lang w:val="fr-FR"/>
        </w:rPr>
        <w:t xml:space="preserve"> </w:t>
      </w:r>
      <w:proofErr w:type="spellStart"/>
      <w:r w:rsidRPr="0043151B">
        <w:rPr>
          <w:i/>
          <w:szCs w:val="24"/>
          <w:lang w:val="fr-FR"/>
        </w:rPr>
        <w:t>odoe</w:t>
      </w:r>
      <w:proofErr w:type="spellEnd"/>
      <w:r w:rsidRPr="0043151B">
        <w:rPr>
          <w:i/>
          <w:szCs w:val="24"/>
          <w:lang w:val="fr-FR"/>
        </w:rPr>
        <w:t xml:space="preserve">, </w:t>
      </w:r>
      <w:proofErr w:type="spellStart"/>
      <w:r w:rsidRPr="0043151B">
        <w:rPr>
          <w:i/>
          <w:szCs w:val="24"/>
          <w:lang w:val="fr-FR"/>
        </w:rPr>
        <w:t>Garra</w:t>
      </w:r>
      <w:proofErr w:type="spellEnd"/>
      <w:r w:rsidRPr="0043151B">
        <w:rPr>
          <w:i/>
          <w:szCs w:val="24"/>
          <w:lang w:val="fr-FR"/>
        </w:rPr>
        <w:t xml:space="preserve"> </w:t>
      </w:r>
      <w:proofErr w:type="spellStart"/>
      <w:r w:rsidRPr="0043151B">
        <w:rPr>
          <w:i/>
          <w:szCs w:val="24"/>
          <w:lang w:val="fr-FR"/>
        </w:rPr>
        <w:t>waterloti</w:t>
      </w:r>
      <w:proofErr w:type="spellEnd"/>
      <w:r w:rsidRPr="0043151B">
        <w:rPr>
          <w:i/>
          <w:szCs w:val="24"/>
          <w:lang w:val="fr-FR"/>
        </w:rPr>
        <w:t xml:space="preserve">, </w:t>
      </w:r>
      <w:proofErr w:type="spellStart"/>
      <w:r w:rsidRPr="0043151B">
        <w:rPr>
          <w:i/>
          <w:szCs w:val="24"/>
          <w:lang w:val="fr-FR"/>
        </w:rPr>
        <w:t>Labeo</w:t>
      </w:r>
      <w:proofErr w:type="spellEnd"/>
      <w:r w:rsidRPr="0043151B">
        <w:rPr>
          <w:i/>
          <w:szCs w:val="24"/>
          <w:lang w:val="fr-FR"/>
        </w:rPr>
        <w:t xml:space="preserve"> </w:t>
      </w:r>
      <w:proofErr w:type="spellStart"/>
      <w:r w:rsidRPr="0043151B">
        <w:rPr>
          <w:i/>
          <w:szCs w:val="24"/>
          <w:lang w:val="fr-FR"/>
        </w:rPr>
        <w:t>coubie</w:t>
      </w:r>
      <w:proofErr w:type="spellEnd"/>
      <w:r w:rsidRPr="0043151B">
        <w:rPr>
          <w:i/>
          <w:szCs w:val="24"/>
          <w:lang w:val="fr-FR"/>
        </w:rPr>
        <w:t xml:space="preserve">, </w:t>
      </w:r>
      <w:proofErr w:type="spellStart"/>
      <w:r w:rsidRPr="0043151B">
        <w:rPr>
          <w:i/>
          <w:szCs w:val="24"/>
          <w:lang w:val="fr-FR"/>
        </w:rPr>
        <w:t>Labeo</w:t>
      </w:r>
      <w:proofErr w:type="spellEnd"/>
      <w:r w:rsidRPr="0043151B">
        <w:rPr>
          <w:i/>
          <w:szCs w:val="24"/>
          <w:lang w:val="fr-FR"/>
        </w:rPr>
        <w:t xml:space="preserve"> </w:t>
      </w:r>
      <w:proofErr w:type="spellStart"/>
      <w:r w:rsidRPr="0043151B">
        <w:rPr>
          <w:i/>
          <w:szCs w:val="24"/>
          <w:lang w:val="fr-FR"/>
        </w:rPr>
        <w:t>parvus</w:t>
      </w:r>
      <w:proofErr w:type="spellEnd"/>
      <w:r w:rsidRPr="0043151B">
        <w:rPr>
          <w:i/>
          <w:szCs w:val="24"/>
          <w:lang w:val="fr-FR"/>
        </w:rPr>
        <w:t xml:space="preserve">, </w:t>
      </w:r>
      <w:proofErr w:type="spellStart"/>
      <w:r w:rsidRPr="0043151B">
        <w:rPr>
          <w:i/>
          <w:szCs w:val="24"/>
          <w:lang w:val="fr-FR"/>
        </w:rPr>
        <w:t>Labeo</w:t>
      </w:r>
      <w:proofErr w:type="spellEnd"/>
      <w:r w:rsidRPr="0043151B">
        <w:rPr>
          <w:i/>
          <w:szCs w:val="24"/>
          <w:lang w:val="fr-FR"/>
        </w:rPr>
        <w:t xml:space="preserve"> </w:t>
      </w:r>
      <w:proofErr w:type="spellStart"/>
      <w:r w:rsidRPr="0043151B">
        <w:rPr>
          <w:i/>
          <w:szCs w:val="24"/>
          <w:lang w:val="fr-FR"/>
        </w:rPr>
        <w:lastRenderedPageBreak/>
        <w:t>senegalensis</w:t>
      </w:r>
      <w:proofErr w:type="spellEnd"/>
      <w:r w:rsidRPr="0043151B">
        <w:rPr>
          <w:i/>
          <w:szCs w:val="24"/>
          <w:lang w:val="fr-FR"/>
        </w:rPr>
        <w:t xml:space="preserve">, </w:t>
      </w:r>
      <w:proofErr w:type="spellStart"/>
      <w:r w:rsidRPr="0043151B">
        <w:rPr>
          <w:i/>
          <w:szCs w:val="24"/>
          <w:lang w:val="fr-FR"/>
        </w:rPr>
        <w:t>Gymnarchus</w:t>
      </w:r>
      <w:proofErr w:type="spellEnd"/>
      <w:r w:rsidRPr="0043151B">
        <w:rPr>
          <w:i/>
          <w:szCs w:val="24"/>
          <w:lang w:val="fr-FR"/>
        </w:rPr>
        <w:t xml:space="preserve"> </w:t>
      </w:r>
      <w:proofErr w:type="spellStart"/>
      <w:r w:rsidRPr="0043151B">
        <w:rPr>
          <w:i/>
          <w:szCs w:val="24"/>
          <w:lang w:val="fr-FR"/>
        </w:rPr>
        <w:t>niloticus</w:t>
      </w:r>
      <w:proofErr w:type="spellEnd"/>
      <w:r w:rsidRPr="0043151B">
        <w:rPr>
          <w:i/>
          <w:szCs w:val="24"/>
          <w:lang w:val="fr-FR"/>
        </w:rPr>
        <w:t xml:space="preserve">, </w:t>
      </w:r>
      <w:proofErr w:type="spellStart"/>
      <w:r w:rsidRPr="0043151B">
        <w:rPr>
          <w:i/>
          <w:szCs w:val="24"/>
          <w:lang w:val="fr-FR"/>
        </w:rPr>
        <w:t>Marcusenius</w:t>
      </w:r>
      <w:proofErr w:type="spellEnd"/>
      <w:r w:rsidRPr="0043151B">
        <w:rPr>
          <w:i/>
          <w:szCs w:val="24"/>
          <w:lang w:val="fr-FR"/>
        </w:rPr>
        <w:t xml:space="preserve"> </w:t>
      </w:r>
      <w:proofErr w:type="spellStart"/>
      <w:r w:rsidRPr="0043151B">
        <w:rPr>
          <w:i/>
          <w:szCs w:val="24"/>
          <w:lang w:val="fr-FR"/>
        </w:rPr>
        <w:t>senegalensis</w:t>
      </w:r>
      <w:proofErr w:type="spellEnd"/>
      <w:r w:rsidRPr="0043151B">
        <w:rPr>
          <w:i/>
          <w:szCs w:val="24"/>
          <w:lang w:val="fr-FR"/>
        </w:rPr>
        <w:t xml:space="preserve"> </w:t>
      </w:r>
      <w:proofErr w:type="spellStart"/>
      <w:r w:rsidRPr="0043151B">
        <w:rPr>
          <w:i/>
          <w:szCs w:val="24"/>
          <w:lang w:val="fr-FR"/>
        </w:rPr>
        <w:t>gracilis</w:t>
      </w:r>
      <w:proofErr w:type="spellEnd"/>
      <w:r w:rsidRPr="0043151B">
        <w:rPr>
          <w:i/>
          <w:szCs w:val="24"/>
          <w:lang w:val="fr-FR"/>
        </w:rPr>
        <w:t xml:space="preserve">, </w:t>
      </w:r>
      <w:proofErr w:type="spellStart"/>
      <w:r w:rsidRPr="0043151B">
        <w:rPr>
          <w:i/>
          <w:szCs w:val="24"/>
          <w:lang w:val="fr-FR"/>
        </w:rPr>
        <w:t>Mormyrops</w:t>
      </w:r>
      <w:proofErr w:type="spellEnd"/>
      <w:r w:rsidRPr="0043151B">
        <w:rPr>
          <w:i/>
          <w:szCs w:val="24"/>
          <w:lang w:val="fr-FR"/>
        </w:rPr>
        <w:t xml:space="preserve"> </w:t>
      </w:r>
      <w:proofErr w:type="spellStart"/>
      <w:r w:rsidRPr="0043151B">
        <w:rPr>
          <w:i/>
          <w:szCs w:val="24"/>
          <w:lang w:val="fr-FR"/>
        </w:rPr>
        <w:t>anguilloides</w:t>
      </w:r>
      <w:proofErr w:type="spellEnd"/>
      <w:r w:rsidRPr="0043151B">
        <w:rPr>
          <w:i/>
          <w:szCs w:val="24"/>
          <w:lang w:val="fr-FR"/>
        </w:rPr>
        <w:t xml:space="preserve">, </w:t>
      </w:r>
      <w:proofErr w:type="spellStart"/>
      <w:r w:rsidRPr="0043151B">
        <w:rPr>
          <w:i/>
          <w:szCs w:val="24"/>
          <w:lang w:val="fr-FR"/>
        </w:rPr>
        <w:t>Petrocephalus</w:t>
      </w:r>
      <w:proofErr w:type="spellEnd"/>
      <w:r w:rsidRPr="0043151B">
        <w:rPr>
          <w:i/>
          <w:szCs w:val="24"/>
          <w:lang w:val="fr-FR"/>
        </w:rPr>
        <w:t xml:space="preserve"> </w:t>
      </w:r>
      <w:proofErr w:type="spellStart"/>
      <w:r w:rsidRPr="0043151B">
        <w:rPr>
          <w:i/>
          <w:szCs w:val="24"/>
          <w:lang w:val="fr-FR"/>
        </w:rPr>
        <w:t>boevi</w:t>
      </w:r>
      <w:proofErr w:type="spellEnd"/>
      <w:r w:rsidRPr="0043151B">
        <w:rPr>
          <w:i/>
          <w:szCs w:val="24"/>
          <w:lang w:val="fr-FR"/>
        </w:rPr>
        <w:t xml:space="preserve">, </w:t>
      </w:r>
      <w:proofErr w:type="spellStart"/>
      <w:r w:rsidRPr="0043151B">
        <w:rPr>
          <w:i/>
          <w:szCs w:val="24"/>
          <w:lang w:val="fr-FR"/>
        </w:rPr>
        <w:t>Hyperopisus</w:t>
      </w:r>
      <w:proofErr w:type="spellEnd"/>
      <w:r w:rsidRPr="0043151B">
        <w:rPr>
          <w:i/>
          <w:szCs w:val="24"/>
          <w:lang w:val="fr-FR"/>
        </w:rPr>
        <w:t xml:space="preserve"> </w:t>
      </w:r>
      <w:proofErr w:type="spellStart"/>
      <w:r w:rsidRPr="0043151B">
        <w:rPr>
          <w:i/>
          <w:szCs w:val="24"/>
          <w:lang w:val="fr-FR"/>
        </w:rPr>
        <w:t>bebe</w:t>
      </w:r>
      <w:proofErr w:type="spellEnd"/>
      <w:r w:rsidRPr="0043151B">
        <w:rPr>
          <w:i/>
          <w:szCs w:val="24"/>
          <w:lang w:val="fr-FR"/>
        </w:rPr>
        <w:t xml:space="preserve">, </w:t>
      </w:r>
      <w:proofErr w:type="spellStart"/>
      <w:r w:rsidRPr="0043151B">
        <w:rPr>
          <w:i/>
          <w:szCs w:val="24"/>
          <w:lang w:val="fr-FR"/>
        </w:rPr>
        <w:t>Mormyrus</w:t>
      </w:r>
      <w:proofErr w:type="spellEnd"/>
      <w:r w:rsidRPr="0043151B">
        <w:rPr>
          <w:i/>
          <w:szCs w:val="24"/>
          <w:lang w:val="fr-FR"/>
        </w:rPr>
        <w:t xml:space="preserve"> rune, </w:t>
      </w:r>
      <w:proofErr w:type="spellStart"/>
      <w:r w:rsidRPr="0043151B">
        <w:rPr>
          <w:i/>
          <w:szCs w:val="24"/>
          <w:lang w:val="fr-FR"/>
        </w:rPr>
        <w:t>Xenomystus</w:t>
      </w:r>
      <w:proofErr w:type="spellEnd"/>
      <w:r w:rsidRPr="0043151B">
        <w:rPr>
          <w:i/>
          <w:szCs w:val="24"/>
          <w:lang w:val="fr-FR"/>
        </w:rPr>
        <w:t xml:space="preserve"> </w:t>
      </w:r>
      <w:proofErr w:type="spellStart"/>
      <w:r w:rsidRPr="0043151B">
        <w:rPr>
          <w:i/>
          <w:szCs w:val="24"/>
          <w:lang w:val="fr-FR"/>
        </w:rPr>
        <w:t>nigri</w:t>
      </w:r>
      <w:proofErr w:type="spellEnd"/>
      <w:r w:rsidRPr="0043151B">
        <w:rPr>
          <w:i/>
          <w:szCs w:val="24"/>
          <w:lang w:val="fr-FR"/>
        </w:rPr>
        <w:t xml:space="preserve">, </w:t>
      </w:r>
      <w:proofErr w:type="spellStart"/>
      <w:r w:rsidRPr="0043151B">
        <w:rPr>
          <w:i/>
          <w:szCs w:val="24"/>
          <w:lang w:val="fr-FR"/>
        </w:rPr>
        <w:t>Heterotis</w:t>
      </w:r>
      <w:proofErr w:type="spellEnd"/>
      <w:r w:rsidRPr="0043151B">
        <w:rPr>
          <w:i/>
          <w:szCs w:val="24"/>
          <w:lang w:val="fr-FR"/>
        </w:rPr>
        <w:t xml:space="preserve"> </w:t>
      </w:r>
      <w:proofErr w:type="spellStart"/>
      <w:r w:rsidRPr="0043151B">
        <w:rPr>
          <w:i/>
          <w:szCs w:val="24"/>
          <w:lang w:val="fr-FR"/>
        </w:rPr>
        <w:t>niloticus</w:t>
      </w:r>
      <w:proofErr w:type="spellEnd"/>
      <w:r w:rsidRPr="0043151B">
        <w:rPr>
          <w:i/>
          <w:szCs w:val="24"/>
          <w:lang w:val="fr-FR"/>
        </w:rPr>
        <w:t xml:space="preserve">, </w:t>
      </w:r>
      <w:proofErr w:type="spellStart"/>
      <w:r w:rsidRPr="0043151B">
        <w:rPr>
          <w:i/>
          <w:szCs w:val="24"/>
          <w:lang w:val="fr-FR"/>
        </w:rPr>
        <w:t>Ctenopoma</w:t>
      </w:r>
      <w:proofErr w:type="spellEnd"/>
      <w:r w:rsidRPr="0043151B">
        <w:rPr>
          <w:i/>
          <w:szCs w:val="24"/>
          <w:lang w:val="fr-FR"/>
        </w:rPr>
        <w:t xml:space="preserve"> </w:t>
      </w:r>
      <w:proofErr w:type="spellStart"/>
      <w:r w:rsidRPr="0043151B">
        <w:rPr>
          <w:i/>
          <w:szCs w:val="24"/>
          <w:lang w:val="fr-FR"/>
        </w:rPr>
        <w:t>kingsleyae</w:t>
      </w:r>
      <w:proofErr w:type="spellEnd"/>
      <w:r w:rsidRPr="0043151B">
        <w:rPr>
          <w:i/>
          <w:szCs w:val="24"/>
          <w:lang w:val="fr-FR"/>
        </w:rPr>
        <w:t xml:space="preserve">, </w:t>
      </w:r>
      <w:proofErr w:type="spellStart"/>
      <w:r w:rsidRPr="0043151B">
        <w:rPr>
          <w:i/>
          <w:szCs w:val="24"/>
          <w:lang w:val="fr-FR"/>
        </w:rPr>
        <w:t>Ctenopoma</w:t>
      </w:r>
      <w:proofErr w:type="spellEnd"/>
      <w:r w:rsidRPr="0043151B">
        <w:rPr>
          <w:i/>
          <w:szCs w:val="24"/>
          <w:lang w:val="fr-FR"/>
        </w:rPr>
        <w:t xml:space="preserve"> </w:t>
      </w:r>
      <w:proofErr w:type="spellStart"/>
      <w:r w:rsidRPr="0043151B">
        <w:rPr>
          <w:i/>
          <w:szCs w:val="24"/>
          <w:lang w:val="fr-FR"/>
        </w:rPr>
        <w:t>togoensis</w:t>
      </w:r>
      <w:proofErr w:type="spellEnd"/>
      <w:r w:rsidRPr="0043151B">
        <w:rPr>
          <w:i/>
          <w:szCs w:val="24"/>
          <w:lang w:val="fr-FR"/>
        </w:rPr>
        <w:t xml:space="preserve">, </w:t>
      </w:r>
      <w:proofErr w:type="spellStart"/>
      <w:r w:rsidRPr="0043151B">
        <w:rPr>
          <w:i/>
          <w:szCs w:val="24"/>
          <w:lang w:val="fr-FR"/>
        </w:rPr>
        <w:t>Lates</w:t>
      </w:r>
      <w:proofErr w:type="spellEnd"/>
      <w:r w:rsidRPr="0043151B">
        <w:rPr>
          <w:i/>
          <w:szCs w:val="24"/>
          <w:lang w:val="fr-FR"/>
        </w:rPr>
        <w:t xml:space="preserve"> </w:t>
      </w:r>
      <w:proofErr w:type="spellStart"/>
      <w:r w:rsidRPr="0043151B">
        <w:rPr>
          <w:i/>
          <w:szCs w:val="24"/>
          <w:lang w:val="fr-FR"/>
        </w:rPr>
        <w:t>niloticus</w:t>
      </w:r>
      <w:proofErr w:type="spellEnd"/>
      <w:r w:rsidRPr="0043151B">
        <w:rPr>
          <w:i/>
          <w:szCs w:val="24"/>
          <w:lang w:val="fr-FR"/>
        </w:rPr>
        <w:t xml:space="preserve">, </w:t>
      </w:r>
      <w:proofErr w:type="spellStart"/>
      <w:r w:rsidRPr="0043151B">
        <w:rPr>
          <w:i/>
          <w:szCs w:val="24"/>
          <w:lang w:val="fr-FR"/>
        </w:rPr>
        <w:t>Parophiocephalus</w:t>
      </w:r>
      <w:proofErr w:type="spellEnd"/>
      <w:r w:rsidRPr="0043151B">
        <w:rPr>
          <w:i/>
          <w:szCs w:val="24"/>
          <w:lang w:val="fr-FR"/>
        </w:rPr>
        <w:t xml:space="preserve"> </w:t>
      </w:r>
      <w:proofErr w:type="spellStart"/>
      <w:r w:rsidRPr="0043151B">
        <w:rPr>
          <w:i/>
          <w:szCs w:val="24"/>
          <w:lang w:val="fr-FR"/>
        </w:rPr>
        <w:t>obscurus</w:t>
      </w:r>
      <w:proofErr w:type="spellEnd"/>
      <w:r w:rsidRPr="0043151B">
        <w:rPr>
          <w:i/>
          <w:szCs w:val="24"/>
          <w:lang w:val="fr-FR"/>
        </w:rPr>
        <w:t xml:space="preserve">, </w:t>
      </w:r>
      <w:proofErr w:type="spellStart"/>
      <w:r w:rsidRPr="0043151B">
        <w:rPr>
          <w:i/>
          <w:szCs w:val="24"/>
          <w:lang w:val="fr-FR"/>
        </w:rPr>
        <w:t>Pelmatochromis</w:t>
      </w:r>
      <w:proofErr w:type="spellEnd"/>
      <w:r w:rsidRPr="0043151B">
        <w:rPr>
          <w:i/>
          <w:szCs w:val="24"/>
          <w:lang w:val="fr-FR"/>
        </w:rPr>
        <w:t xml:space="preserve"> </w:t>
      </w:r>
      <w:proofErr w:type="spellStart"/>
      <w:r w:rsidRPr="0043151B">
        <w:rPr>
          <w:i/>
          <w:szCs w:val="24"/>
          <w:lang w:val="fr-FR"/>
        </w:rPr>
        <w:t>guntheri</w:t>
      </w:r>
      <w:proofErr w:type="spellEnd"/>
      <w:r w:rsidRPr="0043151B">
        <w:rPr>
          <w:i/>
          <w:szCs w:val="24"/>
          <w:lang w:val="fr-FR"/>
        </w:rPr>
        <w:t xml:space="preserve">, Tilapia </w:t>
      </w:r>
      <w:proofErr w:type="spellStart"/>
      <w:r w:rsidRPr="0043151B">
        <w:rPr>
          <w:i/>
          <w:szCs w:val="24"/>
          <w:lang w:val="fr-FR"/>
        </w:rPr>
        <w:t>guineensis</w:t>
      </w:r>
      <w:proofErr w:type="spellEnd"/>
      <w:r w:rsidRPr="0043151B">
        <w:rPr>
          <w:i/>
          <w:szCs w:val="24"/>
          <w:lang w:val="fr-FR"/>
        </w:rPr>
        <w:t xml:space="preserve">, Tilapia </w:t>
      </w:r>
      <w:proofErr w:type="spellStart"/>
      <w:r w:rsidRPr="0043151B">
        <w:rPr>
          <w:i/>
          <w:szCs w:val="24"/>
          <w:lang w:val="fr-FR"/>
        </w:rPr>
        <w:t>zillii</w:t>
      </w:r>
      <w:proofErr w:type="spellEnd"/>
      <w:r w:rsidRPr="0043151B">
        <w:rPr>
          <w:i/>
          <w:szCs w:val="24"/>
          <w:lang w:val="fr-FR"/>
        </w:rPr>
        <w:t xml:space="preserve">, </w:t>
      </w:r>
      <w:proofErr w:type="spellStart"/>
      <w:r w:rsidRPr="0043151B">
        <w:rPr>
          <w:i/>
          <w:szCs w:val="24"/>
          <w:lang w:val="fr-FR"/>
        </w:rPr>
        <w:t>Hemichromis</w:t>
      </w:r>
      <w:proofErr w:type="spellEnd"/>
      <w:r w:rsidRPr="0043151B">
        <w:rPr>
          <w:i/>
          <w:szCs w:val="24"/>
          <w:lang w:val="fr-FR"/>
        </w:rPr>
        <w:t xml:space="preserve"> </w:t>
      </w:r>
      <w:proofErr w:type="spellStart"/>
      <w:r w:rsidRPr="0043151B">
        <w:rPr>
          <w:i/>
          <w:szCs w:val="24"/>
          <w:lang w:val="fr-FR"/>
        </w:rPr>
        <w:t>fasciatus</w:t>
      </w:r>
      <w:proofErr w:type="spellEnd"/>
      <w:r w:rsidRPr="0043151B">
        <w:rPr>
          <w:i/>
          <w:szCs w:val="24"/>
          <w:lang w:val="fr-FR"/>
        </w:rPr>
        <w:t xml:space="preserve">, </w:t>
      </w:r>
      <w:proofErr w:type="spellStart"/>
      <w:r w:rsidRPr="0043151B">
        <w:rPr>
          <w:i/>
          <w:szCs w:val="24"/>
          <w:lang w:val="fr-FR"/>
        </w:rPr>
        <w:t>Oreochromis</w:t>
      </w:r>
      <w:proofErr w:type="spellEnd"/>
      <w:r w:rsidRPr="0043151B">
        <w:rPr>
          <w:i/>
          <w:szCs w:val="24"/>
          <w:lang w:val="fr-FR"/>
        </w:rPr>
        <w:t xml:space="preserve"> </w:t>
      </w:r>
      <w:proofErr w:type="spellStart"/>
      <w:r w:rsidRPr="0043151B">
        <w:rPr>
          <w:i/>
          <w:szCs w:val="24"/>
          <w:lang w:val="fr-FR"/>
        </w:rPr>
        <w:t>niloticus</w:t>
      </w:r>
      <w:proofErr w:type="spellEnd"/>
      <w:r w:rsidRPr="0043151B">
        <w:rPr>
          <w:i/>
          <w:szCs w:val="24"/>
          <w:lang w:val="fr-FR"/>
        </w:rPr>
        <w:t xml:space="preserve">, </w:t>
      </w:r>
      <w:proofErr w:type="spellStart"/>
      <w:r w:rsidRPr="0043151B">
        <w:rPr>
          <w:i/>
          <w:szCs w:val="24"/>
          <w:lang w:val="fr-FR"/>
        </w:rPr>
        <w:t>Sarotherodon</w:t>
      </w:r>
      <w:proofErr w:type="spellEnd"/>
      <w:r w:rsidRPr="0043151B">
        <w:rPr>
          <w:i/>
          <w:szCs w:val="24"/>
          <w:lang w:val="fr-FR"/>
        </w:rPr>
        <w:t xml:space="preserve"> </w:t>
      </w:r>
      <w:proofErr w:type="spellStart"/>
      <w:r w:rsidRPr="0043151B">
        <w:rPr>
          <w:i/>
          <w:szCs w:val="24"/>
          <w:lang w:val="fr-FR"/>
        </w:rPr>
        <w:t>galilaeus</w:t>
      </w:r>
      <w:proofErr w:type="spellEnd"/>
      <w:r w:rsidRPr="0043151B">
        <w:rPr>
          <w:i/>
          <w:szCs w:val="24"/>
          <w:lang w:val="fr-FR"/>
        </w:rPr>
        <w:t xml:space="preserve">, </w:t>
      </w:r>
      <w:proofErr w:type="spellStart"/>
      <w:r w:rsidRPr="0043151B">
        <w:rPr>
          <w:i/>
          <w:szCs w:val="24"/>
          <w:lang w:val="fr-FR"/>
        </w:rPr>
        <w:t>Polypterus</w:t>
      </w:r>
      <w:proofErr w:type="spellEnd"/>
      <w:r w:rsidRPr="0043151B">
        <w:rPr>
          <w:i/>
          <w:szCs w:val="24"/>
          <w:lang w:val="fr-FR"/>
        </w:rPr>
        <w:t xml:space="preserve"> </w:t>
      </w:r>
      <w:proofErr w:type="spellStart"/>
      <w:r w:rsidRPr="0043151B">
        <w:rPr>
          <w:i/>
          <w:szCs w:val="24"/>
          <w:lang w:val="fr-FR"/>
        </w:rPr>
        <w:t>senegalus</w:t>
      </w:r>
      <w:proofErr w:type="spellEnd"/>
      <w:r w:rsidRPr="0043151B">
        <w:rPr>
          <w:i/>
          <w:szCs w:val="24"/>
          <w:lang w:val="fr-FR"/>
        </w:rPr>
        <w:t xml:space="preserve">, </w:t>
      </w:r>
      <w:proofErr w:type="spellStart"/>
      <w:r w:rsidRPr="0043151B">
        <w:rPr>
          <w:i/>
          <w:szCs w:val="24"/>
          <w:lang w:val="fr-FR"/>
        </w:rPr>
        <w:t>Chrysichthys</w:t>
      </w:r>
      <w:proofErr w:type="spellEnd"/>
      <w:r w:rsidRPr="0043151B">
        <w:rPr>
          <w:i/>
          <w:szCs w:val="24"/>
          <w:lang w:val="fr-FR"/>
        </w:rPr>
        <w:t xml:space="preserve"> </w:t>
      </w:r>
      <w:proofErr w:type="spellStart"/>
      <w:r w:rsidRPr="0043151B">
        <w:rPr>
          <w:i/>
          <w:szCs w:val="24"/>
          <w:lang w:val="fr-FR"/>
        </w:rPr>
        <w:t>auratus</w:t>
      </w:r>
      <w:proofErr w:type="spellEnd"/>
      <w:r w:rsidRPr="0043151B">
        <w:rPr>
          <w:i/>
          <w:szCs w:val="24"/>
          <w:lang w:val="fr-FR"/>
        </w:rPr>
        <w:t xml:space="preserve">, </w:t>
      </w:r>
      <w:proofErr w:type="spellStart"/>
      <w:r w:rsidRPr="0043151B">
        <w:rPr>
          <w:i/>
          <w:szCs w:val="24"/>
          <w:lang w:val="fr-FR"/>
        </w:rPr>
        <w:t>Chrysichthys</w:t>
      </w:r>
      <w:proofErr w:type="spellEnd"/>
      <w:r w:rsidRPr="0043151B">
        <w:rPr>
          <w:i/>
          <w:szCs w:val="24"/>
          <w:lang w:val="fr-FR"/>
        </w:rPr>
        <w:t xml:space="preserve"> </w:t>
      </w:r>
      <w:proofErr w:type="spellStart"/>
      <w:r w:rsidRPr="0043151B">
        <w:rPr>
          <w:i/>
          <w:szCs w:val="24"/>
          <w:lang w:val="fr-FR"/>
        </w:rPr>
        <w:t>walkeri</w:t>
      </w:r>
      <w:proofErr w:type="spellEnd"/>
      <w:r w:rsidRPr="0043151B">
        <w:rPr>
          <w:i/>
          <w:szCs w:val="24"/>
          <w:lang w:val="fr-FR"/>
        </w:rPr>
        <w:t xml:space="preserve">, Clarias </w:t>
      </w:r>
      <w:proofErr w:type="spellStart"/>
      <w:r w:rsidRPr="0043151B">
        <w:rPr>
          <w:i/>
          <w:szCs w:val="24"/>
          <w:lang w:val="fr-FR"/>
        </w:rPr>
        <w:t>anguillaris</w:t>
      </w:r>
      <w:proofErr w:type="spellEnd"/>
      <w:r w:rsidRPr="0043151B">
        <w:rPr>
          <w:i/>
          <w:szCs w:val="24"/>
          <w:lang w:val="fr-FR"/>
        </w:rPr>
        <w:t xml:space="preserve"> (</w:t>
      </w:r>
      <w:proofErr w:type="spellStart"/>
      <w:r w:rsidRPr="0043151B">
        <w:rPr>
          <w:i/>
          <w:szCs w:val="24"/>
          <w:lang w:val="fr-FR"/>
        </w:rPr>
        <w:t>senegalensis</w:t>
      </w:r>
      <w:proofErr w:type="spellEnd"/>
      <w:r w:rsidRPr="0043151B">
        <w:rPr>
          <w:i/>
          <w:szCs w:val="24"/>
          <w:lang w:val="fr-FR"/>
        </w:rPr>
        <w:t xml:space="preserve">), </w:t>
      </w:r>
      <w:proofErr w:type="spellStart"/>
      <w:r w:rsidRPr="0043151B">
        <w:rPr>
          <w:i/>
          <w:szCs w:val="24"/>
          <w:lang w:val="fr-FR"/>
        </w:rPr>
        <w:t>Heterobranchus</w:t>
      </w:r>
      <w:proofErr w:type="spellEnd"/>
      <w:r w:rsidRPr="0043151B">
        <w:rPr>
          <w:i/>
          <w:szCs w:val="24"/>
          <w:lang w:val="fr-FR"/>
        </w:rPr>
        <w:t xml:space="preserve"> </w:t>
      </w:r>
      <w:proofErr w:type="spellStart"/>
      <w:r w:rsidRPr="0043151B">
        <w:rPr>
          <w:i/>
          <w:szCs w:val="24"/>
          <w:lang w:val="fr-FR"/>
        </w:rPr>
        <w:t>longifilis</w:t>
      </w:r>
      <w:proofErr w:type="spellEnd"/>
      <w:r w:rsidRPr="0043151B">
        <w:rPr>
          <w:i/>
          <w:szCs w:val="24"/>
          <w:lang w:val="fr-FR"/>
        </w:rPr>
        <w:t xml:space="preserve">, </w:t>
      </w:r>
      <w:proofErr w:type="spellStart"/>
      <w:r w:rsidRPr="0043151B">
        <w:rPr>
          <w:i/>
          <w:szCs w:val="24"/>
          <w:lang w:val="fr-FR"/>
        </w:rPr>
        <w:t>Malopterus</w:t>
      </w:r>
      <w:proofErr w:type="spellEnd"/>
      <w:r w:rsidRPr="0043151B">
        <w:rPr>
          <w:i/>
          <w:szCs w:val="24"/>
          <w:lang w:val="fr-FR"/>
        </w:rPr>
        <w:t xml:space="preserve"> </w:t>
      </w:r>
      <w:proofErr w:type="spellStart"/>
      <w:r w:rsidRPr="0043151B">
        <w:rPr>
          <w:i/>
          <w:szCs w:val="24"/>
          <w:lang w:val="fr-FR"/>
        </w:rPr>
        <w:t>electricus</w:t>
      </w:r>
      <w:proofErr w:type="spellEnd"/>
      <w:r w:rsidRPr="0043151B">
        <w:rPr>
          <w:i/>
          <w:szCs w:val="24"/>
          <w:lang w:val="fr-FR"/>
        </w:rPr>
        <w:t xml:space="preserve">, </w:t>
      </w:r>
      <w:proofErr w:type="spellStart"/>
      <w:r w:rsidRPr="0043151B">
        <w:rPr>
          <w:i/>
          <w:szCs w:val="24"/>
          <w:lang w:val="fr-FR"/>
        </w:rPr>
        <w:t>Schilbe</w:t>
      </w:r>
      <w:proofErr w:type="spellEnd"/>
      <w:r w:rsidRPr="0043151B">
        <w:rPr>
          <w:i/>
          <w:szCs w:val="24"/>
          <w:lang w:val="fr-FR"/>
        </w:rPr>
        <w:t xml:space="preserve"> </w:t>
      </w:r>
      <w:proofErr w:type="spellStart"/>
      <w:r w:rsidRPr="0043151B">
        <w:rPr>
          <w:i/>
          <w:szCs w:val="24"/>
          <w:lang w:val="fr-FR"/>
        </w:rPr>
        <w:t>mystus</w:t>
      </w:r>
      <w:proofErr w:type="spellEnd"/>
      <w:r w:rsidRPr="0043151B">
        <w:rPr>
          <w:i/>
          <w:szCs w:val="24"/>
          <w:lang w:val="fr-FR"/>
        </w:rPr>
        <w:t xml:space="preserve">, </w:t>
      </w:r>
      <w:proofErr w:type="spellStart"/>
      <w:r w:rsidRPr="0043151B">
        <w:rPr>
          <w:i/>
          <w:szCs w:val="24"/>
          <w:lang w:val="fr-FR"/>
        </w:rPr>
        <w:t>Protopteris</w:t>
      </w:r>
      <w:proofErr w:type="spellEnd"/>
      <w:r w:rsidRPr="0043151B">
        <w:rPr>
          <w:i/>
          <w:szCs w:val="24"/>
          <w:lang w:val="fr-FR"/>
        </w:rPr>
        <w:t xml:space="preserve"> </w:t>
      </w:r>
      <w:proofErr w:type="spellStart"/>
      <w:r w:rsidRPr="0043151B">
        <w:rPr>
          <w:i/>
          <w:szCs w:val="24"/>
          <w:lang w:val="fr-FR"/>
        </w:rPr>
        <w:t>annectens</w:t>
      </w:r>
      <w:proofErr w:type="spellEnd"/>
      <w:r w:rsidRPr="0043151B">
        <w:rPr>
          <w:szCs w:val="24"/>
          <w:lang w:val="fr-FR"/>
        </w:rPr>
        <w:t>.  Il faut cependant  noter que la diversité des poissons varie selon les écosystèmes et les saisons notam</w:t>
      </w:r>
      <w:r>
        <w:rPr>
          <w:szCs w:val="24"/>
          <w:lang w:val="fr-FR"/>
        </w:rPr>
        <w:t>ment dans la zone du Littoral où</w:t>
      </w:r>
      <w:r w:rsidRPr="0043151B">
        <w:rPr>
          <w:szCs w:val="24"/>
          <w:lang w:val="fr-FR"/>
        </w:rPr>
        <w:t xml:space="preserve"> l’ouverture du cordon littoral détermine le mouvement des poissons.</w:t>
      </w:r>
    </w:p>
    <w:p w:rsidR="00AE19F2" w:rsidRPr="0043151B" w:rsidRDefault="00AE19F2" w:rsidP="00AE19F2">
      <w:pPr>
        <w:jc w:val="both"/>
        <w:rPr>
          <w:szCs w:val="24"/>
          <w:lang w:val="fr-FR"/>
        </w:rPr>
      </w:pPr>
    </w:p>
    <w:p w:rsidR="00AE19F2" w:rsidRPr="0043151B" w:rsidRDefault="00AE19F2" w:rsidP="00AE19F2">
      <w:pPr>
        <w:jc w:val="both"/>
        <w:rPr>
          <w:i/>
          <w:szCs w:val="24"/>
          <w:lang w:val="fr-FR"/>
        </w:rPr>
      </w:pPr>
      <w:r w:rsidRPr="0043151B">
        <w:rPr>
          <w:szCs w:val="24"/>
          <w:lang w:val="fr-FR"/>
        </w:rPr>
        <w:t>Poisson</w:t>
      </w:r>
      <w:r>
        <w:rPr>
          <w:szCs w:val="24"/>
          <w:lang w:val="fr-FR"/>
        </w:rPr>
        <w:t>s d’eau marine :</w:t>
      </w:r>
      <w:r w:rsidRPr="0043151B">
        <w:rPr>
          <w:szCs w:val="24"/>
          <w:lang w:val="fr-FR"/>
        </w:rPr>
        <w:t xml:space="preserve"> Les poissons recensés sont : </w:t>
      </w:r>
      <w:proofErr w:type="spellStart"/>
      <w:r w:rsidRPr="0043151B">
        <w:rPr>
          <w:i/>
          <w:szCs w:val="24"/>
          <w:lang w:val="fr-FR"/>
        </w:rPr>
        <w:t>Lutjanus</w:t>
      </w:r>
      <w:proofErr w:type="spellEnd"/>
      <w:r w:rsidRPr="0043151B">
        <w:rPr>
          <w:i/>
          <w:szCs w:val="24"/>
          <w:lang w:val="fr-FR"/>
        </w:rPr>
        <w:t xml:space="preserve"> </w:t>
      </w:r>
      <w:proofErr w:type="spellStart"/>
      <w:r w:rsidRPr="0043151B">
        <w:rPr>
          <w:i/>
          <w:szCs w:val="24"/>
          <w:lang w:val="fr-FR"/>
        </w:rPr>
        <w:t>goreesis</w:t>
      </w:r>
      <w:proofErr w:type="spellEnd"/>
      <w:r w:rsidRPr="0043151B">
        <w:rPr>
          <w:i/>
          <w:szCs w:val="24"/>
          <w:lang w:val="fr-FR"/>
        </w:rPr>
        <w:t xml:space="preserve">, </w:t>
      </w:r>
      <w:proofErr w:type="spellStart"/>
      <w:r w:rsidRPr="0043151B">
        <w:rPr>
          <w:i/>
          <w:szCs w:val="24"/>
          <w:lang w:val="fr-FR"/>
        </w:rPr>
        <w:t>Pagellus</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Sparus</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Epinephelus</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Sepia</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Rhinobatos</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Balistes </w:t>
      </w:r>
      <w:proofErr w:type="spellStart"/>
      <w:r w:rsidRPr="0043151B">
        <w:rPr>
          <w:i/>
          <w:szCs w:val="24"/>
          <w:lang w:val="fr-FR"/>
        </w:rPr>
        <w:t>carolinéensis</w:t>
      </w:r>
      <w:proofErr w:type="spellEnd"/>
      <w:r w:rsidRPr="0043151B">
        <w:rPr>
          <w:i/>
          <w:szCs w:val="24"/>
          <w:lang w:val="fr-FR"/>
        </w:rPr>
        <w:t xml:space="preserve">, </w:t>
      </w:r>
      <w:proofErr w:type="spellStart"/>
      <w:r w:rsidRPr="0043151B">
        <w:rPr>
          <w:i/>
          <w:szCs w:val="24"/>
          <w:lang w:val="fr-FR"/>
        </w:rPr>
        <w:t>Polydactylus</w:t>
      </w:r>
      <w:proofErr w:type="spellEnd"/>
      <w:r w:rsidRPr="0043151B">
        <w:rPr>
          <w:i/>
          <w:szCs w:val="24"/>
          <w:lang w:val="fr-FR"/>
        </w:rPr>
        <w:t xml:space="preserve"> </w:t>
      </w:r>
      <w:proofErr w:type="spellStart"/>
      <w:r w:rsidRPr="0043151B">
        <w:rPr>
          <w:i/>
          <w:szCs w:val="24"/>
          <w:lang w:val="fr-FR"/>
        </w:rPr>
        <w:t>quadrfilis</w:t>
      </w:r>
      <w:proofErr w:type="spellEnd"/>
      <w:r w:rsidRPr="0043151B">
        <w:rPr>
          <w:i/>
          <w:szCs w:val="24"/>
          <w:lang w:val="fr-FR"/>
        </w:rPr>
        <w:t xml:space="preserve">, </w:t>
      </w:r>
      <w:proofErr w:type="spellStart"/>
      <w:r>
        <w:rPr>
          <w:i/>
          <w:szCs w:val="24"/>
          <w:lang w:val="fr-FR"/>
        </w:rPr>
        <w:t>D</w:t>
      </w:r>
      <w:r w:rsidRPr="0043151B">
        <w:rPr>
          <w:i/>
          <w:szCs w:val="24"/>
          <w:lang w:val="fr-FR"/>
        </w:rPr>
        <w:t>entex</w:t>
      </w:r>
      <w:proofErr w:type="spellEnd"/>
      <w:r w:rsidRPr="0043151B">
        <w:rPr>
          <w:i/>
          <w:szCs w:val="24"/>
          <w:lang w:val="fr-FR"/>
        </w:rPr>
        <w:t xml:space="preserve"> </w:t>
      </w:r>
      <w:proofErr w:type="spellStart"/>
      <w:r w:rsidRPr="0043151B">
        <w:rPr>
          <w:i/>
          <w:szCs w:val="24"/>
          <w:lang w:val="fr-FR"/>
        </w:rPr>
        <w:t>macrophthalmus</w:t>
      </w:r>
      <w:proofErr w:type="spellEnd"/>
      <w:r w:rsidRPr="0043151B">
        <w:rPr>
          <w:i/>
          <w:szCs w:val="24"/>
          <w:lang w:val="fr-FR"/>
        </w:rPr>
        <w:t xml:space="preserve">, </w:t>
      </w:r>
      <w:proofErr w:type="spellStart"/>
      <w:r w:rsidRPr="0043151B">
        <w:rPr>
          <w:i/>
          <w:szCs w:val="24"/>
          <w:lang w:val="fr-FR"/>
        </w:rPr>
        <w:t>Pseudotolithus</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Sphirna</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Paraconger</w:t>
      </w:r>
      <w:proofErr w:type="spellEnd"/>
      <w:r w:rsidRPr="0043151B">
        <w:rPr>
          <w:i/>
          <w:szCs w:val="24"/>
          <w:lang w:val="fr-FR"/>
        </w:rPr>
        <w:t xml:space="preserve"> </w:t>
      </w:r>
      <w:proofErr w:type="spellStart"/>
      <w:r w:rsidRPr="0043151B">
        <w:rPr>
          <w:i/>
          <w:szCs w:val="24"/>
          <w:lang w:val="fr-FR"/>
        </w:rPr>
        <w:t>notialis</w:t>
      </w:r>
      <w:proofErr w:type="spellEnd"/>
      <w:r w:rsidRPr="0043151B">
        <w:rPr>
          <w:i/>
          <w:szCs w:val="24"/>
          <w:lang w:val="fr-FR"/>
        </w:rPr>
        <w:t xml:space="preserve">, Arius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Pagellus</w:t>
      </w:r>
      <w:proofErr w:type="spellEnd"/>
      <w:r w:rsidRPr="0043151B">
        <w:rPr>
          <w:i/>
          <w:szCs w:val="24"/>
          <w:lang w:val="fr-FR"/>
        </w:rPr>
        <w:t xml:space="preserve"> </w:t>
      </w:r>
      <w:proofErr w:type="spellStart"/>
      <w:r w:rsidRPr="0043151B">
        <w:rPr>
          <w:i/>
          <w:szCs w:val="24"/>
          <w:lang w:val="fr-FR"/>
        </w:rPr>
        <w:t>bogaraveo</w:t>
      </w:r>
      <w:proofErr w:type="spellEnd"/>
      <w:r w:rsidRPr="0043151B">
        <w:rPr>
          <w:i/>
          <w:szCs w:val="24"/>
          <w:lang w:val="fr-FR"/>
        </w:rPr>
        <w:t xml:space="preserve">, </w:t>
      </w:r>
      <w:proofErr w:type="spellStart"/>
      <w:r w:rsidRPr="0043151B">
        <w:rPr>
          <w:i/>
          <w:szCs w:val="24"/>
          <w:lang w:val="fr-FR"/>
        </w:rPr>
        <w:t>Spondyliosoma</w:t>
      </w:r>
      <w:proofErr w:type="spellEnd"/>
      <w:r w:rsidRPr="0043151B">
        <w:rPr>
          <w:i/>
          <w:szCs w:val="24"/>
          <w:lang w:val="fr-FR"/>
        </w:rPr>
        <w:t xml:space="preserve"> cantharus, Solea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Pseudupeneus</w:t>
      </w:r>
      <w:proofErr w:type="spellEnd"/>
      <w:r w:rsidRPr="0043151B">
        <w:rPr>
          <w:i/>
          <w:szCs w:val="24"/>
          <w:lang w:val="fr-FR"/>
        </w:rPr>
        <w:t xml:space="preserve"> </w:t>
      </w:r>
      <w:proofErr w:type="spellStart"/>
      <w:r w:rsidRPr="0043151B">
        <w:rPr>
          <w:i/>
          <w:szCs w:val="24"/>
          <w:lang w:val="fr-FR"/>
        </w:rPr>
        <w:t>prayen</w:t>
      </w:r>
      <w:r>
        <w:rPr>
          <w:i/>
          <w:szCs w:val="24"/>
          <w:lang w:val="fr-FR"/>
        </w:rPr>
        <w:t>s</w:t>
      </w:r>
      <w:r w:rsidRPr="0043151B">
        <w:rPr>
          <w:i/>
          <w:szCs w:val="24"/>
          <w:lang w:val="fr-FR"/>
        </w:rPr>
        <w:t>is</w:t>
      </w:r>
      <w:proofErr w:type="spellEnd"/>
      <w:r w:rsidRPr="0043151B">
        <w:rPr>
          <w:i/>
          <w:szCs w:val="24"/>
          <w:lang w:val="fr-FR"/>
        </w:rPr>
        <w:t xml:space="preserve">, </w:t>
      </w:r>
      <w:proofErr w:type="spellStart"/>
      <w:r w:rsidRPr="0043151B">
        <w:rPr>
          <w:i/>
          <w:szCs w:val="24"/>
          <w:lang w:val="fr-FR"/>
        </w:rPr>
        <w:t>Sardinalla</w:t>
      </w:r>
      <w:proofErr w:type="spellEnd"/>
      <w:r w:rsidRPr="0043151B">
        <w:rPr>
          <w:i/>
          <w:szCs w:val="24"/>
          <w:lang w:val="fr-FR"/>
        </w:rPr>
        <w:t xml:space="preserve"> </w:t>
      </w:r>
      <w:proofErr w:type="spellStart"/>
      <w:r w:rsidRPr="0043151B">
        <w:rPr>
          <w:i/>
          <w:szCs w:val="24"/>
          <w:lang w:val="fr-FR"/>
        </w:rPr>
        <w:t>maderensis</w:t>
      </w:r>
      <w:proofErr w:type="spellEnd"/>
      <w:r w:rsidRPr="0043151B">
        <w:rPr>
          <w:i/>
          <w:szCs w:val="24"/>
          <w:lang w:val="fr-FR"/>
        </w:rPr>
        <w:t xml:space="preserve">, Engraulis </w:t>
      </w:r>
      <w:proofErr w:type="spellStart"/>
      <w:r w:rsidRPr="00365CEA">
        <w:rPr>
          <w:i/>
          <w:szCs w:val="24"/>
          <w:lang w:val="fr-FR"/>
        </w:rPr>
        <w:t>encrasicolus</w:t>
      </w:r>
      <w:proofErr w:type="spellEnd"/>
      <w:r w:rsidRPr="0043151B">
        <w:rPr>
          <w:i/>
          <w:szCs w:val="24"/>
          <w:lang w:val="fr-FR"/>
        </w:rPr>
        <w:t xml:space="preserve">, </w:t>
      </w:r>
      <w:proofErr w:type="spellStart"/>
      <w:r w:rsidRPr="0043151B">
        <w:rPr>
          <w:i/>
          <w:szCs w:val="24"/>
          <w:lang w:val="fr-FR"/>
        </w:rPr>
        <w:t>Sardinella</w:t>
      </w:r>
      <w:proofErr w:type="spellEnd"/>
      <w:r w:rsidRPr="0043151B">
        <w:rPr>
          <w:i/>
          <w:szCs w:val="24"/>
          <w:lang w:val="fr-FR"/>
        </w:rPr>
        <w:t xml:space="preserve"> audita, </w:t>
      </w:r>
      <w:proofErr w:type="spellStart"/>
      <w:r w:rsidRPr="0043151B">
        <w:rPr>
          <w:i/>
          <w:szCs w:val="24"/>
          <w:lang w:val="fr-FR"/>
        </w:rPr>
        <w:t>Boops</w:t>
      </w:r>
      <w:proofErr w:type="spellEnd"/>
      <w:r w:rsidRPr="0043151B">
        <w:rPr>
          <w:i/>
          <w:szCs w:val="24"/>
          <w:lang w:val="fr-FR"/>
        </w:rPr>
        <w:t xml:space="preserve"> </w:t>
      </w:r>
      <w:proofErr w:type="spellStart"/>
      <w:r w:rsidRPr="0043151B">
        <w:rPr>
          <w:i/>
          <w:szCs w:val="24"/>
          <w:lang w:val="fr-FR"/>
        </w:rPr>
        <w:t>boops</w:t>
      </w:r>
      <w:proofErr w:type="spellEnd"/>
      <w:r w:rsidRPr="0043151B">
        <w:rPr>
          <w:i/>
          <w:szCs w:val="24"/>
          <w:lang w:val="fr-FR"/>
        </w:rPr>
        <w:t xml:space="preserve">, </w:t>
      </w:r>
      <w:proofErr w:type="spellStart"/>
      <w:r w:rsidRPr="0043151B">
        <w:rPr>
          <w:i/>
          <w:szCs w:val="24"/>
          <w:lang w:val="fr-FR"/>
        </w:rPr>
        <w:t>Selene</w:t>
      </w:r>
      <w:proofErr w:type="spellEnd"/>
      <w:r w:rsidRPr="0043151B">
        <w:rPr>
          <w:i/>
          <w:szCs w:val="24"/>
          <w:lang w:val="fr-FR"/>
        </w:rPr>
        <w:t xml:space="preserve"> </w:t>
      </w:r>
      <w:proofErr w:type="spellStart"/>
      <w:r w:rsidRPr="0043151B">
        <w:rPr>
          <w:i/>
          <w:szCs w:val="24"/>
          <w:lang w:val="fr-FR"/>
        </w:rPr>
        <w:t>dorsalis</w:t>
      </w:r>
      <w:proofErr w:type="spellEnd"/>
      <w:r w:rsidRPr="0043151B">
        <w:rPr>
          <w:i/>
          <w:szCs w:val="24"/>
          <w:lang w:val="fr-FR"/>
        </w:rPr>
        <w:t xml:space="preserve">, </w:t>
      </w:r>
      <w:proofErr w:type="spellStart"/>
      <w:r w:rsidRPr="0043151B">
        <w:rPr>
          <w:i/>
          <w:szCs w:val="24"/>
          <w:lang w:val="fr-FR"/>
        </w:rPr>
        <w:t>Scomber</w:t>
      </w:r>
      <w:proofErr w:type="spellEnd"/>
      <w:r w:rsidRPr="0043151B">
        <w:rPr>
          <w:i/>
          <w:szCs w:val="24"/>
          <w:lang w:val="fr-FR"/>
        </w:rPr>
        <w:t xml:space="preserve"> </w:t>
      </w:r>
      <w:proofErr w:type="spellStart"/>
      <w:r w:rsidRPr="0043151B">
        <w:rPr>
          <w:i/>
          <w:szCs w:val="24"/>
          <w:lang w:val="fr-FR"/>
        </w:rPr>
        <w:t>japonicus</w:t>
      </w:r>
      <w:proofErr w:type="spellEnd"/>
      <w:r w:rsidRPr="0043151B">
        <w:rPr>
          <w:i/>
          <w:szCs w:val="24"/>
          <w:lang w:val="fr-FR"/>
        </w:rPr>
        <w:t xml:space="preserve">, </w:t>
      </w:r>
      <w:proofErr w:type="spellStart"/>
      <w:r w:rsidRPr="0043151B">
        <w:rPr>
          <w:i/>
          <w:szCs w:val="24"/>
          <w:lang w:val="fr-FR"/>
        </w:rPr>
        <w:t>Trachurus</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Caranx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Sphyraena</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Sarda</w:t>
      </w:r>
      <w:proofErr w:type="spellEnd"/>
      <w:r w:rsidRPr="0043151B">
        <w:rPr>
          <w:i/>
          <w:szCs w:val="24"/>
          <w:lang w:val="fr-FR"/>
        </w:rPr>
        <w:t xml:space="preserve"> </w:t>
      </w:r>
      <w:proofErr w:type="spellStart"/>
      <w:r w:rsidRPr="0043151B">
        <w:rPr>
          <w:i/>
          <w:szCs w:val="24"/>
          <w:lang w:val="fr-FR"/>
        </w:rPr>
        <w:t>sarda</w:t>
      </w:r>
      <w:proofErr w:type="spellEnd"/>
      <w:r w:rsidRPr="0043151B">
        <w:rPr>
          <w:i/>
          <w:szCs w:val="24"/>
          <w:lang w:val="fr-FR"/>
        </w:rPr>
        <w:t xml:space="preserve">, </w:t>
      </w:r>
      <w:proofErr w:type="spellStart"/>
      <w:r w:rsidRPr="0043151B">
        <w:rPr>
          <w:i/>
          <w:szCs w:val="24"/>
          <w:lang w:val="fr-FR"/>
        </w:rPr>
        <w:t>Brachydeuterus</w:t>
      </w:r>
      <w:proofErr w:type="spellEnd"/>
      <w:r w:rsidRPr="0043151B">
        <w:rPr>
          <w:i/>
          <w:szCs w:val="24"/>
          <w:lang w:val="fr-FR"/>
        </w:rPr>
        <w:t xml:space="preserve"> </w:t>
      </w:r>
      <w:proofErr w:type="spellStart"/>
      <w:r w:rsidRPr="0043151B">
        <w:rPr>
          <w:i/>
          <w:szCs w:val="24"/>
          <w:lang w:val="fr-FR"/>
        </w:rPr>
        <w:t>auritus</w:t>
      </w:r>
      <w:proofErr w:type="spellEnd"/>
      <w:r w:rsidRPr="0043151B">
        <w:rPr>
          <w:i/>
          <w:szCs w:val="24"/>
          <w:lang w:val="fr-FR"/>
        </w:rPr>
        <w:t xml:space="preserve">, </w:t>
      </w:r>
      <w:proofErr w:type="spellStart"/>
      <w:r w:rsidRPr="0043151B">
        <w:rPr>
          <w:i/>
          <w:szCs w:val="24"/>
          <w:lang w:val="fr-FR"/>
        </w:rPr>
        <w:t>Pomadasys</w:t>
      </w:r>
      <w:proofErr w:type="spellEnd"/>
      <w:r w:rsidRPr="0043151B">
        <w:rPr>
          <w:i/>
          <w:szCs w:val="24"/>
          <w:lang w:val="fr-FR"/>
        </w:rPr>
        <w:t xml:space="preserve"> </w:t>
      </w:r>
      <w:proofErr w:type="spellStart"/>
      <w:r w:rsidRPr="0043151B">
        <w:rPr>
          <w:i/>
          <w:szCs w:val="24"/>
          <w:lang w:val="fr-FR"/>
        </w:rPr>
        <w:t>jubelinis</w:t>
      </w:r>
      <w:proofErr w:type="spellEnd"/>
      <w:r w:rsidRPr="0043151B">
        <w:rPr>
          <w:i/>
          <w:szCs w:val="24"/>
          <w:lang w:val="fr-FR"/>
        </w:rPr>
        <w:t xml:space="preserve">, </w:t>
      </w:r>
      <w:proofErr w:type="spellStart"/>
      <w:r w:rsidRPr="0043151B">
        <w:rPr>
          <w:i/>
          <w:szCs w:val="24"/>
          <w:lang w:val="fr-FR"/>
        </w:rPr>
        <w:t>Ilisha</w:t>
      </w:r>
      <w:proofErr w:type="spellEnd"/>
      <w:r w:rsidRPr="0043151B">
        <w:rPr>
          <w:i/>
          <w:szCs w:val="24"/>
          <w:lang w:val="fr-FR"/>
        </w:rPr>
        <w:t xml:space="preserve"> </w:t>
      </w:r>
      <w:proofErr w:type="spellStart"/>
      <w:r w:rsidRPr="0043151B">
        <w:rPr>
          <w:i/>
          <w:szCs w:val="24"/>
          <w:lang w:val="fr-FR"/>
        </w:rPr>
        <w:t>africana</w:t>
      </w:r>
      <w:proofErr w:type="spellEnd"/>
      <w:r w:rsidRPr="0043151B">
        <w:rPr>
          <w:i/>
          <w:szCs w:val="24"/>
          <w:lang w:val="fr-FR"/>
        </w:rPr>
        <w:t xml:space="preserve">, </w:t>
      </w:r>
      <w:proofErr w:type="spellStart"/>
      <w:r w:rsidRPr="0043151B">
        <w:rPr>
          <w:i/>
          <w:szCs w:val="24"/>
          <w:lang w:val="fr-FR"/>
        </w:rPr>
        <w:t>Coriphaena</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Trichiurus</w:t>
      </w:r>
      <w:proofErr w:type="spellEnd"/>
      <w:r w:rsidRPr="0043151B">
        <w:rPr>
          <w:i/>
          <w:szCs w:val="24"/>
          <w:lang w:val="fr-FR"/>
        </w:rPr>
        <w:t xml:space="preserve"> </w:t>
      </w:r>
      <w:proofErr w:type="spellStart"/>
      <w:r w:rsidRPr="0043151B">
        <w:rPr>
          <w:i/>
          <w:szCs w:val="24"/>
          <w:lang w:val="fr-FR"/>
        </w:rPr>
        <w:t>lepturus</w:t>
      </w:r>
      <w:proofErr w:type="spellEnd"/>
      <w:r w:rsidRPr="0043151B">
        <w:rPr>
          <w:i/>
          <w:szCs w:val="24"/>
          <w:lang w:val="fr-FR"/>
        </w:rPr>
        <w:t xml:space="preserve">, </w:t>
      </w:r>
      <w:proofErr w:type="spellStart"/>
      <w:r w:rsidRPr="0043151B">
        <w:rPr>
          <w:i/>
          <w:szCs w:val="24"/>
          <w:lang w:val="fr-FR"/>
        </w:rPr>
        <w:t>Exocoetus</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Elagatis</w:t>
      </w:r>
      <w:proofErr w:type="spellEnd"/>
      <w:r w:rsidRPr="0043151B">
        <w:rPr>
          <w:i/>
          <w:szCs w:val="24"/>
          <w:lang w:val="fr-FR"/>
        </w:rPr>
        <w:t xml:space="preserve"> </w:t>
      </w:r>
      <w:proofErr w:type="spellStart"/>
      <w:r w:rsidRPr="0043151B">
        <w:rPr>
          <w:i/>
          <w:szCs w:val="24"/>
          <w:lang w:val="fr-FR"/>
        </w:rPr>
        <w:t>bipinnulata</w:t>
      </w:r>
      <w:proofErr w:type="spellEnd"/>
      <w:r w:rsidRPr="0043151B">
        <w:rPr>
          <w:i/>
          <w:szCs w:val="24"/>
          <w:lang w:val="fr-FR"/>
        </w:rPr>
        <w:t xml:space="preserve">, </w:t>
      </w:r>
      <w:proofErr w:type="spellStart"/>
      <w:r w:rsidRPr="0043151B">
        <w:rPr>
          <w:i/>
          <w:szCs w:val="24"/>
          <w:lang w:val="fr-FR"/>
        </w:rPr>
        <w:t>Hermiramphus</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Xiphias </w:t>
      </w:r>
      <w:proofErr w:type="spellStart"/>
      <w:r w:rsidRPr="0043151B">
        <w:rPr>
          <w:i/>
          <w:szCs w:val="24"/>
          <w:lang w:val="fr-FR"/>
        </w:rPr>
        <w:t>gladius</w:t>
      </w:r>
      <w:proofErr w:type="spellEnd"/>
      <w:r w:rsidRPr="0043151B">
        <w:rPr>
          <w:i/>
          <w:szCs w:val="24"/>
          <w:lang w:val="fr-FR"/>
        </w:rPr>
        <w:t xml:space="preserve">, </w:t>
      </w:r>
      <w:proofErr w:type="spellStart"/>
      <w:r w:rsidRPr="0043151B">
        <w:rPr>
          <w:i/>
          <w:szCs w:val="24"/>
          <w:lang w:val="fr-FR"/>
        </w:rPr>
        <w:t>Drepane</w:t>
      </w:r>
      <w:proofErr w:type="spellEnd"/>
      <w:r w:rsidRPr="0043151B">
        <w:rPr>
          <w:i/>
          <w:szCs w:val="24"/>
          <w:lang w:val="fr-FR"/>
        </w:rPr>
        <w:t xml:space="preserve"> </w:t>
      </w:r>
      <w:proofErr w:type="spellStart"/>
      <w:r w:rsidRPr="0043151B">
        <w:rPr>
          <w:i/>
          <w:szCs w:val="24"/>
          <w:lang w:val="fr-FR"/>
        </w:rPr>
        <w:t>africana</w:t>
      </w:r>
      <w:proofErr w:type="spellEnd"/>
      <w:r w:rsidRPr="0043151B">
        <w:rPr>
          <w:i/>
          <w:szCs w:val="24"/>
          <w:lang w:val="fr-FR"/>
        </w:rPr>
        <w:t xml:space="preserve">, </w:t>
      </w:r>
      <w:proofErr w:type="spellStart"/>
      <w:r w:rsidRPr="0043151B">
        <w:rPr>
          <w:i/>
          <w:szCs w:val="24"/>
          <w:lang w:val="fr-FR"/>
        </w:rPr>
        <w:t>Euthynnus</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 xml:space="preserve">, </w:t>
      </w:r>
      <w:proofErr w:type="spellStart"/>
      <w:r w:rsidRPr="0043151B">
        <w:rPr>
          <w:i/>
          <w:szCs w:val="24"/>
          <w:lang w:val="fr-FR"/>
        </w:rPr>
        <w:t>Ephi</w:t>
      </w:r>
      <w:r>
        <w:rPr>
          <w:i/>
          <w:szCs w:val="24"/>
          <w:lang w:val="fr-FR"/>
        </w:rPr>
        <w:t>p</w:t>
      </w:r>
      <w:r w:rsidRPr="0043151B">
        <w:rPr>
          <w:i/>
          <w:szCs w:val="24"/>
          <w:lang w:val="fr-FR"/>
        </w:rPr>
        <w:t>pion</w:t>
      </w:r>
      <w:proofErr w:type="spellEnd"/>
      <w:r w:rsidRPr="0043151B">
        <w:rPr>
          <w:i/>
          <w:szCs w:val="24"/>
          <w:lang w:val="fr-FR"/>
        </w:rPr>
        <w:t xml:space="preserve"> </w:t>
      </w:r>
      <w:proofErr w:type="spellStart"/>
      <w:r w:rsidRPr="0043151B">
        <w:rPr>
          <w:i/>
          <w:szCs w:val="24"/>
          <w:lang w:val="fr-FR"/>
        </w:rPr>
        <w:t>guttifer</w:t>
      </w:r>
      <w:proofErr w:type="spellEnd"/>
      <w:r w:rsidRPr="0043151B">
        <w:rPr>
          <w:i/>
          <w:szCs w:val="24"/>
          <w:lang w:val="fr-FR"/>
        </w:rPr>
        <w:t xml:space="preserve">, </w:t>
      </w:r>
      <w:proofErr w:type="spellStart"/>
      <w:r w:rsidRPr="0043151B">
        <w:rPr>
          <w:i/>
          <w:szCs w:val="24"/>
          <w:lang w:val="fr-FR"/>
        </w:rPr>
        <w:t>Mugil</w:t>
      </w:r>
      <w:proofErr w:type="spellEnd"/>
      <w:r w:rsidRPr="0043151B">
        <w:rPr>
          <w:i/>
          <w:szCs w:val="24"/>
          <w:lang w:val="fr-FR"/>
        </w:rPr>
        <w:t xml:space="preserve"> </w:t>
      </w:r>
      <w:proofErr w:type="spellStart"/>
      <w:r w:rsidRPr="0043151B">
        <w:rPr>
          <w:i/>
          <w:szCs w:val="24"/>
          <w:lang w:val="fr-FR"/>
        </w:rPr>
        <w:t>spp</w:t>
      </w:r>
      <w:proofErr w:type="spellEnd"/>
      <w:r w:rsidRPr="0043151B">
        <w:rPr>
          <w:i/>
          <w:szCs w:val="24"/>
          <w:lang w:val="fr-FR"/>
        </w:rPr>
        <w:t>.</w:t>
      </w:r>
    </w:p>
    <w:p w:rsidR="00AE19F2" w:rsidRPr="0043151B" w:rsidRDefault="00AE19F2" w:rsidP="00AE19F2">
      <w:pPr>
        <w:jc w:val="both"/>
        <w:rPr>
          <w:szCs w:val="24"/>
          <w:lang w:val="fr-FR"/>
        </w:rPr>
      </w:pPr>
      <w:r w:rsidRPr="0043151B">
        <w:rPr>
          <w:szCs w:val="24"/>
          <w:lang w:val="fr-FR"/>
        </w:rPr>
        <w:t xml:space="preserve">Amphibiens. Les familles recensées sont les </w:t>
      </w:r>
      <w:proofErr w:type="spellStart"/>
      <w:r w:rsidRPr="0043151B">
        <w:rPr>
          <w:szCs w:val="24"/>
          <w:lang w:val="fr-FR"/>
        </w:rPr>
        <w:t>Ranidae</w:t>
      </w:r>
      <w:proofErr w:type="spellEnd"/>
      <w:r w:rsidRPr="0043151B">
        <w:rPr>
          <w:szCs w:val="24"/>
          <w:lang w:val="fr-FR"/>
        </w:rPr>
        <w:t xml:space="preserve">, </w:t>
      </w:r>
      <w:proofErr w:type="spellStart"/>
      <w:r w:rsidRPr="0043151B">
        <w:rPr>
          <w:szCs w:val="24"/>
          <w:lang w:val="fr-FR"/>
        </w:rPr>
        <w:t>Bufonidae</w:t>
      </w:r>
      <w:proofErr w:type="spellEnd"/>
      <w:r w:rsidRPr="0043151B">
        <w:rPr>
          <w:szCs w:val="24"/>
          <w:lang w:val="fr-FR"/>
        </w:rPr>
        <w:t xml:space="preserve"> et </w:t>
      </w:r>
      <w:proofErr w:type="spellStart"/>
      <w:r w:rsidRPr="0043151B">
        <w:rPr>
          <w:szCs w:val="24"/>
          <w:lang w:val="fr-FR"/>
        </w:rPr>
        <w:t>Hyperoliidae</w:t>
      </w:r>
      <w:proofErr w:type="spellEnd"/>
      <w:r w:rsidRPr="0043151B">
        <w:rPr>
          <w:szCs w:val="24"/>
          <w:lang w:val="fr-FR"/>
        </w:rPr>
        <w:t>.</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t>Insectes aquatiques. L’inventaire a été axé sur les insectes écologiquement liés aux milieux humides. L’</w:t>
      </w:r>
      <w:proofErr w:type="spellStart"/>
      <w:r w:rsidRPr="0043151B">
        <w:rPr>
          <w:szCs w:val="24"/>
          <w:lang w:val="fr-FR"/>
        </w:rPr>
        <w:t>entomofaune</w:t>
      </w:r>
      <w:proofErr w:type="spellEnd"/>
      <w:r w:rsidRPr="0043151B">
        <w:rPr>
          <w:szCs w:val="24"/>
          <w:lang w:val="fr-FR"/>
        </w:rPr>
        <w:t xml:space="preserve"> est diversifié et les travaux réalisés dans ce domaine témoignent la présence des  </w:t>
      </w:r>
      <w:proofErr w:type="spellStart"/>
      <w:r w:rsidRPr="0043151B">
        <w:rPr>
          <w:szCs w:val="24"/>
          <w:lang w:val="fr-FR"/>
        </w:rPr>
        <w:t>Hydrophilidae</w:t>
      </w:r>
      <w:proofErr w:type="spellEnd"/>
      <w:r w:rsidRPr="0043151B">
        <w:rPr>
          <w:szCs w:val="24"/>
          <w:lang w:val="fr-FR"/>
        </w:rPr>
        <w:t xml:space="preserve">, </w:t>
      </w:r>
      <w:proofErr w:type="spellStart"/>
      <w:r w:rsidRPr="0043151B">
        <w:rPr>
          <w:szCs w:val="24"/>
          <w:lang w:val="fr-FR"/>
        </w:rPr>
        <w:t>Dytiscidae</w:t>
      </w:r>
      <w:proofErr w:type="spellEnd"/>
      <w:r w:rsidRPr="0043151B">
        <w:rPr>
          <w:szCs w:val="24"/>
          <w:lang w:val="fr-FR"/>
        </w:rPr>
        <w:t xml:space="preserve">, </w:t>
      </w:r>
      <w:proofErr w:type="spellStart"/>
      <w:r w:rsidRPr="0043151B">
        <w:rPr>
          <w:szCs w:val="24"/>
          <w:lang w:val="fr-FR"/>
        </w:rPr>
        <w:t>Gyrinidae</w:t>
      </w:r>
      <w:proofErr w:type="spellEnd"/>
      <w:r w:rsidRPr="0043151B">
        <w:rPr>
          <w:szCs w:val="24"/>
          <w:lang w:val="fr-FR"/>
        </w:rPr>
        <w:t xml:space="preserve">, </w:t>
      </w:r>
      <w:proofErr w:type="spellStart"/>
      <w:r w:rsidRPr="0043151B">
        <w:rPr>
          <w:szCs w:val="24"/>
          <w:lang w:val="fr-FR"/>
        </w:rPr>
        <w:t>Gyrinidae</w:t>
      </w:r>
      <w:proofErr w:type="spellEnd"/>
      <w:r w:rsidRPr="0043151B">
        <w:rPr>
          <w:szCs w:val="24"/>
          <w:lang w:val="fr-FR"/>
        </w:rPr>
        <w:t xml:space="preserve">, </w:t>
      </w:r>
      <w:proofErr w:type="spellStart"/>
      <w:r w:rsidRPr="0043151B">
        <w:rPr>
          <w:szCs w:val="24"/>
          <w:lang w:val="fr-FR"/>
        </w:rPr>
        <w:t>Naucoridae</w:t>
      </w:r>
      <w:proofErr w:type="spellEnd"/>
      <w:r w:rsidRPr="0043151B">
        <w:rPr>
          <w:szCs w:val="24"/>
          <w:lang w:val="fr-FR"/>
        </w:rPr>
        <w:t xml:space="preserve">, </w:t>
      </w:r>
      <w:proofErr w:type="spellStart"/>
      <w:r w:rsidRPr="0043151B">
        <w:rPr>
          <w:szCs w:val="24"/>
          <w:lang w:val="fr-FR"/>
        </w:rPr>
        <w:t>Belostomidae</w:t>
      </w:r>
      <w:proofErr w:type="spellEnd"/>
      <w:r w:rsidRPr="0043151B">
        <w:rPr>
          <w:szCs w:val="24"/>
          <w:lang w:val="fr-FR"/>
        </w:rPr>
        <w:t xml:space="preserve">, </w:t>
      </w:r>
      <w:proofErr w:type="spellStart"/>
      <w:r w:rsidRPr="0043151B">
        <w:rPr>
          <w:szCs w:val="24"/>
          <w:lang w:val="fr-FR"/>
        </w:rPr>
        <w:t>Ranatradidae</w:t>
      </w:r>
      <w:proofErr w:type="spellEnd"/>
      <w:r w:rsidRPr="0043151B">
        <w:rPr>
          <w:szCs w:val="24"/>
          <w:lang w:val="fr-FR"/>
        </w:rPr>
        <w:t xml:space="preserve">, </w:t>
      </w:r>
      <w:proofErr w:type="spellStart"/>
      <w:r w:rsidRPr="0043151B">
        <w:rPr>
          <w:szCs w:val="24"/>
          <w:lang w:val="fr-FR"/>
        </w:rPr>
        <w:t>Népidae</w:t>
      </w:r>
      <w:proofErr w:type="spellEnd"/>
      <w:r w:rsidRPr="0043151B">
        <w:rPr>
          <w:szCs w:val="24"/>
          <w:lang w:val="fr-FR"/>
        </w:rPr>
        <w:t xml:space="preserve">, </w:t>
      </w:r>
      <w:proofErr w:type="spellStart"/>
      <w:r w:rsidRPr="0043151B">
        <w:rPr>
          <w:szCs w:val="24"/>
          <w:lang w:val="fr-FR"/>
        </w:rPr>
        <w:t>Libellunidae</w:t>
      </w:r>
      <w:proofErr w:type="spellEnd"/>
      <w:r w:rsidRPr="0043151B">
        <w:rPr>
          <w:szCs w:val="24"/>
          <w:lang w:val="fr-FR"/>
        </w:rPr>
        <w:t xml:space="preserve">, </w:t>
      </w:r>
      <w:proofErr w:type="spellStart"/>
      <w:r w:rsidRPr="0043151B">
        <w:rPr>
          <w:szCs w:val="24"/>
          <w:lang w:val="fr-FR"/>
        </w:rPr>
        <w:t>Notonectidae</w:t>
      </w:r>
      <w:proofErr w:type="spellEnd"/>
      <w:r w:rsidRPr="0043151B">
        <w:rPr>
          <w:szCs w:val="24"/>
          <w:lang w:val="fr-FR"/>
        </w:rPr>
        <w:t xml:space="preserve">, </w:t>
      </w:r>
      <w:proofErr w:type="spellStart"/>
      <w:r w:rsidRPr="0043151B">
        <w:rPr>
          <w:szCs w:val="24"/>
          <w:lang w:val="fr-FR"/>
        </w:rPr>
        <w:t>Conagridae</w:t>
      </w:r>
      <w:proofErr w:type="spellEnd"/>
      <w:r w:rsidRPr="0043151B">
        <w:rPr>
          <w:szCs w:val="24"/>
          <w:lang w:val="fr-FR"/>
        </w:rPr>
        <w:t xml:space="preserve">, </w:t>
      </w:r>
      <w:proofErr w:type="spellStart"/>
      <w:r w:rsidRPr="0043151B">
        <w:rPr>
          <w:szCs w:val="24"/>
          <w:lang w:val="fr-FR"/>
        </w:rPr>
        <w:t>Culicidae</w:t>
      </w:r>
      <w:proofErr w:type="spellEnd"/>
      <w:r w:rsidRPr="0043151B">
        <w:rPr>
          <w:szCs w:val="24"/>
          <w:lang w:val="fr-FR"/>
        </w:rPr>
        <w:t xml:space="preserve">. </w:t>
      </w:r>
    </w:p>
    <w:p w:rsidR="00AE19F2" w:rsidRPr="0043151B" w:rsidRDefault="00AE19F2" w:rsidP="00AE19F2">
      <w:pPr>
        <w:jc w:val="both"/>
        <w:rPr>
          <w:szCs w:val="24"/>
          <w:lang w:val="fr-FR"/>
        </w:rPr>
      </w:pPr>
    </w:p>
    <w:p w:rsidR="00AE19F2" w:rsidRPr="0043151B" w:rsidRDefault="00AE19F2" w:rsidP="00AE19F2">
      <w:pPr>
        <w:jc w:val="both"/>
        <w:rPr>
          <w:szCs w:val="24"/>
          <w:lang w:val="fr-FR"/>
        </w:rPr>
      </w:pPr>
      <w:r w:rsidRPr="0043151B">
        <w:rPr>
          <w:szCs w:val="24"/>
          <w:lang w:val="fr-FR"/>
        </w:rPr>
        <w:t>Crustacés  et mollusques. On compte six (6) espèces de crustacés. Le tourlourou des lagunes (</w:t>
      </w:r>
      <w:proofErr w:type="spellStart"/>
      <w:r w:rsidRPr="0043151B">
        <w:rPr>
          <w:i/>
          <w:szCs w:val="24"/>
          <w:lang w:val="fr-FR"/>
        </w:rPr>
        <w:t>Cardisomma</w:t>
      </w:r>
      <w:proofErr w:type="spellEnd"/>
      <w:r w:rsidRPr="0043151B">
        <w:rPr>
          <w:i/>
          <w:szCs w:val="24"/>
          <w:lang w:val="fr-FR"/>
        </w:rPr>
        <w:t xml:space="preserve"> </w:t>
      </w:r>
      <w:proofErr w:type="spellStart"/>
      <w:r w:rsidRPr="0043151B">
        <w:rPr>
          <w:i/>
          <w:szCs w:val="24"/>
          <w:lang w:val="fr-FR"/>
        </w:rPr>
        <w:t>armatum</w:t>
      </w:r>
      <w:proofErr w:type="spellEnd"/>
      <w:r w:rsidRPr="0043151B">
        <w:rPr>
          <w:szCs w:val="24"/>
          <w:lang w:val="fr-FR"/>
        </w:rPr>
        <w:t xml:space="preserve">) abonde dans les zones humides à </w:t>
      </w:r>
      <w:proofErr w:type="spellStart"/>
      <w:r w:rsidRPr="0043151B">
        <w:rPr>
          <w:i/>
          <w:szCs w:val="24"/>
          <w:lang w:val="fr-FR"/>
        </w:rPr>
        <w:t>Paspalum</w:t>
      </w:r>
      <w:proofErr w:type="spellEnd"/>
      <w:r w:rsidRPr="0043151B">
        <w:rPr>
          <w:i/>
          <w:szCs w:val="24"/>
          <w:lang w:val="fr-FR"/>
        </w:rPr>
        <w:t xml:space="preserve"> </w:t>
      </w:r>
      <w:proofErr w:type="spellStart"/>
      <w:r w:rsidRPr="0043151B">
        <w:rPr>
          <w:i/>
          <w:szCs w:val="24"/>
          <w:lang w:val="fr-FR"/>
        </w:rPr>
        <w:t>distichum</w:t>
      </w:r>
      <w:proofErr w:type="spellEnd"/>
      <w:r w:rsidRPr="0043151B">
        <w:rPr>
          <w:szCs w:val="24"/>
          <w:lang w:val="fr-FR"/>
        </w:rPr>
        <w:t xml:space="preserve"> alors que </w:t>
      </w:r>
      <w:proofErr w:type="spellStart"/>
      <w:r w:rsidRPr="0043151B">
        <w:rPr>
          <w:i/>
          <w:szCs w:val="24"/>
          <w:lang w:val="fr-FR"/>
        </w:rPr>
        <w:t>Callinectes</w:t>
      </w:r>
      <w:proofErr w:type="spellEnd"/>
      <w:r w:rsidRPr="0043151B">
        <w:rPr>
          <w:i/>
          <w:szCs w:val="24"/>
          <w:lang w:val="fr-FR"/>
        </w:rPr>
        <w:t xml:space="preserve"> </w:t>
      </w:r>
      <w:proofErr w:type="spellStart"/>
      <w:r w:rsidRPr="0043151B">
        <w:rPr>
          <w:i/>
          <w:szCs w:val="24"/>
          <w:lang w:val="fr-FR"/>
        </w:rPr>
        <w:t>latimanus</w:t>
      </w:r>
      <w:proofErr w:type="spellEnd"/>
      <w:r w:rsidRPr="0043151B">
        <w:rPr>
          <w:szCs w:val="24"/>
          <w:lang w:val="fr-FR"/>
        </w:rPr>
        <w:t xml:space="preserve"> et </w:t>
      </w:r>
      <w:r w:rsidRPr="0043151B">
        <w:rPr>
          <w:i/>
          <w:szCs w:val="24"/>
          <w:lang w:val="fr-FR"/>
        </w:rPr>
        <w:t xml:space="preserve">C. </w:t>
      </w:r>
      <w:proofErr w:type="spellStart"/>
      <w:r w:rsidRPr="0043151B">
        <w:rPr>
          <w:i/>
          <w:szCs w:val="24"/>
          <w:lang w:val="fr-FR"/>
        </w:rPr>
        <w:t>marginatus</w:t>
      </w:r>
      <w:proofErr w:type="spellEnd"/>
      <w:r w:rsidRPr="0043151B">
        <w:rPr>
          <w:szCs w:val="24"/>
          <w:lang w:val="fr-FR"/>
        </w:rPr>
        <w:t xml:space="preserve"> sont des espèces estuariennes  qu’on  rencontre dans la zone benthique des eaux saumâtres de </w:t>
      </w:r>
      <w:smartTag w:uri="urn:schemas-microsoft-com:office:smarttags" w:element="PersonName">
        <w:smartTagPr>
          <w:attr w:name="ProductID" w:val="la Gbaga"/>
        </w:smartTagPr>
        <w:r w:rsidRPr="0043151B">
          <w:rPr>
            <w:szCs w:val="24"/>
            <w:lang w:val="fr-FR"/>
          </w:rPr>
          <w:t xml:space="preserve">la </w:t>
        </w:r>
        <w:proofErr w:type="spellStart"/>
        <w:r w:rsidRPr="0043151B">
          <w:rPr>
            <w:szCs w:val="24"/>
            <w:lang w:val="fr-FR"/>
          </w:rPr>
          <w:t>Gbaga</w:t>
        </w:r>
      </w:smartTag>
      <w:proofErr w:type="spellEnd"/>
      <w:r w:rsidRPr="0043151B">
        <w:rPr>
          <w:szCs w:val="24"/>
          <w:lang w:val="fr-FR"/>
        </w:rPr>
        <w:t xml:space="preserve"> dans la zone du Littoral.  Les crevettes, en particulier </w:t>
      </w:r>
      <w:proofErr w:type="spellStart"/>
      <w:r w:rsidRPr="0043151B">
        <w:rPr>
          <w:i/>
          <w:szCs w:val="24"/>
          <w:lang w:val="fr-FR"/>
        </w:rPr>
        <w:t>Macrobrachium</w:t>
      </w:r>
      <w:proofErr w:type="spellEnd"/>
      <w:r w:rsidRPr="0043151B">
        <w:rPr>
          <w:i/>
          <w:szCs w:val="24"/>
          <w:lang w:val="fr-FR"/>
        </w:rPr>
        <w:t xml:space="preserve"> </w:t>
      </w:r>
      <w:proofErr w:type="spellStart"/>
      <w:r w:rsidRPr="0043151B">
        <w:rPr>
          <w:i/>
          <w:szCs w:val="24"/>
          <w:lang w:val="fr-FR"/>
        </w:rPr>
        <w:t>felicinum</w:t>
      </w:r>
      <w:proofErr w:type="spellEnd"/>
      <w:r w:rsidRPr="0043151B">
        <w:rPr>
          <w:szCs w:val="24"/>
          <w:lang w:val="fr-FR"/>
        </w:rPr>
        <w:t xml:space="preserve"> sont couramment observées. Les principales familles recensées sont  </w:t>
      </w:r>
      <w:proofErr w:type="spellStart"/>
      <w:r w:rsidRPr="0043151B">
        <w:rPr>
          <w:szCs w:val="24"/>
          <w:lang w:val="fr-FR"/>
        </w:rPr>
        <w:t>Gecarcimidae</w:t>
      </w:r>
      <w:proofErr w:type="spellEnd"/>
      <w:r w:rsidRPr="0043151B">
        <w:rPr>
          <w:szCs w:val="24"/>
          <w:lang w:val="fr-FR"/>
        </w:rPr>
        <w:t xml:space="preserve">, </w:t>
      </w:r>
      <w:proofErr w:type="spellStart"/>
      <w:r w:rsidRPr="0043151B">
        <w:rPr>
          <w:szCs w:val="24"/>
          <w:lang w:val="fr-FR"/>
        </w:rPr>
        <w:t>Portunidae</w:t>
      </w:r>
      <w:proofErr w:type="spellEnd"/>
      <w:r w:rsidRPr="0043151B">
        <w:rPr>
          <w:szCs w:val="24"/>
          <w:lang w:val="fr-FR"/>
        </w:rPr>
        <w:t xml:space="preserve"> et </w:t>
      </w:r>
      <w:proofErr w:type="spellStart"/>
      <w:r w:rsidRPr="0043151B">
        <w:rPr>
          <w:szCs w:val="24"/>
          <w:lang w:val="fr-FR"/>
        </w:rPr>
        <w:t>Penaeidae</w:t>
      </w:r>
      <w:proofErr w:type="spellEnd"/>
      <w:r w:rsidRPr="0043151B">
        <w:rPr>
          <w:szCs w:val="24"/>
          <w:lang w:val="fr-FR"/>
        </w:rPr>
        <w:t>.</w:t>
      </w:r>
    </w:p>
    <w:p w:rsidR="00AE19F2" w:rsidRPr="0043151B" w:rsidRDefault="00AE19F2" w:rsidP="00AE19F2">
      <w:pPr>
        <w:jc w:val="both"/>
        <w:rPr>
          <w:szCs w:val="24"/>
          <w:lang w:val="fr-FR"/>
        </w:rPr>
      </w:pPr>
    </w:p>
    <w:p w:rsidR="00AE19F2" w:rsidRDefault="00AE19F2" w:rsidP="00AE19F2">
      <w:pPr>
        <w:jc w:val="both"/>
        <w:rPr>
          <w:szCs w:val="24"/>
          <w:lang w:val="fr-FR"/>
        </w:rPr>
      </w:pPr>
      <w:r w:rsidRPr="0043151B">
        <w:rPr>
          <w:szCs w:val="24"/>
          <w:lang w:val="fr-FR"/>
        </w:rPr>
        <w:t xml:space="preserve">Mollusques sont représentés par seize (16) espèces ; ils constituent une composante vitale des zones humides du Réseau Hydrographique du Littoral. L’introduction de l’espèce </w:t>
      </w:r>
      <w:proofErr w:type="spellStart"/>
      <w:r w:rsidRPr="0043151B">
        <w:rPr>
          <w:i/>
          <w:szCs w:val="24"/>
          <w:lang w:val="fr-FR"/>
        </w:rPr>
        <w:t>Achatina</w:t>
      </w:r>
      <w:proofErr w:type="spellEnd"/>
      <w:r w:rsidRPr="0043151B">
        <w:rPr>
          <w:i/>
          <w:szCs w:val="24"/>
          <w:lang w:val="fr-FR"/>
        </w:rPr>
        <w:t xml:space="preserve"> </w:t>
      </w:r>
      <w:proofErr w:type="spellStart"/>
      <w:r w:rsidRPr="0043151B">
        <w:rPr>
          <w:i/>
          <w:szCs w:val="24"/>
          <w:lang w:val="fr-FR"/>
        </w:rPr>
        <w:t>fulica</w:t>
      </w:r>
      <w:proofErr w:type="spellEnd"/>
      <w:r w:rsidRPr="0043151B">
        <w:rPr>
          <w:szCs w:val="24"/>
          <w:lang w:val="fr-FR"/>
        </w:rPr>
        <w:t xml:space="preserve"> vers fin </w:t>
      </w:r>
      <w:r>
        <w:rPr>
          <w:szCs w:val="24"/>
          <w:lang w:val="fr-FR"/>
        </w:rPr>
        <w:t>19</w:t>
      </w:r>
      <w:r w:rsidRPr="0043151B">
        <w:rPr>
          <w:szCs w:val="24"/>
          <w:lang w:val="fr-FR"/>
        </w:rPr>
        <w:t xml:space="preserve">80 et son épanouissement dans les milieux naturels montre  son adaptation au Togo. Les familles inventoriées sont : </w:t>
      </w:r>
      <w:proofErr w:type="spellStart"/>
      <w:r w:rsidRPr="0043151B">
        <w:rPr>
          <w:szCs w:val="24"/>
          <w:lang w:val="fr-FR"/>
        </w:rPr>
        <w:t>Balamidae</w:t>
      </w:r>
      <w:proofErr w:type="spellEnd"/>
      <w:r w:rsidRPr="0043151B">
        <w:rPr>
          <w:szCs w:val="24"/>
          <w:lang w:val="fr-FR"/>
        </w:rPr>
        <w:t xml:space="preserve">, </w:t>
      </w:r>
      <w:proofErr w:type="spellStart"/>
      <w:r w:rsidRPr="0043151B">
        <w:rPr>
          <w:szCs w:val="24"/>
          <w:lang w:val="fr-FR"/>
        </w:rPr>
        <w:t>Cardidae</w:t>
      </w:r>
      <w:proofErr w:type="spellEnd"/>
      <w:r w:rsidRPr="0043151B">
        <w:rPr>
          <w:szCs w:val="24"/>
          <w:lang w:val="fr-FR"/>
        </w:rPr>
        <w:t xml:space="preserve">, </w:t>
      </w:r>
      <w:proofErr w:type="spellStart"/>
      <w:r w:rsidRPr="0043151B">
        <w:rPr>
          <w:szCs w:val="24"/>
          <w:lang w:val="fr-FR"/>
        </w:rPr>
        <w:t>Donacidae</w:t>
      </w:r>
      <w:proofErr w:type="spellEnd"/>
      <w:r w:rsidRPr="0043151B">
        <w:rPr>
          <w:szCs w:val="24"/>
          <w:lang w:val="fr-FR"/>
        </w:rPr>
        <w:t xml:space="preserve">, </w:t>
      </w:r>
      <w:proofErr w:type="spellStart"/>
      <w:r w:rsidRPr="0043151B">
        <w:rPr>
          <w:szCs w:val="24"/>
          <w:lang w:val="fr-FR"/>
        </w:rPr>
        <w:t>Thiaridae</w:t>
      </w:r>
      <w:proofErr w:type="spellEnd"/>
      <w:r w:rsidRPr="0043151B">
        <w:rPr>
          <w:szCs w:val="24"/>
          <w:lang w:val="fr-FR"/>
        </w:rPr>
        <w:t xml:space="preserve">, </w:t>
      </w:r>
      <w:proofErr w:type="spellStart"/>
      <w:r w:rsidRPr="0043151B">
        <w:rPr>
          <w:szCs w:val="24"/>
          <w:lang w:val="fr-FR"/>
        </w:rPr>
        <w:t>Ampullariidae</w:t>
      </w:r>
      <w:proofErr w:type="spellEnd"/>
      <w:r w:rsidRPr="0043151B">
        <w:rPr>
          <w:szCs w:val="24"/>
          <w:lang w:val="fr-FR"/>
        </w:rPr>
        <w:t xml:space="preserve">, </w:t>
      </w:r>
      <w:proofErr w:type="spellStart"/>
      <w:r w:rsidRPr="0043151B">
        <w:rPr>
          <w:szCs w:val="24"/>
          <w:lang w:val="fr-FR"/>
        </w:rPr>
        <w:t>Planorbidae</w:t>
      </w:r>
      <w:proofErr w:type="spellEnd"/>
      <w:r w:rsidRPr="0043151B">
        <w:rPr>
          <w:szCs w:val="24"/>
          <w:lang w:val="fr-FR"/>
        </w:rPr>
        <w:t xml:space="preserve">, </w:t>
      </w:r>
      <w:proofErr w:type="spellStart"/>
      <w:r w:rsidRPr="0043151B">
        <w:rPr>
          <w:szCs w:val="24"/>
          <w:lang w:val="fr-FR"/>
        </w:rPr>
        <w:t>Potamididae</w:t>
      </w:r>
      <w:proofErr w:type="spellEnd"/>
      <w:r w:rsidRPr="0043151B">
        <w:rPr>
          <w:szCs w:val="24"/>
          <w:lang w:val="fr-FR"/>
        </w:rPr>
        <w:t xml:space="preserve">, </w:t>
      </w:r>
      <w:proofErr w:type="spellStart"/>
      <w:r w:rsidRPr="0043151B">
        <w:rPr>
          <w:szCs w:val="24"/>
          <w:lang w:val="fr-FR"/>
        </w:rPr>
        <w:t>Neritidae</w:t>
      </w:r>
      <w:proofErr w:type="spellEnd"/>
      <w:r w:rsidRPr="0043151B">
        <w:rPr>
          <w:szCs w:val="24"/>
          <w:lang w:val="fr-FR"/>
        </w:rPr>
        <w:t xml:space="preserve">, </w:t>
      </w:r>
      <w:proofErr w:type="spellStart"/>
      <w:r w:rsidRPr="0043151B">
        <w:rPr>
          <w:szCs w:val="24"/>
          <w:lang w:val="fr-FR"/>
        </w:rPr>
        <w:t>Ellibiidae</w:t>
      </w:r>
      <w:proofErr w:type="spellEnd"/>
      <w:r w:rsidRPr="0043151B">
        <w:rPr>
          <w:szCs w:val="24"/>
          <w:lang w:val="fr-FR"/>
        </w:rPr>
        <w:t>.</w:t>
      </w:r>
    </w:p>
    <w:p w:rsidR="00AE19F2" w:rsidRDefault="00AE19F2" w:rsidP="00AE19F2">
      <w:pPr>
        <w:jc w:val="both"/>
        <w:rPr>
          <w:szCs w:val="24"/>
          <w:lang w:val="fr-FR"/>
        </w:rPr>
      </w:pPr>
    </w:p>
    <w:p w:rsidR="00AE19F2" w:rsidRPr="0043151B" w:rsidRDefault="00AE19F2" w:rsidP="00AE19F2">
      <w:pPr>
        <w:jc w:val="both"/>
        <w:rPr>
          <w:szCs w:val="24"/>
          <w:lang w:val="fr-FR"/>
        </w:rPr>
      </w:pPr>
    </w:p>
    <w:p w:rsidR="00AE19F2" w:rsidRPr="0043151B" w:rsidRDefault="00AE19F2" w:rsidP="00AE19F2">
      <w:pPr>
        <w:jc w:val="both"/>
        <w:rPr>
          <w:szCs w:val="24"/>
          <w:lang w:val="fr-FR"/>
        </w:rPr>
      </w:pPr>
    </w:p>
    <w:p w:rsidR="00AE19F2" w:rsidRPr="00822DDD" w:rsidRDefault="00AE19F2" w:rsidP="00AE19F2">
      <w:pPr>
        <w:jc w:val="both"/>
        <w:rPr>
          <w:b/>
          <w:szCs w:val="24"/>
          <w:lang w:val="fr-FR"/>
        </w:rPr>
      </w:pPr>
      <w:r w:rsidRPr="00822DDD">
        <w:rPr>
          <w:b/>
          <w:szCs w:val="24"/>
          <w:lang w:val="fr-FR"/>
        </w:rPr>
        <w:t xml:space="preserve">Tableau 4 : </w:t>
      </w:r>
      <w:r>
        <w:rPr>
          <w:b/>
          <w:szCs w:val="24"/>
          <w:lang w:val="fr-FR"/>
        </w:rPr>
        <w:t>Les</w:t>
      </w:r>
      <w:r w:rsidRPr="00822DDD">
        <w:rPr>
          <w:b/>
          <w:szCs w:val="24"/>
          <w:lang w:val="fr-FR"/>
        </w:rPr>
        <w:t xml:space="preserve"> formations végétales dans les </w:t>
      </w:r>
      <w:r w:rsidRPr="00822DDD">
        <w:rPr>
          <w:b/>
          <w:color w:val="000000"/>
          <w:szCs w:val="24"/>
          <w:lang w:val="fr-FR"/>
        </w:rPr>
        <w:t>Zones Humides du Littoral du Togo</w:t>
      </w:r>
    </w:p>
    <w:tbl>
      <w:tblPr>
        <w:tblStyle w:val="TableGrid"/>
        <w:tblW w:w="0" w:type="auto"/>
        <w:tblLook w:val="01E0" w:firstRow="1" w:lastRow="1" w:firstColumn="1" w:lastColumn="1" w:noHBand="0" w:noVBand="0"/>
      </w:tblPr>
      <w:tblGrid>
        <w:gridCol w:w="1894"/>
        <w:gridCol w:w="5661"/>
        <w:gridCol w:w="1687"/>
      </w:tblGrid>
      <w:tr w:rsidR="00AE19F2" w:rsidRPr="000B2989" w:rsidTr="001135FF">
        <w:tc>
          <w:tcPr>
            <w:tcW w:w="1809" w:type="dxa"/>
          </w:tcPr>
          <w:p w:rsidR="00AE19F2" w:rsidRPr="000B2989" w:rsidRDefault="00AE19F2" w:rsidP="001135FF">
            <w:pPr>
              <w:rPr>
                <w:b/>
                <w:szCs w:val="24"/>
                <w:lang w:val="fr-FR"/>
              </w:rPr>
            </w:pPr>
            <w:r w:rsidRPr="000B2989">
              <w:rPr>
                <w:b/>
                <w:szCs w:val="24"/>
                <w:lang w:val="fr-FR"/>
              </w:rPr>
              <w:t>Types de végétation</w:t>
            </w:r>
          </w:p>
        </w:tc>
        <w:tc>
          <w:tcPr>
            <w:tcW w:w="5670" w:type="dxa"/>
          </w:tcPr>
          <w:p w:rsidR="00AE19F2" w:rsidRPr="000B2989" w:rsidRDefault="00AE19F2" w:rsidP="001135FF">
            <w:pPr>
              <w:jc w:val="both"/>
              <w:rPr>
                <w:b/>
                <w:szCs w:val="24"/>
                <w:lang w:val="fr-FR"/>
              </w:rPr>
            </w:pPr>
            <w:r w:rsidRPr="000B2989">
              <w:rPr>
                <w:b/>
                <w:szCs w:val="24"/>
                <w:lang w:val="fr-FR"/>
              </w:rPr>
              <w:t xml:space="preserve">  Description</w:t>
            </w:r>
          </w:p>
        </w:tc>
        <w:tc>
          <w:tcPr>
            <w:tcW w:w="1688" w:type="dxa"/>
          </w:tcPr>
          <w:p w:rsidR="00AE19F2" w:rsidRPr="000B2989" w:rsidRDefault="00AE19F2" w:rsidP="001135FF">
            <w:pPr>
              <w:jc w:val="both"/>
              <w:rPr>
                <w:b/>
                <w:szCs w:val="24"/>
                <w:lang w:val="fr-FR"/>
              </w:rPr>
            </w:pPr>
            <w:r w:rsidRPr="000B2989">
              <w:rPr>
                <w:b/>
                <w:szCs w:val="24"/>
                <w:lang w:val="fr-FR"/>
              </w:rPr>
              <w:t xml:space="preserve"> Espèces animales</w:t>
            </w:r>
          </w:p>
        </w:tc>
      </w:tr>
      <w:tr w:rsidR="00AE19F2" w:rsidRPr="0043151B" w:rsidTr="001135FF">
        <w:tc>
          <w:tcPr>
            <w:tcW w:w="1809" w:type="dxa"/>
          </w:tcPr>
          <w:p w:rsidR="00AE19F2" w:rsidRPr="000B2989" w:rsidRDefault="00AE19F2" w:rsidP="001135FF">
            <w:pPr>
              <w:rPr>
                <w:b/>
                <w:szCs w:val="24"/>
                <w:lang w:val="fr-FR"/>
              </w:rPr>
            </w:pPr>
            <w:r w:rsidRPr="000B2989">
              <w:rPr>
                <w:b/>
                <w:szCs w:val="24"/>
                <w:lang w:val="fr-FR"/>
              </w:rPr>
              <w:t xml:space="preserve"> </w:t>
            </w:r>
          </w:p>
          <w:p w:rsidR="00AE19F2" w:rsidRPr="000B2989" w:rsidRDefault="00AE19F2" w:rsidP="001135FF">
            <w:pPr>
              <w:rPr>
                <w:b/>
                <w:szCs w:val="24"/>
                <w:lang w:val="fr-FR"/>
              </w:rPr>
            </w:pPr>
          </w:p>
          <w:p w:rsidR="00AE19F2" w:rsidRPr="000B2989" w:rsidRDefault="00AE19F2" w:rsidP="001135FF">
            <w:pPr>
              <w:rPr>
                <w:b/>
                <w:szCs w:val="24"/>
                <w:lang w:val="fr-FR"/>
              </w:rPr>
            </w:pPr>
            <w:r w:rsidRPr="000B2989">
              <w:rPr>
                <w:b/>
                <w:szCs w:val="24"/>
                <w:lang w:val="fr-FR"/>
              </w:rPr>
              <w:t>Mangroves</w:t>
            </w:r>
          </w:p>
          <w:p w:rsidR="00AE19F2" w:rsidRPr="000B2989" w:rsidRDefault="00AE19F2" w:rsidP="001135FF">
            <w:pPr>
              <w:rPr>
                <w:b/>
                <w:szCs w:val="24"/>
                <w:lang w:val="fr-FR"/>
              </w:rPr>
            </w:pPr>
          </w:p>
        </w:tc>
        <w:tc>
          <w:tcPr>
            <w:tcW w:w="5670" w:type="dxa"/>
          </w:tcPr>
          <w:p w:rsidR="00AE19F2" w:rsidRPr="0043151B" w:rsidRDefault="00AE19F2" w:rsidP="001135FF">
            <w:pPr>
              <w:jc w:val="both"/>
              <w:rPr>
                <w:szCs w:val="24"/>
                <w:lang w:val="fr-FR"/>
              </w:rPr>
            </w:pPr>
            <w:r>
              <w:rPr>
                <w:szCs w:val="24"/>
                <w:lang w:val="fr-FR"/>
              </w:rPr>
              <w:t>Formation édaphique halophile</w:t>
            </w:r>
            <w:r w:rsidRPr="0043151B">
              <w:rPr>
                <w:szCs w:val="24"/>
                <w:lang w:val="fr-FR"/>
              </w:rPr>
              <w:t xml:space="preserve">  rencontrée le long du chenal </w:t>
            </w:r>
            <w:proofErr w:type="spellStart"/>
            <w:r w:rsidRPr="0043151B">
              <w:rPr>
                <w:szCs w:val="24"/>
                <w:lang w:val="fr-FR"/>
              </w:rPr>
              <w:t>Gbaga</w:t>
            </w:r>
            <w:proofErr w:type="spellEnd"/>
            <w:r w:rsidRPr="0043151B">
              <w:rPr>
                <w:szCs w:val="24"/>
                <w:lang w:val="fr-FR"/>
              </w:rPr>
              <w:t xml:space="preserve"> et des cours d’eau dans la partie Nord-Est de la zone littorale. Elles couv</w:t>
            </w:r>
            <w:r>
              <w:rPr>
                <w:szCs w:val="24"/>
                <w:lang w:val="fr-FR"/>
              </w:rPr>
              <w:t>r</w:t>
            </w:r>
            <w:r w:rsidRPr="0043151B">
              <w:rPr>
                <w:szCs w:val="24"/>
                <w:lang w:val="fr-FR"/>
              </w:rPr>
              <w:t xml:space="preserve">ent une superficie actuelle de 546, </w:t>
            </w:r>
            <w:smartTag w:uri="urn:schemas-microsoft-com:office:smarttags" w:element="metricconverter">
              <w:smartTagPr>
                <w:attr w:name="ProductID" w:val="97 ha"/>
              </w:smartTagPr>
              <w:r w:rsidRPr="0043151B">
                <w:rPr>
                  <w:szCs w:val="24"/>
                  <w:lang w:val="fr-FR"/>
                </w:rPr>
                <w:t>97 ha</w:t>
              </w:r>
            </w:smartTag>
            <w:r w:rsidRPr="0043151B">
              <w:rPr>
                <w:szCs w:val="24"/>
                <w:lang w:val="fr-FR"/>
              </w:rPr>
              <w:t xml:space="preserve"> (AMEN, 2005) contre </w:t>
            </w:r>
            <w:smartTag w:uri="urn:schemas-microsoft-com:office:smarttags" w:element="metricconverter">
              <w:smartTagPr>
                <w:attr w:name="ProductID" w:val="1000 ha"/>
              </w:smartTagPr>
              <w:r w:rsidRPr="0043151B">
                <w:rPr>
                  <w:szCs w:val="24"/>
                  <w:lang w:val="fr-FR"/>
                </w:rPr>
                <w:t>1000 ha</w:t>
              </w:r>
            </w:smartTag>
            <w:r w:rsidRPr="0043151B">
              <w:rPr>
                <w:szCs w:val="24"/>
                <w:lang w:val="fr-FR"/>
              </w:rPr>
              <w:t xml:space="preserve"> en 1999 (</w:t>
            </w:r>
            <w:proofErr w:type="spellStart"/>
            <w:r w:rsidRPr="0043151B">
              <w:rPr>
                <w:szCs w:val="24"/>
                <w:lang w:val="fr-FR"/>
              </w:rPr>
              <w:t>Afidégnon</w:t>
            </w:r>
            <w:proofErr w:type="spellEnd"/>
            <w:r w:rsidRPr="0043151B">
              <w:rPr>
                <w:szCs w:val="24"/>
                <w:lang w:val="fr-FR"/>
              </w:rPr>
              <w:t xml:space="preserve"> 1999), soit un taux de réduction d’environ 50 %.   Elles sont dominées  par deux principales espèces de palétuviers : </w:t>
            </w:r>
            <w:r w:rsidRPr="0043151B">
              <w:rPr>
                <w:i/>
                <w:szCs w:val="24"/>
                <w:lang w:val="fr-FR"/>
              </w:rPr>
              <w:t xml:space="preserve">Rhizophora </w:t>
            </w:r>
            <w:proofErr w:type="spellStart"/>
            <w:r w:rsidRPr="0043151B">
              <w:rPr>
                <w:i/>
                <w:szCs w:val="24"/>
                <w:lang w:val="fr-FR"/>
              </w:rPr>
              <w:t>racemosa</w:t>
            </w:r>
            <w:proofErr w:type="spellEnd"/>
            <w:r w:rsidRPr="0043151B">
              <w:rPr>
                <w:i/>
                <w:szCs w:val="24"/>
                <w:lang w:val="fr-FR"/>
              </w:rPr>
              <w:t xml:space="preserve"> </w:t>
            </w:r>
            <w:r w:rsidRPr="0043151B">
              <w:rPr>
                <w:szCs w:val="24"/>
                <w:lang w:val="fr-FR"/>
              </w:rPr>
              <w:t>et</w:t>
            </w:r>
            <w:r w:rsidRPr="0043151B">
              <w:rPr>
                <w:i/>
                <w:szCs w:val="24"/>
                <w:lang w:val="fr-FR"/>
              </w:rPr>
              <w:t xml:space="preserve"> </w:t>
            </w:r>
            <w:proofErr w:type="spellStart"/>
            <w:r w:rsidRPr="0043151B">
              <w:rPr>
                <w:i/>
                <w:szCs w:val="24"/>
                <w:lang w:val="fr-FR"/>
              </w:rPr>
              <w:t>Avicennia</w:t>
            </w:r>
            <w:proofErr w:type="spellEnd"/>
            <w:r w:rsidRPr="0043151B">
              <w:rPr>
                <w:i/>
                <w:szCs w:val="24"/>
                <w:lang w:val="fr-FR"/>
              </w:rPr>
              <w:t xml:space="preserve"> </w:t>
            </w:r>
            <w:proofErr w:type="spellStart"/>
            <w:r w:rsidRPr="0043151B">
              <w:rPr>
                <w:i/>
                <w:szCs w:val="24"/>
                <w:lang w:val="fr-FR"/>
              </w:rPr>
              <w:t>germinans</w:t>
            </w:r>
            <w:proofErr w:type="spellEnd"/>
            <w:r w:rsidRPr="0043151B">
              <w:rPr>
                <w:szCs w:val="24"/>
                <w:lang w:val="fr-FR"/>
              </w:rPr>
              <w:t xml:space="preserve"> </w:t>
            </w:r>
          </w:p>
        </w:tc>
        <w:tc>
          <w:tcPr>
            <w:tcW w:w="1688" w:type="dxa"/>
          </w:tcPr>
          <w:p w:rsidR="00AE19F2" w:rsidRPr="0043151B" w:rsidRDefault="00AE19F2" w:rsidP="001135FF">
            <w:pPr>
              <w:jc w:val="both"/>
              <w:rPr>
                <w:szCs w:val="24"/>
                <w:lang w:val="fr-FR"/>
              </w:rPr>
            </w:pPr>
          </w:p>
          <w:p w:rsidR="00AE19F2" w:rsidRPr="0043151B" w:rsidRDefault="00AE19F2" w:rsidP="001135FF">
            <w:pPr>
              <w:jc w:val="both"/>
              <w:rPr>
                <w:szCs w:val="24"/>
                <w:lang w:val="fr-FR"/>
              </w:rPr>
            </w:pPr>
            <w:r w:rsidRPr="0043151B">
              <w:rPr>
                <w:szCs w:val="24"/>
                <w:lang w:val="fr-FR"/>
              </w:rPr>
              <w:t>Oiseaux d’eau en général</w:t>
            </w:r>
          </w:p>
        </w:tc>
      </w:tr>
      <w:tr w:rsidR="00AE19F2" w:rsidRPr="0043151B" w:rsidTr="001135FF">
        <w:tc>
          <w:tcPr>
            <w:tcW w:w="1809" w:type="dxa"/>
          </w:tcPr>
          <w:p w:rsidR="00AE19F2" w:rsidRPr="000B2989" w:rsidRDefault="00AE19F2" w:rsidP="001135FF">
            <w:pPr>
              <w:rPr>
                <w:b/>
                <w:szCs w:val="24"/>
                <w:lang w:val="fr-FR"/>
              </w:rPr>
            </w:pPr>
            <w:r w:rsidRPr="000B2989">
              <w:rPr>
                <w:b/>
                <w:szCs w:val="24"/>
                <w:lang w:val="fr-FR"/>
              </w:rPr>
              <w:t xml:space="preserve">Forêts semi- décidues </w:t>
            </w:r>
          </w:p>
        </w:tc>
        <w:tc>
          <w:tcPr>
            <w:tcW w:w="5670" w:type="dxa"/>
          </w:tcPr>
          <w:p w:rsidR="00AE19F2" w:rsidRPr="0043151B" w:rsidRDefault="00AE19F2" w:rsidP="001135FF">
            <w:pPr>
              <w:jc w:val="both"/>
              <w:rPr>
                <w:szCs w:val="24"/>
                <w:lang w:val="fr-FR"/>
              </w:rPr>
            </w:pPr>
            <w:r w:rsidRPr="0043151B">
              <w:rPr>
                <w:szCs w:val="24"/>
                <w:lang w:val="fr-FR"/>
              </w:rPr>
              <w:t>Il s’agit d’une mosaïque d’îlots disparates au sud-est du village d’</w:t>
            </w:r>
            <w:proofErr w:type="spellStart"/>
            <w:r w:rsidRPr="0043151B">
              <w:rPr>
                <w:szCs w:val="24"/>
                <w:lang w:val="fr-FR"/>
              </w:rPr>
              <w:t>Adamé</w:t>
            </w:r>
            <w:proofErr w:type="spellEnd"/>
            <w:r w:rsidRPr="0043151B">
              <w:rPr>
                <w:szCs w:val="24"/>
                <w:lang w:val="fr-FR"/>
              </w:rPr>
              <w:t xml:space="preserve"> avec comme espèces dominantes : </w:t>
            </w:r>
            <w:proofErr w:type="spellStart"/>
            <w:r w:rsidRPr="0043151B">
              <w:rPr>
                <w:i/>
                <w:szCs w:val="24"/>
                <w:lang w:val="fr-FR"/>
              </w:rPr>
              <w:t>Antiaris</w:t>
            </w:r>
            <w:proofErr w:type="spellEnd"/>
            <w:r w:rsidRPr="0043151B">
              <w:rPr>
                <w:i/>
                <w:szCs w:val="24"/>
                <w:lang w:val="fr-FR"/>
              </w:rPr>
              <w:t xml:space="preserve"> </w:t>
            </w:r>
            <w:proofErr w:type="spellStart"/>
            <w:r w:rsidRPr="0043151B">
              <w:rPr>
                <w:i/>
                <w:szCs w:val="24"/>
                <w:lang w:val="fr-FR"/>
              </w:rPr>
              <w:t>africana</w:t>
            </w:r>
            <w:proofErr w:type="spellEnd"/>
            <w:r w:rsidRPr="0043151B">
              <w:rPr>
                <w:i/>
                <w:szCs w:val="24"/>
                <w:lang w:val="fr-FR"/>
              </w:rPr>
              <w:t xml:space="preserve">, </w:t>
            </w:r>
            <w:proofErr w:type="spellStart"/>
            <w:r w:rsidRPr="0043151B">
              <w:rPr>
                <w:i/>
                <w:szCs w:val="24"/>
                <w:lang w:val="fr-FR"/>
              </w:rPr>
              <w:t>Dialium</w:t>
            </w:r>
            <w:proofErr w:type="spellEnd"/>
            <w:r w:rsidRPr="0043151B">
              <w:rPr>
                <w:i/>
                <w:szCs w:val="24"/>
                <w:lang w:val="fr-FR"/>
              </w:rPr>
              <w:t xml:space="preserve"> </w:t>
            </w:r>
            <w:proofErr w:type="spellStart"/>
            <w:r w:rsidRPr="0043151B">
              <w:rPr>
                <w:i/>
                <w:szCs w:val="24"/>
                <w:lang w:val="fr-FR"/>
              </w:rPr>
              <w:t>guineensis</w:t>
            </w:r>
            <w:proofErr w:type="spellEnd"/>
            <w:r w:rsidRPr="0043151B">
              <w:rPr>
                <w:i/>
                <w:szCs w:val="24"/>
                <w:lang w:val="fr-FR"/>
              </w:rPr>
              <w:t xml:space="preserve">, </w:t>
            </w:r>
            <w:proofErr w:type="spellStart"/>
            <w:r w:rsidRPr="0043151B">
              <w:rPr>
                <w:i/>
                <w:szCs w:val="24"/>
                <w:lang w:val="fr-FR"/>
              </w:rPr>
              <w:t>Ceiba</w:t>
            </w:r>
            <w:proofErr w:type="spellEnd"/>
            <w:r w:rsidRPr="0043151B">
              <w:rPr>
                <w:i/>
                <w:szCs w:val="24"/>
                <w:lang w:val="fr-FR"/>
              </w:rPr>
              <w:t xml:space="preserve"> </w:t>
            </w:r>
            <w:proofErr w:type="spellStart"/>
            <w:r w:rsidRPr="0043151B">
              <w:rPr>
                <w:i/>
                <w:szCs w:val="24"/>
                <w:lang w:val="fr-FR"/>
              </w:rPr>
              <w:t>pentadra</w:t>
            </w:r>
            <w:proofErr w:type="spellEnd"/>
            <w:r w:rsidRPr="0043151B">
              <w:rPr>
                <w:i/>
                <w:szCs w:val="24"/>
                <w:lang w:val="fr-FR"/>
              </w:rPr>
              <w:t xml:space="preserve">,  Cola </w:t>
            </w:r>
            <w:proofErr w:type="spellStart"/>
            <w:r w:rsidRPr="0043151B">
              <w:rPr>
                <w:i/>
                <w:szCs w:val="24"/>
                <w:lang w:val="fr-FR"/>
              </w:rPr>
              <w:t>laurifolia</w:t>
            </w:r>
            <w:proofErr w:type="spellEnd"/>
            <w:r w:rsidRPr="0043151B">
              <w:rPr>
                <w:szCs w:val="24"/>
                <w:lang w:val="fr-FR"/>
              </w:rPr>
              <w:t xml:space="preserve">, </w:t>
            </w:r>
            <w:proofErr w:type="spellStart"/>
            <w:r w:rsidRPr="0043151B">
              <w:rPr>
                <w:i/>
                <w:szCs w:val="24"/>
                <w:lang w:val="fr-FR"/>
              </w:rPr>
              <w:t>Napoléonaea</w:t>
            </w:r>
            <w:proofErr w:type="spellEnd"/>
            <w:r w:rsidRPr="0043151B">
              <w:rPr>
                <w:i/>
                <w:szCs w:val="24"/>
                <w:lang w:val="fr-FR"/>
              </w:rPr>
              <w:t xml:space="preserve"> </w:t>
            </w:r>
            <w:proofErr w:type="spellStart"/>
            <w:r w:rsidRPr="0043151B">
              <w:rPr>
                <w:i/>
                <w:szCs w:val="24"/>
                <w:lang w:val="fr-FR"/>
              </w:rPr>
              <w:t>vogelii</w:t>
            </w:r>
            <w:proofErr w:type="spellEnd"/>
            <w:r w:rsidRPr="0043151B">
              <w:rPr>
                <w:i/>
                <w:szCs w:val="24"/>
                <w:lang w:val="fr-FR"/>
              </w:rPr>
              <w:t xml:space="preserve">, </w:t>
            </w:r>
            <w:proofErr w:type="spellStart"/>
            <w:r w:rsidRPr="0043151B">
              <w:rPr>
                <w:i/>
                <w:szCs w:val="24"/>
                <w:lang w:val="fr-FR"/>
              </w:rPr>
              <w:t>Diospyros</w:t>
            </w:r>
            <w:proofErr w:type="spellEnd"/>
            <w:r w:rsidRPr="0043151B">
              <w:rPr>
                <w:i/>
                <w:szCs w:val="24"/>
                <w:lang w:val="fr-FR"/>
              </w:rPr>
              <w:t xml:space="preserve"> </w:t>
            </w:r>
            <w:proofErr w:type="spellStart"/>
            <w:r w:rsidRPr="0043151B">
              <w:rPr>
                <w:i/>
                <w:szCs w:val="24"/>
                <w:lang w:val="fr-FR"/>
              </w:rPr>
              <w:t>abyssinica</w:t>
            </w:r>
            <w:proofErr w:type="spellEnd"/>
            <w:r w:rsidRPr="0043151B">
              <w:rPr>
                <w:szCs w:val="24"/>
                <w:lang w:val="fr-FR"/>
              </w:rPr>
              <w:t xml:space="preserve"> et </w:t>
            </w:r>
            <w:proofErr w:type="spellStart"/>
            <w:r w:rsidRPr="0043151B">
              <w:rPr>
                <w:i/>
                <w:szCs w:val="24"/>
                <w:lang w:val="fr-FR"/>
              </w:rPr>
              <w:t>Milicia</w:t>
            </w:r>
            <w:proofErr w:type="spellEnd"/>
            <w:r w:rsidRPr="0043151B">
              <w:rPr>
                <w:i/>
                <w:szCs w:val="24"/>
                <w:lang w:val="fr-FR"/>
              </w:rPr>
              <w:t xml:space="preserve"> </w:t>
            </w:r>
            <w:proofErr w:type="spellStart"/>
            <w:r w:rsidRPr="0043151B">
              <w:rPr>
                <w:i/>
                <w:szCs w:val="24"/>
                <w:lang w:val="fr-FR"/>
              </w:rPr>
              <w:t>excelsa</w:t>
            </w:r>
            <w:proofErr w:type="spellEnd"/>
            <w:r w:rsidRPr="0043151B">
              <w:rPr>
                <w:szCs w:val="24"/>
                <w:lang w:val="fr-FR"/>
              </w:rPr>
              <w:t xml:space="preserve"> </w:t>
            </w:r>
          </w:p>
        </w:tc>
        <w:tc>
          <w:tcPr>
            <w:tcW w:w="1688" w:type="dxa"/>
          </w:tcPr>
          <w:p w:rsidR="00AE19F2" w:rsidRPr="0043151B" w:rsidRDefault="00AE19F2" w:rsidP="001135FF">
            <w:pPr>
              <w:jc w:val="both"/>
              <w:rPr>
                <w:szCs w:val="24"/>
                <w:lang w:val="fr-FR"/>
              </w:rPr>
            </w:pPr>
            <w:r w:rsidRPr="0043151B">
              <w:rPr>
                <w:szCs w:val="24"/>
                <w:lang w:val="fr-FR"/>
              </w:rPr>
              <w:t>Groupe des pythons</w:t>
            </w:r>
          </w:p>
        </w:tc>
      </w:tr>
      <w:tr w:rsidR="00AE19F2" w:rsidRPr="0043151B" w:rsidTr="001135FF">
        <w:tc>
          <w:tcPr>
            <w:tcW w:w="1809" w:type="dxa"/>
          </w:tcPr>
          <w:p w:rsidR="00AE19F2" w:rsidRPr="000B2989" w:rsidRDefault="00AE19F2" w:rsidP="001135FF">
            <w:pPr>
              <w:rPr>
                <w:b/>
                <w:szCs w:val="24"/>
                <w:lang w:val="fr-FR"/>
              </w:rPr>
            </w:pPr>
            <w:r w:rsidRPr="000B2989">
              <w:rPr>
                <w:b/>
                <w:szCs w:val="24"/>
                <w:lang w:val="fr-FR"/>
              </w:rPr>
              <w:t>Savane arborées/arbustives</w:t>
            </w:r>
          </w:p>
        </w:tc>
        <w:tc>
          <w:tcPr>
            <w:tcW w:w="5670" w:type="dxa"/>
          </w:tcPr>
          <w:p w:rsidR="00AE19F2" w:rsidRPr="0043151B" w:rsidRDefault="00AE19F2" w:rsidP="001135FF">
            <w:pPr>
              <w:jc w:val="both"/>
              <w:rPr>
                <w:szCs w:val="24"/>
                <w:lang w:val="fr-FR"/>
              </w:rPr>
            </w:pPr>
            <w:r w:rsidRPr="0043151B">
              <w:rPr>
                <w:szCs w:val="24"/>
                <w:lang w:val="fr-FR"/>
              </w:rPr>
              <w:t xml:space="preserve">Elles sont perturbées et parsemées avec des espèces ligneuses pionnières à croissance rapide. On y rencontre fréquemment les espèces telles </w:t>
            </w:r>
            <w:proofErr w:type="gramStart"/>
            <w:r w:rsidRPr="0043151B">
              <w:rPr>
                <w:szCs w:val="24"/>
                <w:lang w:val="fr-FR"/>
              </w:rPr>
              <w:t xml:space="preserve">que </w:t>
            </w:r>
            <w:r w:rsidRPr="0043151B">
              <w:rPr>
                <w:i/>
                <w:szCs w:val="24"/>
                <w:lang w:val="fr-FR"/>
              </w:rPr>
              <w:t>Andropogon</w:t>
            </w:r>
            <w:proofErr w:type="gramEnd"/>
            <w:r w:rsidRPr="0043151B">
              <w:rPr>
                <w:i/>
                <w:szCs w:val="24"/>
                <w:lang w:val="fr-FR"/>
              </w:rPr>
              <w:t xml:space="preserve"> </w:t>
            </w:r>
            <w:proofErr w:type="spellStart"/>
            <w:r w:rsidRPr="0043151B">
              <w:rPr>
                <w:i/>
                <w:szCs w:val="24"/>
                <w:lang w:val="fr-FR"/>
              </w:rPr>
              <w:t>gayanus</w:t>
            </w:r>
            <w:proofErr w:type="spellEnd"/>
            <w:r w:rsidRPr="0043151B">
              <w:rPr>
                <w:i/>
                <w:szCs w:val="24"/>
                <w:lang w:val="fr-FR"/>
              </w:rPr>
              <w:t xml:space="preserve">, Borassus </w:t>
            </w:r>
            <w:proofErr w:type="spellStart"/>
            <w:r w:rsidRPr="0043151B">
              <w:rPr>
                <w:i/>
                <w:szCs w:val="24"/>
                <w:lang w:val="fr-FR"/>
              </w:rPr>
              <w:t>aethiopum</w:t>
            </w:r>
            <w:proofErr w:type="spellEnd"/>
            <w:r w:rsidRPr="0043151B">
              <w:rPr>
                <w:i/>
                <w:szCs w:val="24"/>
                <w:lang w:val="fr-FR"/>
              </w:rPr>
              <w:t xml:space="preserve">, </w:t>
            </w:r>
            <w:proofErr w:type="spellStart"/>
            <w:r w:rsidRPr="0043151B">
              <w:rPr>
                <w:i/>
                <w:szCs w:val="24"/>
                <w:lang w:val="fr-FR"/>
              </w:rPr>
              <w:t>Drepanocarpus</w:t>
            </w:r>
            <w:proofErr w:type="spellEnd"/>
            <w:r w:rsidRPr="0043151B">
              <w:rPr>
                <w:i/>
                <w:szCs w:val="24"/>
                <w:lang w:val="fr-FR"/>
              </w:rPr>
              <w:t xml:space="preserve"> </w:t>
            </w:r>
            <w:proofErr w:type="spellStart"/>
            <w:r w:rsidRPr="0043151B">
              <w:rPr>
                <w:i/>
                <w:szCs w:val="24"/>
                <w:lang w:val="fr-FR"/>
              </w:rPr>
              <w:t>lunatus</w:t>
            </w:r>
            <w:proofErr w:type="spellEnd"/>
            <w:r w:rsidRPr="0043151B">
              <w:rPr>
                <w:i/>
                <w:szCs w:val="24"/>
                <w:lang w:val="fr-FR"/>
              </w:rPr>
              <w:t xml:space="preserve">, </w:t>
            </w:r>
            <w:proofErr w:type="spellStart"/>
            <w:r w:rsidRPr="0043151B">
              <w:rPr>
                <w:i/>
                <w:szCs w:val="24"/>
                <w:lang w:val="fr-FR"/>
              </w:rPr>
              <w:t>M</w:t>
            </w:r>
            <w:r>
              <w:rPr>
                <w:i/>
                <w:szCs w:val="24"/>
                <w:lang w:val="fr-FR"/>
              </w:rPr>
              <w:t>i</w:t>
            </w:r>
            <w:r w:rsidRPr="0043151B">
              <w:rPr>
                <w:i/>
                <w:szCs w:val="24"/>
                <w:lang w:val="fr-FR"/>
              </w:rPr>
              <w:t>tragyna</w:t>
            </w:r>
            <w:proofErr w:type="spellEnd"/>
            <w:r w:rsidRPr="0043151B">
              <w:rPr>
                <w:i/>
                <w:szCs w:val="24"/>
                <w:lang w:val="fr-FR"/>
              </w:rPr>
              <w:t xml:space="preserve"> </w:t>
            </w:r>
            <w:proofErr w:type="spellStart"/>
            <w:r w:rsidRPr="0043151B">
              <w:rPr>
                <w:i/>
                <w:szCs w:val="24"/>
                <w:lang w:val="fr-FR"/>
              </w:rPr>
              <w:t>inermis</w:t>
            </w:r>
            <w:proofErr w:type="spellEnd"/>
            <w:r w:rsidRPr="0043151B">
              <w:rPr>
                <w:szCs w:val="24"/>
                <w:lang w:val="fr-FR"/>
              </w:rPr>
              <w:t>.</w:t>
            </w:r>
          </w:p>
        </w:tc>
        <w:tc>
          <w:tcPr>
            <w:tcW w:w="1688" w:type="dxa"/>
          </w:tcPr>
          <w:p w:rsidR="00AE19F2" w:rsidRPr="0043151B" w:rsidRDefault="00AE19F2" w:rsidP="001135FF">
            <w:pPr>
              <w:jc w:val="both"/>
              <w:rPr>
                <w:szCs w:val="24"/>
                <w:lang w:val="fr-FR"/>
              </w:rPr>
            </w:pPr>
            <w:r w:rsidRPr="0043151B">
              <w:rPr>
                <w:szCs w:val="24"/>
                <w:lang w:val="fr-FR"/>
              </w:rPr>
              <w:t>-</w:t>
            </w:r>
          </w:p>
        </w:tc>
      </w:tr>
      <w:tr w:rsidR="00AE19F2" w:rsidRPr="0043151B" w:rsidTr="001135FF">
        <w:tc>
          <w:tcPr>
            <w:tcW w:w="1809" w:type="dxa"/>
          </w:tcPr>
          <w:p w:rsidR="00AE19F2" w:rsidRPr="000B2989" w:rsidRDefault="00AE19F2" w:rsidP="001135FF">
            <w:pPr>
              <w:rPr>
                <w:b/>
                <w:szCs w:val="24"/>
                <w:lang w:val="fr-FR"/>
              </w:rPr>
            </w:pPr>
            <w:r w:rsidRPr="000B2989">
              <w:rPr>
                <w:b/>
                <w:szCs w:val="24"/>
                <w:lang w:val="fr-FR"/>
              </w:rPr>
              <w:t>Savanes inondables</w:t>
            </w:r>
          </w:p>
        </w:tc>
        <w:tc>
          <w:tcPr>
            <w:tcW w:w="5670" w:type="dxa"/>
          </w:tcPr>
          <w:p w:rsidR="00AE19F2" w:rsidRPr="0043151B" w:rsidRDefault="00AE19F2" w:rsidP="001135FF">
            <w:pPr>
              <w:jc w:val="both"/>
              <w:rPr>
                <w:szCs w:val="24"/>
                <w:lang w:val="fr-FR"/>
              </w:rPr>
            </w:pPr>
            <w:r w:rsidRPr="0043151B">
              <w:rPr>
                <w:szCs w:val="24"/>
                <w:lang w:val="fr-FR"/>
              </w:rPr>
              <w:t xml:space="preserve">Elles ont une homogénéité physionomique et sont dominées par deux espèces </w:t>
            </w:r>
            <w:r w:rsidRPr="0043151B">
              <w:rPr>
                <w:i/>
                <w:szCs w:val="24"/>
                <w:lang w:val="fr-FR"/>
              </w:rPr>
              <w:t xml:space="preserve">Andropogon </w:t>
            </w:r>
            <w:proofErr w:type="spellStart"/>
            <w:r w:rsidRPr="0043151B">
              <w:rPr>
                <w:i/>
                <w:szCs w:val="24"/>
                <w:lang w:val="fr-FR"/>
              </w:rPr>
              <w:t>gayanus</w:t>
            </w:r>
            <w:proofErr w:type="spellEnd"/>
            <w:r w:rsidRPr="0043151B">
              <w:rPr>
                <w:szCs w:val="24"/>
                <w:lang w:val="fr-FR"/>
              </w:rPr>
              <w:t xml:space="preserve"> et </w:t>
            </w:r>
            <w:proofErr w:type="spellStart"/>
            <w:r w:rsidRPr="0043151B">
              <w:rPr>
                <w:i/>
                <w:szCs w:val="24"/>
                <w:lang w:val="fr-FR"/>
              </w:rPr>
              <w:t>Hygrophylla</w:t>
            </w:r>
            <w:proofErr w:type="spellEnd"/>
            <w:r w:rsidRPr="0043151B">
              <w:rPr>
                <w:i/>
                <w:szCs w:val="24"/>
                <w:lang w:val="fr-FR"/>
              </w:rPr>
              <w:t xml:space="preserve"> </w:t>
            </w:r>
            <w:proofErr w:type="spellStart"/>
            <w:r w:rsidRPr="0043151B">
              <w:rPr>
                <w:i/>
                <w:szCs w:val="24"/>
                <w:lang w:val="fr-FR"/>
              </w:rPr>
              <w:t>auriculata</w:t>
            </w:r>
            <w:proofErr w:type="spellEnd"/>
            <w:r w:rsidRPr="0043151B">
              <w:rPr>
                <w:szCs w:val="24"/>
                <w:lang w:val="fr-FR"/>
              </w:rPr>
              <w:t xml:space="preserve">,  auxquels sont souvent associées  </w:t>
            </w:r>
            <w:proofErr w:type="spellStart"/>
            <w:r w:rsidRPr="0043151B">
              <w:rPr>
                <w:i/>
                <w:szCs w:val="24"/>
                <w:lang w:val="fr-FR"/>
              </w:rPr>
              <w:t>Cyperus</w:t>
            </w:r>
            <w:proofErr w:type="spellEnd"/>
            <w:r w:rsidRPr="0043151B">
              <w:rPr>
                <w:i/>
                <w:szCs w:val="24"/>
                <w:lang w:val="fr-FR"/>
              </w:rPr>
              <w:t xml:space="preserve"> </w:t>
            </w:r>
            <w:proofErr w:type="spellStart"/>
            <w:r w:rsidRPr="0043151B">
              <w:rPr>
                <w:i/>
                <w:szCs w:val="24"/>
                <w:lang w:val="fr-FR"/>
              </w:rPr>
              <w:t>articulatus</w:t>
            </w:r>
            <w:proofErr w:type="spellEnd"/>
            <w:r w:rsidRPr="0043151B">
              <w:rPr>
                <w:i/>
                <w:szCs w:val="24"/>
                <w:lang w:val="fr-FR"/>
              </w:rPr>
              <w:t xml:space="preserve">, </w:t>
            </w:r>
            <w:proofErr w:type="spellStart"/>
            <w:r w:rsidRPr="0043151B">
              <w:rPr>
                <w:i/>
                <w:szCs w:val="24"/>
                <w:lang w:val="fr-FR"/>
              </w:rPr>
              <w:t>Drepanocarpus</w:t>
            </w:r>
            <w:proofErr w:type="spellEnd"/>
            <w:r w:rsidRPr="0043151B">
              <w:rPr>
                <w:i/>
                <w:szCs w:val="24"/>
                <w:lang w:val="fr-FR"/>
              </w:rPr>
              <w:t xml:space="preserve"> </w:t>
            </w:r>
            <w:proofErr w:type="spellStart"/>
            <w:r w:rsidRPr="0043151B">
              <w:rPr>
                <w:i/>
                <w:szCs w:val="24"/>
                <w:lang w:val="fr-FR"/>
              </w:rPr>
              <w:t>lunatus</w:t>
            </w:r>
            <w:proofErr w:type="spellEnd"/>
            <w:r w:rsidRPr="0043151B">
              <w:rPr>
                <w:i/>
                <w:szCs w:val="24"/>
                <w:lang w:val="fr-FR"/>
              </w:rPr>
              <w:t xml:space="preserve">, </w:t>
            </w:r>
            <w:proofErr w:type="spellStart"/>
            <w:r w:rsidRPr="0043151B">
              <w:rPr>
                <w:i/>
                <w:szCs w:val="24"/>
                <w:lang w:val="fr-FR"/>
              </w:rPr>
              <w:t>M</w:t>
            </w:r>
            <w:r>
              <w:rPr>
                <w:i/>
                <w:szCs w:val="24"/>
                <w:lang w:val="fr-FR"/>
              </w:rPr>
              <w:t>i</w:t>
            </w:r>
            <w:r w:rsidRPr="0043151B">
              <w:rPr>
                <w:i/>
                <w:szCs w:val="24"/>
                <w:lang w:val="fr-FR"/>
              </w:rPr>
              <w:t>tragina</w:t>
            </w:r>
            <w:proofErr w:type="spellEnd"/>
            <w:r w:rsidRPr="0043151B">
              <w:rPr>
                <w:i/>
                <w:szCs w:val="24"/>
                <w:lang w:val="fr-FR"/>
              </w:rPr>
              <w:t xml:space="preserve"> </w:t>
            </w:r>
            <w:proofErr w:type="spellStart"/>
            <w:r w:rsidRPr="0043151B">
              <w:rPr>
                <w:i/>
                <w:szCs w:val="24"/>
                <w:lang w:val="fr-FR"/>
              </w:rPr>
              <w:t>inermis</w:t>
            </w:r>
            <w:proofErr w:type="spellEnd"/>
            <w:r w:rsidRPr="0043151B">
              <w:rPr>
                <w:i/>
                <w:szCs w:val="24"/>
                <w:lang w:val="fr-FR"/>
              </w:rPr>
              <w:t xml:space="preserve">, </w:t>
            </w:r>
            <w:proofErr w:type="spellStart"/>
            <w:r w:rsidRPr="0043151B">
              <w:rPr>
                <w:i/>
                <w:szCs w:val="24"/>
                <w:lang w:val="fr-FR"/>
              </w:rPr>
              <w:t>Sporobolus</w:t>
            </w:r>
            <w:proofErr w:type="spellEnd"/>
            <w:r w:rsidRPr="0043151B">
              <w:rPr>
                <w:szCs w:val="24"/>
                <w:lang w:val="fr-FR"/>
              </w:rPr>
              <w:t xml:space="preserve"> </w:t>
            </w:r>
            <w:proofErr w:type="spellStart"/>
            <w:r w:rsidRPr="0043151B">
              <w:rPr>
                <w:i/>
                <w:szCs w:val="24"/>
                <w:lang w:val="fr-FR"/>
              </w:rPr>
              <w:t>pyramidalis</w:t>
            </w:r>
            <w:proofErr w:type="spellEnd"/>
            <w:r w:rsidRPr="0043151B">
              <w:rPr>
                <w:szCs w:val="24"/>
                <w:lang w:val="fr-FR"/>
              </w:rPr>
              <w:t xml:space="preserve">, et </w:t>
            </w:r>
            <w:proofErr w:type="spellStart"/>
            <w:r w:rsidRPr="00365CEA">
              <w:rPr>
                <w:i/>
                <w:szCs w:val="24"/>
                <w:lang w:val="fr-FR"/>
              </w:rPr>
              <w:t>P</w:t>
            </w:r>
            <w:r w:rsidRPr="0043151B">
              <w:rPr>
                <w:i/>
                <w:szCs w:val="24"/>
                <w:lang w:val="fr-FR"/>
              </w:rPr>
              <w:t>aspalum</w:t>
            </w:r>
            <w:proofErr w:type="spellEnd"/>
            <w:r w:rsidRPr="0043151B">
              <w:rPr>
                <w:i/>
                <w:szCs w:val="24"/>
                <w:lang w:val="fr-FR"/>
              </w:rPr>
              <w:t xml:space="preserve"> </w:t>
            </w:r>
            <w:proofErr w:type="spellStart"/>
            <w:r w:rsidRPr="0043151B">
              <w:rPr>
                <w:i/>
                <w:szCs w:val="24"/>
                <w:lang w:val="fr-FR"/>
              </w:rPr>
              <w:t>orbiculare</w:t>
            </w:r>
            <w:proofErr w:type="spellEnd"/>
            <w:r w:rsidRPr="0043151B">
              <w:rPr>
                <w:i/>
                <w:szCs w:val="24"/>
                <w:lang w:val="fr-FR"/>
              </w:rPr>
              <w:t>.</w:t>
            </w:r>
          </w:p>
        </w:tc>
        <w:tc>
          <w:tcPr>
            <w:tcW w:w="1688" w:type="dxa"/>
          </w:tcPr>
          <w:p w:rsidR="00AE19F2" w:rsidRPr="0043151B" w:rsidRDefault="00AE19F2" w:rsidP="001135FF">
            <w:pPr>
              <w:jc w:val="both"/>
              <w:rPr>
                <w:szCs w:val="24"/>
                <w:lang w:val="fr-FR"/>
              </w:rPr>
            </w:pPr>
          </w:p>
        </w:tc>
      </w:tr>
      <w:tr w:rsidR="00AE19F2" w:rsidRPr="0043151B" w:rsidTr="001135FF">
        <w:tc>
          <w:tcPr>
            <w:tcW w:w="1809" w:type="dxa"/>
          </w:tcPr>
          <w:p w:rsidR="00AE19F2" w:rsidRPr="000B2989" w:rsidRDefault="00AE19F2" w:rsidP="001135FF">
            <w:pPr>
              <w:rPr>
                <w:b/>
                <w:szCs w:val="24"/>
                <w:lang w:val="fr-FR"/>
              </w:rPr>
            </w:pPr>
            <w:r w:rsidRPr="000B2989">
              <w:rPr>
                <w:b/>
                <w:szCs w:val="24"/>
                <w:lang w:val="fr-FR"/>
              </w:rPr>
              <w:t>Prairies inondables</w:t>
            </w:r>
          </w:p>
        </w:tc>
        <w:tc>
          <w:tcPr>
            <w:tcW w:w="5670" w:type="dxa"/>
          </w:tcPr>
          <w:p w:rsidR="00AE19F2" w:rsidRPr="0043151B" w:rsidRDefault="00AE19F2" w:rsidP="001135FF">
            <w:pPr>
              <w:jc w:val="both"/>
              <w:rPr>
                <w:szCs w:val="24"/>
                <w:lang w:val="fr-FR"/>
              </w:rPr>
            </w:pPr>
            <w:r w:rsidRPr="0043151B">
              <w:rPr>
                <w:szCs w:val="24"/>
                <w:lang w:val="fr-FR"/>
              </w:rPr>
              <w:t>Ce sont des formations constituées d’une strate herba</w:t>
            </w:r>
            <w:r>
              <w:rPr>
                <w:szCs w:val="24"/>
                <w:lang w:val="fr-FR"/>
              </w:rPr>
              <w:t>cée. Elles sont homogènes et le</w:t>
            </w:r>
            <w:r w:rsidRPr="0043151B">
              <w:rPr>
                <w:szCs w:val="24"/>
                <w:lang w:val="fr-FR"/>
              </w:rPr>
              <w:t xml:space="preserve"> plus souvent mono spécifiques sur de vastes étendues. Les espèces les plus fréquentes sont : </w:t>
            </w:r>
            <w:proofErr w:type="spellStart"/>
            <w:r w:rsidRPr="0043151B">
              <w:rPr>
                <w:i/>
                <w:szCs w:val="24"/>
                <w:lang w:val="fr-FR"/>
              </w:rPr>
              <w:t>Cyperus</w:t>
            </w:r>
            <w:proofErr w:type="spellEnd"/>
            <w:r w:rsidRPr="0043151B">
              <w:rPr>
                <w:i/>
                <w:szCs w:val="24"/>
                <w:lang w:val="fr-FR"/>
              </w:rPr>
              <w:t xml:space="preserve"> </w:t>
            </w:r>
            <w:proofErr w:type="spellStart"/>
            <w:r w:rsidRPr="0043151B">
              <w:rPr>
                <w:i/>
                <w:szCs w:val="24"/>
                <w:lang w:val="fr-FR"/>
              </w:rPr>
              <w:t>articulatus</w:t>
            </w:r>
            <w:proofErr w:type="spellEnd"/>
            <w:r w:rsidRPr="0043151B">
              <w:rPr>
                <w:i/>
                <w:szCs w:val="24"/>
                <w:lang w:val="fr-FR"/>
              </w:rPr>
              <w:t xml:space="preserve">, </w:t>
            </w:r>
            <w:proofErr w:type="spellStart"/>
            <w:r w:rsidRPr="0043151B">
              <w:rPr>
                <w:i/>
                <w:szCs w:val="24"/>
                <w:lang w:val="fr-FR"/>
              </w:rPr>
              <w:t>Drepanocarpus</w:t>
            </w:r>
            <w:proofErr w:type="spellEnd"/>
            <w:r w:rsidRPr="0043151B">
              <w:rPr>
                <w:i/>
                <w:szCs w:val="24"/>
                <w:lang w:val="fr-FR"/>
              </w:rPr>
              <w:t xml:space="preserve"> </w:t>
            </w:r>
            <w:proofErr w:type="spellStart"/>
            <w:r w:rsidRPr="0043151B">
              <w:rPr>
                <w:i/>
                <w:szCs w:val="24"/>
                <w:lang w:val="fr-FR"/>
              </w:rPr>
              <w:t>lunatus</w:t>
            </w:r>
            <w:proofErr w:type="spellEnd"/>
            <w:r w:rsidRPr="0043151B">
              <w:rPr>
                <w:i/>
                <w:szCs w:val="24"/>
                <w:lang w:val="fr-FR"/>
              </w:rPr>
              <w:t xml:space="preserve">, </w:t>
            </w:r>
            <w:proofErr w:type="spellStart"/>
            <w:r w:rsidRPr="0043151B">
              <w:rPr>
                <w:i/>
                <w:szCs w:val="24"/>
                <w:lang w:val="fr-FR"/>
              </w:rPr>
              <w:t>Paspalum</w:t>
            </w:r>
            <w:proofErr w:type="spellEnd"/>
            <w:r w:rsidRPr="0043151B">
              <w:rPr>
                <w:i/>
                <w:szCs w:val="24"/>
                <w:lang w:val="fr-FR"/>
              </w:rPr>
              <w:t xml:space="preserve"> </w:t>
            </w:r>
            <w:proofErr w:type="spellStart"/>
            <w:r w:rsidRPr="0043151B">
              <w:rPr>
                <w:i/>
                <w:szCs w:val="24"/>
                <w:lang w:val="fr-FR"/>
              </w:rPr>
              <w:t>distichum</w:t>
            </w:r>
            <w:proofErr w:type="spellEnd"/>
            <w:r w:rsidRPr="0043151B">
              <w:rPr>
                <w:szCs w:val="24"/>
                <w:lang w:val="fr-FR"/>
              </w:rPr>
              <w:t xml:space="preserve"> et </w:t>
            </w:r>
            <w:r w:rsidRPr="0043151B">
              <w:rPr>
                <w:i/>
                <w:szCs w:val="24"/>
                <w:lang w:val="fr-FR"/>
              </w:rPr>
              <w:t xml:space="preserve">P. </w:t>
            </w:r>
            <w:proofErr w:type="spellStart"/>
            <w:r w:rsidRPr="0043151B">
              <w:rPr>
                <w:i/>
                <w:szCs w:val="24"/>
                <w:lang w:val="fr-FR"/>
              </w:rPr>
              <w:t>orbiculare</w:t>
            </w:r>
            <w:proofErr w:type="spellEnd"/>
            <w:r w:rsidRPr="0043151B">
              <w:rPr>
                <w:i/>
                <w:szCs w:val="24"/>
                <w:lang w:val="fr-FR"/>
              </w:rPr>
              <w:t>.</w:t>
            </w:r>
          </w:p>
        </w:tc>
        <w:tc>
          <w:tcPr>
            <w:tcW w:w="1688" w:type="dxa"/>
          </w:tcPr>
          <w:p w:rsidR="00AE19F2" w:rsidRPr="0043151B" w:rsidRDefault="00AE19F2" w:rsidP="001135FF">
            <w:pPr>
              <w:jc w:val="both"/>
              <w:rPr>
                <w:szCs w:val="24"/>
                <w:lang w:val="fr-FR"/>
              </w:rPr>
            </w:pPr>
          </w:p>
        </w:tc>
      </w:tr>
      <w:tr w:rsidR="00AE19F2" w:rsidRPr="0043151B" w:rsidTr="001135FF">
        <w:tc>
          <w:tcPr>
            <w:tcW w:w="1809" w:type="dxa"/>
          </w:tcPr>
          <w:p w:rsidR="00AE19F2" w:rsidRPr="000B2989" w:rsidRDefault="00AE19F2" w:rsidP="001135FF">
            <w:pPr>
              <w:rPr>
                <w:b/>
                <w:szCs w:val="24"/>
                <w:lang w:val="fr-FR"/>
              </w:rPr>
            </w:pPr>
            <w:r w:rsidRPr="000B2989">
              <w:rPr>
                <w:b/>
                <w:szCs w:val="24"/>
                <w:lang w:val="fr-FR"/>
              </w:rPr>
              <w:t>Marécages</w:t>
            </w:r>
          </w:p>
        </w:tc>
        <w:tc>
          <w:tcPr>
            <w:tcW w:w="5670" w:type="dxa"/>
          </w:tcPr>
          <w:p w:rsidR="00AE19F2" w:rsidRPr="0043151B" w:rsidRDefault="00AE19F2" w:rsidP="001135FF">
            <w:pPr>
              <w:jc w:val="both"/>
              <w:rPr>
                <w:szCs w:val="24"/>
                <w:lang w:val="fr-FR"/>
              </w:rPr>
            </w:pPr>
            <w:r w:rsidRPr="0043151B">
              <w:rPr>
                <w:szCs w:val="24"/>
                <w:lang w:val="fr-FR"/>
              </w:rPr>
              <w:t>Elles sont submergées  en permanence et sont caractérisées par la présence de trois espèces dominantes d’</w:t>
            </w:r>
            <w:proofErr w:type="spellStart"/>
            <w:r w:rsidRPr="0043151B">
              <w:rPr>
                <w:szCs w:val="24"/>
                <w:lang w:val="fr-FR"/>
              </w:rPr>
              <w:t>hydrophite</w:t>
            </w:r>
            <w:proofErr w:type="spellEnd"/>
            <w:r w:rsidRPr="0043151B">
              <w:rPr>
                <w:szCs w:val="24"/>
                <w:lang w:val="fr-FR"/>
              </w:rPr>
              <w:t xml:space="preserve"> flottantes </w:t>
            </w:r>
            <w:r w:rsidRPr="0043151B">
              <w:rPr>
                <w:i/>
                <w:szCs w:val="24"/>
                <w:lang w:val="fr-FR"/>
              </w:rPr>
              <w:t xml:space="preserve">Typha </w:t>
            </w:r>
            <w:proofErr w:type="spellStart"/>
            <w:r w:rsidRPr="0043151B">
              <w:rPr>
                <w:i/>
                <w:szCs w:val="24"/>
                <w:lang w:val="fr-FR"/>
              </w:rPr>
              <w:t>australis</w:t>
            </w:r>
            <w:proofErr w:type="spellEnd"/>
            <w:r w:rsidRPr="0043151B">
              <w:rPr>
                <w:i/>
                <w:szCs w:val="24"/>
                <w:lang w:val="fr-FR"/>
              </w:rPr>
              <w:t xml:space="preserve">, </w:t>
            </w:r>
            <w:proofErr w:type="spellStart"/>
            <w:r w:rsidRPr="0043151B">
              <w:rPr>
                <w:i/>
                <w:szCs w:val="24"/>
                <w:lang w:val="fr-FR"/>
              </w:rPr>
              <w:t>Nymphae</w:t>
            </w:r>
            <w:r>
              <w:rPr>
                <w:i/>
                <w:szCs w:val="24"/>
                <w:lang w:val="fr-FR"/>
              </w:rPr>
              <w:t>a</w:t>
            </w:r>
            <w:proofErr w:type="spellEnd"/>
            <w:r w:rsidRPr="0043151B">
              <w:rPr>
                <w:i/>
                <w:szCs w:val="24"/>
                <w:lang w:val="fr-FR"/>
              </w:rPr>
              <w:t xml:space="preserve"> lotus</w:t>
            </w:r>
            <w:r w:rsidRPr="0043151B">
              <w:rPr>
                <w:szCs w:val="24"/>
                <w:lang w:val="fr-FR"/>
              </w:rPr>
              <w:t xml:space="preserve"> et </w:t>
            </w:r>
            <w:proofErr w:type="spellStart"/>
            <w:r w:rsidRPr="0043151B">
              <w:rPr>
                <w:i/>
                <w:szCs w:val="24"/>
                <w:lang w:val="fr-FR"/>
              </w:rPr>
              <w:t>Pistia</w:t>
            </w:r>
            <w:proofErr w:type="spellEnd"/>
            <w:r w:rsidRPr="0043151B">
              <w:rPr>
                <w:i/>
                <w:szCs w:val="24"/>
                <w:lang w:val="fr-FR"/>
              </w:rPr>
              <w:t xml:space="preserve"> </w:t>
            </w:r>
            <w:proofErr w:type="spellStart"/>
            <w:r w:rsidRPr="0043151B">
              <w:rPr>
                <w:i/>
                <w:szCs w:val="24"/>
                <w:lang w:val="fr-FR"/>
              </w:rPr>
              <w:t>stratiotes</w:t>
            </w:r>
            <w:proofErr w:type="spellEnd"/>
            <w:r w:rsidRPr="0043151B">
              <w:rPr>
                <w:szCs w:val="24"/>
                <w:lang w:val="fr-FR"/>
              </w:rPr>
              <w:t>.</w:t>
            </w:r>
          </w:p>
        </w:tc>
        <w:tc>
          <w:tcPr>
            <w:tcW w:w="1688" w:type="dxa"/>
          </w:tcPr>
          <w:p w:rsidR="00AE19F2" w:rsidRPr="0043151B" w:rsidRDefault="00AE19F2" w:rsidP="001135FF">
            <w:pPr>
              <w:jc w:val="both"/>
              <w:rPr>
                <w:szCs w:val="24"/>
                <w:lang w:val="fr-FR"/>
              </w:rPr>
            </w:pPr>
          </w:p>
        </w:tc>
      </w:tr>
      <w:tr w:rsidR="00AE19F2" w:rsidRPr="0043151B" w:rsidTr="001135FF">
        <w:tc>
          <w:tcPr>
            <w:tcW w:w="1809" w:type="dxa"/>
          </w:tcPr>
          <w:p w:rsidR="00AE19F2" w:rsidRPr="000B2989" w:rsidRDefault="00AE19F2" w:rsidP="001135FF">
            <w:pPr>
              <w:rPr>
                <w:b/>
                <w:szCs w:val="24"/>
                <w:lang w:val="fr-FR"/>
              </w:rPr>
            </w:pPr>
            <w:r w:rsidRPr="000B2989">
              <w:rPr>
                <w:b/>
                <w:szCs w:val="24"/>
                <w:lang w:val="fr-FR"/>
              </w:rPr>
              <w:t>Fourrés littoraux</w:t>
            </w:r>
          </w:p>
        </w:tc>
        <w:tc>
          <w:tcPr>
            <w:tcW w:w="5670" w:type="dxa"/>
          </w:tcPr>
          <w:p w:rsidR="00AE19F2" w:rsidRPr="0043151B" w:rsidRDefault="00AE19F2" w:rsidP="001135FF">
            <w:pPr>
              <w:jc w:val="both"/>
              <w:rPr>
                <w:szCs w:val="24"/>
                <w:lang w:val="fr-FR"/>
              </w:rPr>
            </w:pPr>
            <w:r w:rsidRPr="0043151B">
              <w:rPr>
                <w:szCs w:val="24"/>
                <w:lang w:val="fr-FR"/>
              </w:rPr>
              <w:t>Ils sont le plus souvent situés en arrière des mangroves et servent de tra</w:t>
            </w:r>
            <w:r>
              <w:rPr>
                <w:szCs w:val="24"/>
                <w:lang w:val="fr-FR"/>
              </w:rPr>
              <w:t>nsition entre c</w:t>
            </w:r>
            <w:r w:rsidRPr="0043151B">
              <w:rPr>
                <w:szCs w:val="24"/>
                <w:lang w:val="fr-FR"/>
              </w:rPr>
              <w:t xml:space="preserve">es dernières et les prairies ou les savanes inondables. les espèces les plus fréquentes sont : </w:t>
            </w:r>
            <w:proofErr w:type="spellStart"/>
            <w:r w:rsidRPr="0043151B">
              <w:rPr>
                <w:i/>
                <w:szCs w:val="24"/>
                <w:lang w:val="fr-FR"/>
              </w:rPr>
              <w:t>Drepanocarpus</w:t>
            </w:r>
            <w:proofErr w:type="spellEnd"/>
            <w:r w:rsidRPr="0043151B">
              <w:rPr>
                <w:i/>
                <w:szCs w:val="24"/>
                <w:lang w:val="fr-FR"/>
              </w:rPr>
              <w:t xml:space="preserve"> </w:t>
            </w:r>
            <w:proofErr w:type="spellStart"/>
            <w:r w:rsidRPr="0043151B">
              <w:rPr>
                <w:i/>
                <w:szCs w:val="24"/>
                <w:lang w:val="fr-FR"/>
              </w:rPr>
              <w:t>lunatus</w:t>
            </w:r>
            <w:proofErr w:type="spellEnd"/>
            <w:r w:rsidRPr="0043151B">
              <w:rPr>
                <w:i/>
                <w:szCs w:val="24"/>
                <w:lang w:val="fr-FR"/>
              </w:rPr>
              <w:t xml:space="preserve">, </w:t>
            </w:r>
            <w:proofErr w:type="spellStart"/>
            <w:r w:rsidRPr="0043151B">
              <w:rPr>
                <w:i/>
                <w:szCs w:val="24"/>
                <w:lang w:val="fr-FR"/>
              </w:rPr>
              <w:t>Paulinia</w:t>
            </w:r>
            <w:proofErr w:type="spellEnd"/>
            <w:r w:rsidRPr="0043151B">
              <w:rPr>
                <w:i/>
                <w:szCs w:val="24"/>
                <w:lang w:val="fr-FR"/>
              </w:rPr>
              <w:t xml:space="preserve"> </w:t>
            </w:r>
            <w:proofErr w:type="spellStart"/>
            <w:r w:rsidRPr="0043151B">
              <w:rPr>
                <w:i/>
                <w:szCs w:val="24"/>
                <w:lang w:val="fr-FR"/>
              </w:rPr>
              <w:t>pinata</w:t>
            </w:r>
            <w:proofErr w:type="spellEnd"/>
            <w:r w:rsidRPr="0043151B">
              <w:rPr>
                <w:i/>
                <w:szCs w:val="24"/>
                <w:lang w:val="fr-FR"/>
              </w:rPr>
              <w:t xml:space="preserve">, </w:t>
            </w:r>
            <w:proofErr w:type="spellStart"/>
            <w:r w:rsidRPr="0043151B">
              <w:rPr>
                <w:i/>
                <w:szCs w:val="24"/>
                <w:lang w:val="fr-FR"/>
              </w:rPr>
              <w:t>Passiflora</w:t>
            </w:r>
            <w:proofErr w:type="spellEnd"/>
            <w:r w:rsidRPr="0043151B">
              <w:rPr>
                <w:i/>
                <w:szCs w:val="24"/>
                <w:lang w:val="fr-FR"/>
              </w:rPr>
              <w:t xml:space="preserve"> </w:t>
            </w:r>
            <w:proofErr w:type="spellStart"/>
            <w:r w:rsidRPr="0043151B">
              <w:rPr>
                <w:i/>
                <w:szCs w:val="24"/>
                <w:lang w:val="fr-FR"/>
              </w:rPr>
              <w:t>foetida</w:t>
            </w:r>
            <w:proofErr w:type="spellEnd"/>
            <w:r w:rsidRPr="0043151B">
              <w:rPr>
                <w:i/>
                <w:szCs w:val="24"/>
                <w:lang w:val="fr-FR"/>
              </w:rPr>
              <w:t xml:space="preserve">, </w:t>
            </w:r>
            <w:proofErr w:type="spellStart"/>
            <w:r w:rsidRPr="0043151B">
              <w:rPr>
                <w:i/>
                <w:szCs w:val="24"/>
                <w:lang w:val="fr-FR"/>
              </w:rPr>
              <w:t>Cassita</w:t>
            </w:r>
            <w:proofErr w:type="spellEnd"/>
            <w:r w:rsidRPr="0043151B">
              <w:rPr>
                <w:i/>
                <w:szCs w:val="24"/>
                <w:lang w:val="fr-FR"/>
              </w:rPr>
              <w:t xml:space="preserve"> </w:t>
            </w:r>
            <w:proofErr w:type="spellStart"/>
            <w:r w:rsidRPr="0043151B">
              <w:rPr>
                <w:i/>
                <w:szCs w:val="24"/>
                <w:lang w:val="fr-FR"/>
              </w:rPr>
              <w:t>filiformis</w:t>
            </w:r>
            <w:proofErr w:type="spellEnd"/>
            <w:r w:rsidRPr="0043151B">
              <w:rPr>
                <w:szCs w:val="24"/>
                <w:lang w:val="fr-FR"/>
              </w:rPr>
              <w:t xml:space="preserve"> et </w:t>
            </w:r>
            <w:proofErr w:type="spellStart"/>
            <w:r w:rsidRPr="0043151B">
              <w:rPr>
                <w:i/>
                <w:szCs w:val="24"/>
                <w:lang w:val="fr-FR"/>
              </w:rPr>
              <w:t>Pterocarpus</w:t>
            </w:r>
            <w:proofErr w:type="spellEnd"/>
            <w:r w:rsidRPr="0043151B">
              <w:rPr>
                <w:i/>
                <w:szCs w:val="24"/>
                <w:lang w:val="fr-FR"/>
              </w:rPr>
              <w:t xml:space="preserve"> </w:t>
            </w:r>
            <w:proofErr w:type="spellStart"/>
            <w:r w:rsidRPr="0043151B">
              <w:rPr>
                <w:i/>
                <w:szCs w:val="24"/>
                <w:lang w:val="fr-FR"/>
              </w:rPr>
              <w:t>santalinoïdes</w:t>
            </w:r>
            <w:proofErr w:type="spellEnd"/>
            <w:r w:rsidRPr="0043151B">
              <w:rPr>
                <w:szCs w:val="24"/>
                <w:lang w:val="fr-FR"/>
              </w:rPr>
              <w:t xml:space="preserve"> </w:t>
            </w:r>
          </w:p>
        </w:tc>
        <w:tc>
          <w:tcPr>
            <w:tcW w:w="1688" w:type="dxa"/>
          </w:tcPr>
          <w:p w:rsidR="00AE19F2" w:rsidRPr="0043151B" w:rsidRDefault="00AE19F2" w:rsidP="001135FF">
            <w:pPr>
              <w:jc w:val="both"/>
              <w:rPr>
                <w:szCs w:val="24"/>
                <w:lang w:val="fr-FR"/>
              </w:rPr>
            </w:pPr>
          </w:p>
        </w:tc>
      </w:tr>
      <w:tr w:rsidR="00AE19F2" w:rsidRPr="0043151B" w:rsidTr="001135FF">
        <w:tc>
          <w:tcPr>
            <w:tcW w:w="1809" w:type="dxa"/>
          </w:tcPr>
          <w:p w:rsidR="00AE19F2" w:rsidRPr="000B2989" w:rsidRDefault="00AE19F2" w:rsidP="001135FF">
            <w:pPr>
              <w:rPr>
                <w:b/>
                <w:szCs w:val="24"/>
                <w:lang w:val="fr-FR"/>
              </w:rPr>
            </w:pPr>
            <w:r w:rsidRPr="000B2989">
              <w:rPr>
                <w:b/>
                <w:szCs w:val="24"/>
                <w:lang w:val="fr-FR"/>
              </w:rPr>
              <w:t xml:space="preserve">Jachères </w:t>
            </w:r>
          </w:p>
        </w:tc>
        <w:tc>
          <w:tcPr>
            <w:tcW w:w="5670" w:type="dxa"/>
          </w:tcPr>
          <w:p w:rsidR="00AE19F2" w:rsidRPr="0043151B" w:rsidRDefault="00AE19F2" w:rsidP="001135FF">
            <w:pPr>
              <w:jc w:val="both"/>
              <w:rPr>
                <w:szCs w:val="24"/>
                <w:lang w:val="fr-FR"/>
              </w:rPr>
            </w:pPr>
            <w:r w:rsidRPr="0043151B">
              <w:rPr>
                <w:szCs w:val="24"/>
                <w:lang w:val="fr-FR"/>
              </w:rPr>
              <w:t xml:space="preserve">Elles sont variables et caractérisées par une flore assez hétérogène avec plusieurs espèces secondaires parmi lesquelles les plus fréquentes sont : </w:t>
            </w:r>
            <w:r>
              <w:rPr>
                <w:i/>
                <w:szCs w:val="24"/>
                <w:lang w:val="fr-FR"/>
              </w:rPr>
              <w:t xml:space="preserve">Andropogon </w:t>
            </w:r>
            <w:proofErr w:type="spellStart"/>
            <w:r>
              <w:rPr>
                <w:i/>
                <w:szCs w:val="24"/>
                <w:lang w:val="fr-FR"/>
              </w:rPr>
              <w:t>gayanus</w:t>
            </w:r>
            <w:proofErr w:type="spellEnd"/>
            <w:r>
              <w:rPr>
                <w:i/>
                <w:szCs w:val="24"/>
                <w:lang w:val="fr-FR"/>
              </w:rPr>
              <w:t xml:space="preserve">, </w:t>
            </w:r>
            <w:proofErr w:type="spellStart"/>
            <w:r>
              <w:rPr>
                <w:i/>
                <w:szCs w:val="24"/>
                <w:lang w:val="fr-FR"/>
              </w:rPr>
              <w:t>Az</w:t>
            </w:r>
            <w:r w:rsidRPr="0043151B">
              <w:rPr>
                <w:i/>
                <w:szCs w:val="24"/>
                <w:lang w:val="fr-FR"/>
              </w:rPr>
              <w:t>adiractha</w:t>
            </w:r>
            <w:proofErr w:type="spellEnd"/>
            <w:r w:rsidRPr="0043151B">
              <w:rPr>
                <w:i/>
                <w:szCs w:val="24"/>
                <w:lang w:val="fr-FR"/>
              </w:rPr>
              <w:t xml:space="preserve"> </w:t>
            </w:r>
            <w:proofErr w:type="spellStart"/>
            <w:r w:rsidRPr="0043151B">
              <w:rPr>
                <w:i/>
                <w:szCs w:val="24"/>
                <w:lang w:val="fr-FR"/>
              </w:rPr>
              <w:t>indica</w:t>
            </w:r>
            <w:proofErr w:type="spellEnd"/>
            <w:r>
              <w:rPr>
                <w:i/>
                <w:szCs w:val="24"/>
                <w:lang w:val="fr-FR"/>
              </w:rPr>
              <w:t>,</w:t>
            </w:r>
            <w:r w:rsidRPr="0043151B">
              <w:rPr>
                <w:i/>
                <w:szCs w:val="24"/>
                <w:lang w:val="fr-FR"/>
              </w:rPr>
              <w:t xml:space="preserve"> Cocos </w:t>
            </w:r>
            <w:proofErr w:type="spellStart"/>
            <w:r w:rsidRPr="0043151B">
              <w:rPr>
                <w:i/>
                <w:szCs w:val="24"/>
                <w:lang w:val="fr-FR"/>
              </w:rPr>
              <w:t>nucifera</w:t>
            </w:r>
            <w:proofErr w:type="spellEnd"/>
            <w:r w:rsidRPr="0043151B">
              <w:rPr>
                <w:i/>
                <w:szCs w:val="24"/>
                <w:lang w:val="fr-FR"/>
              </w:rPr>
              <w:t xml:space="preserve">, </w:t>
            </w:r>
            <w:proofErr w:type="spellStart"/>
            <w:r w:rsidRPr="0043151B">
              <w:rPr>
                <w:i/>
                <w:szCs w:val="24"/>
                <w:lang w:val="fr-FR"/>
              </w:rPr>
              <w:t>Drepanocarpus</w:t>
            </w:r>
            <w:proofErr w:type="spellEnd"/>
            <w:r w:rsidRPr="0043151B">
              <w:rPr>
                <w:i/>
                <w:szCs w:val="24"/>
                <w:lang w:val="fr-FR"/>
              </w:rPr>
              <w:t xml:space="preserve"> </w:t>
            </w:r>
            <w:proofErr w:type="spellStart"/>
            <w:r w:rsidRPr="0043151B">
              <w:rPr>
                <w:i/>
                <w:szCs w:val="24"/>
                <w:lang w:val="fr-FR"/>
              </w:rPr>
              <w:t>lunatus</w:t>
            </w:r>
            <w:proofErr w:type="spellEnd"/>
            <w:r w:rsidRPr="0043151B">
              <w:rPr>
                <w:szCs w:val="24"/>
                <w:lang w:val="fr-FR"/>
              </w:rPr>
              <w:t xml:space="preserve"> et </w:t>
            </w:r>
            <w:proofErr w:type="spellStart"/>
            <w:r w:rsidRPr="0043151B">
              <w:rPr>
                <w:i/>
                <w:szCs w:val="24"/>
                <w:lang w:val="fr-FR"/>
              </w:rPr>
              <w:t>Sporobolus</w:t>
            </w:r>
            <w:proofErr w:type="spellEnd"/>
            <w:r w:rsidRPr="0043151B">
              <w:rPr>
                <w:i/>
                <w:szCs w:val="24"/>
                <w:lang w:val="fr-FR"/>
              </w:rPr>
              <w:t xml:space="preserve"> </w:t>
            </w:r>
            <w:proofErr w:type="spellStart"/>
            <w:r w:rsidRPr="0043151B">
              <w:rPr>
                <w:i/>
                <w:szCs w:val="24"/>
                <w:lang w:val="fr-FR"/>
              </w:rPr>
              <w:t>pyramidalis</w:t>
            </w:r>
            <w:proofErr w:type="spellEnd"/>
          </w:p>
        </w:tc>
        <w:tc>
          <w:tcPr>
            <w:tcW w:w="1688" w:type="dxa"/>
          </w:tcPr>
          <w:p w:rsidR="00AE19F2" w:rsidRPr="0043151B" w:rsidRDefault="00AE19F2" w:rsidP="001135FF">
            <w:pPr>
              <w:jc w:val="both"/>
              <w:rPr>
                <w:szCs w:val="24"/>
                <w:lang w:val="fr-FR"/>
              </w:rPr>
            </w:pPr>
          </w:p>
        </w:tc>
      </w:tr>
      <w:tr w:rsidR="00AE19F2" w:rsidRPr="0043151B" w:rsidTr="001135FF">
        <w:tc>
          <w:tcPr>
            <w:tcW w:w="1809" w:type="dxa"/>
          </w:tcPr>
          <w:p w:rsidR="00AE19F2" w:rsidRPr="000B2989" w:rsidRDefault="00AE19F2" w:rsidP="001135FF">
            <w:pPr>
              <w:rPr>
                <w:b/>
                <w:szCs w:val="24"/>
                <w:lang w:val="fr-FR"/>
              </w:rPr>
            </w:pPr>
            <w:r w:rsidRPr="000B2989">
              <w:rPr>
                <w:b/>
                <w:szCs w:val="24"/>
                <w:lang w:val="fr-FR"/>
              </w:rPr>
              <w:t>Cultures et plantations</w:t>
            </w:r>
          </w:p>
        </w:tc>
        <w:tc>
          <w:tcPr>
            <w:tcW w:w="5670" w:type="dxa"/>
          </w:tcPr>
          <w:p w:rsidR="00AE19F2" w:rsidRPr="0043151B" w:rsidRDefault="00AE19F2" w:rsidP="001135FF">
            <w:pPr>
              <w:jc w:val="both"/>
              <w:rPr>
                <w:szCs w:val="24"/>
                <w:lang w:val="fr-FR"/>
              </w:rPr>
            </w:pPr>
            <w:r w:rsidRPr="0043151B">
              <w:rPr>
                <w:szCs w:val="24"/>
                <w:lang w:val="fr-FR"/>
              </w:rPr>
              <w:t>Diverses cultures notamment le maïs le manioc, le cocotier et le palmier à huile sont fréquentes dans la région.</w:t>
            </w:r>
          </w:p>
        </w:tc>
        <w:tc>
          <w:tcPr>
            <w:tcW w:w="1688" w:type="dxa"/>
          </w:tcPr>
          <w:p w:rsidR="00AE19F2" w:rsidRPr="0043151B" w:rsidRDefault="00AE19F2" w:rsidP="001135FF">
            <w:pPr>
              <w:jc w:val="both"/>
              <w:rPr>
                <w:szCs w:val="24"/>
                <w:lang w:val="fr-FR"/>
              </w:rPr>
            </w:pPr>
          </w:p>
        </w:tc>
      </w:tr>
    </w:tbl>
    <w:p w:rsidR="00AE19F2" w:rsidRPr="00822DDD" w:rsidRDefault="00AE19F2" w:rsidP="00AE19F2">
      <w:pPr>
        <w:jc w:val="both"/>
        <w:rPr>
          <w:color w:val="000000"/>
          <w:sz w:val="20"/>
          <w:lang w:val="fr-FR"/>
        </w:rPr>
      </w:pPr>
      <w:r w:rsidRPr="00822DDD">
        <w:rPr>
          <w:b/>
          <w:bCs/>
          <w:color w:val="000000"/>
          <w:sz w:val="20"/>
          <w:u w:val="single"/>
          <w:lang w:val="fr-FR"/>
        </w:rPr>
        <w:t>Source</w:t>
      </w:r>
      <w:r w:rsidRPr="00822DDD">
        <w:rPr>
          <w:color w:val="000000"/>
          <w:sz w:val="20"/>
          <w:lang w:val="fr-FR"/>
        </w:rPr>
        <w:t xml:space="preserve"> : </w:t>
      </w:r>
      <w:proofErr w:type="spellStart"/>
      <w:r w:rsidRPr="00822DDD">
        <w:rPr>
          <w:color w:val="000000"/>
          <w:sz w:val="20"/>
          <w:lang w:val="fr-FR"/>
        </w:rPr>
        <w:t>Akpagana</w:t>
      </w:r>
      <w:proofErr w:type="spellEnd"/>
      <w:r w:rsidRPr="00822DDD">
        <w:rPr>
          <w:color w:val="000000"/>
          <w:sz w:val="20"/>
          <w:lang w:val="fr-FR"/>
        </w:rPr>
        <w:t xml:space="preserve"> et al, 1993 ; </w:t>
      </w:r>
      <w:proofErr w:type="spellStart"/>
      <w:r w:rsidRPr="00822DDD">
        <w:rPr>
          <w:color w:val="000000"/>
          <w:sz w:val="20"/>
          <w:lang w:val="fr-FR"/>
        </w:rPr>
        <w:t>Afidégno</w:t>
      </w:r>
      <w:proofErr w:type="spellEnd"/>
      <w:r w:rsidRPr="00822DDD">
        <w:rPr>
          <w:color w:val="000000"/>
          <w:sz w:val="20"/>
          <w:lang w:val="fr-FR"/>
        </w:rPr>
        <w:t xml:space="preserve"> et al, 1998 ; </w:t>
      </w:r>
      <w:proofErr w:type="spellStart"/>
      <w:r w:rsidRPr="00822DDD">
        <w:rPr>
          <w:color w:val="000000"/>
          <w:sz w:val="20"/>
          <w:lang w:val="fr-FR"/>
        </w:rPr>
        <w:t>Afidégnon</w:t>
      </w:r>
      <w:proofErr w:type="spellEnd"/>
      <w:r w:rsidRPr="00822DDD">
        <w:rPr>
          <w:color w:val="000000"/>
          <w:sz w:val="20"/>
          <w:lang w:val="fr-FR"/>
        </w:rPr>
        <w:t>, 1999 ; AMEN, 2005</w:t>
      </w:r>
    </w:p>
    <w:p w:rsidR="00FD6A47" w:rsidRPr="00BA7F3F" w:rsidRDefault="00FD6A47">
      <w:pPr>
        <w:rPr>
          <w:lang w:val="fr-FR"/>
        </w:rPr>
      </w:pPr>
    </w:p>
    <w:sectPr w:rsidR="00FD6A47" w:rsidRPr="00BA7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232"/>
    <w:multiLevelType w:val="hybridMultilevel"/>
    <w:tmpl w:val="C1EADED8"/>
    <w:lvl w:ilvl="0" w:tplc="040C0005">
      <w:start w:val="1"/>
      <w:numFmt w:val="bullet"/>
      <w:lvlText w:val=""/>
      <w:lvlJc w:val="left"/>
      <w:pPr>
        <w:tabs>
          <w:tab w:val="num" w:pos="3945"/>
        </w:tabs>
        <w:ind w:left="3945"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BED0E36"/>
    <w:multiLevelType w:val="hybridMultilevel"/>
    <w:tmpl w:val="A9A0EEFA"/>
    <w:lvl w:ilvl="0" w:tplc="040C0005">
      <w:start w:val="1"/>
      <w:numFmt w:val="bullet"/>
      <w:lvlText w:val=""/>
      <w:lvlJc w:val="left"/>
      <w:pPr>
        <w:tabs>
          <w:tab w:val="num" w:pos="3945"/>
        </w:tabs>
        <w:ind w:left="3945"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1B52852"/>
    <w:multiLevelType w:val="hybridMultilevel"/>
    <w:tmpl w:val="D2F6B16E"/>
    <w:lvl w:ilvl="0" w:tplc="097E8414">
      <w:numFmt w:val="bullet"/>
      <w:lvlText w:val="-"/>
      <w:lvlJc w:val="left"/>
      <w:pPr>
        <w:tabs>
          <w:tab w:val="num" w:pos="720"/>
        </w:tabs>
        <w:ind w:left="720" w:hanging="360"/>
      </w:pPr>
      <w:rPr>
        <w:rFonts w:ascii="Garamond" w:eastAsia="Times New Roman" w:hAnsi="Garamond" w:cs="Arial"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47"/>
    <w:rsid w:val="00185440"/>
    <w:rsid w:val="00AE19F2"/>
    <w:rsid w:val="00BA7F3F"/>
    <w:rsid w:val="00FD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F3F"/>
    <w:pPr>
      <w:ind w:left="720"/>
      <w:contextualSpacing/>
    </w:pPr>
  </w:style>
  <w:style w:type="table" w:styleId="TableGrid">
    <w:name w:val="Table Grid"/>
    <w:basedOn w:val="TableNormal"/>
    <w:rsid w:val="00AE19F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F3F"/>
    <w:pPr>
      <w:ind w:left="720"/>
      <w:contextualSpacing/>
    </w:pPr>
  </w:style>
  <w:style w:type="table" w:styleId="TableGrid">
    <w:name w:val="Table Grid"/>
    <w:basedOn w:val="TableNormal"/>
    <w:rsid w:val="00AE19F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10</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Ramsar\Africa</dc:creator>
  <cp:lastModifiedBy>Ramsar\Africa</cp:lastModifiedBy>
  <cp:revision>1</cp:revision>
  <dcterms:created xsi:type="dcterms:W3CDTF">2016-11-10T09:43:00Z</dcterms:created>
  <dcterms:modified xsi:type="dcterms:W3CDTF">2016-11-10T14:01:00Z</dcterms:modified>
</cp:coreProperties>
</file>