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368" w:lineRule="exact" w:before="59"/>
        <w:ind w:left="0" w:right="2029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Annex (I)</w:t>
      </w:r>
      <w:r>
        <w:rPr>
          <w:rFonts w:ascii="Times New Roman"/>
          <w:sz w:val="32"/>
        </w:rPr>
      </w: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(a).</w:t>
      </w:r>
      <w:r>
        <w:rPr>
          <w:rFonts w:ascii="Times New Roman"/>
          <w:b/>
          <w:spacing w:val="49"/>
          <w:sz w:val="20"/>
        </w:rPr>
        <w:t> </w:t>
      </w:r>
      <w:r>
        <w:rPr>
          <w:rFonts w:ascii="Times New Roman"/>
          <w:b/>
          <w:spacing w:val="-1"/>
          <w:sz w:val="20"/>
        </w:rPr>
        <w:t>List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pacing w:val="-1"/>
          <w:sz w:val="20"/>
        </w:rPr>
        <w:t>of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Common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Trees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pacing w:val="-1"/>
          <w:sz w:val="20"/>
        </w:rPr>
        <w:t>and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Shrubs in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the </w:t>
      </w:r>
      <w:r>
        <w:rPr>
          <w:rFonts w:ascii="Times New Roman"/>
          <w:b/>
          <w:spacing w:val="-1"/>
          <w:sz w:val="20"/>
        </w:rPr>
        <w:t>Ramsar Site; Dinder National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Park,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Sudan.</w:t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Heading1"/>
        <w:tabs>
          <w:tab w:pos="4936" w:val="left" w:leader="none"/>
        </w:tabs>
        <w:spacing w:line="321" w:lineRule="exact"/>
        <w:ind w:left="518" w:right="0"/>
        <w:jc w:val="left"/>
        <w:rPr>
          <w:b w:val="0"/>
          <w:bCs w:val="0"/>
        </w:rPr>
      </w:pPr>
      <w:r>
        <w:rPr>
          <w:w w:val="99"/>
        </w:rPr>
      </w:r>
      <w:r>
        <w:rPr>
          <w:u w:val="thick" w:color="000000"/>
        </w:rPr>
        <w:t>Scientific</w:t>
      </w:r>
      <w:r>
        <w:rPr>
          <w:spacing w:val="-20"/>
          <w:u w:val="thick" w:color="000000"/>
        </w:rPr>
        <w:t> </w:t>
      </w:r>
      <w:r>
        <w:rPr>
          <w:u w:val="thick" w:color="000000"/>
        </w:rPr>
        <w:t>name</w:t>
      </w:r>
      <w:r>
        <w:rPr/>
        <w:tab/>
      </w:r>
      <w:r>
        <w:rPr>
          <w:u w:val="thick" w:color="000000"/>
        </w:rPr>
        <w:t>Local</w:t>
      </w:r>
      <w:r>
        <w:rPr>
          <w:spacing w:val="-14"/>
          <w:u w:val="thick" w:color="000000"/>
        </w:rPr>
        <w:t> </w:t>
      </w:r>
      <w:r>
        <w:rPr>
          <w:u w:val="thick" w:color="000000"/>
        </w:rPr>
        <w:t>name</w:t>
      </w:r>
      <w:r>
        <w:rPr>
          <w:w w:val="99"/>
        </w:rPr>
      </w:r>
      <w:r>
        <w:rPr>
          <w:b w:val="0"/>
        </w:rPr>
      </w:r>
    </w:p>
    <w:p>
      <w:pPr>
        <w:numPr>
          <w:ilvl w:val="0"/>
          <w:numId w:val="1"/>
        </w:numPr>
        <w:tabs>
          <w:tab w:pos="820" w:val="left" w:leader="none"/>
          <w:tab w:pos="5153" w:val="left" w:leader="none"/>
        </w:tabs>
        <w:spacing w:line="275" w:lineRule="exact"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Acacia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mellifera</w:t>
        <w:tab/>
      </w:r>
      <w:r>
        <w:rPr>
          <w:rFonts w:ascii="Times New Roman"/>
          <w:b/>
          <w:spacing w:val="-1"/>
          <w:sz w:val="24"/>
        </w:rPr>
        <w:t>Kitir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5139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A. nubica</w:t>
        <w:tab/>
      </w:r>
      <w:r>
        <w:rPr>
          <w:rFonts w:ascii="Times New Roman"/>
          <w:b/>
          <w:spacing w:val="-1"/>
          <w:sz w:val="24"/>
        </w:rPr>
        <w:t>Laot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5126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A. Senegal</w:t>
        <w:tab/>
      </w:r>
      <w:r>
        <w:rPr>
          <w:rFonts w:ascii="Times New Roman"/>
          <w:b/>
          <w:spacing w:val="-1"/>
          <w:sz w:val="24"/>
        </w:rPr>
        <w:t>Hashab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5132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A. seyal </w:t>
      </w:r>
      <w:r>
        <w:rPr>
          <w:rFonts w:ascii="Times New Roman"/>
          <w:b/>
          <w:i/>
          <w:spacing w:val="-1"/>
          <w:sz w:val="24"/>
        </w:rPr>
        <w:t>var</w:t>
      </w:r>
      <w:r>
        <w:rPr>
          <w:rFonts w:ascii="Times New Roman"/>
          <w:b/>
          <w:spacing w:val="-1"/>
          <w:sz w:val="24"/>
        </w:rPr>
        <w:t>. fistula</w:t>
        <w:tab/>
        <w:t>Sofar abiad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  <w:tab w:pos="5106" w:val="left" w:leader="none"/>
        </w:tabs>
        <w:spacing w:line="240" w:lineRule="auto" w:before="0" w:after="0"/>
        <w:ind w:left="820" w:right="0" w:hanging="36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</w:rPr>
        <w:t>A. seyal var. seyal</w:t>
        <w:tab/>
      </w:r>
      <w:r>
        <w:rPr>
          <w:rFonts w:ascii="Times New Roman"/>
          <w:i w:val="0"/>
        </w:rPr>
        <w:t>Talh</w:t>
      </w:r>
      <w:r>
        <w:rPr>
          <w:rFonts w:ascii="Times New Roman"/>
          <w:b w:val="0"/>
          <w:i w:val="0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  <w:tab w:pos="5079" w:val="left" w:leader="none"/>
        </w:tabs>
        <w:spacing w:line="240" w:lineRule="auto" w:before="0" w:after="0"/>
        <w:ind w:left="820" w:right="0" w:hanging="36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  <w:spacing w:val="-1"/>
        </w:rPr>
        <w:t>A. siberiana</w:t>
        <w:tab/>
      </w:r>
      <w:r>
        <w:rPr>
          <w:rFonts w:ascii="Times New Roman"/>
          <w:i w:val="0"/>
        </w:rPr>
        <w:t>Kuk</w:t>
      </w:r>
      <w:r>
        <w:rPr>
          <w:rFonts w:ascii="Times New Roman"/>
          <w:b w:val="0"/>
          <w:i w:val="0"/>
        </w:rPr>
      </w:r>
    </w:p>
    <w:p>
      <w:pPr>
        <w:numPr>
          <w:ilvl w:val="0"/>
          <w:numId w:val="1"/>
        </w:numPr>
        <w:tabs>
          <w:tab w:pos="820" w:val="left" w:leader="none"/>
          <w:tab w:pos="5087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A. nilotica</w:t>
        <w:tab/>
      </w:r>
      <w:r>
        <w:rPr>
          <w:rFonts w:ascii="Times New Roman"/>
          <w:b/>
          <w:spacing w:val="-1"/>
          <w:sz w:val="24"/>
        </w:rPr>
        <w:t>Sunt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5072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A. polycantha</w:t>
        <w:tab/>
      </w:r>
      <w:r>
        <w:rPr>
          <w:rFonts w:ascii="Times New Roman"/>
          <w:b/>
          <w:spacing w:val="-1"/>
          <w:sz w:val="24"/>
        </w:rPr>
        <w:t>Kakamou</w:t>
      </w:r>
      <w:r>
        <w:rPr>
          <w:rFonts w:ascii="Times New Roman"/>
          <w:b/>
          <w:i/>
          <w:spacing w:val="-1"/>
          <w:sz w:val="24"/>
        </w:rPr>
        <w:t>t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5079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Albizia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aylmeri</w:t>
        <w:tab/>
      </w:r>
      <w:r>
        <w:rPr>
          <w:rFonts w:ascii="Times New Roman"/>
          <w:b/>
          <w:sz w:val="24"/>
        </w:rPr>
        <w:t>Sireira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5033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Adansonia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digitata</w:t>
        <w:tab/>
      </w:r>
      <w:r>
        <w:rPr>
          <w:rFonts w:ascii="Times New Roman"/>
          <w:b/>
          <w:spacing w:val="-1"/>
          <w:sz w:val="24"/>
        </w:rPr>
        <w:t>Tabaldi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5067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Anogeissus leiocarpus</w:t>
        <w:tab/>
      </w:r>
      <w:r>
        <w:rPr>
          <w:rFonts w:ascii="Times New Roman"/>
          <w:b/>
          <w:spacing w:val="-1"/>
          <w:sz w:val="24"/>
        </w:rPr>
        <w:t>Al Sahab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5147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Balanites aegyptiaca</w:t>
        <w:tab/>
      </w:r>
      <w:r>
        <w:rPr>
          <w:rFonts w:ascii="Times New Roman"/>
          <w:b/>
          <w:sz w:val="24"/>
        </w:rPr>
        <w:t>Higleig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5066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Boscia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senegalensis</w:t>
        <w:tab/>
      </w:r>
      <w:r>
        <w:rPr>
          <w:rFonts w:ascii="Times New Roman"/>
          <w:b/>
          <w:sz w:val="24"/>
        </w:rPr>
        <w:t>Mukheit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5025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Boswellia </w:t>
      </w:r>
      <w:r>
        <w:rPr>
          <w:rFonts w:ascii="Times New Roman"/>
          <w:b/>
          <w:i/>
          <w:spacing w:val="-1"/>
          <w:sz w:val="24"/>
        </w:rPr>
        <w:t>papyrifera</w:t>
        <w:tab/>
      </w:r>
      <w:r>
        <w:rPr>
          <w:rFonts w:ascii="Times New Roman"/>
          <w:b/>
          <w:sz w:val="24"/>
        </w:rPr>
        <w:t>Tarag Tarag, Gafal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5006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Capparis decidua</w:t>
        <w:tab/>
      </w:r>
      <w:r>
        <w:rPr>
          <w:rFonts w:ascii="Times New Roman"/>
          <w:b/>
          <w:spacing w:val="-1"/>
          <w:sz w:val="24"/>
        </w:rPr>
        <w:t>Tundub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5073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Combretum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aculeatum</w:t>
        <w:tab/>
      </w:r>
      <w:r>
        <w:rPr>
          <w:rFonts w:ascii="Times New Roman"/>
          <w:b/>
          <w:sz w:val="24"/>
        </w:rPr>
        <w:t>Shuheit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4933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C. hartmanianum</w:t>
        <w:tab/>
      </w:r>
      <w:r>
        <w:rPr>
          <w:rFonts w:ascii="Times New Roman"/>
          <w:b/>
          <w:sz w:val="24"/>
        </w:rPr>
        <w:t>Habil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504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C. glutinosum</w:t>
        <w:tab/>
      </w:r>
      <w:r>
        <w:rPr>
          <w:rFonts w:ascii="Times New Roman"/>
          <w:b/>
          <w:sz w:val="24"/>
        </w:rPr>
        <w:t>Habil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  <w:tab w:pos="5006" w:val="left" w:leader="none"/>
        </w:tabs>
        <w:spacing w:line="240" w:lineRule="auto" w:before="0" w:after="0"/>
        <w:ind w:left="820" w:right="0" w:hanging="36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  <w:spacing w:val="-1"/>
        </w:rPr>
        <w:t>Commiphora </w:t>
      </w:r>
      <w:r>
        <w:rPr>
          <w:i/>
        </w:rPr>
        <w:t>africana</w:t>
        <w:tab/>
      </w:r>
      <w:r>
        <w:rPr>
          <w:rFonts w:ascii="Times New Roman"/>
          <w:i w:val="0"/>
        </w:rPr>
        <w:t>Gafal</w:t>
      </w:r>
      <w:r>
        <w:rPr>
          <w:rFonts w:ascii="Times New Roman"/>
          <w:b w:val="0"/>
          <w:i w:val="0"/>
        </w:rPr>
      </w:r>
    </w:p>
    <w:p>
      <w:pPr>
        <w:numPr>
          <w:ilvl w:val="0"/>
          <w:numId w:val="1"/>
        </w:numPr>
        <w:tabs>
          <w:tab w:pos="820" w:val="left" w:leader="none"/>
          <w:tab w:pos="4965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Crateva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adansonii</w:t>
        <w:tab/>
      </w:r>
      <w:r>
        <w:rPr>
          <w:rFonts w:ascii="Times New Roman"/>
          <w:b/>
          <w:spacing w:val="-1"/>
          <w:sz w:val="24"/>
        </w:rPr>
        <w:t>Dabkar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4945" w:val="left" w:leader="none"/>
        </w:tabs>
        <w:spacing w:line="275" w:lineRule="exact"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Dalbergia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melanoxylon</w:t>
        <w:tab/>
      </w:r>
      <w:r>
        <w:rPr>
          <w:rFonts w:ascii="Times New Roman"/>
          <w:b/>
          <w:spacing w:val="-1"/>
          <w:sz w:val="24"/>
        </w:rPr>
        <w:t>Abanous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  <w:tab w:pos="4946" w:val="left" w:leader="none"/>
        </w:tabs>
        <w:spacing w:line="275" w:lineRule="exact" w:before="0" w:after="0"/>
        <w:ind w:left="820" w:right="0" w:hanging="36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  <w:spacing w:val="-1"/>
        </w:rPr>
        <w:t>Dichrostachys</w:t>
      </w:r>
      <w:r>
        <w:rPr>
          <w:i/>
        </w:rPr>
        <w:t> cinerea</w:t>
        <w:tab/>
      </w:r>
      <w:r>
        <w:rPr>
          <w:rFonts w:ascii="Times New Roman"/>
          <w:i w:val="0"/>
        </w:rPr>
        <w:t>Kadad</w:t>
      </w:r>
      <w:r>
        <w:rPr>
          <w:rFonts w:ascii="Times New Roman"/>
          <w:b w:val="0"/>
          <w:i w:val="0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  <w:tab w:pos="4952" w:val="left" w:leader="none"/>
        </w:tabs>
        <w:spacing w:line="240" w:lineRule="auto" w:before="0" w:after="0"/>
        <w:ind w:left="820" w:right="0" w:hanging="36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</w:rPr>
        <w:t>Diospyros</w:t>
      </w:r>
      <w:r>
        <w:rPr>
          <w:i/>
          <w:spacing w:val="-1"/>
        </w:rPr>
        <w:t> </w:t>
      </w:r>
      <w:r>
        <w:rPr>
          <w:i/>
        </w:rPr>
        <w:t>mespiliformis</w:t>
        <w:tab/>
      </w:r>
      <w:r>
        <w:rPr>
          <w:rFonts w:ascii="Times New Roman"/>
          <w:i w:val="0"/>
        </w:rPr>
        <w:t>Gughan</w:t>
      </w:r>
      <w:r>
        <w:rPr>
          <w:rFonts w:ascii="Times New Roman"/>
          <w:b w:val="0"/>
          <w:i w:val="0"/>
        </w:rPr>
      </w:r>
    </w:p>
    <w:p>
      <w:pPr>
        <w:numPr>
          <w:ilvl w:val="0"/>
          <w:numId w:val="1"/>
        </w:numPr>
        <w:tabs>
          <w:tab w:pos="820" w:val="left" w:leader="none"/>
          <w:tab w:pos="4959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Entada africana</w:t>
        <w:tab/>
      </w:r>
      <w:r>
        <w:rPr>
          <w:rFonts w:ascii="Times New Roman"/>
          <w:b/>
          <w:spacing w:val="-1"/>
          <w:sz w:val="24"/>
        </w:rPr>
        <w:t>Sesaban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4939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Faidherbia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albida</w:t>
        <w:tab/>
      </w:r>
      <w:r>
        <w:rPr>
          <w:rFonts w:ascii="Times New Roman"/>
          <w:b/>
          <w:sz w:val="24"/>
        </w:rPr>
        <w:t>Haraz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4952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Ficus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sycomorus</w:t>
        <w:tab/>
      </w:r>
      <w:r>
        <w:rPr>
          <w:rFonts w:ascii="Times New Roman"/>
          <w:b/>
          <w:spacing w:val="-1"/>
          <w:sz w:val="24"/>
        </w:rPr>
        <w:t>Gumeiz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4946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Gardenia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lutea</w:t>
        <w:tab/>
      </w:r>
      <w:r>
        <w:rPr>
          <w:rFonts w:ascii="Times New Roman"/>
          <w:b/>
          <w:spacing w:val="-1"/>
          <w:sz w:val="24"/>
        </w:rPr>
        <w:t>Abu Gawi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4907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Grewia tenax</w:t>
        <w:tab/>
      </w:r>
      <w:r>
        <w:rPr>
          <w:rFonts w:ascii="Times New Roman"/>
          <w:b/>
          <w:spacing w:val="-1"/>
          <w:sz w:val="24"/>
        </w:rPr>
        <w:t>Gudeim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4892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G. mollis</w:t>
        <w:tab/>
      </w:r>
      <w:r>
        <w:rPr>
          <w:rFonts w:ascii="Times New Roman"/>
          <w:b/>
          <w:spacing w:val="-1"/>
          <w:sz w:val="24"/>
        </w:rPr>
        <w:t>Basham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4860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G. flavensis</w:t>
        <w:tab/>
      </w:r>
      <w:r>
        <w:rPr>
          <w:rFonts w:ascii="Times New Roman"/>
          <w:b/>
          <w:spacing w:val="-1"/>
          <w:sz w:val="24"/>
        </w:rPr>
        <w:t>Gregdan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  <w:tab w:pos="4952" w:val="left" w:leader="none"/>
        </w:tabs>
        <w:spacing w:line="240" w:lineRule="auto" w:before="0" w:after="0"/>
        <w:ind w:left="820" w:right="0" w:hanging="36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</w:rPr>
        <w:t>Hyphaene</w:t>
      </w:r>
      <w:r>
        <w:rPr>
          <w:i/>
          <w:spacing w:val="-1"/>
        </w:rPr>
        <w:t> </w:t>
      </w:r>
      <w:r>
        <w:rPr>
          <w:i/>
        </w:rPr>
        <w:t>thebaica</w:t>
        <w:tab/>
      </w:r>
      <w:r>
        <w:rPr>
          <w:rFonts w:ascii="Times New Roman"/>
          <w:i w:val="0"/>
          <w:spacing w:val="-1"/>
        </w:rPr>
        <w:t>Dom</w:t>
      </w:r>
      <w:r>
        <w:rPr>
          <w:rFonts w:ascii="Times New Roman"/>
          <w:b w:val="0"/>
          <w:i w:val="0"/>
        </w:rPr>
      </w:r>
    </w:p>
    <w:p>
      <w:pPr>
        <w:numPr>
          <w:ilvl w:val="0"/>
          <w:numId w:val="1"/>
        </w:numPr>
        <w:tabs>
          <w:tab w:pos="820" w:val="left" w:leader="none"/>
          <w:tab w:pos="4920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Lannea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fruticosa</w:t>
        <w:tab/>
      </w:r>
      <w:r>
        <w:rPr>
          <w:rFonts w:ascii="Times New Roman"/>
          <w:b/>
          <w:sz w:val="24"/>
        </w:rPr>
        <w:t>Layoun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4959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Lonchocarpus laxiflora</w:t>
        <w:tab/>
      </w:r>
      <w:r>
        <w:rPr>
          <w:rFonts w:ascii="Times New Roman"/>
          <w:b/>
          <w:spacing w:val="-1"/>
          <w:sz w:val="24"/>
        </w:rPr>
        <w:t>Khashash Abiad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  <w:tab w:pos="4953" w:val="left" w:leader="none"/>
        </w:tabs>
        <w:spacing w:line="240" w:lineRule="auto" w:before="0" w:after="0"/>
        <w:ind w:left="820" w:right="0" w:hanging="36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</w:rPr>
        <w:t>Mytenus senegalensis</w:t>
        <w:tab/>
      </w:r>
      <w:r>
        <w:rPr>
          <w:rFonts w:ascii="Times New Roman"/>
          <w:i w:val="0"/>
          <w:spacing w:val="-1"/>
        </w:rPr>
        <w:t>Youi</w:t>
      </w:r>
      <w:r>
        <w:rPr>
          <w:rFonts w:ascii="Times New Roman"/>
          <w:b w:val="0"/>
          <w:i w:val="0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  <w:tab w:pos="5006" w:val="left" w:leader="none"/>
        </w:tabs>
        <w:spacing w:line="240" w:lineRule="auto" w:before="0" w:after="0"/>
        <w:ind w:left="820" w:right="0" w:hanging="36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</w:rPr>
        <w:t>Oxytenanthera </w:t>
      </w:r>
      <w:r>
        <w:rPr>
          <w:i/>
          <w:spacing w:val="-1"/>
        </w:rPr>
        <w:t>abyssinica</w:t>
        <w:tab/>
      </w:r>
      <w:r>
        <w:rPr>
          <w:rFonts w:ascii="Times New Roman"/>
          <w:i w:val="0"/>
          <w:spacing w:val="-1"/>
        </w:rPr>
        <w:t>Gana</w:t>
      </w:r>
      <w:r>
        <w:rPr>
          <w:rFonts w:ascii="Times New Roman"/>
          <w:b w:val="0"/>
          <w:i w:val="0"/>
        </w:rPr>
      </w:r>
    </w:p>
    <w:p>
      <w:pPr>
        <w:numPr>
          <w:ilvl w:val="0"/>
          <w:numId w:val="1"/>
        </w:numPr>
        <w:tabs>
          <w:tab w:pos="820" w:val="left" w:leader="none"/>
          <w:tab w:pos="4946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Piliostigma</w:t>
      </w:r>
      <w:r>
        <w:rPr>
          <w:rFonts w:ascii="Times New Roman"/>
          <w:b/>
          <w:i/>
          <w:sz w:val="24"/>
        </w:rPr>
        <w:t> reticulatum</w:t>
        <w:tab/>
      </w:r>
      <w:r>
        <w:rPr>
          <w:rFonts w:ascii="Times New Roman"/>
          <w:b/>
          <w:sz w:val="24"/>
        </w:rPr>
        <w:t>Abu Khameira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4946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P.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thonningii</w:t>
        <w:tab/>
      </w:r>
      <w:r>
        <w:rPr>
          <w:rFonts w:ascii="Times New Roman"/>
          <w:b/>
          <w:sz w:val="24"/>
        </w:rPr>
        <w:t>Abu Khameira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  <w:tab w:pos="4932" w:val="left" w:leader="none"/>
        </w:tabs>
        <w:spacing w:line="240" w:lineRule="auto" w:before="0" w:after="0"/>
        <w:ind w:left="820" w:right="0" w:hanging="36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</w:rPr>
        <w:t>Pseudocedrela kotschyi</w:t>
        <w:tab/>
      </w:r>
      <w:r>
        <w:rPr>
          <w:rFonts w:ascii="Times New Roman"/>
          <w:i w:val="0"/>
          <w:spacing w:val="-1"/>
        </w:rPr>
        <w:t>Druba</w:t>
      </w:r>
      <w:r>
        <w:rPr>
          <w:rFonts w:ascii="Times New Roman"/>
          <w:b w:val="0"/>
          <w:i w:val="0"/>
        </w:rPr>
      </w:r>
    </w:p>
    <w:p>
      <w:pPr>
        <w:numPr>
          <w:ilvl w:val="0"/>
          <w:numId w:val="1"/>
        </w:numPr>
        <w:tabs>
          <w:tab w:pos="820" w:val="left" w:leader="none"/>
          <w:tab w:pos="4939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Pterocarpus lucens</w:t>
        <w:tab/>
      </w:r>
      <w:r>
        <w:rPr>
          <w:rFonts w:ascii="Times New Roman"/>
          <w:b/>
          <w:spacing w:val="-1"/>
          <w:sz w:val="24"/>
        </w:rPr>
        <w:t>Taraya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4973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Salix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safsaf</w:t>
        <w:tab/>
      </w:r>
      <w:r>
        <w:rPr>
          <w:rFonts w:ascii="Times New Roman"/>
          <w:b/>
          <w:sz w:val="24"/>
        </w:rPr>
        <w:t>Safsaf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0" w:val="left" w:leader="none"/>
          <w:tab w:pos="4946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Sterculia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setigera</w:t>
        <w:tab/>
      </w:r>
      <w:r>
        <w:rPr>
          <w:rFonts w:ascii="Times New Roman"/>
          <w:b/>
          <w:spacing w:val="-1"/>
          <w:sz w:val="24"/>
        </w:rPr>
        <w:t>Tar </w:t>
      </w:r>
      <w:r>
        <w:rPr>
          <w:rFonts w:ascii="Times New Roman"/>
          <w:b/>
          <w:sz w:val="24"/>
        </w:rPr>
        <w:t>Tar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500" w:bottom="280" w:left="1700" w:right="1720"/>
        </w:sectPr>
      </w:pPr>
    </w:p>
    <w:p>
      <w:pPr>
        <w:numPr>
          <w:ilvl w:val="0"/>
          <w:numId w:val="1"/>
        </w:numPr>
        <w:tabs>
          <w:tab w:pos="800" w:val="left" w:leader="none"/>
          <w:tab w:pos="5014" w:val="left" w:leader="none"/>
        </w:tabs>
        <w:spacing w:before="39"/>
        <w:ind w:left="8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Stereospermum kunthianum</w:t>
        <w:tab/>
      </w:r>
      <w:r>
        <w:rPr>
          <w:rFonts w:ascii="Times New Roman"/>
          <w:b/>
          <w:spacing w:val="-1"/>
          <w:sz w:val="24"/>
        </w:rPr>
        <w:t>Khash Khash Azrak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00" w:val="left" w:leader="none"/>
          <w:tab w:pos="4966" w:val="left" w:leader="none"/>
        </w:tabs>
        <w:spacing w:before="0"/>
        <w:ind w:left="8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Tamarindus indica</w:t>
        <w:tab/>
      </w:r>
      <w:r>
        <w:rPr>
          <w:rFonts w:ascii="Times New Roman"/>
          <w:b/>
          <w:sz w:val="24"/>
        </w:rPr>
        <w:t>Aradeib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00" w:val="left" w:leader="none"/>
          <w:tab w:pos="4966" w:val="left" w:leader="none"/>
        </w:tabs>
        <w:spacing w:before="0"/>
        <w:ind w:left="8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Tamarix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aphylla</w:t>
        <w:tab/>
      </w:r>
      <w:r>
        <w:rPr>
          <w:rFonts w:ascii="Times New Roman"/>
          <w:b/>
          <w:sz w:val="24"/>
        </w:rPr>
        <w:t>Tarfa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00" w:val="left" w:leader="none"/>
          <w:tab w:pos="5007" w:val="left" w:leader="none"/>
        </w:tabs>
        <w:spacing w:before="0"/>
        <w:ind w:left="8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Terminalia brownii</w:t>
        <w:tab/>
      </w:r>
      <w:r>
        <w:rPr>
          <w:rFonts w:ascii="Times New Roman"/>
          <w:b/>
          <w:spacing w:val="-1"/>
          <w:sz w:val="24"/>
        </w:rPr>
        <w:t>Subagh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00" w:val="left" w:leader="none"/>
          <w:tab w:pos="4979" w:val="left" w:leader="none"/>
        </w:tabs>
        <w:spacing w:before="0"/>
        <w:ind w:left="8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Terminalia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laxiflora</w:t>
        <w:tab/>
      </w:r>
      <w:r>
        <w:rPr>
          <w:rFonts w:ascii="Times New Roman"/>
          <w:b/>
          <w:spacing w:val="-1"/>
          <w:sz w:val="24"/>
        </w:rPr>
        <w:t>Subagh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00" w:val="left" w:leader="none"/>
          <w:tab w:pos="5020" w:val="left" w:leader="none"/>
        </w:tabs>
        <w:spacing w:before="0"/>
        <w:ind w:left="8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Ziziphus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abyssinica</w:t>
        <w:tab/>
      </w:r>
      <w:r>
        <w:rPr>
          <w:rFonts w:ascii="Times New Roman"/>
          <w:b/>
          <w:sz w:val="24"/>
        </w:rPr>
        <w:t>Nabag El Feel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00" w:val="left" w:leader="none"/>
          <w:tab w:pos="5005" w:val="left" w:leader="none"/>
        </w:tabs>
        <w:spacing w:before="0"/>
        <w:ind w:left="8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Z.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spina-christi</w:t>
        <w:tab/>
      </w:r>
      <w:r>
        <w:rPr>
          <w:rFonts w:ascii="Times New Roman"/>
          <w:b/>
          <w:sz w:val="24"/>
        </w:rPr>
        <w:t>Sidir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00" w:val="left" w:leader="none"/>
          <w:tab w:pos="5146" w:val="left" w:leader="none"/>
        </w:tabs>
        <w:spacing w:before="0"/>
        <w:ind w:left="8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Xeromphis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nilotica</w:t>
        <w:tab/>
      </w:r>
      <w:r>
        <w:rPr>
          <w:rFonts w:ascii="Times New Roman"/>
          <w:b/>
          <w:spacing w:val="-1"/>
          <w:sz w:val="24"/>
        </w:rPr>
        <w:t>Um mideko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13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conti...</w:t>
      </w:r>
      <w:r>
        <w:rPr>
          <w:rFonts w:ascii="Times New Roman"/>
          <w:b/>
          <w:i/>
          <w:sz w:val="20"/>
        </w:rPr>
        <w:t> </w:t>
      </w:r>
      <w:r>
        <w:rPr>
          <w:rFonts w:ascii="Times New Roman"/>
          <w:b/>
          <w:i/>
          <w:spacing w:val="-1"/>
          <w:sz w:val="20"/>
        </w:rPr>
        <w:t>List of</w:t>
      </w:r>
      <w:r>
        <w:rPr>
          <w:rFonts w:ascii="Times New Roman"/>
          <w:b/>
          <w:i/>
          <w:sz w:val="20"/>
        </w:rPr>
        <w:t> </w:t>
      </w:r>
      <w:r>
        <w:rPr>
          <w:rFonts w:ascii="Times New Roman"/>
          <w:b/>
          <w:i/>
          <w:spacing w:val="-1"/>
          <w:sz w:val="20"/>
        </w:rPr>
        <w:t>endangered</w:t>
      </w:r>
      <w:r>
        <w:rPr>
          <w:rFonts w:ascii="Times New Roman"/>
          <w:b/>
          <w:i/>
          <w:spacing w:val="1"/>
          <w:sz w:val="20"/>
        </w:rPr>
        <w:t> </w:t>
      </w:r>
      <w:r>
        <w:rPr>
          <w:rFonts w:ascii="Times New Roman"/>
          <w:b/>
          <w:i/>
          <w:spacing w:val="-1"/>
          <w:sz w:val="20"/>
        </w:rPr>
        <w:t>species</w:t>
      </w:r>
      <w:r>
        <w:rPr>
          <w:rFonts w:ascii="Times New Roman"/>
          <w:b/>
          <w:i/>
          <w:sz w:val="20"/>
        </w:rPr>
        <w:t> </w:t>
      </w:r>
      <w:r>
        <w:rPr>
          <w:rFonts w:ascii="Times New Roman"/>
          <w:b/>
          <w:i/>
          <w:spacing w:val="-1"/>
          <w:sz w:val="20"/>
        </w:rPr>
        <w:t>in</w:t>
      </w:r>
      <w:r>
        <w:rPr>
          <w:rFonts w:ascii="Times New Roman"/>
          <w:b/>
          <w:i/>
          <w:sz w:val="20"/>
        </w:rPr>
        <w:t> </w:t>
      </w:r>
      <w:r>
        <w:rPr>
          <w:rFonts w:ascii="Times New Roman"/>
          <w:b/>
          <w:i/>
          <w:spacing w:val="-1"/>
          <w:sz w:val="20"/>
        </w:rPr>
        <w:t>the park.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i/>
          <w:sz w:val="3"/>
          <w:szCs w:val="3"/>
        </w:rPr>
      </w:pPr>
    </w:p>
    <w:tbl>
      <w:tblPr>
        <w:tblW w:w="0" w:type="auto"/>
        <w:jc w:val="left"/>
        <w:tblInd w:w="3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"/>
        <w:gridCol w:w="4167"/>
        <w:gridCol w:w="1824"/>
      </w:tblGrid>
      <w:tr>
        <w:trPr>
          <w:trHeight w:val="252" w:hRule="exact"/>
        </w:trPr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1.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Acacia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i/>
                <w:sz w:val="24"/>
              </w:rPr>
              <w:t>nilotica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i/>
                <w:sz w:val="24"/>
              </w:rPr>
              <w:t>subsp.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i/>
                <w:sz w:val="24"/>
              </w:rPr>
              <w:t>tomentosa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left="8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Sunat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2.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Adansonia digitata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8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Tabaldi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3.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Albizia aylmeri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9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Sereira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4.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Dalbergia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i/>
                <w:sz w:val="24"/>
              </w:rPr>
              <w:t>melanoxylon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8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Abanous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5.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Diospyros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i/>
                <w:sz w:val="24"/>
              </w:rPr>
              <w:t>mespiliformis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8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Gughan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6.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Pseudocedrela kotschyi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8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Druba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7.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Pterocarpus lucens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8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Taraia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58" w:hRule="exact"/>
        </w:trPr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8.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Oxytenanthera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abyssinica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9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Gana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63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400" w:bottom="280" w:left="1720" w:right="1720"/>
        </w:sectPr>
      </w:pPr>
    </w:p>
    <w:p>
      <w:pPr>
        <w:pStyle w:val="Heading1"/>
        <w:spacing w:line="240" w:lineRule="auto" w:before="40"/>
        <w:ind w:right="576"/>
        <w:jc w:val="left"/>
        <w:rPr>
          <w:b w:val="0"/>
          <w:bCs w:val="0"/>
        </w:rPr>
      </w:pPr>
      <w:r>
        <w:rPr/>
        <w:t>(b).</w:t>
      </w:r>
      <w:r>
        <w:rPr>
          <w:spacing w:val="-9"/>
        </w:rPr>
        <w:t> </w:t>
      </w:r>
      <w:r>
        <w:rPr/>
        <w:t>List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Common</w:t>
      </w:r>
      <w:r>
        <w:rPr>
          <w:spacing w:val="-8"/>
        </w:rPr>
        <w:t> </w:t>
      </w:r>
      <w:r>
        <w:rPr/>
        <w:t>Herbaceous</w:t>
      </w:r>
      <w:r>
        <w:rPr>
          <w:spacing w:val="-8"/>
        </w:rPr>
        <w:t> </w:t>
      </w:r>
      <w:r>
        <w:rPr/>
        <w:t>Species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Ramsar</w:t>
      </w:r>
      <w:r>
        <w:rPr>
          <w:spacing w:val="-7"/>
        </w:rPr>
        <w:t> </w:t>
      </w:r>
      <w:r>
        <w:rPr/>
        <w:t>Site;</w:t>
      </w:r>
      <w:r>
        <w:rPr>
          <w:spacing w:val="-8"/>
        </w:rPr>
        <w:t> </w:t>
      </w:r>
      <w:r>
        <w:rPr/>
        <w:t>Dinder</w:t>
      </w:r>
      <w:r>
        <w:rPr>
          <w:spacing w:val="21"/>
          <w:w w:val="99"/>
        </w:rPr>
        <w:t> </w:t>
      </w:r>
      <w:r>
        <w:rPr/>
        <w:t>National</w:t>
      </w:r>
      <w:r>
        <w:rPr>
          <w:spacing w:val="-14"/>
        </w:rPr>
        <w:t> </w:t>
      </w:r>
      <w:r>
        <w:rPr/>
        <w:t>Park,</w:t>
      </w:r>
      <w:r>
        <w:rPr>
          <w:spacing w:val="-14"/>
        </w:rPr>
        <w:t> </w:t>
      </w:r>
      <w:r>
        <w:rPr/>
        <w:t>Sudan.</w:t>
      </w:r>
      <w:r>
        <w:rPr>
          <w:b w:val="0"/>
        </w:rPr>
      </w:r>
    </w:p>
    <w:p>
      <w:pPr>
        <w:spacing w:before="0"/>
        <w:ind w:left="203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(DRY-SEASON COLLECTION)</w: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tbl>
      <w:tblPr>
        <w:tblW w:w="0" w:type="auto"/>
        <w:jc w:val="left"/>
        <w:tblInd w:w="8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3235"/>
        <w:gridCol w:w="2768"/>
      </w:tblGrid>
      <w:tr>
        <w:trPr>
          <w:trHeight w:val="5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NO.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Botanical name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Local Name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Abutilon Spp.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Hambouk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Achyranthes aspera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Khashm Elnaseiba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Amaranthus spinosus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Andropogon gayanus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Abu Rakhies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Aristida funiculata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Ghabash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A. mutabilis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Gaw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Asparagus africana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Umm Mushbut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Beckeropsis uniseta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Umm furaw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Blepharis linariifolia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Moreib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Borreria verticillata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Bighail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11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Brachiaria deflexa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Simsim Elgidad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12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B. ramosa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Um chir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13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B. obtusiflora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Umchir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14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Burgia spp.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Cassia tora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Kawal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16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Celosia argentea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Danab Elkadis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17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Chloris gayana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Afan Elkhadim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18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Corchorus olitorios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Mulikiyia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19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Chrozophora Spp.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Argasi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20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Commelina imberbis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Beid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21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Crotalaria senegalensis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Safari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22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Cymbopogon nervatus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Nal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Cymbopogon proximus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Mahareib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24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Cynadon dactylon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Nagila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25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Cyperus Spp.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Seida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26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Dactyloctenium aegyptium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Abu assabi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27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Denebra retroflexa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Mamleiha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28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Desmodium dichotomum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Abu Areida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29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Echinochloa colonum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Difera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E. stagnina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Birdi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31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Eragrostis Spp.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Banu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32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Foeniculum vulgare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7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33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Heliotropium sudanicum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Danab Elagrab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34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Hibiscus Spp.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Durraba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35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Hybanthus enneaspermus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7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36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Hygrophylla spinosa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Um shoka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37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Hyparrhenia pseudcambaria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Anzora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38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H. rufa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Um surma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39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Ipomoea aquatica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Arkala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74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400" w:bottom="280" w:left="1680" w:right="17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7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3235"/>
        <w:gridCol w:w="2768"/>
      </w:tblGrid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40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Ischaemum brachyatherum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Bous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41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Leptadenia heterophyla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Shaalob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42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Leucas urticifolia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43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Leucas africana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Asal Eltair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44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Monechma spp.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Ocimum americanum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Reihan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46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Oldenlandia senegalensis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Garajoub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47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Pennisetum pedicellatum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Um Dofofo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48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P. ramosum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Danab Elbaashoum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49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Pidens pilosa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Black jack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Rhynchosia memnonia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Adan Elfar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51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Rottboellia exaltata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Abu Balila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52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Schoenefeldia gracilis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Umm ferido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53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Sesbania sesban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Soreib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54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Setaria incrassata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Um Hadeida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55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S. pallida fusca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Danab Elfalu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56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S. Verticellata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Um Abaka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57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Solanum dobium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Gubein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58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S. incanum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Gubein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59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Sorghum purpureo sericum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Aneis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60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S. sudanensis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Adar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61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Sporobolus humifusus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Aish elfar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62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Tribulus terrestris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Derreisa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63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Vahlia digyna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64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Vossia cuspidata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Heliu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65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Xanthium brasilicum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Ramtouk</w:t>
            </w:r>
            <w:r>
              <w:rPr>
                <w:rFonts w:ascii="Times New Roman"/>
                <w:sz w:val="24"/>
              </w:rPr>
            </w:r>
          </w:p>
        </w:tc>
      </w:tr>
    </w:tbl>
    <w:sectPr>
      <w:pgSz w:w="12240" w:h="15840"/>
      <w:pgMar w:top="136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Times New Roman" w:hAnsi="Times New Roman" w:eastAsia="Times New Roman"/>
      <w:b/>
      <w:bCs/>
      <w:i/>
      <w:sz w:val="24"/>
      <w:szCs w:val="24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brack002</dc:creator>
  <dc:title>Microsoft Word - Sudan Dinder National Park RIS 2005 E.doc</dc:title>
  <dcterms:created xsi:type="dcterms:W3CDTF">2016-10-28T15:55:01Z</dcterms:created>
  <dcterms:modified xsi:type="dcterms:W3CDTF">2016-10-28T15:55:01Z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2006-06-09T00:00:00Z</vt:filetime>
  </property>
  <property fmtid="{D5CDD505-2E9C-101B-9397-08002B2CF9AE}" pid="3" name="LastSaved">
    <vt:filetime>2016-10-28T00:00:00Z</vt:filetime>
  </property>
</Properties>
</file>