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A1" w:rsidRDefault="00657E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EA1" w:rsidRDefault="00657E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EA1" w:rsidRDefault="00827C3B" w:rsidP="00827C3B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Bibliographical References:</w:t>
      </w:r>
    </w:p>
    <w:p w:rsidR="00657EA1" w:rsidRDefault="00657EA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57EA1" w:rsidRDefault="00827C3B">
      <w:pPr>
        <w:pStyle w:val="BodyText"/>
        <w:ind w:left="820" w:right="77" w:hanging="720"/>
      </w:pPr>
      <w:proofErr w:type="spellStart"/>
      <w:r>
        <w:rPr>
          <w:b/>
        </w:rPr>
        <w:t>Aniku</w:t>
      </w:r>
      <w:proofErr w:type="spellEnd"/>
      <w:r>
        <w:rPr>
          <w:b/>
        </w:rPr>
        <w:t>,</w:t>
      </w:r>
      <w:r>
        <w:rPr>
          <w:b/>
          <w:spacing w:val="37"/>
        </w:rPr>
        <w:t xml:space="preserve"> </w:t>
      </w:r>
      <w:r>
        <w:rPr>
          <w:b/>
        </w:rPr>
        <w:t>J.</w:t>
      </w:r>
      <w:r>
        <w:rPr>
          <w:b/>
          <w:spacing w:val="37"/>
        </w:rPr>
        <w:t xml:space="preserve"> </w:t>
      </w:r>
      <w:r>
        <w:rPr>
          <w:b/>
        </w:rPr>
        <w:t>1996.</w:t>
      </w:r>
      <w:r>
        <w:rPr>
          <w:b/>
          <w:spacing w:val="37"/>
        </w:rPr>
        <w:t xml:space="preserve"> </w:t>
      </w:r>
      <w:proofErr w:type="gramStart"/>
      <w:r>
        <w:rPr>
          <w:spacing w:val="-1"/>
        </w:rPr>
        <w:t>Wetland</w:t>
      </w:r>
      <w:r>
        <w:rPr>
          <w:spacing w:val="37"/>
        </w:rPr>
        <w:t xml:space="preserve"> </w:t>
      </w:r>
      <w:r>
        <w:t>Soils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Uganda.</w:t>
      </w:r>
      <w:proofErr w:type="gramEnd"/>
      <w:r>
        <w:rPr>
          <w:spacing w:val="37"/>
        </w:rPr>
        <w:t xml:space="preserve"> </w:t>
      </w:r>
      <w:proofErr w:type="gramStart"/>
      <w:r>
        <w:t>A</w:t>
      </w:r>
      <w:r>
        <w:rPr>
          <w:spacing w:val="37"/>
        </w:rPr>
        <w:t xml:space="preserve"> </w:t>
      </w:r>
      <w:r>
        <w:t>Report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rPr>
          <w:spacing w:val="-1"/>
        </w:rPr>
        <w:t>Wetlands</w:t>
      </w:r>
      <w:r>
        <w:rPr>
          <w:spacing w:val="37"/>
        </w:rPr>
        <w:t xml:space="preserve"> </w:t>
      </w:r>
      <w:r>
        <w:t>Conservation</w:t>
      </w:r>
      <w:r>
        <w:rPr>
          <w:spacing w:val="3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Management</w:t>
      </w:r>
      <w:r>
        <w:t xml:space="preserve"> </w:t>
      </w:r>
      <w:proofErr w:type="spellStart"/>
      <w:r>
        <w:t>Programme</w:t>
      </w:r>
      <w:proofErr w:type="spellEnd"/>
      <w:r>
        <w:t>.</w:t>
      </w:r>
      <w:proofErr w:type="gramEnd"/>
    </w:p>
    <w:p w:rsidR="00657EA1" w:rsidRDefault="00827C3B">
      <w:pPr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Arinaitwe</w:t>
      </w:r>
      <w:proofErr w:type="spellEnd"/>
      <w:proofErr w:type="gramStart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J</w:t>
      </w:r>
      <w:proofErr w:type="gramEnd"/>
      <w:r>
        <w:rPr>
          <w:rFonts w:ascii="Times New Roman"/>
          <w:b/>
          <w:sz w:val="24"/>
        </w:rPr>
        <w:t xml:space="preserve">. 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1997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Some 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aspects 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distribution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8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waterbird</w:t>
      </w:r>
      <w:proofErr w:type="spell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communities 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z w:val="24"/>
        </w:rPr>
        <w:t xml:space="preserve">along 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45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northwestern shore of lake </w:t>
      </w:r>
      <w:r>
        <w:rPr>
          <w:rFonts w:ascii="Times New Roman"/>
          <w:i/>
          <w:spacing w:val="-1"/>
          <w:sz w:val="24"/>
        </w:rPr>
        <w:t>Victoria</w:t>
      </w:r>
      <w:r>
        <w:rPr>
          <w:rFonts w:ascii="Times New Roman"/>
          <w:spacing w:val="-1"/>
          <w:sz w:val="24"/>
        </w:rPr>
        <w:t xml:space="preserve">. </w:t>
      </w:r>
      <w:proofErr w:type="gramStart"/>
      <w:r>
        <w:rPr>
          <w:rFonts w:ascii="Times New Roman"/>
          <w:sz w:val="24"/>
        </w:rPr>
        <w:t>PhD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Thesis,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Makerere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University,</w:t>
      </w:r>
      <w:r>
        <w:rPr>
          <w:rFonts w:ascii="Times New Roman"/>
          <w:spacing w:val="-1"/>
          <w:sz w:val="24"/>
        </w:rPr>
        <w:t xml:space="preserve"> Kampala.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Balirwa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z w:val="24"/>
        </w:rPr>
        <w:t xml:space="preserve"> J.S. 1998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i/>
          <w:sz w:val="24"/>
        </w:rPr>
        <w:t>Lake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Victoria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wetlands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ecology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Nile</w:t>
      </w:r>
      <w:r>
        <w:rPr>
          <w:rFonts w:ascii="Times New Roman"/>
          <w:i/>
          <w:spacing w:val="-1"/>
          <w:sz w:val="24"/>
        </w:rPr>
        <w:t xml:space="preserve"> Tilapia</w:t>
      </w:r>
      <w:r>
        <w:rPr>
          <w:rFonts w:ascii="Times New Roman"/>
          <w:spacing w:val="-1"/>
          <w:sz w:val="24"/>
        </w:rPr>
        <w:t>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spacing w:val="-1"/>
          <w:sz w:val="24"/>
        </w:rPr>
        <w:t>Bennun</w:t>
      </w:r>
      <w:proofErr w:type="spellEnd"/>
      <w:r>
        <w:rPr>
          <w:rFonts w:ascii="Times New Roman"/>
          <w:b/>
          <w:spacing w:val="-1"/>
          <w:sz w:val="24"/>
        </w:rPr>
        <w:t xml:space="preserve">, L.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Njoroge</w:t>
      </w:r>
      <w:proofErr w:type="spellEnd"/>
      <w:r>
        <w:rPr>
          <w:rFonts w:ascii="Times New Roman"/>
          <w:b/>
          <w:spacing w:val="-1"/>
          <w:sz w:val="24"/>
        </w:rPr>
        <w:t>, P. (eds.) 1996.</w:t>
      </w:r>
      <w:proofErr w:type="gram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Birds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watch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East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Africa: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preliminary </w:t>
      </w:r>
      <w:r>
        <w:rPr>
          <w:rFonts w:ascii="Times New Roman"/>
          <w:sz w:val="24"/>
        </w:rPr>
        <w:t>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List. Research Reports of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Centre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Biodiversity, National </w:t>
      </w:r>
      <w:r>
        <w:rPr>
          <w:rFonts w:ascii="Times New Roman"/>
          <w:spacing w:val="-1"/>
          <w:sz w:val="24"/>
        </w:rPr>
        <w:t>Museums</w:t>
      </w:r>
      <w:r>
        <w:rPr>
          <w:rFonts w:ascii="Times New Roman"/>
          <w:sz w:val="24"/>
        </w:rPr>
        <w:t xml:space="preserve"> of Kenya: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Ornithology 23.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Birdlife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International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(2002).</w:t>
      </w:r>
      <w:proofErr w:type="gramEnd"/>
      <w:r>
        <w:rPr>
          <w:rFonts w:ascii="Times New Roman"/>
          <w:b/>
          <w:spacing w:val="-2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 xml:space="preserve">Important Bird Areas and </w:t>
      </w:r>
      <w:r>
        <w:rPr>
          <w:rFonts w:ascii="Times New Roman"/>
          <w:i/>
          <w:spacing w:val="-1"/>
          <w:sz w:val="24"/>
        </w:rPr>
        <w:t xml:space="preserve">Potential </w:t>
      </w:r>
      <w:proofErr w:type="spellStart"/>
      <w:r>
        <w:rPr>
          <w:rFonts w:ascii="Times New Roman"/>
          <w:i/>
          <w:sz w:val="24"/>
        </w:rPr>
        <w:t>Ramsar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Sites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"/>
          <w:sz w:val="24"/>
        </w:rPr>
        <w:t xml:space="preserve"> Africa</w:t>
      </w:r>
      <w:r>
        <w:rPr>
          <w:rFonts w:ascii="Times New Roman"/>
          <w:spacing w:val="-1"/>
          <w:sz w:val="24"/>
        </w:rPr>
        <w:t>.</w:t>
      </w:r>
      <w:proofErr w:type="gramEnd"/>
    </w:p>
    <w:p w:rsidR="00657EA1" w:rsidRDefault="00827C3B">
      <w:pPr>
        <w:pStyle w:val="BodyText"/>
        <w:ind w:left="820"/>
      </w:pPr>
      <w:r>
        <w:rPr>
          <w:spacing w:val="-1"/>
        </w:rPr>
        <w:t>Cambridge,</w:t>
      </w:r>
      <w:r>
        <w:t xml:space="preserve"> UK: </w:t>
      </w:r>
      <w:proofErr w:type="spellStart"/>
      <w:r>
        <w:t>BirdLife</w:t>
      </w:r>
      <w:proofErr w:type="spellEnd"/>
      <w:r>
        <w:t xml:space="preserve"> </w:t>
      </w:r>
      <w:r>
        <w:rPr>
          <w:spacing w:val="-1"/>
        </w:rPr>
        <w:t>International.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Byaruhanga</w:t>
      </w:r>
      <w:proofErr w:type="spellEnd"/>
      <w:r>
        <w:rPr>
          <w:rFonts w:ascii="Times New Roman"/>
          <w:b/>
          <w:sz w:val="24"/>
        </w:rPr>
        <w:t xml:space="preserve">, A., </w:t>
      </w:r>
      <w:proofErr w:type="spellStart"/>
      <w:r>
        <w:rPr>
          <w:rFonts w:ascii="Times New Roman"/>
          <w:b/>
          <w:sz w:val="24"/>
        </w:rPr>
        <w:t>Kasoma</w:t>
      </w:r>
      <w:proofErr w:type="spellEnd"/>
      <w:r>
        <w:rPr>
          <w:rFonts w:ascii="Times New Roman"/>
          <w:b/>
          <w:sz w:val="24"/>
        </w:rPr>
        <w:t xml:space="preserve">, P. </w:t>
      </w:r>
      <w:r>
        <w:rPr>
          <w:rFonts w:ascii="Times New Roman"/>
          <w:b/>
          <w:sz w:val="24"/>
        </w:rPr>
        <w:t>and Pomeroy, D. 2001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i/>
          <w:sz w:val="24"/>
        </w:rPr>
        <w:t xml:space="preserve">Important Bird Areas in </w:t>
      </w:r>
      <w:r>
        <w:rPr>
          <w:rFonts w:ascii="Times New Roman"/>
          <w:i/>
          <w:spacing w:val="-1"/>
          <w:sz w:val="24"/>
        </w:rPr>
        <w:t>Uganda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East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African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Natural</w:t>
      </w:r>
      <w:r>
        <w:rPr>
          <w:rFonts w:ascii="Times New Roman"/>
          <w:spacing w:val="-1"/>
          <w:sz w:val="24"/>
        </w:rPr>
        <w:t xml:space="preserve"> History </w:t>
      </w:r>
      <w:r>
        <w:rPr>
          <w:rFonts w:ascii="Times New Roman"/>
          <w:sz w:val="24"/>
        </w:rPr>
        <w:t>Society,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Kampala.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spacing w:val="-1"/>
          <w:sz w:val="24"/>
        </w:rPr>
        <w:t>Byaruhanga</w:t>
      </w:r>
      <w:proofErr w:type="spellEnd"/>
      <w:r>
        <w:rPr>
          <w:rFonts w:ascii="Times New Roman"/>
          <w:b/>
          <w:spacing w:val="-1"/>
          <w:sz w:val="24"/>
        </w:rPr>
        <w:t>, A. 2002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 xml:space="preserve"> for listing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Ramsar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Wetland</w:t>
      </w:r>
      <w:r>
        <w:rPr>
          <w:rFonts w:ascii="Times New Roman"/>
          <w:sz w:val="24"/>
        </w:rPr>
        <w:t xml:space="preserve"> Sites in Uganda.</w:t>
      </w:r>
      <w:proofErr w:type="gramEnd"/>
    </w:p>
    <w:p w:rsidR="00657EA1" w:rsidRDefault="00827C3B">
      <w:pPr>
        <w:pStyle w:val="BodyText"/>
        <w:ind w:left="820" w:right="77"/>
      </w:pPr>
      <w:proofErr w:type="spellStart"/>
      <w:proofErr w:type="gramStart"/>
      <w:r>
        <w:rPr>
          <w:spacing w:val="-1"/>
        </w:rPr>
        <w:t>Lutembe</w:t>
      </w:r>
      <w:proofErr w:type="spellEnd"/>
      <w:r>
        <w:t xml:space="preserve"> bay, </w:t>
      </w:r>
      <w:proofErr w:type="spellStart"/>
      <w:r>
        <w:rPr>
          <w:spacing w:val="-1"/>
        </w:rPr>
        <w:t>Mabamba</w:t>
      </w:r>
      <w:proofErr w:type="spellEnd"/>
      <w:r>
        <w:rPr>
          <w:spacing w:val="1"/>
        </w:rPr>
        <w:t xml:space="preserve"> </w:t>
      </w:r>
      <w:r>
        <w:t xml:space="preserve">bay, Lake </w:t>
      </w:r>
      <w:proofErr w:type="spellStart"/>
      <w:r>
        <w:rPr>
          <w:spacing w:val="-1"/>
        </w:rPr>
        <w:t>Bisina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Lake</w:t>
      </w:r>
      <w:r>
        <w:rPr>
          <w:spacing w:val="-1"/>
        </w:rPr>
        <w:t xml:space="preserve"> </w:t>
      </w:r>
      <w:proofErr w:type="spellStart"/>
      <w:r>
        <w:t>Opeta</w:t>
      </w:r>
      <w:proofErr w:type="spellEnd"/>
      <w:r>
        <w:rPr>
          <w:spacing w:val="-1"/>
        </w:rPr>
        <w:t xml:space="preserve"> </w:t>
      </w:r>
      <w:r>
        <w:t>Wetlands.</w:t>
      </w:r>
      <w:proofErr w:type="gramEnd"/>
      <w:r>
        <w:t xml:space="preserve"> </w:t>
      </w:r>
      <w:proofErr w:type="spellStart"/>
      <w:r>
        <w:rPr>
          <w:b/>
          <w:i/>
          <w:spacing w:val="-1"/>
        </w:rPr>
        <w:t>Nature</w:t>
      </w:r>
      <w:r>
        <w:rPr>
          <w:spacing w:val="-1"/>
        </w:rPr>
        <w:t>Uganda</w:t>
      </w:r>
      <w:proofErr w:type="spellEnd"/>
      <w:r>
        <w:rPr>
          <w:spacing w:val="-1"/>
        </w:rPr>
        <w:t>,</w:t>
      </w:r>
      <w:r>
        <w:t xml:space="preserve"> </w:t>
      </w:r>
      <w:proofErr w:type="gramStart"/>
      <w:r>
        <w:t>The</w:t>
      </w:r>
      <w:proofErr w:type="gramEnd"/>
      <w:r>
        <w:rPr>
          <w:spacing w:val="49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Africa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History </w:t>
      </w:r>
      <w:r>
        <w:t>Society.</w:t>
      </w:r>
      <w:r>
        <w:rPr>
          <w:spacing w:val="-1"/>
        </w:rPr>
        <w:t xml:space="preserve"> Kampala.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b/>
          <w:sz w:val="24"/>
        </w:rPr>
        <w:t>Byaruhanga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A.,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Arinaitwe</w:t>
      </w:r>
      <w:proofErr w:type="spellEnd"/>
      <w:r>
        <w:rPr>
          <w:rFonts w:ascii="Times New Roman"/>
          <w:b/>
          <w:spacing w:val="-1"/>
          <w:sz w:val="24"/>
        </w:rPr>
        <w:t xml:space="preserve">, </w:t>
      </w:r>
      <w:r>
        <w:rPr>
          <w:rFonts w:ascii="Times New Roman"/>
          <w:b/>
          <w:sz w:val="24"/>
        </w:rPr>
        <w:t>J.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Williams,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C.</w:t>
      </w:r>
      <w:r>
        <w:rPr>
          <w:rFonts w:ascii="Times New Roman"/>
          <w:b/>
          <w:spacing w:val="-1"/>
          <w:sz w:val="24"/>
        </w:rPr>
        <w:t xml:space="preserve"> 2002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Large concentrations of </w:t>
      </w:r>
      <w:r>
        <w:rPr>
          <w:rFonts w:ascii="Times New Roman"/>
          <w:spacing w:val="-1"/>
          <w:sz w:val="24"/>
        </w:rPr>
        <w:t>White-winged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Black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Terns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Chlidonias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leucopterus</w:t>
      </w:r>
      <w:proofErr w:type="spellEnd"/>
      <w:r>
        <w:rPr>
          <w:rFonts w:ascii="Times New Roman"/>
          <w:sz w:val="24"/>
        </w:rPr>
        <w:t xml:space="preserve"> at </w:t>
      </w:r>
      <w:proofErr w:type="spellStart"/>
      <w:r>
        <w:rPr>
          <w:rFonts w:ascii="Times New Roman"/>
          <w:spacing w:val="-1"/>
          <w:sz w:val="24"/>
        </w:rPr>
        <w:t>Lutembe</w:t>
      </w:r>
      <w:proofErr w:type="spellEnd"/>
      <w:r>
        <w:rPr>
          <w:rFonts w:ascii="Times New Roman"/>
          <w:sz w:val="24"/>
        </w:rPr>
        <w:t xml:space="preserve"> Bay, Lake Victoria.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Bull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9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No.1</w:t>
      </w:r>
      <w:r>
        <w:rPr>
          <w:rFonts w:ascii="Times New Roman"/>
          <w:spacing w:val="-1"/>
          <w:sz w:val="24"/>
        </w:rPr>
        <w:t>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Taylor, V. &amp;</w:t>
      </w:r>
      <w:r>
        <w:rPr>
          <w:rFonts w:ascii="Times New Roman"/>
          <w:b/>
          <w:sz w:val="24"/>
        </w:rPr>
        <w:t xml:space="preserve"> Rose, P. </w:t>
      </w:r>
      <w:r>
        <w:rPr>
          <w:rFonts w:ascii="Times New Roman"/>
          <w:b/>
          <w:spacing w:val="-1"/>
          <w:sz w:val="24"/>
        </w:rPr>
        <w:t>1994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i/>
          <w:spacing w:val="-1"/>
          <w:sz w:val="24"/>
        </w:rPr>
        <w:t>African Waterfowl census 1994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 xml:space="preserve">IWRB, </w:t>
      </w:r>
      <w:proofErr w:type="spellStart"/>
      <w:r>
        <w:rPr>
          <w:rFonts w:ascii="Times New Roman"/>
          <w:spacing w:val="-1"/>
          <w:sz w:val="24"/>
        </w:rPr>
        <w:t>Slimbridge</w:t>
      </w:r>
      <w:proofErr w:type="spellEnd"/>
      <w:r>
        <w:rPr>
          <w:rFonts w:ascii="Times New Roman"/>
          <w:spacing w:val="-1"/>
          <w:sz w:val="24"/>
        </w:rPr>
        <w:t>, UK.</w:t>
      </w:r>
      <w:proofErr w:type="gramEnd"/>
      <w:r>
        <w:rPr>
          <w:rFonts w:ascii="Times New Roman"/>
          <w:spacing w:val="-1"/>
          <w:sz w:val="24"/>
        </w:rPr>
        <w:t xml:space="preserve"> 184pp.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20" w:right="11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Rose</w:t>
      </w:r>
      <w:proofErr w:type="gramStart"/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P.M</w:t>
      </w:r>
      <w:proofErr w:type="gramEnd"/>
      <w:r>
        <w:rPr>
          <w:rFonts w:ascii="Times New Roman"/>
          <w:b/>
          <w:sz w:val="24"/>
        </w:rPr>
        <w:t xml:space="preserve">. </w:t>
      </w:r>
      <w:r>
        <w:rPr>
          <w:rFonts w:ascii="Times New Roman"/>
          <w:b/>
          <w:spacing w:val="20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 xml:space="preserve">&amp; 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Scott</w:t>
      </w:r>
      <w:proofErr w:type="gramEnd"/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 xml:space="preserve">D.A. 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1997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1"/>
          <w:sz w:val="24"/>
        </w:rPr>
        <w:t xml:space="preserve"> </w:t>
      </w:r>
      <w:proofErr w:type="gramStart"/>
      <w:r>
        <w:rPr>
          <w:rFonts w:ascii="Times New Roman"/>
          <w:i/>
          <w:spacing w:val="-1"/>
          <w:sz w:val="24"/>
        </w:rPr>
        <w:t>Waterfowl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population</w:t>
      </w:r>
      <w:proofErr w:type="gram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estimates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0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Wetlands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proofErr w:type="gramEnd"/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 xml:space="preserve">publication 44, </w:t>
      </w:r>
      <w:proofErr w:type="spellStart"/>
      <w:r>
        <w:rPr>
          <w:rFonts w:ascii="Times New Roman"/>
          <w:spacing w:val="-1"/>
          <w:sz w:val="24"/>
        </w:rPr>
        <w:t>Wageningen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the Netherlands.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Wilson,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from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Birdwatch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Carswell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M.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1986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28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Birds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Kampala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area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Scopus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publication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OS-C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EANHS,</w:t>
      </w:r>
      <w:r>
        <w:rPr>
          <w:rFonts w:ascii="Times New Roman"/>
          <w:spacing w:val="23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nairobi</w:t>
      </w:r>
      <w:proofErr w:type="spellEnd"/>
      <w:proofErr w:type="gramEnd"/>
      <w:r>
        <w:rPr>
          <w:rFonts w:ascii="Times New Roman"/>
          <w:sz w:val="24"/>
        </w:rPr>
        <w:t>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pStyle w:val="BodyText"/>
        <w:spacing w:line="480" w:lineRule="auto"/>
        <w:ind w:left="100" w:right="2846"/>
      </w:pPr>
      <w:proofErr w:type="gramStart"/>
      <w:r>
        <w:rPr>
          <w:spacing w:val="-1"/>
        </w:rPr>
        <w:t>Department</w:t>
      </w:r>
      <w:r>
        <w:t xml:space="preserve"> of Lands and Survey, 1967.</w:t>
      </w:r>
      <w:proofErr w:type="gramEnd"/>
      <w:r>
        <w:t xml:space="preserve"> </w:t>
      </w:r>
      <w:proofErr w:type="gramStart"/>
      <w:r>
        <w:t>Atlas of Uganda.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Department</w:t>
      </w:r>
      <w:r>
        <w:t xml:space="preserve"> of Lands and Survey, 1964.</w:t>
      </w:r>
      <w:proofErr w:type="gramEnd"/>
      <w:r>
        <w:t xml:space="preserve"> </w:t>
      </w:r>
      <w:proofErr w:type="gramStart"/>
      <w:r>
        <w:t>2000-6/64.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657EA1" w:rsidP="00827C3B">
      <w:pPr>
        <w:spacing w:before="214"/>
        <w:ind w:right="116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657EA1">
          <w:pgSz w:w="12240" w:h="15840"/>
          <w:pgMar w:top="1500" w:right="1320" w:bottom="280" w:left="1340" w:header="720" w:footer="720" w:gutter="0"/>
          <w:cols w:space="720"/>
        </w:sectPr>
      </w:pPr>
      <w:bookmarkStart w:id="0" w:name="_GoBack"/>
      <w:bookmarkEnd w:id="0"/>
    </w:p>
    <w:p w:rsidR="00657EA1" w:rsidRDefault="00827C3B">
      <w:pPr>
        <w:pStyle w:val="BodyText"/>
        <w:spacing w:before="56"/>
        <w:ind w:left="120"/>
      </w:pPr>
      <w:proofErr w:type="gramStart"/>
      <w:r>
        <w:rPr>
          <w:spacing w:val="-1"/>
        </w:rPr>
        <w:lastRenderedPageBreak/>
        <w:t>Department</w:t>
      </w:r>
      <w:r>
        <w:t xml:space="preserve"> of Lands and Survey, 1968.</w:t>
      </w:r>
      <w:proofErr w:type="gramEnd"/>
      <w:r>
        <w:t xml:space="preserve"> </w:t>
      </w:r>
      <w:proofErr w:type="gramStart"/>
      <w:r>
        <w:t>70/4 Entebbe.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Hughes and Hughes, 1992</w:t>
      </w:r>
      <w:r>
        <w:rPr>
          <w:rFonts w:ascii="Times New Roman"/>
          <w:sz w:val="24"/>
        </w:rPr>
        <w:t>.</w:t>
      </w:r>
      <w:proofErr w:type="gram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A directory of African </w:t>
      </w:r>
      <w:r>
        <w:rPr>
          <w:rFonts w:ascii="Times New Roman"/>
          <w:spacing w:val="-1"/>
          <w:sz w:val="24"/>
        </w:rPr>
        <w:t xml:space="preserve">Wetlands </w:t>
      </w:r>
      <w:r>
        <w:rPr>
          <w:rFonts w:ascii="Times New Roman"/>
          <w:sz w:val="24"/>
        </w:rPr>
        <w:t xml:space="preserve">and </w:t>
      </w:r>
      <w:r>
        <w:rPr>
          <w:rFonts w:ascii="Times New Roman"/>
          <w:spacing w:val="-1"/>
          <w:sz w:val="24"/>
        </w:rPr>
        <w:t>Shallow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Water.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39" w:right="11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Kansiime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F.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0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Mwesigye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P.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1999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20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Impact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commercial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flower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farming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0"/>
          <w:sz w:val="24"/>
        </w:rPr>
        <w:t xml:space="preserve"> </w:t>
      </w:r>
      <w:r>
        <w:rPr>
          <w:rFonts w:ascii="Times New Roman"/>
          <w:i/>
          <w:sz w:val="24"/>
        </w:rPr>
        <w:t>stone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 xml:space="preserve">quarrying on the Ecology of </w:t>
      </w:r>
      <w:proofErr w:type="spellStart"/>
      <w:r>
        <w:rPr>
          <w:rFonts w:ascii="Times New Roman"/>
          <w:i/>
          <w:sz w:val="24"/>
        </w:rPr>
        <w:t>Lutembe</w:t>
      </w:r>
      <w:proofErr w:type="spell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bay</w:t>
      </w:r>
      <w:r>
        <w:rPr>
          <w:rFonts w:ascii="Times New Roman"/>
          <w:spacing w:val="-1"/>
          <w:sz w:val="24"/>
        </w:rPr>
        <w:t>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39" w:right="11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Ministry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Natural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Resources,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national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Water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Sewerage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Corporation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March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1998,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COWI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VKI.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Kampala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Water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Monitoring</w:t>
      </w:r>
      <w:r>
        <w:rPr>
          <w:rFonts w:ascii="Times New Roman"/>
          <w:spacing w:val="30"/>
          <w:sz w:val="24"/>
        </w:rPr>
        <w:t xml:space="preserve"> </w:t>
      </w:r>
      <w:proofErr w:type="spellStart"/>
      <w:proofErr w:type="gramStart"/>
      <w:r>
        <w:rPr>
          <w:rFonts w:ascii="Times New Roman"/>
          <w:spacing w:val="-1"/>
          <w:sz w:val="24"/>
        </w:rPr>
        <w:t>Programme</w:t>
      </w:r>
      <w:proofErr w:type="spellEnd"/>
      <w:r>
        <w:rPr>
          <w:rFonts w:ascii="Times New Roman"/>
          <w:sz w:val="24"/>
        </w:rPr>
        <w:t xml:space="preserve"> ,</w:t>
      </w:r>
      <w:proofErr w:type="gramEnd"/>
      <w:r>
        <w:rPr>
          <w:rFonts w:ascii="Times New Roman"/>
          <w:sz w:val="24"/>
        </w:rPr>
        <w:t xml:space="preserve"> Murchison Bay </w:t>
      </w:r>
      <w:r>
        <w:rPr>
          <w:rFonts w:ascii="Times New Roman"/>
          <w:spacing w:val="-1"/>
          <w:sz w:val="24"/>
        </w:rPr>
        <w:t>Water</w:t>
      </w:r>
      <w:r>
        <w:rPr>
          <w:rFonts w:ascii="Times New Roman"/>
          <w:sz w:val="24"/>
        </w:rPr>
        <w:t xml:space="preserve"> Quality </w:t>
      </w:r>
      <w:r>
        <w:rPr>
          <w:rFonts w:ascii="Times New Roman"/>
          <w:spacing w:val="-1"/>
          <w:sz w:val="24"/>
        </w:rPr>
        <w:t>Project.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pStyle w:val="BodyText"/>
      </w:pPr>
      <w:proofErr w:type="gramStart"/>
      <w:r>
        <w:rPr>
          <w:b/>
        </w:rPr>
        <w:t xml:space="preserve">NEMA, </w:t>
      </w:r>
      <w:r>
        <w:rPr>
          <w:b/>
          <w:spacing w:val="-1"/>
        </w:rPr>
        <w:t>1997d</w:t>
      </w:r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proofErr w:type="gramStart"/>
      <w:r>
        <w:t>District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Environment</w:t>
      </w:r>
      <w:r>
        <w:t xml:space="preserve"> Report, </w:t>
      </w:r>
      <w:proofErr w:type="spellStart"/>
      <w:r>
        <w:rPr>
          <w:spacing w:val="-1"/>
        </w:rPr>
        <w:t>Mpigi</w:t>
      </w:r>
      <w:proofErr w:type="spellEnd"/>
      <w:r>
        <w:rPr>
          <w:spacing w:val="-1"/>
        </w:rPr>
        <w:t>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pStyle w:val="BodyText"/>
      </w:pPr>
      <w:proofErr w:type="gramStart"/>
      <w:r>
        <w:rPr>
          <w:b/>
        </w:rPr>
        <w:t>NEMA, 1998</w:t>
      </w:r>
      <w:r>
        <w:t>.</w:t>
      </w:r>
      <w:proofErr w:type="gramEnd"/>
      <w:r>
        <w:t xml:space="preserve"> </w:t>
      </w:r>
      <w:proofErr w:type="gramStart"/>
      <w:r>
        <w:t xml:space="preserve">State of </w:t>
      </w:r>
      <w:r>
        <w:rPr>
          <w:spacing w:val="-1"/>
        </w:rPr>
        <w:t>Environment</w:t>
      </w:r>
      <w:r>
        <w:t xml:space="preserve"> Report for Uganda.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pStyle w:val="BodyText"/>
      </w:pPr>
      <w:proofErr w:type="gramStart"/>
      <w:r>
        <w:rPr>
          <w:b/>
        </w:rPr>
        <w:t>NEMA, 2002</w:t>
      </w:r>
      <w:r>
        <w:t>.</w:t>
      </w:r>
      <w:proofErr w:type="gramEnd"/>
      <w:r>
        <w:t xml:space="preserve"> </w:t>
      </w:r>
      <w:proofErr w:type="gramStart"/>
      <w:r>
        <w:t xml:space="preserve">State of </w:t>
      </w:r>
      <w:r>
        <w:rPr>
          <w:spacing w:val="-1"/>
        </w:rPr>
        <w:t>Environment</w:t>
      </w:r>
      <w:r>
        <w:t xml:space="preserve"> Report for Uganda.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39" w:right="1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Ogutu-Ohwayo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fishery.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Stakeholders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fisheries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lake</w:t>
      </w:r>
      <w:proofErr w:type="gramEnd"/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Victoria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Kyoga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Towards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Lakes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Victoria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Kyoga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(Rapporteur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Ogutu-Ohwayo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Rapporteurs: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Sekiranda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Wanda, F.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Muhoozi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L.). P. 31 – 32.</w:t>
      </w:r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839" w:right="11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Okaronon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J.O.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1998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fish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stocks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Lake</w:t>
      </w:r>
      <w:r>
        <w:rPr>
          <w:rFonts w:ascii="Times New Roman"/>
          <w:spacing w:val="3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Victorai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In: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Proceedings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stakeholders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workshop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on: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fisheries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8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lake</w:t>
      </w:r>
      <w:proofErr w:type="gramEnd"/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Victoria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Kyoga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sustainable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fisheries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resources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lakes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Victoria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Kyoga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(Rapporteur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Dr.</w:t>
      </w:r>
      <w:r>
        <w:rPr>
          <w:rFonts w:ascii="Times New Roman"/>
          <w:spacing w:val="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Ogutu-Ohwayo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Rapporteurs:</w:t>
      </w:r>
      <w:r>
        <w:rPr>
          <w:rFonts w:ascii="Times New Roman"/>
          <w:spacing w:val="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Sekiranda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S.,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Wanda,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F.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2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Muhoozi</w:t>
      </w:r>
      <w:proofErr w:type="spellEnd"/>
      <w:r>
        <w:rPr>
          <w:rFonts w:ascii="Times New Roman"/>
          <w:spacing w:val="-1"/>
          <w:sz w:val="24"/>
        </w:rPr>
        <w:t xml:space="preserve">, L.). P. 29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31.</w:t>
      </w:r>
    </w:p>
    <w:p w:rsidR="00657EA1" w:rsidRDefault="00827C3B">
      <w:pPr>
        <w:ind w:left="839" w:right="11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Rose,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P.M.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Scott,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D.A.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1987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Waterfowl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population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estimates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spacing w:val="-1"/>
          <w:sz w:val="24"/>
        </w:rPr>
        <w:t>Wetlands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 xml:space="preserve">publication 44, </w:t>
      </w:r>
      <w:proofErr w:type="spellStart"/>
      <w:r>
        <w:rPr>
          <w:rFonts w:ascii="Times New Roman"/>
          <w:spacing w:val="-1"/>
          <w:sz w:val="24"/>
        </w:rPr>
        <w:t>Wegeningen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The Netherlands.</w:t>
      </w:r>
      <w:proofErr w:type="gramEnd"/>
    </w:p>
    <w:p w:rsidR="00657EA1" w:rsidRDefault="00657E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EA1" w:rsidRDefault="00827C3B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Wanda, F.M. 1997</w:t>
      </w:r>
      <w:r>
        <w:rPr>
          <w:rFonts w:ascii="Times New Roman"/>
          <w:sz w:val="24"/>
        </w:rPr>
        <w:t xml:space="preserve">. </w:t>
      </w:r>
      <w:proofErr w:type="gramStart"/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of water hyacinth,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Eichhornia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crassipes</w:t>
      </w:r>
      <w:proofErr w:type="spellEnd"/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(mart).</w:t>
      </w:r>
      <w:proofErr w:type="gramEnd"/>
    </w:p>
    <w:sectPr w:rsidR="00657EA1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7EA1"/>
    <w:rsid w:val="00657EA1"/>
    <w:rsid w:val="008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>IUCN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OPETA RAMSAR INFORMATION SHEET (RIS)</dc:title>
  <dc:creator>Ambrose Mugisha</dc:creator>
  <cp:lastModifiedBy>Ramsar\KleinN</cp:lastModifiedBy>
  <cp:revision>2</cp:revision>
  <dcterms:created xsi:type="dcterms:W3CDTF">2016-09-30T10:00:00Z</dcterms:created>
  <dcterms:modified xsi:type="dcterms:W3CDTF">2016-09-30T08:06:00Z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2006-10-03T00:00:00Z</vt:filetime>
  </property>
  <property fmtid="{D5CDD505-2E9C-101B-9397-08002B2CF9AE}" pid="3" name="LastSaved">
    <vt:filetime>2016-09-30T00:00:00Z</vt:filetime>
  </property>
</Properties>
</file>