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Cs w:val="18"/>
          <w:lang w:val="en-US" w:eastAsia="zh-CN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Cs w:val="18"/>
          <w:lang w:val="en-US" w:eastAsia="zh-CN"/>
        </w:rPr>
        <w:t>Appendix 2. Investigated population number of waterbirds in 2017-2021.</w:t>
      </w:r>
    </w:p>
    <w:tbl>
      <w:tblPr>
        <w:tblStyle w:val="5"/>
        <w:tblW w:w="511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62"/>
        <w:gridCol w:w="1902"/>
        <w:gridCol w:w="850"/>
        <w:gridCol w:w="850"/>
        <w:gridCol w:w="850"/>
        <w:gridCol w:w="85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Spatula querquedula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Garganey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Spatula clypeata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Northern Shoveler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Mareca falcata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Falcated Duck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Mareca penelope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Wigeon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Mareca americana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American Wigeon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Anas acuta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Northern Pintail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Anas crecca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Teal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Aythya ferina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Pochard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Aythya fuligula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Tufted Duck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Aythya marila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Greater Scaup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Lewinia striata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Slaty-breasted Rail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Rallus indicus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Eastern Water Rail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Zapornia fusca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Ruddy-breasted Crake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Amaurornis phoenicurus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White-breasted Waterhen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Gallinula chloropus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Moorhen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Fulica atra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Coot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Tachybaptus ruficollis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Little Grebe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Podiceps cristatus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 Crested Grebe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Himantopus himantopus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Black-winged Stilt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Recurvirostra avosetta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Pied Avocet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Vanellus vanellus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Northern Lapwing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Vanellus cinereus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Grey-headed Lapwing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Pluvialis fulva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Pacific Golden Plover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Pluvialis squatarola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 Plover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Charadrius placidus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Long-billed Plover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Charadrius dubius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Little Ringed Plover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Charadrius alexandrinus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Kentish Plover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Charadrius mongolus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Lesser Sandplover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Charadrius leschenaultii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Greater Sandplover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Rostratula benghalensis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Greater Painted-snipe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Hydrophasianus chirurgus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Pheasant-tailed Jacana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Numenius phaeopus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Whimbrel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Numenius madagascariensis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Far Eastern Curlew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Numenius arquata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Curlew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Limosa lapponica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Bar-tailed Godwit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Limosa limosa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Black-tailed Godwit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Arenaria interpres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Ruddy Turnstone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tenuirostris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 Knot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canutus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 Knot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falcinellus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Broad-billed Sandpiper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acuminata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Sharp-tailed Sandpiper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ferruginea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Curlew Sandpiper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temminckii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Temminck's Stint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subminuta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Long-toed Stint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ruficollis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Red-necked Stint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alpina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Dunlin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minuta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Little Stint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Limnodromus semipalmatus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Asian Dowitcher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Limnodromus scolopaceus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Long-billed Dowitcher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Gallinago stenura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Pintail Snipe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Gallinago megala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Swinhoe's Snipe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Gallinago gallinago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Snipe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Xenus cinereus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Terek Sandpiper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Actitis hypoleucos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Sandpiper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ochropus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Green Sandpiper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brevipes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Grey-tailed Tattler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totanus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Redshank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stagnatilis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Marsh Sandpiper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glareola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Wood Sandpiper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erythropus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Spotted Redshank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nebularia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Greenshank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guttifer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Spotted Greenshank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Glareola maldivarum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Oriental Pratincole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Saundersilarus saundersi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Saunders's Gull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ridibundus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Black-headed Gull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3175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ichthyaetus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Pallas's Gull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vegae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Vega Gull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fuscus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Lesser Black-backed Gull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Gelochelidon nilotica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Gull-billed Tern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Hydroprogne caspia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Caspian Tern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Sterna hirundo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Tern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Chlidonias hybrida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Whiskered Tern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Ciconia nigra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 Stork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Fregata ariel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Lesser Frigatebird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Phalacrocorax carbo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 Cormorant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7025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3036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Platalea leucorodia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Spoonbill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Platalea minor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Black-faced Spoonbill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Ixobrychus sinensis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Yellow Bittern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Ixobrychus cinnamomeus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Cinnamon Bittern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Nycticorax nycticorax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Black-crowned Night-heron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Butorides striata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Green-backed Heron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Ardeola bacchus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Chinese Pond-heron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Bubulcus ibis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Cattle Egret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Ardea cinerea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 Heron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Ardea purpurea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Purple Heron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Ardea alba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 White Egret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Ardea intermedia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Intermediate Egret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Egretta garzetta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Little Egret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6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Egretta eulophotes</w:t>
            </w:r>
          </w:p>
        </w:tc>
        <w:tc>
          <w:tcPr>
            <w:tcW w:w="190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Chinese Egret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464" w:type="dxa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36669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22751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40671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34561</w:t>
            </w:r>
          </w:p>
        </w:tc>
        <w:tc>
          <w:tcPr>
            <w:tcW w:w="85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39620</w:t>
            </w:r>
          </w:p>
        </w:tc>
      </w:tr>
    </w:tbl>
    <w:p>
      <w:pPr>
        <w:rPr>
          <w:rFonts w:hint="eastAsia" w:ascii="Arial" w:hAnsi="Arial" w:cs="Arial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MDZiYTgxYmMxNWVkMTYzMTE0ZWNiZDQ1Yjc0NWIifQ=="/>
  </w:docVars>
  <w:rsids>
    <w:rsidRoot w:val="00DF4AA1"/>
    <w:rsid w:val="001C3152"/>
    <w:rsid w:val="00272BB1"/>
    <w:rsid w:val="003D572B"/>
    <w:rsid w:val="003F4153"/>
    <w:rsid w:val="009059A1"/>
    <w:rsid w:val="00A733FF"/>
    <w:rsid w:val="00BD3CD3"/>
    <w:rsid w:val="00DF4AA1"/>
    <w:rsid w:val="00EA7012"/>
    <w:rsid w:val="00FA06DF"/>
    <w:rsid w:val="0AD94784"/>
    <w:rsid w:val="2BC70F7C"/>
    <w:rsid w:val="59E82DCF"/>
    <w:rsid w:val="763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2391</Words>
  <Characters>13105</Characters>
  <Lines>19</Lines>
  <Paragraphs>5</Paragraphs>
  <TotalTime>1</TotalTime>
  <ScaleCrop>false</ScaleCrop>
  <LinksUpToDate>false</LinksUpToDate>
  <CharactersWithSpaces>13837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2022-10-25T08:31:00Z</dcterms:created>
  <dc:creator>cao peipei</dc:creator>
  <cp:lastModifiedBy>十卦九不准</cp:lastModifiedBy>
  <dcterms:modified xsi:type="dcterms:W3CDTF">2022-10-31T07:17:24Z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D37A0396E5D846DCBCA8A671C5B1A529</vt:lpwstr>
  </property>
</Properties>
</file>